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DED" w:rsidRDefault="005B0DED">
      <w:pPr>
        <w:spacing w:after="0" w:line="240" w:lineRule="auto"/>
        <w:rPr>
          <w:rFonts w:ascii="Times New Roman" w:eastAsia="Times New Roman" w:hAnsi="Times New Roman" w:cs="Times New Roman"/>
          <w:sz w:val="24"/>
        </w:rPr>
      </w:pPr>
    </w:p>
    <w:p w:rsidR="005B0DED" w:rsidRDefault="0016067B">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поступку спровођења Локалног антикорупцијског плана Града Врања ("Сл. </w:t>
      </w:r>
      <w:proofErr w:type="gramStart"/>
      <w:r>
        <w:rPr>
          <w:rFonts w:ascii="Times New Roman" w:eastAsia="Times New Roman" w:hAnsi="Times New Roman" w:cs="Times New Roman"/>
          <w:sz w:val="24"/>
        </w:rPr>
        <w:t>Гласник  Града</w:t>
      </w:r>
      <w:proofErr w:type="gramEnd"/>
      <w:r>
        <w:rPr>
          <w:rFonts w:ascii="Times New Roman" w:eastAsia="Times New Roman" w:hAnsi="Times New Roman" w:cs="Times New Roman"/>
          <w:sz w:val="24"/>
        </w:rPr>
        <w:t xml:space="preserve"> Врања”, број 23/19), а на основу члана 2. Решења о именовању Комисије за избор чланова тела за праћење примене Локалног антикорупцијског плана Града </w:t>
      </w:r>
      <w:proofErr w:type="gramStart"/>
      <w:r>
        <w:rPr>
          <w:rFonts w:ascii="Times New Roman" w:eastAsia="Times New Roman" w:hAnsi="Times New Roman" w:cs="Times New Roman"/>
          <w:sz w:val="24"/>
        </w:rPr>
        <w:t>Врања  број</w:t>
      </w:r>
      <w:proofErr w:type="gramEnd"/>
      <w:r>
        <w:rPr>
          <w:rFonts w:ascii="Times New Roman" w:eastAsia="Times New Roman" w:hAnsi="Times New Roman" w:cs="Times New Roman"/>
          <w:sz w:val="24"/>
        </w:rPr>
        <w:t xml:space="preserve"> 06-181/1</w:t>
      </w:r>
      <w:r>
        <w:rPr>
          <w:rFonts w:ascii="Times New Roman" w:eastAsia="Times New Roman" w:hAnsi="Times New Roman" w:cs="Times New Roman"/>
          <w:sz w:val="24"/>
        </w:rPr>
        <w:t xml:space="preserve">/2019-04.  </w:t>
      </w:r>
      <w:proofErr w:type="gramStart"/>
      <w:r>
        <w:rPr>
          <w:rFonts w:ascii="Times New Roman" w:eastAsia="Times New Roman" w:hAnsi="Times New Roman" w:cs="Times New Roman"/>
          <w:sz w:val="24"/>
        </w:rPr>
        <w:t>од</w:t>
      </w:r>
      <w:proofErr w:type="gramEnd"/>
      <w:r>
        <w:rPr>
          <w:rFonts w:ascii="Times New Roman" w:eastAsia="Times New Roman" w:hAnsi="Times New Roman" w:cs="Times New Roman"/>
          <w:sz w:val="24"/>
        </w:rPr>
        <w:t xml:space="preserve"> 14.10.2019. </w:t>
      </w:r>
      <w:proofErr w:type="gramStart"/>
      <w:r>
        <w:rPr>
          <w:rFonts w:ascii="Times New Roman" w:eastAsia="Times New Roman" w:hAnsi="Times New Roman" w:cs="Times New Roman"/>
          <w:sz w:val="24"/>
        </w:rPr>
        <w:t>године</w:t>
      </w:r>
      <w:proofErr w:type="gramEnd"/>
      <w:r>
        <w:rPr>
          <w:rFonts w:ascii="Times New Roman" w:eastAsia="Times New Roman" w:hAnsi="Times New Roman" w:cs="Times New Roman"/>
          <w:sz w:val="24"/>
        </w:rPr>
        <w:t xml:space="preserve">, Комисија за избор чланова тела за праћење примене Локалног антикорупцијског плана Града Врања,  на седници одржаној 17.10.2019. </w:t>
      </w:r>
      <w:proofErr w:type="gramStart"/>
      <w:r>
        <w:rPr>
          <w:rFonts w:ascii="Times New Roman" w:eastAsia="Times New Roman" w:hAnsi="Times New Roman" w:cs="Times New Roman"/>
          <w:sz w:val="24"/>
        </w:rPr>
        <w:t>године</w:t>
      </w:r>
      <w:proofErr w:type="gramEnd"/>
      <w:r>
        <w:rPr>
          <w:rFonts w:ascii="Times New Roman" w:eastAsia="Times New Roman" w:hAnsi="Times New Roman" w:cs="Times New Roman"/>
          <w:sz w:val="24"/>
        </w:rPr>
        <w:t xml:space="preserve">, расписала је: </w:t>
      </w:r>
    </w:p>
    <w:p w:rsidR="005B0DED" w:rsidRDefault="005B0DED">
      <w:pPr>
        <w:spacing w:after="0" w:line="240" w:lineRule="auto"/>
        <w:rPr>
          <w:rFonts w:ascii="Times New Roman" w:eastAsia="Times New Roman" w:hAnsi="Times New Roman" w:cs="Times New Roman"/>
          <w:sz w:val="24"/>
        </w:rPr>
      </w:pPr>
    </w:p>
    <w:p w:rsidR="005B0DED" w:rsidRDefault="005B0DED">
      <w:pPr>
        <w:spacing w:after="0" w:line="240" w:lineRule="auto"/>
        <w:rPr>
          <w:rFonts w:ascii="Times New Roman" w:eastAsia="Times New Roman" w:hAnsi="Times New Roman" w:cs="Times New Roman"/>
          <w:sz w:val="24"/>
        </w:rPr>
      </w:pPr>
    </w:p>
    <w:p w:rsidR="005B0DED" w:rsidRDefault="0016067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ЈАВНИ КОНКУРС </w:t>
      </w:r>
    </w:p>
    <w:p w:rsidR="005B0DED" w:rsidRDefault="0016067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ЗА ИЗБОР ЧЛАНОВА РАДНОГ ТЕЛА ЗА ПРАЋЕЊЕ СПРОВОЂЕЊА ЛОК</w:t>
      </w:r>
      <w:r>
        <w:rPr>
          <w:rFonts w:ascii="Times New Roman" w:eastAsia="Times New Roman" w:hAnsi="Times New Roman" w:cs="Times New Roman"/>
          <w:b/>
          <w:sz w:val="24"/>
        </w:rPr>
        <w:t>АЛНОГ АНТИКОРУПЦИЈСКОГ ПЛАНА - ЛОКАЛНОГ АНТИКОРУПЦИЈСКОГ ФОРУМА ГРАДА ВРАЊА</w:t>
      </w:r>
    </w:p>
    <w:p w:rsidR="005B0DED" w:rsidRDefault="005B0DED">
      <w:pPr>
        <w:spacing w:after="0" w:line="240" w:lineRule="auto"/>
        <w:jc w:val="center"/>
        <w:rPr>
          <w:rFonts w:ascii="Times New Roman" w:eastAsia="Times New Roman" w:hAnsi="Times New Roman" w:cs="Times New Roman"/>
          <w:sz w:val="24"/>
        </w:rPr>
      </w:pPr>
    </w:p>
    <w:p w:rsidR="005B0DED" w:rsidRDefault="0016067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Позивају се грађани са територије Града Врања да доставе кандидатуре у Локалном антикорупцијском форуму Града Врања </w:t>
      </w:r>
    </w:p>
    <w:p w:rsidR="005B0DED" w:rsidRDefault="005B0DED">
      <w:pPr>
        <w:spacing w:after="0" w:line="240" w:lineRule="auto"/>
        <w:jc w:val="center"/>
        <w:rPr>
          <w:rFonts w:ascii="Times New Roman" w:eastAsia="Times New Roman" w:hAnsi="Times New Roman" w:cs="Times New Roman"/>
          <w:sz w:val="24"/>
        </w:rPr>
      </w:pPr>
    </w:p>
    <w:p w:rsidR="005B0DED" w:rsidRDefault="0016067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Сваки подносилац пријаве треба да испуњава следеће услове:</w:t>
      </w:r>
    </w:p>
    <w:p w:rsidR="005B0DED" w:rsidRDefault="005B0DED">
      <w:pPr>
        <w:spacing w:after="0" w:line="240" w:lineRule="auto"/>
        <w:jc w:val="center"/>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1</w:t>
      </w:r>
      <w:r>
        <w:rPr>
          <w:rFonts w:ascii="Times New Roman" w:eastAsia="Times New Roman" w:hAnsi="Times New Roman" w:cs="Times New Roman"/>
          <w:b/>
          <w:sz w:val="24"/>
        </w:rPr>
        <w:t>.</w:t>
      </w:r>
      <w:r>
        <w:rPr>
          <w:rFonts w:ascii="Times New Roman" w:eastAsia="Times New Roman" w:hAnsi="Times New Roman" w:cs="Times New Roman"/>
          <w:sz w:val="24"/>
        </w:rPr>
        <w:t xml:space="preserve"> Да има пребивалиште на територији Града Врања;</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2.</w:t>
      </w:r>
      <w:r>
        <w:rPr>
          <w:rFonts w:ascii="Times New Roman" w:eastAsia="Times New Roman" w:hAnsi="Times New Roman" w:cs="Times New Roman"/>
          <w:sz w:val="24"/>
        </w:rPr>
        <w:t xml:space="preserve"> Да није осуђиван на безусловну казну затвора, нити да се против њега води кривични поступак за кривична дела која се гоне по службеној дужности, односно за прекршаје из закона којим се уређује спречавање </w:t>
      </w:r>
      <w:r>
        <w:rPr>
          <w:rFonts w:ascii="Times New Roman" w:eastAsia="Times New Roman" w:hAnsi="Times New Roman" w:cs="Times New Roman"/>
          <w:sz w:val="24"/>
        </w:rPr>
        <w:t>сукоба интереса при вршењу јавних функција; закона којим се уређује финансирање политичких активности; закона којим се уређује заштита узбуњивача; закона којим се уређује лобирање и закона којим се уређују јавне набавке;</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3.</w:t>
      </w:r>
      <w:r>
        <w:rPr>
          <w:rFonts w:ascii="Times New Roman" w:eastAsia="Times New Roman" w:hAnsi="Times New Roman" w:cs="Times New Roman"/>
          <w:sz w:val="24"/>
        </w:rPr>
        <w:t xml:space="preserve"> Да није јавни функционер у склад</w:t>
      </w:r>
      <w:r>
        <w:rPr>
          <w:rFonts w:ascii="Times New Roman" w:eastAsia="Times New Roman" w:hAnsi="Times New Roman" w:cs="Times New Roman"/>
          <w:sz w:val="24"/>
        </w:rPr>
        <w:t xml:space="preserve">у са законом којим се уређује спречавање сукоба интереса при вршењу јавних функција;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4.</w:t>
      </w:r>
      <w:r>
        <w:rPr>
          <w:rFonts w:ascii="Times New Roman" w:eastAsia="Times New Roman" w:hAnsi="Times New Roman" w:cs="Times New Roman"/>
          <w:sz w:val="24"/>
        </w:rPr>
        <w:t xml:space="preserve"> Да није члан и/или носилац функције у политичкој странци, најмање у последњих 18 месеци;</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5.</w:t>
      </w:r>
      <w:r>
        <w:rPr>
          <w:rFonts w:ascii="Times New Roman" w:eastAsia="Times New Roman" w:hAnsi="Times New Roman" w:cs="Times New Roman"/>
          <w:sz w:val="24"/>
        </w:rPr>
        <w:t xml:space="preserve"> Да није запослено или радно ангажовано у органима и службама Града </w:t>
      </w:r>
      <w:proofErr w:type="gramStart"/>
      <w:r>
        <w:rPr>
          <w:rFonts w:ascii="Times New Roman" w:eastAsia="Times New Roman" w:hAnsi="Times New Roman" w:cs="Times New Roman"/>
          <w:sz w:val="24"/>
        </w:rPr>
        <w:t>Врања  и</w:t>
      </w:r>
      <w:proofErr w:type="gramEnd"/>
      <w:r>
        <w:rPr>
          <w:rFonts w:ascii="Times New Roman" w:eastAsia="Times New Roman" w:hAnsi="Times New Roman" w:cs="Times New Roman"/>
          <w:sz w:val="24"/>
        </w:rPr>
        <w:t xml:space="preserve"> јавним предузећима и установама, чији је оснивач Град Врање.</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Наведени услови доказују се изјавом кандидата.</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Уз сагласност кандидата Комисија може да прибави доказе о испуњености наведених услова службеним путем.</w:t>
      </w:r>
      <w:proofErr w:type="gramEnd"/>
    </w:p>
    <w:p w:rsidR="005B0DED" w:rsidRDefault="0016067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Подносиоци пријава за чланство у Локалном </w:t>
      </w:r>
      <w:r>
        <w:rPr>
          <w:rFonts w:ascii="Times New Roman" w:eastAsia="Times New Roman" w:hAnsi="Times New Roman" w:cs="Times New Roman"/>
          <w:sz w:val="24"/>
        </w:rPr>
        <w:t>антикорупцијском форуму (У даљем тексту</w:t>
      </w:r>
      <w:r>
        <w:rPr>
          <w:rFonts w:ascii="Times New Roman" w:eastAsia="Times New Roman" w:hAnsi="Times New Roman" w:cs="Times New Roman"/>
          <w:b/>
          <w:sz w:val="24"/>
        </w:rPr>
        <w:t>:</w:t>
      </w:r>
      <w:r>
        <w:rPr>
          <w:rFonts w:ascii="Times New Roman" w:eastAsia="Times New Roman" w:hAnsi="Times New Roman" w:cs="Times New Roman"/>
          <w:sz w:val="24"/>
        </w:rPr>
        <w:t xml:space="preserve"> ЛАФ) треба да доставе Комисији за избор чланова тела за праћење примене Локалног антикорупцијског плана за Град Врање следеће</w:t>
      </w:r>
      <w:r>
        <w:rPr>
          <w:rFonts w:ascii="Times New Roman" w:eastAsia="Times New Roman" w:hAnsi="Times New Roman" w:cs="Times New Roman"/>
          <w:b/>
          <w:sz w:val="24"/>
        </w:rPr>
        <w:t>:</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Попуњен формулар пријаве (преузети са званичне презентације Града Врања или у Писарн</w:t>
      </w:r>
      <w:r>
        <w:rPr>
          <w:rFonts w:ascii="Times New Roman" w:eastAsia="Times New Roman" w:hAnsi="Times New Roman" w:cs="Times New Roman"/>
          <w:sz w:val="24"/>
        </w:rPr>
        <w:t>ици Градске управе, улица Краља Милана број 1, шалтер број 1));</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Изјаву о искуству кандидата за члана ЛАФ-а; (преузети са званичне презентације Града Врања </w:t>
      </w:r>
      <w:proofErr w:type="gramStart"/>
      <w:r>
        <w:rPr>
          <w:rFonts w:ascii="Times New Roman" w:eastAsia="Times New Roman" w:hAnsi="Times New Roman" w:cs="Times New Roman"/>
          <w:sz w:val="24"/>
        </w:rPr>
        <w:t>или  у</w:t>
      </w:r>
      <w:proofErr w:type="gramEnd"/>
      <w:r>
        <w:rPr>
          <w:rFonts w:ascii="Times New Roman" w:eastAsia="Times New Roman" w:hAnsi="Times New Roman" w:cs="Times New Roman"/>
          <w:sz w:val="24"/>
        </w:rPr>
        <w:t xml:space="preserve"> Писарници Градске управе, улица Краља Милана број 1, шалтер број 1);</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 xml:space="preserve">Изјаву о сагласности да Град за потребе постука јавног конкурса може извршити увид, прибавити и обрадити личне податке о чињеницама о којима се води службена </w:t>
      </w:r>
      <w:r>
        <w:rPr>
          <w:rFonts w:ascii="Times New Roman" w:eastAsia="Times New Roman" w:hAnsi="Times New Roman" w:cs="Times New Roman"/>
          <w:sz w:val="24"/>
        </w:rPr>
        <w:lastRenderedPageBreak/>
        <w:t xml:space="preserve">евиденција, који су неопходни у поступку </w:t>
      </w:r>
      <w:proofErr w:type="gramStart"/>
      <w:r>
        <w:rPr>
          <w:rFonts w:ascii="Times New Roman" w:eastAsia="Times New Roman" w:hAnsi="Times New Roman" w:cs="Times New Roman"/>
          <w:sz w:val="24"/>
        </w:rPr>
        <w:t>одлучивања  (</w:t>
      </w:r>
      <w:proofErr w:type="gramEnd"/>
      <w:r>
        <w:rPr>
          <w:rFonts w:ascii="Times New Roman" w:eastAsia="Times New Roman" w:hAnsi="Times New Roman" w:cs="Times New Roman"/>
          <w:sz w:val="24"/>
        </w:rPr>
        <w:t>преузети са званичне презентације Града Врањ</w:t>
      </w:r>
      <w:r>
        <w:rPr>
          <w:rFonts w:ascii="Times New Roman" w:eastAsia="Times New Roman" w:hAnsi="Times New Roman" w:cs="Times New Roman"/>
          <w:sz w:val="24"/>
        </w:rPr>
        <w:t>а или  у Писарници Градске управе, улица Краља Милана број 1, шалтер број 1 );</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Пријаве се достављају у затвореној коверти, на адресу</w:t>
      </w:r>
      <w:r>
        <w:rPr>
          <w:rFonts w:ascii="Times New Roman" w:eastAsia="Times New Roman" w:hAnsi="Times New Roman" w:cs="Times New Roman"/>
          <w:b/>
          <w:sz w:val="24"/>
        </w:rPr>
        <w:t>:</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b/>
          <w:sz w:val="24"/>
        </w:rPr>
      </w:pPr>
      <w:proofErr w:type="gramStart"/>
      <w:r>
        <w:rPr>
          <w:rFonts w:ascii="Times New Roman" w:eastAsia="Times New Roman" w:hAnsi="Times New Roman" w:cs="Times New Roman"/>
          <w:b/>
          <w:sz w:val="24"/>
        </w:rPr>
        <w:t>Краља Милана бр.</w:t>
      </w:r>
      <w:proofErr w:type="gramEnd"/>
      <w:r>
        <w:rPr>
          <w:rFonts w:ascii="Times New Roman" w:eastAsia="Times New Roman" w:hAnsi="Times New Roman" w:cs="Times New Roman"/>
          <w:b/>
          <w:sz w:val="24"/>
        </w:rPr>
        <w:t xml:space="preserve"> 1 Врање,</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За </w:t>
      </w:r>
      <w:proofErr w:type="gramStart"/>
      <w:r>
        <w:rPr>
          <w:rFonts w:ascii="Times New Roman" w:eastAsia="Times New Roman" w:hAnsi="Times New Roman" w:cs="Times New Roman"/>
          <w:b/>
          <w:sz w:val="24"/>
        </w:rPr>
        <w:t>Комисију  за</w:t>
      </w:r>
      <w:proofErr w:type="gramEnd"/>
      <w:r>
        <w:rPr>
          <w:rFonts w:ascii="Times New Roman" w:eastAsia="Times New Roman" w:hAnsi="Times New Roman" w:cs="Times New Roman"/>
          <w:b/>
          <w:sz w:val="24"/>
        </w:rPr>
        <w:t xml:space="preserve"> избор чланова тела за праћење примене Локалног антикорупцијског плана за Град </w:t>
      </w:r>
      <w:r>
        <w:rPr>
          <w:rFonts w:ascii="Times New Roman" w:eastAsia="Times New Roman" w:hAnsi="Times New Roman" w:cs="Times New Roman"/>
          <w:b/>
          <w:sz w:val="24"/>
        </w:rPr>
        <w:t>Врање</w:t>
      </w:r>
      <w:r>
        <w:rPr>
          <w:rFonts w:ascii="Times New Roman" w:eastAsia="Times New Roman" w:hAnsi="Times New Roman" w:cs="Times New Roman"/>
          <w:sz w:val="24"/>
        </w:rPr>
        <w:t xml:space="preserve"> </w:t>
      </w:r>
    </w:p>
    <w:p w:rsidR="005B0DED" w:rsidRDefault="0016067B">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Јавни конкурс је отворен 21 (двадесетједан дан).</w:t>
      </w:r>
      <w:proofErr w:type="gramEnd"/>
    </w:p>
    <w:p w:rsidR="005B0DED" w:rsidRDefault="0016067B">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Рок за пријаве почиње да тече првог наредног дана од дана објављивања на званичној интернет презентацији Града Врања.</w:t>
      </w:r>
      <w:proofErr w:type="gramEnd"/>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Додатне информације заинтересовани могу да добију од секретара Комисије:</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Јелена П</w:t>
      </w:r>
      <w:r>
        <w:rPr>
          <w:rFonts w:ascii="Times New Roman" w:eastAsia="Times New Roman" w:hAnsi="Times New Roman" w:cs="Times New Roman"/>
          <w:b/>
          <w:sz w:val="24"/>
        </w:rPr>
        <w:t xml:space="preserve">ејковић, </w:t>
      </w:r>
    </w:p>
    <w:p w:rsidR="005B0DED" w:rsidRDefault="0016067B">
      <w:pPr>
        <w:spacing w:after="0" w:line="240" w:lineRule="auto"/>
        <w:jc w:val="both"/>
        <w:rPr>
          <w:rFonts w:ascii="Times New Roman" w:eastAsia="Times New Roman" w:hAnsi="Times New Roman" w:cs="Times New Roman"/>
          <w:b/>
          <w:sz w:val="24"/>
        </w:rPr>
      </w:pPr>
      <w:proofErr w:type="gramStart"/>
      <w:r>
        <w:rPr>
          <w:rFonts w:ascii="Times New Roman" w:eastAsia="Times New Roman" w:hAnsi="Times New Roman" w:cs="Times New Roman"/>
          <w:b/>
          <w:sz w:val="24"/>
        </w:rPr>
        <w:t>број</w:t>
      </w:r>
      <w:proofErr w:type="gramEnd"/>
      <w:r>
        <w:rPr>
          <w:rFonts w:ascii="Times New Roman" w:eastAsia="Times New Roman" w:hAnsi="Times New Roman" w:cs="Times New Roman"/>
          <w:b/>
          <w:sz w:val="24"/>
        </w:rPr>
        <w:t xml:space="preserve"> мобилног телефона: 0648907853</w:t>
      </w:r>
    </w:p>
    <w:p w:rsidR="005B0DED" w:rsidRDefault="0016067B">
      <w:pPr>
        <w:spacing w:after="0" w:line="240" w:lineRule="auto"/>
        <w:jc w:val="both"/>
        <w:rPr>
          <w:rFonts w:ascii="Times New Roman" w:eastAsia="Times New Roman" w:hAnsi="Times New Roman" w:cs="Times New Roman"/>
          <w:b/>
          <w:sz w:val="24"/>
        </w:rPr>
      </w:pPr>
      <w:proofErr w:type="gramStart"/>
      <w:r>
        <w:rPr>
          <w:rFonts w:ascii="Times New Roman" w:eastAsia="Times New Roman" w:hAnsi="Times New Roman" w:cs="Times New Roman"/>
          <w:b/>
          <w:sz w:val="24"/>
        </w:rPr>
        <w:t>е-mail</w:t>
      </w:r>
      <w:proofErr w:type="gramEnd"/>
      <w:r>
        <w:rPr>
          <w:rFonts w:ascii="Times New Roman" w:eastAsia="Times New Roman" w:hAnsi="Times New Roman" w:cs="Times New Roman"/>
          <w:b/>
          <w:sz w:val="24"/>
        </w:rPr>
        <w:t>: vece@vranje.org.rs</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ind w:firstLine="720"/>
        <w:jc w:val="both"/>
        <w:rPr>
          <w:rFonts w:ascii="Times New Roman" w:eastAsia="Times New Roman" w:hAnsi="Times New Roman" w:cs="Times New Roman"/>
          <w:b/>
          <w:sz w:val="24"/>
        </w:rPr>
      </w:pPr>
      <w:r>
        <w:rPr>
          <w:rFonts w:ascii="Times New Roman" w:eastAsia="Times New Roman" w:hAnsi="Times New Roman" w:cs="Times New Roman"/>
          <w:sz w:val="24"/>
        </w:rPr>
        <w:t>Вредновање и рангирање кандидата за чланове ЛАФ-а, који испуњавају услове прописане конкурсом, врши се на основу оцене њихове стручне оспособљености и знања, применом следећих критери</w:t>
      </w:r>
      <w:r>
        <w:rPr>
          <w:rFonts w:ascii="Times New Roman" w:eastAsia="Times New Roman" w:hAnsi="Times New Roman" w:cs="Times New Roman"/>
          <w:sz w:val="24"/>
        </w:rPr>
        <w:t>јума</w:t>
      </w:r>
      <w:r>
        <w:rPr>
          <w:rFonts w:ascii="Times New Roman" w:eastAsia="Times New Roman" w:hAnsi="Times New Roman" w:cs="Times New Roman"/>
          <w:b/>
          <w:sz w:val="24"/>
        </w:rPr>
        <w:t>:</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1)</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Знање  о</w:t>
      </w:r>
      <w:proofErr w:type="gramEnd"/>
      <w:r>
        <w:rPr>
          <w:rFonts w:ascii="Times New Roman" w:eastAsia="Times New Roman" w:hAnsi="Times New Roman" w:cs="Times New Roman"/>
          <w:sz w:val="24"/>
        </w:rPr>
        <w:t xml:space="preserve"> антикорупцијским документима и прописима, које се вреднује између 0 и 4 бода;</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2)</w:t>
      </w:r>
      <w:r>
        <w:rPr>
          <w:rFonts w:ascii="Times New Roman" w:eastAsia="Times New Roman" w:hAnsi="Times New Roman" w:cs="Times New Roman"/>
          <w:sz w:val="24"/>
        </w:rPr>
        <w:t xml:space="preserve"> Познавање докумената и прописа који уређују систем локалне самоуправе, које се вреднује између 0 и 4 бода;</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3)</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Информисаност о стању у области борбе против корупције на локалном нивоу, која се вреднује између 0 и 4 бода;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4)</w:t>
      </w:r>
      <w:r>
        <w:rPr>
          <w:rFonts w:ascii="Times New Roman" w:eastAsia="Times New Roman" w:hAnsi="Times New Roman" w:cs="Times New Roman"/>
          <w:sz w:val="24"/>
        </w:rPr>
        <w:t xml:space="preserve"> Лична мотивисаност за чланство у Радном телу, која се вреднује између 0 и 2 бода;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5)</w:t>
      </w:r>
      <w:r>
        <w:rPr>
          <w:rFonts w:ascii="Times New Roman" w:eastAsia="Times New Roman" w:hAnsi="Times New Roman" w:cs="Times New Roman"/>
          <w:sz w:val="24"/>
        </w:rPr>
        <w:t xml:space="preserve"> Предлог за унапређење превенције корупције на локалном н</w:t>
      </w:r>
      <w:r>
        <w:rPr>
          <w:rFonts w:ascii="Times New Roman" w:eastAsia="Times New Roman" w:hAnsi="Times New Roman" w:cs="Times New Roman"/>
          <w:sz w:val="24"/>
        </w:rPr>
        <w:t xml:space="preserve">ивоу, на основу Локалног антикорупцијског плана, које се вреднује између 0 и 9 бодова;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6)</w:t>
      </w:r>
      <w:r>
        <w:rPr>
          <w:rFonts w:ascii="Times New Roman" w:eastAsia="Times New Roman" w:hAnsi="Times New Roman" w:cs="Times New Roman"/>
          <w:sz w:val="24"/>
        </w:rPr>
        <w:t xml:space="preserve"> Виђење места, улоге и активности Радног тела, које се вреднује између 0 и 6 бодова;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Искуство у активностима које су повезане са облашћу спречавања корупције, кој</w:t>
      </w:r>
      <w:r>
        <w:rPr>
          <w:rFonts w:ascii="Times New Roman" w:eastAsia="Times New Roman" w:hAnsi="Times New Roman" w:cs="Times New Roman"/>
          <w:sz w:val="24"/>
        </w:rPr>
        <w:t xml:space="preserve">е се вреднује између 0 и 5 бодова;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8)</w:t>
      </w:r>
      <w:r>
        <w:rPr>
          <w:rFonts w:ascii="Times New Roman" w:eastAsia="Times New Roman" w:hAnsi="Times New Roman" w:cs="Times New Roman"/>
          <w:sz w:val="24"/>
        </w:rPr>
        <w:t xml:space="preserve"> Искуство у активностима које су повезане са предлагањем или припремом или праћењем стратегија, акционих планова и прописа на нивоу јединице локалне самоуправе, аутономне покрајине или Републике, које се вреднује измеђ</w:t>
      </w:r>
      <w:r>
        <w:rPr>
          <w:rFonts w:ascii="Times New Roman" w:eastAsia="Times New Roman" w:hAnsi="Times New Roman" w:cs="Times New Roman"/>
          <w:sz w:val="24"/>
        </w:rPr>
        <w:t>у 0 и 5 бодова.</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Комисија прима и прегледа све пристигле пријаве и приложене доказе и проверава формалну испуњеност услова из овог конкурса.</w:t>
      </w:r>
      <w:proofErr w:type="gramEnd"/>
      <w:r>
        <w:rPr>
          <w:rFonts w:ascii="Times New Roman" w:eastAsia="Times New Roman" w:hAnsi="Times New Roman" w:cs="Times New Roman"/>
          <w:sz w:val="24"/>
        </w:rPr>
        <w:t xml:space="preserve"> </w:t>
      </w:r>
    </w:p>
    <w:p w:rsidR="005B0DED" w:rsidRDefault="0016067B">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Комисија саставља списак кандидата који на основу поднетих доказа испуњавају формалне услове за именовање за члана ЛАФ-а, ради спровођења поступка провере стручне оспособљености и знања.</w:t>
      </w:r>
      <w:proofErr w:type="gramEnd"/>
      <w:r>
        <w:rPr>
          <w:rFonts w:ascii="Times New Roman" w:eastAsia="Times New Roman" w:hAnsi="Times New Roman" w:cs="Times New Roman"/>
          <w:sz w:val="24"/>
        </w:rPr>
        <w:t xml:space="preserve"> </w:t>
      </w:r>
    </w:p>
    <w:p w:rsidR="005B0DED" w:rsidRDefault="0016067B">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Комисија доставља писано обавештење кандидатима, путем поште препору</w:t>
      </w:r>
      <w:r>
        <w:rPr>
          <w:rFonts w:ascii="Times New Roman" w:eastAsia="Times New Roman" w:hAnsi="Times New Roman" w:cs="Times New Roman"/>
          <w:sz w:val="24"/>
        </w:rPr>
        <w:t>чено и електронским путем, о томе када и где отпочиње поступак провере стручне оспособљености и знања, најкасније три радна дана пре почетка тог поступка.</w:t>
      </w:r>
      <w:proofErr w:type="gramEnd"/>
      <w:r>
        <w:rPr>
          <w:rFonts w:ascii="Times New Roman" w:eastAsia="Times New Roman" w:hAnsi="Times New Roman" w:cs="Times New Roman"/>
          <w:sz w:val="24"/>
        </w:rPr>
        <w:t xml:space="preserve"> </w:t>
      </w:r>
    </w:p>
    <w:p w:rsidR="005B0DED" w:rsidRDefault="0016067B">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Кандидати се на почетку сваког дела обавештавају о томе када почиње наредни део овог поступка.</w:t>
      </w:r>
      <w:proofErr w:type="gramEnd"/>
      <w:r>
        <w:rPr>
          <w:rFonts w:ascii="Times New Roman" w:eastAsia="Times New Roman" w:hAnsi="Times New Roman" w:cs="Times New Roman"/>
          <w:sz w:val="24"/>
        </w:rPr>
        <w:t xml:space="preserve"> </w:t>
      </w:r>
    </w:p>
    <w:p w:rsidR="005B0DED" w:rsidRDefault="0016067B">
      <w:pPr>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Канд</w:t>
      </w:r>
      <w:r>
        <w:rPr>
          <w:rFonts w:ascii="Times New Roman" w:eastAsia="Times New Roman" w:hAnsi="Times New Roman" w:cs="Times New Roman"/>
          <w:sz w:val="24"/>
        </w:rPr>
        <w:t>идат који се не одазове позиву да учествује у једном делу поступка из става 1.</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осим у случају да оправда свој изостанак, не позива се да учествује у наредном делу овог поступка.</w:t>
      </w:r>
    </w:p>
    <w:p w:rsidR="005B0DED" w:rsidRDefault="0016067B">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Комисија оцењује стручну оспособљеност и знања кандидата након уви</w:t>
      </w:r>
      <w:r>
        <w:rPr>
          <w:rFonts w:ascii="Times New Roman" w:eastAsia="Times New Roman" w:hAnsi="Times New Roman" w:cs="Times New Roman"/>
          <w:sz w:val="24"/>
        </w:rPr>
        <w:t>да у податке и приложене доказе уз пријаве и спроведене писане и усмене провере, на начин како је прописано Одлуком о условима, критеријумима и поступку спровођења јавног  конкурса за избор чланова Радног тела за праћење спровођења локалног антикорупцијско</w:t>
      </w:r>
      <w:r>
        <w:rPr>
          <w:rFonts w:ascii="Times New Roman" w:eastAsia="Times New Roman" w:hAnsi="Times New Roman" w:cs="Times New Roman"/>
          <w:sz w:val="24"/>
        </w:rPr>
        <w:t>г плана – Локалног антиркорупцијског форума</w:t>
      </w:r>
    </w:p>
    <w:p w:rsidR="005B0DED" w:rsidRDefault="0016067B">
      <w:pPr>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Услови из члана 2.</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Одлуке, тачке 1.</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2. </w:t>
      </w:r>
      <w:proofErr w:type="gramStart"/>
      <w:r>
        <w:rPr>
          <w:rFonts w:ascii="Times New Roman" w:eastAsia="Times New Roman" w:hAnsi="Times New Roman" w:cs="Times New Roman"/>
          <w:sz w:val="24"/>
        </w:rPr>
        <w:t>доказују</w:t>
      </w:r>
      <w:proofErr w:type="gramEnd"/>
      <w:r>
        <w:rPr>
          <w:rFonts w:ascii="Times New Roman" w:eastAsia="Times New Roman" w:hAnsi="Times New Roman" w:cs="Times New Roman"/>
          <w:sz w:val="24"/>
        </w:rPr>
        <w:t xml:space="preserve"> се на основу извода из службених евиденција, које Комисија прибавља службеним путем, уз сагласност кандидата. </w:t>
      </w:r>
      <w:proofErr w:type="gramStart"/>
      <w:r>
        <w:rPr>
          <w:rFonts w:ascii="Times New Roman" w:eastAsia="Times New Roman" w:hAnsi="Times New Roman" w:cs="Times New Roman"/>
          <w:sz w:val="24"/>
        </w:rPr>
        <w:t>Услови из члана 2.</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тачке</w:t>
      </w:r>
      <w:proofErr w:type="gramEnd"/>
      <w:r>
        <w:rPr>
          <w:rFonts w:ascii="Times New Roman" w:eastAsia="Times New Roman" w:hAnsi="Times New Roman" w:cs="Times New Roman"/>
          <w:sz w:val="24"/>
        </w:rPr>
        <w:t xml:space="preserve"> 3, 4.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5. </w:t>
      </w:r>
      <w:proofErr w:type="gramStart"/>
      <w:r>
        <w:rPr>
          <w:rFonts w:ascii="Times New Roman" w:eastAsia="Times New Roman" w:hAnsi="Times New Roman" w:cs="Times New Roman"/>
          <w:sz w:val="24"/>
        </w:rPr>
        <w:t>доказују</w:t>
      </w:r>
      <w:proofErr w:type="gramEnd"/>
      <w:r>
        <w:rPr>
          <w:rFonts w:ascii="Times New Roman" w:eastAsia="Times New Roman" w:hAnsi="Times New Roman" w:cs="Times New Roman"/>
          <w:sz w:val="24"/>
        </w:rPr>
        <w:t xml:space="preserve"> се изј</w:t>
      </w:r>
      <w:r>
        <w:rPr>
          <w:rFonts w:ascii="Times New Roman" w:eastAsia="Times New Roman" w:hAnsi="Times New Roman" w:cs="Times New Roman"/>
          <w:sz w:val="24"/>
        </w:rPr>
        <w:t xml:space="preserve">авом кандидата датом под пуном материјалном и кривичном одговорношћу. </w:t>
      </w:r>
    </w:p>
    <w:p w:rsidR="005B0DED" w:rsidRDefault="0016067B">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Усменом провером кандидата, Комисија оцењује испуњеност </w:t>
      </w:r>
      <w:proofErr w:type="gramStart"/>
      <w:r>
        <w:rPr>
          <w:rFonts w:ascii="Times New Roman" w:eastAsia="Times New Roman" w:hAnsi="Times New Roman" w:cs="Times New Roman"/>
          <w:sz w:val="24"/>
        </w:rPr>
        <w:t>критеријума  из</w:t>
      </w:r>
      <w:proofErr w:type="gramEnd"/>
      <w:r>
        <w:rPr>
          <w:rFonts w:ascii="Times New Roman" w:eastAsia="Times New Roman" w:hAnsi="Times New Roman" w:cs="Times New Roman"/>
          <w:sz w:val="24"/>
        </w:rPr>
        <w:t xml:space="preserve"> члана 3 Одлуке, критеријуме под бројем 1, 2, 3, 4, 5.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6.</w:t>
      </w:r>
    </w:p>
    <w:p w:rsidR="005B0DED" w:rsidRDefault="0016067B">
      <w:pPr>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Увидом у податке из писане изјаве кандидата, која се п</w:t>
      </w:r>
      <w:r>
        <w:rPr>
          <w:rFonts w:ascii="Times New Roman" w:eastAsia="Times New Roman" w:hAnsi="Times New Roman" w:cs="Times New Roman"/>
          <w:sz w:val="24"/>
        </w:rPr>
        <w:t>односи уз пријаву на конкурс, Комисија оцењује испуњеност критеријума под редним бројевима 7.</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8. </w:t>
      </w:r>
    </w:p>
    <w:p w:rsidR="005B0DED" w:rsidRDefault="0016067B">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Бодовање се врши на основу оцена које по сваком критеријуму даје сваки од </w:t>
      </w:r>
      <w:proofErr w:type="gramStart"/>
      <w:r>
        <w:rPr>
          <w:rFonts w:ascii="Times New Roman" w:eastAsia="Times New Roman" w:hAnsi="Times New Roman" w:cs="Times New Roman"/>
          <w:sz w:val="24"/>
        </w:rPr>
        <w:t>чланова  Комисије</w:t>
      </w:r>
      <w:proofErr w:type="gramEnd"/>
      <w:r>
        <w:rPr>
          <w:rFonts w:ascii="Times New Roman" w:eastAsia="Times New Roman" w:hAnsi="Times New Roman" w:cs="Times New Roman"/>
          <w:sz w:val="24"/>
        </w:rPr>
        <w:t>, након чега се број бодова сабира и дели са бројем чланова Комис</w:t>
      </w:r>
      <w:r>
        <w:rPr>
          <w:rFonts w:ascii="Times New Roman" w:eastAsia="Times New Roman" w:hAnsi="Times New Roman" w:cs="Times New Roman"/>
          <w:sz w:val="24"/>
        </w:rPr>
        <w:t xml:space="preserve">ије који су узели учешћа у бодовању по датом критеријуму. </w:t>
      </w:r>
    </w:p>
    <w:p w:rsidR="005B0DED" w:rsidRDefault="0016067B">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По обављеном тестирању, редослед кандидата на листи одређује се према броју добијених бодова.</w:t>
      </w:r>
      <w:proofErr w:type="gramEnd"/>
    </w:p>
    <w:p w:rsidR="005B0DED" w:rsidRDefault="0016067B">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У случају да више кандидата оствари исти број бодова, предност ће имати кандидат који оствари већи број</w:t>
      </w:r>
      <w:r>
        <w:rPr>
          <w:rFonts w:ascii="Times New Roman" w:eastAsia="Times New Roman" w:hAnsi="Times New Roman" w:cs="Times New Roman"/>
          <w:sz w:val="24"/>
        </w:rPr>
        <w:t xml:space="preserve"> бодова применом следећег редоследа ових критеријума:</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1)</w:t>
      </w:r>
      <w:r>
        <w:rPr>
          <w:rFonts w:ascii="Times New Roman" w:eastAsia="Times New Roman" w:hAnsi="Times New Roman" w:cs="Times New Roman"/>
          <w:sz w:val="24"/>
        </w:rPr>
        <w:t xml:space="preserve"> Предлог за унапређење превенције корупције на локалном нивоу, на основу Локалног антикорупцијског плана;</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2)</w:t>
      </w:r>
      <w:r>
        <w:rPr>
          <w:rFonts w:ascii="Times New Roman" w:eastAsia="Times New Roman" w:hAnsi="Times New Roman" w:cs="Times New Roman"/>
          <w:sz w:val="24"/>
        </w:rPr>
        <w:t xml:space="preserve"> Искуство у активностима које су повезане са облашћу спречавања корупције. </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О изборном пос</w:t>
      </w:r>
      <w:r>
        <w:rPr>
          <w:rFonts w:ascii="Times New Roman" w:eastAsia="Times New Roman" w:hAnsi="Times New Roman" w:cs="Times New Roman"/>
          <w:sz w:val="24"/>
        </w:rPr>
        <w:t>тупку води се посебан записник (у даљем тексту: записник о изборном поступку), који садржи нарочито:</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податке</w:t>
      </w:r>
      <w:proofErr w:type="gramEnd"/>
      <w:r>
        <w:rPr>
          <w:rFonts w:ascii="Times New Roman" w:eastAsia="Times New Roman" w:hAnsi="Times New Roman" w:cs="Times New Roman"/>
          <w:sz w:val="24"/>
        </w:rPr>
        <w:t xml:space="preserve"> о јавном конкурсу на основу кога се врши изборни поступак,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податке</w:t>
      </w:r>
      <w:proofErr w:type="gramEnd"/>
      <w:r>
        <w:rPr>
          <w:rFonts w:ascii="Times New Roman" w:eastAsia="Times New Roman" w:hAnsi="Times New Roman" w:cs="Times New Roman"/>
          <w:sz w:val="24"/>
        </w:rPr>
        <w:t xml:space="preserve"> о поднетим пријавама кандидата и њиховој уредности и благовремености,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w:t>
      </w:r>
      <w:r>
        <w:rPr>
          <w:rFonts w:ascii="Times New Roman" w:eastAsia="Times New Roman" w:hAnsi="Times New Roman" w:cs="Times New Roman"/>
          <w:sz w:val="24"/>
        </w:rPr>
        <w:t>датке</w:t>
      </w:r>
      <w:proofErr w:type="gramEnd"/>
      <w:r>
        <w:rPr>
          <w:rFonts w:ascii="Times New Roman" w:eastAsia="Times New Roman" w:hAnsi="Times New Roman" w:cs="Times New Roman"/>
          <w:sz w:val="24"/>
        </w:rPr>
        <w:t xml:space="preserve"> о разматраним пријавама,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остварене</w:t>
      </w:r>
      <w:proofErr w:type="gramEnd"/>
      <w:r>
        <w:rPr>
          <w:rFonts w:ascii="Times New Roman" w:eastAsia="Times New Roman" w:hAnsi="Times New Roman" w:cs="Times New Roman"/>
          <w:sz w:val="24"/>
        </w:rPr>
        <w:t xml:space="preserve"> резултате сваког кандидата, применом утврђених критеријума и мерила и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утврђену</w:t>
      </w:r>
      <w:proofErr w:type="gramEnd"/>
      <w:r>
        <w:rPr>
          <w:rFonts w:ascii="Times New Roman" w:eastAsia="Times New Roman" w:hAnsi="Times New Roman" w:cs="Times New Roman"/>
          <w:sz w:val="24"/>
        </w:rPr>
        <w:t xml:space="preserve"> ранг листу кандидата за чланове Радног тела.</w:t>
      </w:r>
    </w:p>
    <w:p w:rsidR="005B0DED" w:rsidRDefault="0016067B">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Записник о изборном поступку објављује се на интернет презентацији Града Врање.</w:t>
      </w:r>
      <w:proofErr w:type="gramEnd"/>
    </w:p>
    <w:p w:rsidR="005B0DED" w:rsidRDefault="0016067B">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Комис</w:t>
      </w:r>
      <w:r>
        <w:rPr>
          <w:rFonts w:ascii="Times New Roman" w:eastAsia="Times New Roman" w:hAnsi="Times New Roman" w:cs="Times New Roman"/>
          <w:sz w:val="24"/>
        </w:rPr>
        <w:t xml:space="preserve">ија утврђује ранг листу са највише пет кандидата за чланове ЛАФ-а, који су са најбољим резултатом </w:t>
      </w:r>
      <w:proofErr w:type="gramStart"/>
      <w:r>
        <w:rPr>
          <w:rFonts w:ascii="Times New Roman" w:eastAsia="Times New Roman" w:hAnsi="Times New Roman" w:cs="Times New Roman"/>
          <w:sz w:val="24"/>
        </w:rPr>
        <w:t>испунили  прописане</w:t>
      </w:r>
      <w:proofErr w:type="gramEnd"/>
      <w:r>
        <w:rPr>
          <w:rFonts w:ascii="Times New Roman" w:eastAsia="Times New Roman" w:hAnsi="Times New Roman" w:cs="Times New Roman"/>
          <w:sz w:val="24"/>
        </w:rPr>
        <w:t xml:space="preserve"> критеријуме најкасније 15 дана по истеку рока за подношење пријава на јавни конкурс. </w:t>
      </w:r>
    </w:p>
    <w:p w:rsidR="005B0DED" w:rsidRDefault="0016067B">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Ранг листа обавезно садржи:</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личне</w:t>
      </w:r>
      <w:proofErr w:type="gramEnd"/>
      <w:r>
        <w:rPr>
          <w:rFonts w:ascii="Times New Roman" w:eastAsia="Times New Roman" w:hAnsi="Times New Roman" w:cs="Times New Roman"/>
          <w:sz w:val="24"/>
        </w:rPr>
        <w:t xml:space="preserve"> податке кандида</w:t>
      </w:r>
      <w:r>
        <w:rPr>
          <w:rFonts w:ascii="Times New Roman" w:eastAsia="Times New Roman" w:hAnsi="Times New Roman" w:cs="Times New Roman"/>
          <w:sz w:val="24"/>
        </w:rPr>
        <w:t>та;</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податке</w:t>
      </w:r>
      <w:proofErr w:type="gramEnd"/>
      <w:r>
        <w:rPr>
          <w:rFonts w:ascii="Times New Roman" w:eastAsia="Times New Roman" w:hAnsi="Times New Roman" w:cs="Times New Roman"/>
          <w:sz w:val="24"/>
        </w:rPr>
        <w:t xml:space="preserve"> о резултатима провере стручне оспособљености и знања и просечној оцени       кандидата, и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образложење</w:t>
      </w:r>
      <w:proofErr w:type="gramEnd"/>
      <w:r>
        <w:rPr>
          <w:rFonts w:ascii="Times New Roman" w:eastAsia="Times New Roman" w:hAnsi="Times New Roman" w:cs="Times New Roman"/>
          <w:sz w:val="24"/>
        </w:rPr>
        <w:t xml:space="preserve">. </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Ранг листа из става 1.</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објављује се на интернет презентацији и на огласној табле Градске управе. </w:t>
      </w:r>
    </w:p>
    <w:p w:rsidR="005B0DED" w:rsidRDefault="0016067B">
      <w:pPr>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Подносиоци пријава имају право приговора на ранг листу у року од три дана од дана објављивања ранг листе.</w:t>
      </w:r>
      <w:proofErr w:type="gramEnd"/>
      <w:r>
        <w:rPr>
          <w:rFonts w:ascii="Times New Roman" w:eastAsia="Times New Roman" w:hAnsi="Times New Roman" w:cs="Times New Roman"/>
          <w:sz w:val="24"/>
        </w:rPr>
        <w:t xml:space="preserve"> </w:t>
      </w:r>
    </w:p>
    <w:p w:rsidR="005B0DED" w:rsidRDefault="0016067B">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Приговор се </w:t>
      </w:r>
      <w:proofErr w:type="gramStart"/>
      <w:r>
        <w:rPr>
          <w:rFonts w:ascii="Times New Roman" w:eastAsia="Times New Roman" w:hAnsi="Times New Roman" w:cs="Times New Roman"/>
          <w:sz w:val="24"/>
        </w:rPr>
        <w:t>подноси  Градском</w:t>
      </w:r>
      <w:proofErr w:type="gramEnd"/>
      <w:r>
        <w:rPr>
          <w:rFonts w:ascii="Times New Roman" w:eastAsia="Times New Roman" w:hAnsi="Times New Roman" w:cs="Times New Roman"/>
          <w:sz w:val="24"/>
        </w:rPr>
        <w:t xml:space="preserve"> већу.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Најкасније осам дана по истеку рока за подношење приговора, Комисија доставља                       </w:t>
      </w:r>
      <w:r>
        <w:rPr>
          <w:rFonts w:ascii="Times New Roman" w:eastAsia="Times New Roman" w:hAnsi="Times New Roman" w:cs="Times New Roman"/>
          <w:sz w:val="24"/>
        </w:rPr>
        <w:t xml:space="preserve">      Градском већу образложену коначну ранг листу са записником о изборном поступку, ради припреме предлога решења о именовању чланова ЛАФ.</w:t>
      </w:r>
      <w:proofErr w:type="gramEnd"/>
      <w:r>
        <w:rPr>
          <w:rFonts w:ascii="Times New Roman" w:eastAsia="Times New Roman" w:hAnsi="Times New Roman" w:cs="Times New Roman"/>
          <w:sz w:val="24"/>
        </w:rPr>
        <w:t xml:space="preserve"> </w:t>
      </w:r>
    </w:p>
    <w:p w:rsidR="005B0DED" w:rsidRDefault="0016067B">
      <w:pPr>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Коначно решење о именовању чланова Радног тела доноси Скупштина Града Врања.</w:t>
      </w:r>
      <w:proofErr w:type="gramEnd"/>
    </w:p>
    <w:p w:rsidR="005B0DED" w:rsidRDefault="005B0DED">
      <w:pPr>
        <w:spacing w:after="0" w:line="240" w:lineRule="auto"/>
        <w:rPr>
          <w:rFonts w:ascii="Times New Roman" w:eastAsia="Times New Roman" w:hAnsi="Times New Roman" w:cs="Times New Roman"/>
          <w:sz w:val="24"/>
        </w:rPr>
      </w:pPr>
    </w:p>
    <w:p w:rsidR="005B0DED" w:rsidRDefault="005B0DED">
      <w:pPr>
        <w:spacing w:after="0" w:line="240" w:lineRule="auto"/>
        <w:rPr>
          <w:rFonts w:ascii="Times New Roman" w:eastAsia="Times New Roman" w:hAnsi="Times New Roman" w:cs="Times New Roman"/>
          <w:sz w:val="24"/>
        </w:rPr>
      </w:pPr>
    </w:p>
    <w:p w:rsidR="005B0DED" w:rsidRDefault="0016067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ПРЕДСЕДНИК КОМИСИЈЕ</w:t>
      </w:r>
    </w:p>
    <w:p w:rsidR="005B0DED" w:rsidRDefault="0016067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Ненад Антић</w:t>
      </w:r>
    </w:p>
    <w:p w:rsidR="005B0DED" w:rsidRDefault="005B0DED">
      <w:pPr>
        <w:spacing w:after="0" w:line="240" w:lineRule="auto"/>
        <w:rPr>
          <w:rFonts w:ascii="Times New Roman" w:eastAsia="Times New Roman" w:hAnsi="Times New Roman" w:cs="Times New Roman"/>
          <w:sz w:val="24"/>
        </w:rPr>
      </w:pPr>
    </w:p>
    <w:p w:rsidR="005B0DED" w:rsidRDefault="005B0DED">
      <w:pPr>
        <w:spacing w:after="0" w:line="240" w:lineRule="auto"/>
        <w:rPr>
          <w:rFonts w:ascii="Times New Roman" w:eastAsia="Times New Roman" w:hAnsi="Times New Roman" w:cs="Times New Roman"/>
          <w:sz w:val="24"/>
        </w:rPr>
      </w:pPr>
    </w:p>
    <w:p w:rsidR="005B0DED" w:rsidRDefault="005B0DED">
      <w:pPr>
        <w:spacing w:after="0" w:line="240" w:lineRule="auto"/>
        <w:jc w:val="both"/>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16067B">
      <w:pPr>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ФОРМУЛАР ЗА ЈАВНИ КОНКУРС ЗА ИЗБОР ЧЛАНОВА ТЕЛА</w:t>
      </w:r>
    </w:p>
    <w:p w:rsidR="005B0DED" w:rsidRDefault="0016067B">
      <w:pPr>
        <w:jc w:val="center"/>
        <w:rPr>
          <w:rFonts w:ascii="Times New Roman" w:eastAsia="Times New Roman" w:hAnsi="Times New Roman" w:cs="Times New Roman"/>
          <w:b/>
          <w:sz w:val="24"/>
        </w:rPr>
      </w:pPr>
      <w:r>
        <w:rPr>
          <w:rFonts w:ascii="Times New Roman" w:eastAsia="Times New Roman" w:hAnsi="Times New Roman" w:cs="Times New Roman"/>
          <w:b/>
          <w:sz w:val="24"/>
        </w:rPr>
        <w:t>ЗА ПРАЋЕЊЕ ПРИМЕНЕ ЛОКАЛНОГ АНТИКОРУПЦИЈСКОГ ПЛАНА</w:t>
      </w:r>
    </w:p>
    <w:p w:rsidR="005B0DED" w:rsidRDefault="005B0DED">
      <w:pPr>
        <w:jc w:val="center"/>
        <w:rPr>
          <w:rFonts w:ascii="Times New Roman" w:eastAsia="Times New Roman" w:hAnsi="Times New Roman" w:cs="Times New Roman"/>
          <w:b/>
          <w:sz w:val="24"/>
        </w:rPr>
      </w:pPr>
    </w:p>
    <w:p w:rsidR="005B0DED" w:rsidRDefault="005B0DED">
      <w:pPr>
        <w:jc w:val="center"/>
        <w:rPr>
          <w:rFonts w:ascii="Times New Roman" w:eastAsia="Times New Roman" w:hAnsi="Times New Roman" w:cs="Times New Roman"/>
          <w:b/>
          <w:sz w:val="24"/>
        </w:rPr>
      </w:pPr>
    </w:p>
    <w:p w:rsidR="005B0DED" w:rsidRDefault="005B0DED">
      <w:pPr>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532"/>
        <w:gridCol w:w="2814"/>
        <w:gridCol w:w="6132"/>
      </w:tblGrid>
      <w:tr w:rsidR="005B0DED">
        <w:tblPrEx>
          <w:tblCellMar>
            <w:top w:w="0" w:type="dxa"/>
            <w:bottom w:w="0" w:type="dxa"/>
          </w:tblCellMar>
        </w:tblPrEx>
        <w:trPr>
          <w:trHeight w:val="1050"/>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16067B">
            <w:pPr>
              <w:jc w:val="both"/>
            </w:pPr>
            <w:r>
              <w:rPr>
                <w:rFonts w:ascii="Times New Roman" w:eastAsia="Times New Roman" w:hAnsi="Times New Roman" w:cs="Times New Roman"/>
                <w:b/>
                <w:sz w:val="24"/>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0DED" w:rsidRDefault="0016067B">
            <w:r>
              <w:rPr>
                <w:rFonts w:ascii="Times New Roman" w:eastAsia="Times New Roman" w:hAnsi="Times New Roman" w:cs="Times New Roman"/>
                <w:b/>
                <w:sz w:val="24"/>
              </w:rPr>
              <w:t>Име и презиме подносиоца:</w:t>
            </w:r>
          </w:p>
        </w:tc>
        <w:tc>
          <w:tcPr>
            <w:tcW w:w="6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5B0DED">
            <w:pPr>
              <w:jc w:val="both"/>
              <w:rPr>
                <w:rFonts w:ascii="Calibri" w:eastAsia="Calibri" w:hAnsi="Calibri" w:cs="Calibri"/>
              </w:rPr>
            </w:pPr>
          </w:p>
        </w:tc>
      </w:tr>
      <w:tr w:rsidR="005B0DED">
        <w:tblPrEx>
          <w:tblCellMar>
            <w:top w:w="0" w:type="dxa"/>
            <w:bottom w:w="0" w:type="dxa"/>
          </w:tblCellMar>
        </w:tblPrEx>
        <w:trPr>
          <w:trHeight w:val="969"/>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16067B">
            <w:pPr>
              <w:jc w:val="both"/>
            </w:pPr>
            <w:r>
              <w:rPr>
                <w:rFonts w:ascii="Times New Roman" w:eastAsia="Times New Roman" w:hAnsi="Times New Roman" w:cs="Times New Roman"/>
                <w:b/>
                <w:sz w:val="24"/>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0DED" w:rsidRDefault="0016067B">
            <w:r>
              <w:rPr>
                <w:rFonts w:ascii="Times New Roman" w:eastAsia="Times New Roman" w:hAnsi="Times New Roman" w:cs="Times New Roman"/>
                <w:b/>
                <w:sz w:val="24"/>
              </w:rPr>
              <w:t>Датум, месец и година рођења:</w:t>
            </w:r>
          </w:p>
        </w:tc>
        <w:tc>
          <w:tcPr>
            <w:tcW w:w="6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5B0DED">
            <w:pPr>
              <w:jc w:val="both"/>
              <w:rPr>
                <w:rFonts w:ascii="Calibri" w:eastAsia="Calibri" w:hAnsi="Calibri" w:cs="Calibri"/>
              </w:rPr>
            </w:pPr>
          </w:p>
        </w:tc>
      </w:tr>
      <w:tr w:rsidR="005B0DED">
        <w:tblPrEx>
          <w:tblCellMar>
            <w:top w:w="0" w:type="dxa"/>
            <w:bottom w:w="0" w:type="dxa"/>
          </w:tblCellMar>
        </w:tblPrEx>
        <w:trPr>
          <w:trHeight w:val="987"/>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16067B">
            <w:pPr>
              <w:jc w:val="both"/>
            </w:pPr>
            <w:r>
              <w:rPr>
                <w:rFonts w:ascii="Times New Roman" w:eastAsia="Times New Roman" w:hAnsi="Times New Roman" w:cs="Times New Roman"/>
                <w:b/>
                <w:sz w:val="24"/>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0DED" w:rsidRDefault="0016067B">
            <w:r>
              <w:rPr>
                <w:rFonts w:ascii="Times New Roman" w:eastAsia="Times New Roman" w:hAnsi="Times New Roman" w:cs="Times New Roman"/>
                <w:b/>
                <w:sz w:val="24"/>
              </w:rPr>
              <w:t>Адреса:</w:t>
            </w:r>
          </w:p>
        </w:tc>
        <w:tc>
          <w:tcPr>
            <w:tcW w:w="6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5B0DED">
            <w:pPr>
              <w:jc w:val="both"/>
              <w:rPr>
                <w:rFonts w:ascii="Calibri" w:eastAsia="Calibri" w:hAnsi="Calibri" w:cs="Calibri"/>
              </w:rPr>
            </w:pPr>
          </w:p>
        </w:tc>
      </w:tr>
      <w:tr w:rsidR="005B0DED">
        <w:tblPrEx>
          <w:tblCellMar>
            <w:top w:w="0" w:type="dxa"/>
            <w:bottom w:w="0" w:type="dxa"/>
          </w:tblCellMar>
        </w:tblPrEx>
        <w:trPr>
          <w:trHeight w:val="987"/>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16067B">
            <w:pPr>
              <w:jc w:val="both"/>
            </w:pPr>
            <w:r>
              <w:rPr>
                <w:rFonts w:ascii="Times New Roman" w:eastAsia="Times New Roman" w:hAnsi="Times New Roman" w:cs="Times New Roman"/>
                <w:b/>
                <w:sz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0DED" w:rsidRDefault="0016067B">
            <w:r>
              <w:rPr>
                <w:rFonts w:ascii="Times New Roman" w:eastAsia="Times New Roman" w:hAnsi="Times New Roman" w:cs="Times New Roman"/>
                <w:b/>
                <w:sz w:val="24"/>
              </w:rPr>
              <w:t>Стручна спрема:</w:t>
            </w:r>
          </w:p>
        </w:tc>
        <w:tc>
          <w:tcPr>
            <w:tcW w:w="6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5B0DED">
            <w:pPr>
              <w:jc w:val="both"/>
              <w:rPr>
                <w:rFonts w:ascii="Calibri" w:eastAsia="Calibri" w:hAnsi="Calibri" w:cs="Calibri"/>
              </w:rPr>
            </w:pPr>
          </w:p>
        </w:tc>
      </w:tr>
      <w:tr w:rsidR="005B0DED">
        <w:tblPrEx>
          <w:tblCellMar>
            <w:top w:w="0" w:type="dxa"/>
            <w:bottom w:w="0" w:type="dxa"/>
          </w:tblCellMar>
        </w:tblPrEx>
        <w:trPr>
          <w:trHeight w:val="1059"/>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16067B">
            <w:pPr>
              <w:jc w:val="both"/>
            </w:pPr>
            <w:r>
              <w:rPr>
                <w:rFonts w:ascii="Times New Roman" w:eastAsia="Times New Roman" w:hAnsi="Times New Roman" w:cs="Times New Roman"/>
                <w:b/>
                <w:sz w:val="24"/>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0DED" w:rsidRDefault="0016067B">
            <w:r>
              <w:rPr>
                <w:rFonts w:ascii="Times New Roman" w:eastAsia="Times New Roman" w:hAnsi="Times New Roman" w:cs="Times New Roman"/>
                <w:b/>
                <w:sz w:val="24"/>
              </w:rPr>
              <w:t>Радни ангажман:</w:t>
            </w:r>
          </w:p>
        </w:tc>
        <w:tc>
          <w:tcPr>
            <w:tcW w:w="6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5B0DED">
            <w:pPr>
              <w:jc w:val="both"/>
              <w:rPr>
                <w:rFonts w:ascii="Times New Roman" w:eastAsia="Times New Roman" w:hAnsi="Times New Roman" w:cs="Times New Roman"/>
                <w:b/>
                <w:sz w:val="24"/>
              </w:rPr>
            </w:pPr>
          </w:p>
          <w:p w:rsidR="005B0DED" w:rsidRDefault="0016067B">
            <w:pPr>
              <w:jc w:val="both"/>
              <w:rPr>
                <w:rFonts w:ascii="Times New Roman" w:eastAsia="Times New Roman" w:hAnsi="Times New Roman" w:cs="Times New Roman"/>
                <w:b/>
                <w:sz w:val="24"/>
              </w:rPr>
            </w:pPr>
            <w:r>
              <w:rPr>
                <w:rFonts w:ascii="Times New Roman" w:eastAsia="Times New Roman" w:hAnsi="Times New Roman" w:cs="Times New Roman"/>
                <w:b/>
                <w:sz w:val="24"/>
              </w:rPr>
              <w:t>Запослен/а</w:t>
            </w:r>
          </w:p>
          <w:p w:rsidR="005B0DED" w:rsidRDefault="0016067B">
            <w:pPr>
              <w:jc w:val="both"/>
            </w:pPr>
            <w:r>
              <w:rPr>
                <w:rFonts w:ascii="Times New Roman" w:eastAsia="Times New Roman" w:hAnsi="Times New Roman" w:cs="Times New Roman"/>
                <w:b/>
                <w:sz w:val="24"/>
              </w:rPr>
              <w:t>Незапослен/a</w:t>
            </w:r>
          </w:p>
        </w:tc>
      </w:tr>
      <w:tr w:rsidR="005B0DED">
        <w:tblPrEx>
          <w:tblCellMar>
            <w:top w:w="0" w:type="dxa"/>
            <w:bottom w:w="0" w:type="dxa"/>
          </w:tblCellMar>
        </w:tblPrEx>
        <w:trPr>
          <w:trHeight w:val="1077"/>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16067B">
            <w:pPr>
              <w:jc w:val="both"/>
            </w:pPr>
            <w:r>
              <w:rPr>
                <w:rFonts w:ascii="Times New Roman" w:eastAsia="Times New Roman" w:hAnsi="Times New Roman" w:cs="Times New Roman"/>
                <w:b/>
                <w:sz w:val="24"/>
              </w:rPr>
              <w:t>6.</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0DED" w:rsidRDefault="0016067B">
            <w:r>
              <w:rPr>
                <w:rFonts w:ascii="Times New Roman" w:eastAsia="Times New Roman" w:hAnsi="Times New Roman" w:cs="Times New Roman"/>
                <w:b/>
                <w:sz w:val="24"/>
              </w:rPr>
              <w:t>Назив послодавца (попуњавају само запослени):</w:t>
            </w:r>
          </w:p>
        </w:tc>
        <w:tc>
          <w:tcPr>
            <w:tcW w:w="6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5B0DED">
            <w:pPr>
              <w:jc w:val="both"/>
              <w:rPr>
                <w:rFonts w:ascii="Calibri" w:eastAsia="Calibri" w:hAnsi="Calibri" w:cs="Calibri"/>
              </w:rPr>
            </w:pPr>
          </w:p>
        </w:tc>
      </w:tr>
      <w:tr w:rsidR="005B0DED">
        <w:tblPrEx>
          <w:tblCellMar>
            <w:top w:w="0" w:type="dxa"/>
            <w:bottom w:w="0" w:type="dxa"/>
          </w:tblCellMar>
        </w:tblPrEx>
        <w:trPr>
          <w:trHeight w:val="1059"/>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16067B">
            <w:pPr>
              <w:jc w:val="both"/>
            </w:pPr>
            <w:r>
              <w:rPr>
                <w:rFonts w:ascii="Times New Roman" w:eastAsia="Times New Roman" w:hAnsi="Times New Roman" w:cs="Times New Roman"/>
                <w:b/>
                <w:sz w:val="24"/>
              </w:rPr>
              <w:t xml:space="preserve">7.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0DED" w:rsidRDefault="0016067B">
            <w:r>
              <w:rPr>
                <w:rFonts w:ascii="Times New Roman" w:eastAsia="Times New Roman" w:hAnsi="Times New Roman" w:cs="Times New Roman"/>
                <w:b/>
                <w:sz w:val="24"/>
              </w:rPr>
              <w:t>Телефон:</w:t>
            </w:r>
          </w:p>
        </w:tc>
        <w:tc>
          <w:tcPr>
            <w:tcW w:w="6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5B0DED">
            <w:pPr>
              <w:jc w:val="both"/>
              <w:rPr>
                <w:rFonts w:ascii="Calibri" w:eastAsia="Calibri" w:hAnsi="Calibri" w:cs="Calibri"/>
              </w:rPr>
            </w:pPr>
          </w:p>
        </w:tc>
      </w:tr>
      <w:tr w:rsidR="005B0DED">
        <w:tblPrEx>
          <w:tblCellMar>
            <w:top w:w="0" w:type="dxa"/>
            <w:bottom w:w="0" w:type="dxa"/>
          </w:tblCellMar>
        </w:tblPrEx>
        <w:trPr>
          <w:trHeight w:val="987"/>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16067B">
            <w:pPr>
              <w:jc w:val="both"/>
            </w:pPr>
            <w:r>
              <w:rPr>
                <w:rFonts w:ascii="Times New Roman" w:eastAsia="Times New Roman" w:hAnsi="Times New Roman" w:cs="Times New Roman"/>
                <w:b/>
                <w:sz w:val="24"/>
              </w:rPr>
              <w:t xml:space="preserve">8.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0DED" w:rsidRDefault="0016067B">
            <w:r>
              <w:rPr>
                <w:rFonts w:ascii="Times New Roman" w:eastAsia="Times New Roman" w:hAnsi="Times New Roman" w:cs="Times New Roman"/>
                <w:b/>
                <w:sz w:val="24"/>
              </w:rPr>
              <w:t>Адреса електронске поште:</w:t>
            </w:r>
          </w:p>
        </w:tc>
        <w:tc>
          <w:tcPr>
            <w:tcW w:w="6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0DED" w:rsidRDefault="005B0DED">
            <w:pPr>
              <w:jc w:val="both"/>
              <w:rPr>
                <w:rFonts w:ascii="Calibri" w:eastAsia="Calibri" w:hAnsi="Calibri" w:cs="Calibri"/>
              </w:rPr>
            </w:pPr>
          </w:p>
        </w:tc>
      </w:tr>
    </w:tbl>
    <w:p w:rsidR="005B0DED" w:rsidRDefault="005B0DED">
      <w:pPr>
        <w:jc w:val="both"/>
        <w:rPr>
          <w:rFonts w:ascii="Times New Roman" w:eastAsia="Times New Roman" w:hAnsi="Times New Roman" w:cs="Times New Roman"/>
          <w:sz w:val="24"/>
        </w:rPr>
      </w:pPr>
    </w:p>
    <w:p w:rsidR="005B0DED" w:rsidRDefault="005B0DED">
      <w:pPr>
        <w:jc w:val="both"/>
        <w:rPr>
          <w:rFonts w:ascii="Times New Roman" w:eastAsia="Times New Roman" w:hAnsi="Times New Roman" w:cs="Times New Roman"/>
          <w:sz w:val="24"/>
        </w:rPr>
      </w:pPr>
    </w:p>
    <w:p w:rsidR="005B0DED" w:rsidRDefault="005B0DED">
      <w:pPr>
        <w:jc w:val="both"/>
        <w:rPr>
          <w:rFonts w:ascii="Times New Roman" w:eastAsia="Times New Roman" w:hAnsi="Times New Roman" w:cs="Times New Roman"/>
          <w:sz w:val="24"/>
        </w:rPr>
      </w:pPr>
    </w:p>
    <w:p w:rsidR="005B0DED" w:rsidRDefault="0016067B">
      <w:pPr>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Упознат сам са чланом 103.</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3. Закона о општем управном поступку („Службени гласник РС“, број: 18/2016 и 95/18), којим је прописано да у поступку који се покреће по захтеву странке орган може да врши увид, прибавља и обрађује личне податке о чињеницама</w:t>
      </w:r>
      <w:r>
        <w:rPr>
          <w:rFonts w:ascii="Times New Roman" w:eastAsia="Times New Roman" w:hAnsi="Times New Roman" w:cs="Times New Roman"/>
          <w:sz w:val="24"/>
        </w:rPr>
        <w:t xml:space="preserve"> о којима се води службена евиденција када је то неопходно за одлучивање, осим ако странка изричито изјави да ће те податке прибавити сама.</w:t>
      </w:r>
    </w:p>
    <w:p w:rsidR="005B0DED" w:rsidRDefault="0016067B">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Подносим пријаву на јавни конкурс за избор кандидата за чланове тела за праћење примене Локалног антикорупцијског пл</w:t>
      </w:r>
      <w:r>
        <w:rPr>
          <w:rFonts w:ascii="Times New Roman" w:eastAsia="Times New Roman" w:hAnsi="Times New Roman" w:cs="Times New Roman"/>
          <w:sz w:val="24"/>
        </w:rPr>
        <w:t xml:space="preserve">ана Града </w:t>
      </w:r>
      <w:proofErr w:type="gramStart"/>
      <w:r>
        <w:rPr>
          <w:rFonts w:ascii="Times New Roman" w:eastAsia="Times New Roman" w:hAnsi="Times New Roman" w:cs="Times New Roman"/>
          <w:sz w:val="24"/>
        </w:rPr>
        <w:t>Врања  (</w:t>
      </w:r>
      <w:proofErr w:type="gramEnd"/>
      <w:r>
        <w:rPr>
          <w:rFonts w:ascii="Times New Roman" w:eastAsia="Times New Roman" w:hAnsi="Times New Roman" w:cs="Times New Roman"/>
          <w:sz w:val="24"/>
        </w:rPr>
        <w:t>у даљем тексту: јавни конкурс) и тим поводом дајем следећу</w:t>
      </w:r>
      <w:r>
        <w:rPr>
          <w:rFonts w:ascii="Times New Roman" w:eastAsia="Times New Roman" w:hAnsi="Times New Roman" w:cs="Times New Roman"/>
          <w:b/>
          <w:sz w:val="24"/>
        </w:rPr>
        <w:t>:</w:t>
      </w:r>
    </w:p>
    <w:p w:rsidR="005B0DED" w:rsidRDefault="005B0DED">
      <w:pPr>
        <w:spacing w:after="0" w:line="240" w:lineRule="auto"/>
        <w:ind w:firstLine="720"/>
        <w:jc w:val="both"/>
        <w:rPr>
          <w:rFonts w:ascii="Times New Roman" w:eastAsia="Times New Roman" w:hAnsi="Times New Roman" w:cs="Times New Roman"/>
          <w:sz w:val="24"/>
        </w:rPr>
      </w:pPr>
    </w:p>
    <w:p w:rsidR="005B0DED" w:rsidRDefault="005B0DED">
      <w:pPr>
        <w:spacing w:after="0" w:line="240" w:lineRule="auto"/>
        <w:ind w:firstLine="720"/>
        <w:jc w:val="both"/>
        <w:rPr>
          <w:rFonts w:ascii="Times New Roman" w:eastAsia="Times New Roman" w:hAnsi="Times New Roman" w:cs="Times New Roman"/>
          <w:sz w:val="24"/>
        </w:rPr>
      </w:pPr>
    </w:p>
    <w:p w:rsidR="005B0DED" w:rsidRDefault="0016067B">
      <w:pPr>
        <w:spacing w:after="0" w:line="240" w:lineRule="auto"/>
        <w:ind w:firstLine="720"/>
        <w:jc w:val="center"/>
        <w:rPr>
          <w:rFonts w:ascii="Times New Roman" w:eastAsia="Times New Roman" w:hAnsi="Times New Roman" w:cs="Times New Roman"/>
          <w:b/>
          <w:sz w:val="24"/>
        </w:rPr>
      </w:pPr>
      <w:r>
        <w:rPr>
          <w:rFonts w:ascii="Times New Roman" w:eastAsia="Times New Roman" w:hAnsi="Times New Roman" w:cs="Times New Roman"/>
          <w:b/>
          <w:sz w:val="24"/>
        </w:rPr>
        <w:t>ИЗЈАВУ</w:t>
      </w:r>
    </w:p>
    <w:p w:rsidR="005B0DED" w:rsidRDefault="005B0DED">
      <w:pPr>
        <w:spacing w:after="0" w:line="240" w:lineRule="auto"/>
        <w:jc w:val="both"/>
        <w:rPr>
          <w:rFonts w:ascii="Times New Roman" w:eastAsia="Times New Roman" w:hAnsi="Times New Roman" w:cs="Times New Roman"/>
          <w:sz w:val="24"/>
        </w:rPr>
      </w:pP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 xml:space="preserve">I  </w:t>
      </w:r>
      <w:r>
        <w:rPr>
          <w:rFonts w:ascii="Times New Roman" w:eastAsia="Times New Roman" w:hAnsi="Times New Roman" w:cs="Times New Roman"/>
          <w:sz w:val="24"/>
        </w:rPr>
        <w:t xml:space="preserve">        </w:t>
      </w:r>
      <w:r>
        <w:rPr>
          <w:rFonts w:ascii="Times New Roman" w:eastAsia="Times New Roman" w:hAnsi="Times New Roman" w:cs="Times New Roman"/>
          <w:sz w:val="24"/>
        </w:rPr>
        <w:tab/>
        <w:t>Сагласан сам да град Врање за потребе јавног конкурса може извршити увид, прибавити и обрадити личне податке о чињеницама о којима се води службена евиденц</w:t>
      </w:r>
      <w:r>
        <w:rPr>
          <w:rFonts w:ascii="Times New Roman" w:eastAsia="Times New Roman" w:hAnsi="Times New Roman" w:cs="Times New Roman"/>
          <w:sz w:val="24"/>
        </w:rPr>
        <w:t>ија, који су неопходни у поступку одлучивања.</w:t>
      </w:r>
      <w:proofErr w:type="gramEnd"/>
    </w:p>
    <w:p w:rsidR="005B0DED" w:rsidRDefault="005B0DED">
      <w:pPr>
        <w:spacing w:after="0" w:line="240" w:lineRule="auto"/>
        <w:jc w:val="both"/>
        <w:rPr>
          <w:rFonts w:ascii="Times New Roman" w:eastAsia="Times New Roman" w:hAnsi="Times New Roman" w:cs="Times New Roman"/>
          <w:sz w:val="24"/>
        </w:rPr>
      </w:pP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У складу са Законом о заштити података о личности, мој ЈМБГ се може користити искључиво у сврху прикупљања података неопходних за учествовање ма јавном конкурсу.</w:t>
      </w:r>
      <w:proofErr w:type="gramEnd"/>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ЈМБГ  кандидата</w:t>
      </w:r>
      <w:proofErr w:type="gramEnd"/>
      <w:r>
        <w:rPr>
          <w:rFonts w:ascii="Times New Roman" w:eastAsia="Times New Roman" w:hAnsi="Times New Roman" w:cs="Times New Roman"/>
          <w:sz w:val="24"/>
        </w:rPr>
        <w:t>)</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r>
        <w:rPr>
          <w:rFonts w:ascii="Times New Roman" w:eastAsia="Times New Roman" w:hAnsi="Times New Roman" w:cs="Times New Roman"/>
          <w:sz w:val="24"/>
        </w:rPr>
        <w:t>.......</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место</w:t>
      </w:r>
      <w:proofErr w:type="gramEnd"/>
      <w:r>
        <w:rPr>
          <w:rFonts w:ascii="Times New Roman" w:eastAsia="Times New Roman" w:hAnsi="Times New Roman" w:cs="Times New Roman"/>
          <w:sz w:val="24"/>
        </w:rPr>
        <w:t xml:space="preserve"> и датум)                                                                     (</w:t>
      </w:r>
      <w:proofErr w:type="gramStart"/>
      <w:r>
        <w:rPr>
          <w:rFonts w:ascii="Times New Roman" w:eastAsia="Times New Roman" w:hAnsi="Times New Roman" w:cs="Times New Roman"/>
          <w:sz w:val="24"/>
        </w:rPr>
        <w:t>потпис</w:t>
      </w:r>
      <w:proofErr w:type="gramEnd"/>
      <w:r>
        <w:rPr>
          <w:rFonts w:ascii="Times New Roman" w:eastAsia="Times New Roman" w:hAnsi="Times New Roman" w:cs="Times New Roman"/>
          <w:sz w:val="24"/>
        </w:rPr>
        <w:t xml:space="preserve"> даваоца изјаве)</w:t>
      </w:r>
    </w:p>
    <w:p w:rsidR="005B0DED" w:rsidRDefault="005B0DED">
      <w:pPr>
        <w:spacing w:after="0" w:line="240" w:lineRule="auto"/>
        <w:jc w:val="both"/>
        <w:rPr>
          <w:rFonts w:ascii="Times New Roman" w:eastAsia="Times New Roman" w:hAnsi="Times New Roman" w:cs="Times New Roman"/>
          <w:sz w:val="24"/>
        </w:rPr>
      </w:pPr>
    </w:p>
    <w:p w:rsidR="005B0DED" w:rsidRDefault="005B0DED">
      <w:pPr>
        <w:spacing w:after="0" w:line="240" w:lineRule="auto"/>
        <w:jc w:val="both"/>
        <w:rPr>
          <w:rFonts w:ascii="Times New Roman" w:eastAsia="Times New Roman" w:hAnsi="Times New Roman" w:cs="Times New Roman"/>
          <w:sz w:val="24"/>
        </w:rPr>
      </w:pP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II  </w:t>
      </w:r>
      <w:r>
        <w:rPr>
          <w:rFonts w:ascii="Times New Roman" w:eastAsia="Times New Roman" w:hAnsi="Times New Roman" w:cs="Times New Roman"/>
          <w:sz w:val="24"/>
        </w:rPr>
        <w:t xml:space="preserve">    Иако је Град обавезан да изврши увид, прибави и обради личне податке, изјављујем да ћу сам/а за потребе поступка прибавити и </w:t>
      </w:r>
      <w:r>
        <w:rPr>
          <w:rFonts w:ascii="Times New Roman" w:eastAsia="Times New Roman" w:hAnsi="Times New Roman" w:cs="Times New Roman"/>
          <w:sz w:val="24"/>
        </w:rPr>
        <w:t xml:space="preserve">доставити органу:  </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Упознат-а сам да уколико наведене личне податке неопходне за одлучивање органа не поднесем до истека рока за подношење пријаве, захтев за покретање поступка ће се сматрати неуредми</w:t>
      </w:r>
      <w:proofErr w:type="gramStart"/>
      <w:r>
        <w:rPr>
          <w:rFonts w:ascii="Times New Roman" w:eastAsia="Times New Roman" w:hAnsi="Times New Roman" w:cs="Times New Roman"/>
          <w:sz w:val="24"/>
        </w:rPr>
        <w:t>,.</w:t>
      </w:r>
      <w:proofErr w:type="gramEnd"/>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rsidR="005B0DED" w:rsidRDefault="005B0DED">
      <w:pPr>
        <w:spacing w:after="0" w:line="240" w:lineRule="auto"/>
        <w:jc w:val="both"/>
        <w:rPr>
          <w:rFonts w:ascii="Times New Roman" w:eastAsia="Times New Roman" w:hAnsi="Times New Roman" w:cs="Times New Roman"/>
          <w:sz w:val="24"/>
        </w:rPr>
      </w:pP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                                                         ....................................</w:t>
      </w:r>
    </w:p>
    <w:p w:rsidR="005B0DED" w:rsidRDefault="001606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место</w:t>
      </w:r>
      <w:proofErr w:type="gramEnd"/>
      <w:r>
        <w:rPr>
          <w:rFonts w:ascii="Times New Roman" w:eastAsia="Times New Roman" w:hAnsi="Times New Roman" w:cs="Times New Roman"/>
          <w:sz w:val="24"/>
        </w:rPr>
        <w:t xml:space="preserve"> и датум)                                                                      (</w:t>
      </w:r>
      <w:proofErr w:type="gramStart"/>
      <w:r>
        <w:rPr>
          <w:rFonts w:ascii="Times New Roman" w:eastAsia="Times New Roman" w:hAnsi="Times New Roman" w:cs="Times New Roman"/>
          <w:sz w:val="24"/>
        </w:rPr>
        <w:t>потпис</w:t>
      </w:r>
      <w:proofErr w:type="gramEnd"/>
      <w:r>
        <w:rPr>
          <w:rFonts w:ascii="Times New Roman" w:eastAsia="Times New Roman" w:hAnsi="Times New Roman" w:cs="Times New Roman"/>
          <w:sz w:val="24"/>
        </w:rPr>
        <w:t xml:space="preserve"> даваоца изјаве</w:t>
      </w:r>
    </w:p>
    <w:p w:rsidR="005B0DED" w:rsidRDefault="005B0DED">
      <w:pPr>
        <w:jc w:val="center"/>
        <w:rPr>
          <w:rFonts w:ascii="Times New Roman" w:eastAsia="Times New Roman" w:hAnsi="Times New Roman" w:cs="Times New Roman"/>
          <w:b/>
          <w:sz w:val="24"/>
        </w:rPr>
      </w:pPr>
    </w:p>
    <w:p w:rsidR="005B0DED" w:rsidRDefault="0016067B">
      <w:pPr>
        <w:jc w:val="center"/>
        <w:rPr>
          <w:rFonts w:ascii="Times New Roman" w:eastAsia="Times New Roman" w:hAnsi="Times New Roman" w:cs="Times New Roman"/>
          <w:b/>
          <w:sz w:val="24"/>
        </w:rPr>
      </w:pPr>
      <w:r>
        <w:rPr>
          <w:rFonts w:ascii="Times New Roman" w:eastAsia="Times New Roman" w:hAnsi="Times New Roman" w:cs="Times New Roman"/>
          <w:b/>
          <w:sz w:val="24"/>
        </w:rPr>
        <w:t>ИЗЈАВА О ИСКУСТВУ КAНДИДАТА ЗА ЧЛАНА ТЕЛ</w:t>
      </w:r>
      <w:r>
        <w:rPr>
          <w:rFonts w:ascii="Times New Roman" w:eastAsia="Times New Roman" w:hAnsi="Times New Roman" w:cs="Times New Roman"/>
          <w:b/>
          <w:sz w:val="24"/>
        </w:rPr>
        <w:t>А ЗА</w:t>
      </w:r>
    </w:p>
    <w:p w:rsidR="005B0DED" w:rsidRDefault="0016067B">
      <w:pPr>
        <w:jc w:val="center"/>
        <w:rPr>
          <w:rFonts w:ascii="Times New Roman" w:eastAsia="Times New Roman" w:hAnsi="Times New Roman" w:cs="Times New Roman"/>
          <w:b/>
          <w:sz w:val="24"/>
        </w:rPr>
      </w:pPr>
      <w:r>
        <w:rPr>
          <w:rFonts w:ascii="Times New Roman" w:eastAsia="Times New Roman" w:hAnsi="Times New Roman" w:cs="Times New Roman"/>
          <w:b/>
          <w:sz w:val="24"/>
        </w:rPr>
        <w:t>ПРАЋЕЊЕ ПРИМЕНЕ ЛОКАЛНОГ АНТИКОРУПЦИЈСКОГ ПЛАНА</w:t>
      </w:r>
    </w:p>
    <w:p w:rsidR="005B0DED" w:rsidRDefault="005B0DED">
      <w:pPr>
        <w:rPr>
          <w:rFonts w:ascii="Times New Roman" w:eastAsia="Times New Roman" w:hAnsi="Times New Roman" w:cs="Times New Roman"/>
          <w:sz w:val="24"/>
        </w:rPr>
      </w:pPr>
    </w:p>
    <w:p w:rsidR="005B0DED" w:rsidRDefault="0016067B">
      <w:pPr>
        <w:jc w:val="both"/>
        <w:rPr>
          <w:rFonts w:ascii="Times New Roman" w:eastAsia="Times New Roman" w:hAnsi="Times New Roman" w:cs="Times New Roman"/>
          <w:b/>
          <w:sz w:val="24"/>
        </w:rPr>
      </w:pPr>
      <w:r>
        <w:rPr>
          <w:rFonts w:ascii="Times New Roman" w:eastAsia="Times New Roman" w:hAnsi="Times New Roman" w:cs="Times New Roman"/>
          <w:sz w:val="24"/>
        </w:rPr>
        <w:t>Ја.............................................., са пребивалиштем у</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град, улица и број), ЈМБГ:..............................................., као кандидат за члана тела за праћење примене Локалног антикорупцијског п</w:t>
      </w:r>
      <w:r>
        <w:rPr>
          <w:rFonts w:ascii="Times New Roman" w:eastAsia="Times New Roman" w:hAnsi="Times New Roman" w:cs="Times New Roman"/>
          <w:sz w:val="24"/>
        </w:rPr>
        <w:t>лана Града Врања ___________________ изјављујем</w:t>
      </w:r>
      <w:r>
        <w:rPr>
          <w:rFonts w:ascii="Times New Roman" w:eastAsia="Times New Roman" w:hAnsi="Times New Roman" w:cs="Times New Roman"/>
          <w:b/>
          <w:sz w:val="24"/>
        </w:rPr>
        <w:t>:</w:t>
      </w:r>
    </w:p>
    <w:p w:rsidR="005B0DED" w:rsidRDefault="005B0DED">
      <w:pPr>
        <w:jc w:val="both"/>
        <w:rPr>
          <w:rFonts w:ascii="Times New Roman" w:eastAsia="Times New Roman" w:hAnsi="Times New Roman" w:cs="Times New Roman"/>
          <w:sz w:val="24"/>
        </w:rPr>
      </w:pPr>
    </w:p>
    <w:p w:rsidR="005B0DED" w:rsidRDefault="005B0DED">
      <w:pPr>
        <w:jc w:val="both"/>
        <w:rPr>
          <w:rFonts w:ascii="Times New Roman" w:eastAsia="Times New Roman" w:hAnsi="Times New Roman" w:cs="Times New Roman"/>
          <w:sz w:val="24"/>
        </w:rPr>
      </w:pPr>
    </w:p>
    <w:p w:rsidR="005B0DED" w:rsidRDefault="0016067B">
      <w:pPr>
        <w:numPr>
          <w:ilvl w:val="0"/>
          <w:numId w:val="1"/>
        </w:num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Да сам се бавио следећим активностима које су повезане за спречавањем корупцијеза које сматрам да су од значаја за рад у Телу за праћење примене Локалног антикорупцијског плана Града Врања</w:t>
      </w:r>
      <w:r>
        <w:rPr>
          <w:rFonts w:ascii="Times New Roman" w:eastAsia="Times New Roman" w:hAnsi="Times New Roman" w:cs="Times New Roman"/>
          <w:b/>
          <w:sz w:val="24"/>
        </w:rPr>
        <w:t>:</w:t>
      </w:r>
    </w:p>
    <w:p w:rsidR="005B0DED" w:rsidRDefault="005B0DED">
      <w:pPr>
        <w:jc w:val="both"/>
        <w:rPr>
          <w:rFonts w:ascii="Times New Roman" w:eastAsia="Times New Roman" w:hAnsi="Times New Roman" w:cs="Times New Roman"/>
          <w:sz w:val="24"/>
        </w:rPr>
      </w:pPr>
    </w:p>
    <w:p w:rsidR="005B0DED" w:rsidRDefault="005B0DED">
      <w:pPr>
        <w:jc w:val="both"/>
        <w:rPr>
          <w:rFonts w:ascii="Times New Roman" w:eastAsia="Times New Roman" w:hAnsi="Times New Roman" w:cs="Times New Roman"/>
          <w:sz w:val="24"/>
        </w:rPr>
      </w:pPr>
    </w:p>
    <w:p w:rsidR="005B0DED" w:rsidRDefault="005B0DED">
      <w:pPr>
        <w:jc w:val="both"/>
        <w:rPr>
          <w:rFonts w:ascii="Times New Roman" w:eastAsia="Times New Roman" w:hAnsi="Times New Roman" w:cs="Times New Roman"/>
          <w:sz w:val="24"/>
        </w:rPr>
      </w:pPr>
    </w:p>
    <w:p w:rsidR="005B0DED" w:rsidRDefault="005B0DED">
      <w:pPr>
        <w:jc w:val="both"/>
        <w:rPr>
          <w:rFonts w:ascii="Times New Roman" w:eastAsia="Times New Roman" w:hAnsi="Times New Roman" w:cs="Times New Roman"/>
          <w:sz w:val="24"/>
        </w:rPr>
      </w:pPr>
    </w:p>
    <w:p w:rsidR="005B0DED" w:rsidRDefault="0016067B">
      <w:pPr>
        <w:ind w:left="720"/>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 xml:space="preserve">Да сам учествовао предлагању, припреми или праћењу спровођења следећих стратегија, акционих планова или прописа на нивоу јединице локалне самоуправе, </w:t>
      </w:r>
      <w:proofErr w:type="gramStart"/>
      <w:r>
        <w:rPr>
          <w:rFonts w:ascii="Times New Roman" w:eastAsia="Times New Roman" w:hAnsi="Times New Roman" w:cs="Times New Roman"/>
          <w:sz w:val="24"/>
        </w:rPr>
        <w:t>аутономне  покрајине</w:t>
      </w:r>
      <w:proofErr w:type="gramEnd"/>
      <w:r>
        <w:rPr>
          <w:rFonts w:ascii="Times New Roman" w:eastAsia="Times New Roman" w:hAnsi="Times New Roman" w:cs="Times New Roman"/>
          <w:sz w:val="24"/>
        </w:rPr>
        <w:t xml:space="preserve"> или републике Србије</w:t>
      </w:r>
      <w:r>
        <w:rPr>
          <w:rFonts w:ascii="Times New Roman" w:eastAsia="Times New Roman" w:hAnsi="Times New Roman" w:cs="Times New Roman"/>
          <w:b/>
          <w:sz w:val="24"/>
        </w:rPr>
        <w:t>:</w:t>
      </w:r>
      <w:r>
        <w:rPr>
          <w:rFonts w:ascii="Times New Roman" w:eastAsia="Times New Roman" w:hAnsi="Times New Roman" w:cs="Times New Roman"/>
          <w:color w:val="000000"/>
          <w:sz w:val="24"/>
        </w:rPr>
        <w:t xml:space="preserve"> </w:t>
      </w:r>
    </w:p>
    <w:p w:rsidR="005B0DED" w:rsidRDefault="005B0DED">
      <w:pPr>
        <w:jc w:val="both"/>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5B0DED">
      <w:pPr>
        <w:rPr>
          <w:rFonts w:ascii="Times New Roman" w:eastAsia="Times New Roman" w:hAnsi="Times New Roman" w:cs="Times New Roman"/>
          <w:sz w:val="24"/>
        </w:rPr>
      </w:pPr>
    </w:p>
    <w:p w:rsidR="005B0DED" w:rsidRDefault="0016067B">
      <w:pPr>
        <w:rPr>
          <w:rFonts w:ascii="Times New Roman" w:eastAsia="Times New Roman" w:hAnsi="Times New Roman" w:cs="Times New Roman"/>
          <w:b/>
          <w:sz w:val="24"/>
        </w:rPr>
      </w:pPr>
      <w:r>
        <w:rPr>
          <w:rFonts w:ascii="Times New Roman" w:eastAsia="Times New Roman" w:hAnsi="Times New Roman" w:cs="Times New Roman"/>
          <w:b/>
          <w:sz w:val="24"/>
        </w:rPr>
        <w:t xml:space="preserve">           ПОТПИС                                         </w:t>
      </w:r>
      <w:r>
        <w:rPr>
          <w:rFonts w:ascii="Times New Roman" w:eastAsia="Times New Roman" w:hAnsi="Times New Roman" w:cs="Times New Roman"/>
          <w:b/>
          <w:sz w:val="24"/>
        </w:rPr>
        <w:t xml:space="preserve">                             ДАТУМ И МЕСТО:</w:t>
      </w:r>
    </w:p>
    <w:p w:rsidR="005B0DED" w:rsidRDefault="005B0DED">
      <w:pPr>
        <w:rPr>
          <w:rFonts w:ascii="Times New Roman" w:eastAsia="Times New Roman" w:hAnsi="Times New Roman" w:cs="Times New Roman"/>
          <w:sz w:val="24"/>
        </w:rPr>
      </w:pPr>
    </w:p>
    <w:p w:rsidR="005B0DED" w:rsidRDefault="0016067B">
      <w:pPr>
        <w:rPr>
          <w:rFonts w:ascii="Times New Roman" w:eastAsia="Times New Roman" w:hAnsi="Times New Roman" w:cs="Times New Roman"/>
          <w:sz w:val="24"/>
        </w:rPr>
      </w:pPr>
      <w:r>
        <w:rPr>
          <w:rFonts w:ascii="Times New Roman" w:eastAsia="Times New Roman" w:hAnsi="Times New Roman" w:cs="Times New Roman"/>
          <w:sz w:val="24"/>
        </w:rPr>
        <w:t>................................................                                             ................................................</w:t>
      </w:r>
    </w:p>
    <w:p w:rsidR="005B0DED" w:rsidRDefault="0016067B">
      <w:pP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5B0DED" w:rsidRDefault="005B0DED">
      <w:pPr>
        <w:rPr>
          <w:rFonts w:ascii="Times New Roman" w:eastAsia="Times New Roman" w:hAnsi="Times New Roman" w:cs="Times New Roman"/>
          <w:sz w:val="24"/>
        </w:rPr>
      </w:pPr>
    </w:p>
    <w:p w:rsidR="005B0DED" w:rsidRDefault="005B0DED">
      <w:pPr>
        <w:ind w:left="360"/>
        <w:jc w:val="both"/>
        <w:rPr>
          <w:rFonts w:ascii="Times New Roman" w:eastAsia="Times New Roman" w:hAnsi="Times New Roman" w:cs="Times New Roman"/>
          <w:sz w:val="24"/>
        </w:rPr>
      </w:pPr>
    </w:p>
    <w:p w:rsidR="005B0DED" w:rsidRDefault="005B0DED">
      <w:pPr>
        <w:spacing w:after="0" w:line="240" w:lineRule="auto"/>
        <w:rPr>
          <w:rFonts w:ascii="Times New Roman" w:eastAsia="Times New Roman" w:hAnsi="Times New Roman" w:cs="Times New Roman"/>
          <w:sz w:val="24"/>
        </w:rPr>
      </w:pPr>
    </w:p>
    <w:sectPr w:rsidR="005B0D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220B6"/>
    <w:multiLevelType w:val="multilevel"/>
    <w:tmpl w:val="AB7C3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5B0DED"/>
    <w:rsid w:val="0016067B"/>
    <w:rsid w:val="005B0D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1760</Words>
  <Characters>10036</Characters>
  <Application>Microsoft Office Word</Application>
  <DocSecurity>0</DocSecurity>
  <Lines>83</Lines>
  <Paragraphs>23</Paragraphs>
  <ScaleCrop>false</ScaleCrop>
  <Company/>
  <LinksUpToDate>false</LinksUpToDate>
  <CharactersWithSpaces>11773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Stanica Spasic</dc:creator>
  <cp:lastModifiedBy>Stanica Spasic</cp:lastModifiedBy>
  <cp:revision>2</cp:revision>
  <dcterms:created xsi:type="dcterms:W3CDTF">2019-11-01T08:57:00Z</dcterms:created>
  <dcterms:modified xsi:type="dcterms:W3CDTF">2019-11-01T08:57:00Z</dcterms:modified>
</cp:coreProperties>
</file>