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6C" w:rsidRPr="00590A6C" w:rsidRDefault="00590A6C" w:rsidP="00590A6C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sr-Cyrl-CS"/>
        </w:rPr>
      </w:pPr>
    </w:p>
    <w:p w:rsidR="00590A6C" w:rsidRPr="000F060D" w:rsidRDefault="00A4746D" w:rsidP="00A4746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На основу члана 17. и члана 19. став 1. Закона о јавном информисању и медијима („Службени гласник Републике Србије“, број: 83/2014, 58/2015 и 12/2016-аутентично тумачење), члана 4. став 1. и члана 9. Правилника о суфинансирању пројеката за остваривање јавног интереса у области јавног информисања („Службени гласник Републике Србије“, број:16/2016,</w:t>
      </w:r>
      <w:r w:rsidR="00590A6C" w:rsidRPr="000F060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члана 11. раздео 4, глава 1, Програм 15 – локална самоуправа, Програмска активност 0602-0006: Информисање, функционална класификација 830 – Услуге емитовања и издаваштва, економска класификација 454 – Текуће субвенције приватним предузећима, позиција 89. Одлуке о буџету града Врања за 2016. годину („Службени лист града Врања“, број: 23/2015), члана 6. став 1. тачка 11, члана 63. и 65. Пословника Градског већа града Врања („Службени лист града Врања“, број: 30/2012 и 9/2015) и Одлуке о расписивању јавног позива за суфинансирање пројеката из буџета града Врања ради остваривања јавног интереса у области јавног информисања за 2016. годину</w:t>
      </w:r>
      <w:r w:rsidR="00590A6C" w:rsidRPr="000F060D">
        <w:rPr>
          <w:rFonts w:ascii="Times New Roman" w:hAnsi="Times New Roman" w:cs="Times New Roman"/>
          <w:sz w:val="24"/>
          <w:szCs w:val="24"/>
        </w:rPr>
        <w:t xml:space="preserve">,  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коју је донело Градско веће града Врања, дана 4.3.2016. године, под бројем: 06-3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/2016-04,</w:t>
      </w:r>
      <w:r w:rsidR="00590A6C" w:rsidRPr="000F060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Градско веће града</w:t>
      </w:r>
      <w:r w:rsidR="00187E36">
        <w:rPr>
          <w:rFonts w:ascii="Times New Roman" w:hAnsi="Times New Roman" w:cs="Times New Roman"/>
          <w:sz w:val="24"/>
          <w:szCs w:val="24"/>
          <w:lang w:val="sr-Cyrl-CS"/>
        </w:rPr>
        <w:t xml:space="preserve"> Врања, на седници одржаној </w:t>
      </w:r>
      <w:r w:rsidR="00187E36">
        <w:rPr>
          <w:rFonts w:ascii="Times New Roman" w:hAnsi="Times New Roman" w:cs="Times New Roman"/>
          <w:sz w:val="24"/>
          <w:szCs w:val="24"/>
        </w:rPr>
        <w:t>09.03</w:t>
      </w:r>
      <w:r w:rsidR="0009791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2016. године, расписало је</w:t>
      </w:r>
      <w:r w:rsidR="00590A6C" w:rsidRPr="000F060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ab/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590A6C" w:rsidRPr="000F060D" w:rsidRDefault="00590A6C" w:rsidP="00590A6C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>Ј А В Н И  П О З И В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ЗА УЧЕШЋЕ НА КОНКУРСУ 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ЗА СУФИНАНСИРАЊЕ ПРОЈЕКАТА ИЗ БУЏЕТА ГРАДА ВРАЊА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РАДИ ОСТВАРИВАЊА ЈАВНОГ ИНТЕРЕСА У ОБЛАСТИ ЈАВНОГ ИНФОРМИСАЊА У 2016. ГОДИНИ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90A6C" w:rsidRPr="000F060D" w:rsidRDefault="00590A6C" w:rsidP="00590A6C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0A6C" w:rsidRPr="000F060D" w:rsidRDefault="00590A6C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I Намена </w:t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средстава за остваривање јавног интереса</w:t>
      </w:r>
    </w:p>
    <w:p w:rsidR="00590A6C" w:rsidRPr="000F060D" w:rsidRDefault="00590A6C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0F060D" w:rsidRDefault="000F060D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Јавни позив за учешће на конкурсу се расписује ради пружања финансијске подршке медијским садржајима који доприносе остваривању јавног интереса у области јавног информисања, дефинисаног чланом 15. Закона о јавном информисању и медијима.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1226A9" w:rsidRPr="00CC5C9B" w:rsidRDefault="0092212B" w:rsidP="0092212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226A9"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један </w:t>
      </w:r>
      <w:r w:rsidR="001226A9" w:rsidRPr="00CC5C9B">
        <w:rPr>
          <w:rFonts w:ascii="Times New Roman" w:hAnsi="Times New Roman" w:cs="Times New Roman"/>
          <w:sz w:val="24"/>
          <w:szCs w:val="24"/>
        </w:rPr>
        <w:t>ј</w:t>
      </w:r>
      <w:r w:rsidR="001226A9" w:rsidRPr="00CC5C9B">
        <w:rPr>
          <w:rFonts w:ascii="Times New Roman" w:hAnsi="Times New Roman" w:cs="Times New Roman"/>
          <w:sz w:val="24"/>
          <w:szCs w:val="24"/>
          <w:lang w:val="sr-Cyrl-CS"/>
        </w:rPr>
        <w:t>авни позив за 2016. годину.</w:t>
      </w:r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2C81" w:rsidRPr="000F060D" w:rsidRDefault="00662C81" w:rsidP="00662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Конкурс се расписује за суфинансирање пројеката чија реализација траје до 31.12.201</w:t>
      </w: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. године.</w:t>
      </w:r>
    </w:p>
    <w:p w:rsidR="001226A9" w:rsidRPr="00CC5C9B" w:rsidRDefault="001226A9" w:rsidP="001226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0F060D" w:rsidRDefault="000F060D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F060D" w:rsidRPr="000F060D" w:rsidRDefault="000F060D" w:rsidP="000F060D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sz w:val="24"/>
          <w:szCs w:val="24"/>
          <w:lang w:val="sr-Latn-CS"/>
        </w:rPr>
        <w:t>II Износ средстава</w:t>
      </w: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опредељених за конкурс</w:t>
      </w:r>
    </w:p>
    <w:p w:rsidR="000F060D" w:rsidRPr="000F060D" w:rsidRDefault="000F060D" w:rsidP="000F060D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F060D" w:rsidRPr="000F060D" w:rsidRDefault="000F060D" w:rsidP="000F060D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            Одлуком о расписивању јавног позива за суфинансирање пројеката из буџета града Врања ради остваривања јавног интереса у области јавног информисања за 201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. годину</w:t>
      </w:r>
      <w:r w:rsidRPr="000F060D">
        <w:rPr>
          <w:rFonts w:ascii="Times New Roman" w:hAnsi="Times New Roman" w:cs="Times New Roman"/>
          <w:sz w:val="24"/>
          <w:szCs w:val="24"/>
        </w:rPr>
        <w:t xml:space="preserve">,  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коју је донело Градско веће града Врања, дана 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.201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. године, под бројем: 06-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33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/201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-04,</w:t>
      </w:r>
      <w:r w:rsidRPr="000F060D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средства у износу од </w:t>
      </w: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1226A9">
        <w:rPr>
          <w:rFonts w:ascii="Times New Roman" w:hAnsi="Times New Roman" w:cs="Times New Roman"/>
          <w:b/>
          <w:sz w:val="24"/>
          <w:szCs w:val="24"/>
          <w:lang w:val="sr-Cyrl-CS"/>
        </w:rPr>
        <w:t>8</w:t>
      </w: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1226A9">
        <w:rPr>
          <w:rFonts w:ascii="Times New Roman" w:hAnsi="Times New Roman" w:cs="Times New Roman"/>
          <w:b/>
          <w:sz w:val="24"/>
          <w:szCs w:val="24"/>
          <w:lang w:val="sr-Cyrl-CS"/>
        </w:rPr>
        <w:t>0</w:t>
      </w: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>50.000,00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 динара намењена су за конкурс за суфинансирање пројеката производње медијских садржаја из области јавног информисања.</w:t>
      </w:r>
    </w:p>
    <w:p w:rsidR="000F060D" w:rsidRPr="000F060D" w:rsidRDefault="000F060D" w:rsidP="000F060D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:rsidR="001226A9" w:rsidRPr="00CC5C9B" w:rsidRDefault="001226A9" w:rsidP="001226A9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Најмањи износ средстава који се може одобрити по пројекту износи </w:t>
      </w:r>
      <w:r>
        <w:rPr>
          <w:rFonts w:ascii="Times New Roman" w:hAnsi="Times New Roman" w:cs="Times New Roman"/>
          <w:sz w:val="24"/>
          <w:szCs w:val="24"/>
          <w:lang w:val="sr-Cyrl-CS"/>
        </w:rPr>
        <w:t>45.125,00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 динара, а највећи износ средстава по пројекту износи </w:t>
      </w:r>
      <w:r w:rsidR="00062EF0">
        <w:rPr>
          <w:rFonts w:ascii="Times New Roman" w:hAnsi="Times New Roman" w:cs="Times New Roman"/>
          <w:sz w:val="24"/>
          <w:szCs w:val="24"/>
          <w:lang w:val="sr-Cyrl-CS"/>
        </w:rPr>
        <w:t>9.205</w:t>
      </w:r>
      <w:r w:rsidR="00062E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500</w:t>
      </w:r>
      <w:r w:rsidR="00062EF0">
        <w:rPr>
          <w:rFonts w:ascii="Times New Roman" w:hAnsi="Times New Roman" w:cs="Times New Roman"/>
          <w:sz w:val="24"/>
          <w:szCs w:val="24"/>
        </w:rPr>
        <w:t>,00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 динара.</w:t>
      </w:r>
    </w:p>
    <w:p w:rsidR="000F060D" w:rsidRDefault="000F060D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226A9" w:rsidRPr="00CC5C9B" w:rsidRDefault="00590A6C" w:rsidP="001226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ab/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средства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опредељена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нису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целости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расподељена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226A9" w:rsidRPr="00CC5C9B">
        <w:rPr>
          <w:rFonts w:ascii="Times New Roman" w:hAnsi="Times New Roman" w:cs="Times New Roman"/>
          <w:sz w:val="24"/>
          <w:szCs w:val="24"/>
        </w:rPr>
        <w:t>Градск</w:t>
      </w:r>
      <w:proofErr w:type="spellEnd"/>
      <w:r w:rsidR="001226A9" w:rsidRPr="00CC5C9B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1226A9"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26A9"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веће  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>града</w:t>
      </w:r>
      <w:proofErr w:type="gramEnd"/>
      <w:r w:rsidR="001226A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226A9"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Врања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распише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нови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конкурс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расподелу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преосталих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средстава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краја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исте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календарске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="001226A9" w:rsidRPr="00CC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26A9" w:rsidRPr="00CC5C9B" w:rsidRDefault="001226A9" w:rsidP="001226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  <w:t>Средства која се расподељују на основу спроведеног јавног конкурса, расподељују се у складу са правилима о додели државне помоћи.</w:t>
      </w:r>
    </w:p>
    <w:p w:rsidR="001226A9" w:rsidRPr="00CC5C9B" w:rsidRDefault="001226A9" w:rsidP="001226A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Јавни позив ће се објавити на званичној интернет страници града Врања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/мора бити </w:t>
      </w:r>
      <w:r w:rsidRPr="00CC5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видљив и доступан јавности све време трајања конкурса/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и недељном листу Новине „Врањске“.</w:t>
      </w:r>
    </w:p>
    <w:p w:rsidR="00590A6C" w:rsidRPr="000F060D" w:rsidRDefault="00590A6C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0A6C" w:rsidRPr="000F060D" w:rsidRDefault="00590A6C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0F060D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III </w:t>
      </w:r>
      <w:r w:rsidRPr="000F060D">
        <w:rPr>
          <w:rFonts w:ascii="Times New Roman" w:hAnsi="Times New Roman" w:cs="Times New Roman"/>
          <w:b/>
          <w:sz w:val="24"/>
          <w:szCs w:val="24"/>
          <w:lang w:val="sr-Cyrl-CS"/>
        </w:rPr>
        <w:t>Право учешћа на конкурсу има:</w:t>
      </w:r>
    </w:p>
    <w:p w:rsidR="00590A6C" w:rsidRPr="000F060D" w:rsidRDefault="00590A6C" w:rsidP="00590A6C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A1F58" w:rsidRPr="00CC5C9B" w:rsidRDefault="00590A6C" w:rsidP="00EA1F58">
      <w:pPr>
        <w:spacing w:after="0" w:line="240" w:lineRule="auto"/>
        <w:ind w:firstLine="60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EA1F58"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1) издавач медија који је уписан у Регистар медија </w:t>
      </w:r>
      <w:r w:rsidR="00EA1F58" w:rsidRPr="00CC5C9B">
        <w:rPr>
          <w:rFonts w:ascii="Times New Roman" w:hAnsi="Times New Roman" w:cs="Times New Roman"/>
          <w:sz w:val="24"/>
          <w:szCs w:val="24"/>
        </w:rPr>
        <w:t xml:space="preserve">и </w:t>
      </w:r>
      <w:r w:rsidR="00EA1F58" w:rsidRPr="00CC5C9B">
        <w:rPr>
          <w:rFonts w:ascii="Times New Roman" w:hAnsi="Times New Roman" w:cs="Times New Roman"/>
          <w:sz w:val="24"/>
          <w:szCs w:val="24"/>
          <w:lang w:val="sr-Cyrl-CS"/>
        </w:rPr>
        <w:t>који се води у Агенцији за привредне регистре, са подацима уписаним у складу са Законом;</w:t>
      </w:r>
    </w:p>
    <w:p w:rsidR="00EA1F58" w:rsidRPr="00CC5C9B" w:rsidRDefault="00EA1F58" w:rsidP="00EA1F58">
      <w:pPr>
        <w:spacing w:after="0" w:line="240" w:lineRule="auto"/>
        <w:ind w:firstLine="60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2)правно лице, односно предузетник који се бави производњом медијских садржаја и који приложи доказ да ће суфинансирани медијски садржај бити реализован путем медија који је уписан у Регистар медија. </w:t>
      </w:r>
    </w:p>
    <w:p w:rsidR="00590A6C" w:rsidRPr="000F060D" w:rsidRDefault="00590A6C" w:rsidP="00EA1F5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590A6C" w:rsidRPr="000F060D" w:rsidRDefault="00590A6C" w:rsidP="00590A6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  <w:t>Право учешћа на конкурсу немају издавачи медија који се финансирају из јавних прихода.</w:t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</w:p>
    <w:p w:rsidR="00EA1F58" w:rsidRPr="00187E36" w:rsidRDefault="00590A6C" w:rsidP="00187E36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12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>На конку</w:t>
      </w:r>
      <w:r w:rsidR="00062EF0">
        <w:rPr>
          <w:rFonts w:ascii="Times New Roman" w:hAnsi="Times New Roman" w:cs="Times New Roman"/>
          <w:sz w:val="24"/>
          <w:szCs w:val="24"/>
          <w:lang w:val="sr-Cyrl-CS"/>
        </w:rPr>
        <w:t xml:space="preserve">рсу се може учествовати само 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једним пројектом.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Издавач више медија може конкурисати </w:t>
      </w:r>
      <w:r w:rsidR="001226A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једним пројектом за сваки медиј.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>Максимални износ који се може доделити по једном пројекту је 80% вредности пројекта.</w:t>
      </w:r>
    </w:p>
    <w:p w:rsidR="00590A6C" w:rsidRPr="00662C81" w:rsidRDefault="00662C81" w:rsidP="00662C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662C81">
        <w:rPr>
          <w:rFonts w:ascii="Times New Roman" w:hAnsi="Times New Roman" w:cs="Times New Roman"/>
          <w:sz w:val="24"/>
          <w:szCs w:val="24"/>
          <w:lang w:val="sr-Cyrl-CS"/>
        </w:rPr>
        <w:t>Учесник конкурс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а који је у текућој календарској години већ користио средства намењена пројектном суфинансирању у области јавног информисања на републичком, покрајинском или локалном нивоу, може учествовати на конкурсу за суфинансирање истог пројекта само још једном у тој години, и то у износу који, уз средства која је већ добио, не прелази 80% вредности пројекта.  </w:t>
      </w:r>
      <w:r w:rsidRPr="00662C8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90A6C" w:rsidRPr="000F060D" w:rsidRDefault="00590A6C" w:rsidP="00590A6C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0F060D">
        <w:rPr>
          <w:rFonts w:ascii="Times New Roman" w:hAnsi="Times New Roman" w:cs="Times New Roman"/>
          <w:b/>
          <w:sz w:val="24"/>
          <w:szCs w:val="24"/>
          <w:lang w:val="sr-Latn-CS"/>
        </w:rPr>
        <w:t>IV Критеријуми за оцену пројекта</w:t>
      </w:r>
    </w:p>
    <w:p w:rsidR="00590A6C" w:rsidRPr="000F060D" w:rsidRDefault="00590A6C" w:rsidP="00590A6C">
      <w:pPr>
        <w:tabs>
          <w:tab w:val="left" w:pos="9072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0A6C" w:rsidRPr="000F060D" w:rsidRDefault="00590A6C" w:rsidP="00662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>Критеријуми на основу којих ће се оцењивати пројекти пријављени на Конкурс:</w:t>
      </w:r>
    </w:p>
    <w:p w:rsidR="00590A6C" w:rsidRPr="000F060D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62C81" w:rsidRPr="00CC5C9B" w:rsidRDefault="00662C81" w:rsidP="00662C81">
      <w:pPr>
        <w:numPr>
          <w:ilvl w:val="0"/>
          <w:numId w:val="2"/>
        </w:numPr>
        <w:suppressAutoHyphens/>
        <w:spacing w:after="0" w:line="240" w:lineRule="auto"/>
        <w:ind w:left="0" w:firstLine="27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мера у којој је предложена пројектна активност подобна да оствари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јавни интерес у области јавног информисања;</w:t>
      </w:r>
    </w:p>
    <w:p w:rsidR="00662C81" w:rsidRDefault="00662C81" w:rsidP="00662C81">
      <w:pPr>
        <w:numPr>
          <w:ilvl w:val="0"/>
          <w:numId w:val="2"/>
        </w:numPr>
        <w:suppressAutoHyphens/>
        <w:spacing w:after="0" w:line="240" w:lineRule="auto"/>
        <w:ind w:left="0" w:firstLine="27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мера пружања веће гаранције привржености професионалним и етичким медијским стандардима.</w:t>
      </w:r>
    </w:p>
    <w:p w:rsidR="00662C81" w:rsidRPr="00CC5C9B" w:rsidRDefault="00662C81" w:rsidP="00662C81">
      <w:pPr>
        <w:suppressAutoHyphens/>
        <w:spacing w:after="0" w:line="240" w:lineRule="auto"/>
        <w:ind w:left="27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662C81" w:rsidRPr="00CC5C9B" w:rsidRDefault="00662C81" w:rsidP="00662C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На основу критеријума из става 1. тачка 1) овог члана, посебно се оцењује:</w:t>
      </w:r>
    </w:p>
    <w:p w:rsidR="00662C81" w:rsidRPr="00CC5C9B" w:rsidRDefault="00662C81" w:rsidP="00662C8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       1.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Значај пројекта са становишта:</w:t>
      </w:r>
    </w:p>
    <w:p w:rsidR="00662C81" w:rsidRPr="00CC5C9B" w:rsidRDefault="00662C81" w:rsidP="00662C81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остваривања јавног интереса у области јавног информисања;</w:t>
      </w:r>
    </w:p>
    <w:p w:rsidR="00662C81" w:rsidRPr="00CC5C9B" w:rsidRDefault="00662C81" w:rsidP="00662C81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остваривање намене конкурса;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усклађености пројекта са реалним п</w:t>
      </w:r>
      <w:r w:rsidR="007B1560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роблемима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, потребама и приоритетима циљних група;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идентификованих и јасно дефинисаних потреба циљних група;</w:t>
      </w:r>
    </w:p>
    <w:p w:rsidR="00662C81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заступљености иновативног елемента у пројекту и новинарско истраживачког приступа.</w:t>
      </w:r>
    </w:p>
    <w:p w:rsidR="00662C81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2. Утицај и изводљивост са становишта: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усклађености планираних активности са циљевима, очекиваним резултатима и потребама циљних група;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степена утицаја пројекта на квалитет информисања циљне групе;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мерљивости индикатора који омогућавају праћење реализације пројекта,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lastRenderedPageBreak/>
        <w:t>- разрађености и изводљивости плана реализације пројекта;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степена развојне и финансијске одрживости пројекта (позитивни ефекти пројекта настављају се након што се оконча подршка);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3. Капацитети са становишта: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степена организационих и управљачких способности предлагача пројекта;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-неопходних ресурса за реализацију пројекта;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-стручних и професионалних референци предлагача пројекта, које одговарају предложеним циљевима и активностима пројекта.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4. Буџет и оправданост трошкова са становишта: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прецизности и разрађености буџета пројекта, који показује усклађеност предвиђеног трошка са пројектним активностима;</w:t>
      </w:r>
    </w:p>
    <w:p w:rsidR="00662C81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 економске оправданости предлога буџета у односу на циљ и пројектне активности.</w:t>
      </w: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662C81" w:rsidRPr="00CC5C9B" w:rsidRDefault="00662C81" w:rsidP="00662C8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На основу критеријума из става 1. тачка 2) овог члана посебно се оцењује.</w:t>
      </w:r>
    </w:p>
    <w:p w:rsidR="00662C81" w:rsidRPr="00CC5C9B" w:rsidRDefault="00662C81" w:rsidP="00662C81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1) да ли су учеснику конкурса изречене мере од стране државних органа,регулаторних тела или тела саморегулације у последњих годину дана, због кршења професионалних и етичких стандарда (податке прибавља стручна служба од Регулаторног тела за електронске медије, за електронске медије, а од Савета за штампу, за штампане и онлајн медије).</w:t>
      </w:r>
    </w:p>
    <w:p w:rsidR="00662C81" w:rsidRPr="00CC5C9B" w:rsidRDefault="00662C81" w:rsidP="00662C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       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2) доказ о томе да су након изрицања казни или мера предузете активности које гарантују да се сличан случај неће поновити.</w:t>
      </w:r>
    </w:p>
    <w:p w:rsidR="00662C81" w:rsidRPr="00CC5C9B" w:rsidRDefault="00662C81" w:rsidP="00662C8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662C81" w:rsidRPr="00CC5C9B" w:rsidRDefault="00662C81" w:rsidP="00662C8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Овом Одлуком се дефинишу и ближи критеријуми за оцењивање предложених пројеката, а то су: кадровски потенцијал и техничка опремљеност подносиоца пројекта; искуство и континуитет у производњи медијских садржаја дефинисаних конкурсом; заступљеност медијских садржаја дефинисаних конкурсом у предложеном пројекту (дужина радио и тв програма, број страница са текстовима у новинама и на интернет порталима и сл.), територија реализације пројекта и програмски приоритети.</w:t>
      </w:r>
    </w:p>
    <w:p w:rsidR="00662C81" w:rsidRPr="00CC5C9B" w:rsidRDefault="00662C81" w:rsidP="00662C8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662C81" w:rsidRPr="00CC5C9B" w:rsidRDefault="00662C81" w:rsidP="00662C8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  <w:t>Програмски приоритети су: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1. Медијски садржаји који доприносе афирмацији интерактивног учешћа грађана у побољшању рада локалне самоуправе;</w:t>
      </w:r>
    </w:p>
    <w:p w:rsidR="00662C81" w:rsidRPr="00CC5C9B" w:rsidRDefault="00662C81" w:rsidP="00662C81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ab/>
        <w:t>2. Медијски садржаји значајн</w:t>
      </w:r>
      <w:r w:rsidRPr="00CC5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C5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 xml:space="preserve"> за привредни развој и стварање повољног привредног амбијента на територији града Врања; </w:t>
      </w:r>
    </w:p>
    <w:p w:rsidR="00662C81" w:rsidRPr="00CC5C9B" w:rsidRDefault="00662C81" w:rsidP="00662C81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3. Медијски садржаји из области образовања и науке који афирмишу рад образовних и научних институција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4. Медијск</w:t>
      </w:r>
      <w:r w:rsidRPr="00CC5C9B">
        <w:rPr>
          <w:rFonts w:ascii="Times New Roman" w:hAnsi="Times New Roman" w:cs="Times New Roman"/>
          <w:sz w:val="24"/>
          <w:szCs w:val="24"/>
        </w:rPr>
        <w:t>и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 садржаји у области културе и очувања културног наслеђа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5. Медијск</w:t>
      </w:r>
      <w:r w:rsidRPr="00CC5C9B">
        <w:rPr>
          <w:rFonts w:ascii="Times New Roman" w:hAnsi="Times New Roman" w:cs="Times New Roman"/>
          <w:sz w:val="24"/>
          <w:szCs w:val="24"/>
        </w:rPr>
        <w:t>и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 садржаји намењени младима, који промовишу стручна и научна достигнућа, здрав начин живота, ненасиље и значај спорта на територији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6. Медијски документарно–образовни садржаји у домену људских права и слобода – </w:t>
      </w:r>
      <w:r w:rsidRPr="00CC5C9B">
        <w:rPr>
          <w:rFonts w:ascii="Times New Roman" w:hAnsi="Times New Roman" w:cs="Times New Roman"/>
          <w:sz w:val="24"/>
          <w:szCs w:val="24"/>
        </w:rPr>
        <w:t>п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>раво на рад (програмски садржаји о родној равноправности, запошљавању, старим занатима, траженим образовним профилима, иновацијама и програмима у области запошљавања);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7. Специјализовани медијски садржаји едукативног типа из области пољопривреде и руралног развоја на територији сеоског подручја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8. Специјализовани медијски садржаји едукативног типа из области борбе против корупције, као и истраживачки медијски програми у области борбе против корупције;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9. Медијски садржаји значајни за очување идентитета националних мањина који живе на територији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10. Медијски садржаји значајни за инклузију особа са инвалидитетом на територији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11. Медијски садржаји посвећени енергетици, комуналним темама, као и промовисању енергетске ефикасности и примера добре праксе на територији града Врања;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12. Медијски садржаји из области заштите животне средине (едукативни програми, промоција и заштита природних ресурса Врања и околине);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13. Информативно–образовни медијски садржаји из области безбедности и унапређења стања безбедности на територији града Врања.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14. Медијски садржаји из области унапређења положаја и равноправности одређених друштвених група на територији града Врања: малолетника, економски и социјално угрожених друштвених група, жена, старих и сл;</w:t>
      </w:r>
    </w:p>
    <w:p w:rsidR="00662C81" w:rsidRPr="00CC5C9B" w:rsidRDefault="00662C81" w:rsidP="00662C81">
      <w:pPr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15. Медијски садржаји из области унапређења медијске писмености на територији града Врања.</w:t>
      </w:r>
    </w:p>
    <w:p w:rsidR="00590A6C" w:rsidRPr="000F060D" w:rsidRDefault="00590A6C" w:rsidP="00662C81">
      <w:pPr>
        <w:tabs>
          <w:tab w:val="left" w:pos="709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982A09" w:rsidRPr="000F060D" w:rsidRDefault="00982A09" w:rsidP="00982A09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V </w:t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Документација која се прилаже</w:t>
      </w:r>
    </w:p>
    <w:p w:rsidR="00982A09" w:rsidRPr="000F060D" w:rsidRDefault="00982A09" w:rsidP="00982A09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982A09" w:rsidRPr="00CC5C9B" w:rsidRDefault="00982A09" w:rsidP="00982A09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Учесник Конкурса је обавезан да достави следећу документацију:</w:t>
      </w:r>
    </w:p>
    <w:p w:rsidR="00982A09" w:rsidRPr="00CC5C9B" w:rsidRDefault="00982A09" w:rsidP="00982A09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1.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попуњен и оверен пријавни Образац 1 у највише </w:t>
      </w:r>
      <w:r w:rsidR="00187E36" w:rsidRPr="00187E36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четири</w:t>
      </w:r>
      <w:r w:rsidR="00062EF0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187E36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пример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ка:</w:t>
      </w:r>
    </w:p>
    <w:p w:rsidR="00982A09" w:rsidRPr="00CC5C9B" w:rsidRDefault="00982A09" w:rsidP="00982A09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Попуњен предлог пројекта и</w:t>
      </w:r>
    </w:p>
    <w:p w:rsidR="00982A09" w:rsidRPr="00CC5C9B" w:rsidRDefault="00982A09" w:rsidP="00982A09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Попуњен буџет пројекта.</w:t>
      </w:r>
    </w:p>
    <w:p w:rsidR="00982A09" w:rsidRPr="00CC5C9B" w:rsidRDefault="00982A09" w:rsidP="00982A09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</w:p>
    <w:p w:rsidR="00982A09" w:rsidRPr="00CC5C9B" w:rsidRDefault="00982A09" w:rsidP="00982A09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Образац се преузима на сајту града Врања, на адреси: </w:t>
      </w:r>
      <w:hyperlink r:id="rId5" w:history="1">
        <w:r w:rsidRPr="00CC5C9B">
          <w:rPr>
            <w:rStyle w:val="Hyperlink"/>
            <w:rFonts w:ascii="Times New Roman" w:hAnsi="Times New Roman" w:cs="Times New Roman"/>
            <w:sz w:val="24"/>
            <w:szCs w:val="24"/>
          </w:rPr>
          <w:t>www.vranje.org.rs</w:t>
        </w:r>
      </w:hyperlink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.  </w:t>
      </w:r>
    </w:p>
    <w:p w:rsidR="00982A09" w:rsidRPr="00CC5C9B" w:rsidRDefault="00982A09" w:rsidP="00982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82A09" w:rsidRPr="00CC5C9B" w:rsidRDefault="00982A09" w:rsidP="00982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2. Копије следећих докумената, у једном примерку: </w:t>
      </w:r>
    </w:p>
    <w:p w:rsidR="00982A09" w:rsidRPr="00CC5C9B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- Решење о регистрацији правног лица или предузетника у Агенцији за привредне регистре;</w:t>
      </w:r>
    </w:p>
    <w:p w:rsidR="00982A09" w:rsidRPr="00CC5C9B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>- Решење о регистрацији медија у Регистру медија који се води у Агенцији за привредне регистре, са подацима уписаним у складу са Законом о јавном информисању и медијима;</w:t>
      </w:r>
    </w:p>
    <w:p w:rsidR="00982A09" w:rsidRPr="00CC5C9B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- Дозвола за емитовање радио и/или ТВ програма издата од Регулаторног тела за електронске медије;  </w:t>
      </w:r>
    </w:p>
    <w:p w:rsidR="00982A09" w:rsidRPr="00CC5C9B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- Оверена изјава/сагласност медија (или више њих) да ће програмски садржај бити емитован/објављен у том медију (обавезно само за правна лица, односно  предузетнике који се баве производњом медијског садржаја); </w:t>
      </w:r>
    </w:p>
    <w:p w:rsidR="00982A09" w:rsidRPr="00CC5C9B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- Доказ о редовном измиривању обавеза према Републици Србији - Извод из појединачне пореске пријаве за порез и доприносе по одбитку за месец који претходи месецу подношења пријаве за учешће на конкурсу; </w:t>
      </w:r>
    </w:p>
    <w:p w:rsidR="00982A09" w:rsidRPr="00CC5C9B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- Уверење Пореске управе Републике Србије о измиреним обавезама по основу пореза и доприноса за месец који претходи месецу подношења пријаве за учешће на конкурсу (овај доказ важи за предузетнике који се по основу пореза и доприноса дуже решењем Пореске управе РС); </w:t>
      </w:r>
    </w:p>
    <w:p w:rsidR="00982A09" w:rsidRDefault="00982A09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- 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>Доказ о редовном измиривању локалних изворних прихода према јединици локалне самоуправе – уверење локалне пореске администрације</w:t>
      </w:r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>са наведеним измиреним обавезама закључно са месецом који претходи месецу подношења пријаве за учешће на конкурсу.</w:t>
      </w:r>
    </w:p>
    <w:p w:rsidR="00062EF0" w:rsidRPr="00CC5C9B" w:rsidRDefault="00062EF0" w:rsidP="00982A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0A6C" w:rsidRPr="000F060D" w:rsidRDefault="00590A6C" w:rsidP="00590A6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</w:pP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V</w:t>
      </w:r>
      <w:r w:rsidR="00982A09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I</w:t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 Рокови</w:t>
      </w:r>
    </w:p>
    <w:p w:rsidR="00590A6C" w:rsidRPr="000F060D" w:rsidRDefault="00590A6C" w:rsidP="00590A6C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982A09" w:rsidRDefault="00590A6C" w:rsidP="00590A6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ab/>
      </w: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Пријаве на конкурс подносе се у року од 15 дана од дана објављивања у недељном листу Новине „Врањске“ и на званичној интернет презентацији града Врања, на адреси: </w:t>
      </w:r>
      <w:hyperlink r:id="rId6" w:history="1">
        <w:r w:rsidRPr="000F060D">
          <w:rPr>
            <w:rStyle w:val="Hyperlink"/>
            <w:rFonts w:ascii="Times New Roman" w:hAnsi="Times New Roman" w:cs="Times New Roman"/>
            <w:sz w:val="24"/>
            <w:szCs w:val="24"/>
          </w:rPr>
          <w:t>www.vranje.org.rs</w:t>
        </w:r>
      </w:hyperlink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., односно пријаве се подносе закључно са </w:t>
      </w:r>
      <w:r w:rsidR="00187E36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25.03.</w:t>
      </w:r>
      <w:r w:rsidR="00982A0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2016.године.</w:t>
      </w:r>
    </w:p>
    <w:p w:rsidR="00982A09" w:rsidRDefault="00982A09" w:rsidP="00590A6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590A6C" w:rsidRPr="000F060D" w:rsidRDefault="00590A6C" w:rsidP="00590A6C">
      <w:pPr>
        <w:tabs>
          <w:tab w:val="left" w:pos="9072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lastRenderedPageBreak/>
        <w:t xml:space="preserve">Одлуку о расподели средстава доноси Градско веће града Врања, на основу образложеног предлога Комисије, у року до </w:t>
      </w:r>
      <w:r w:rsidRPr="00982A09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45 дана</w:t>
      </w: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од дана закључења Конкурса. </w:t>
      </w:r>
    </w:p>
    <w:p w:rsidR="00982A09" w:rsidRDefault="00982A09" w:rsidP="00590A6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982A09" w:rsidRPr="00CC5C9B" w:rsidRDefault="00590A6C" w:rsidP="00982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Корисник средстава је дужан да </w:t>
      </w:r>
      <w:r w:rsidR="00982A09" w:rsidRPr="00CC5C9B">
        <w:rPr>
          <w:rFonts w:ascii="Times New Roman" w:hAnsi="Times New Roman" w:cs="Times New Roman"/>
          <w:sz w:val="24"/>
          <w:szCs w:val="24"/>
          <w:lang w:val="sr-Cyrl-CS"/>
        </w:rPr>
        <w:t>достави наративни и финансијски извештај о утрошку тих средстава - (Образац 2) и финансијски део извештаја (Образац 2), и то најкасније у року од 15 дана по истеку предвиђеног рока за реализацију пројекта.</w:t>
      </w:r>
    </w:p>
    <w:p w:rsidR="00982A09" w:rsidRPr="00CC5C9B" w:rsidRDefault="00982A09" w:rsidP="00982A0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Обрасци наведени у претходном ставу могу се преузети са званичног сајта града Врања, на адреси: </w:t>
      </w:r>
      <w:hyperlink r:id="rId7" w:history="1">
        <w:r w:rsidRPr="00CC5C9B">
          <w:rPr>
            <w:rStyle w:val="Hyperlink"/>
            <w:rFonts w:ascii="Times New Roman" w:hAnsi="Times New Roman" w:cs="Times New Roman"/>
            <w:sz w:val="24"/>
            <w:szCs w:val="24"/>
          </w:rPr>
          <w:t>www.vranje.org.rs</w:t>
        </w:r>
      </w:hyperlink>
      <w:r w:rsidRPr="00CC5C9B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.  </w:t>
      </w:r>
    </w:p>
    <w:p w:rsidR="00982A09" w:rsidRDefault="00982A09" w:rsidP="00982A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982A09" w:rsidRPr="00982A09" w:rsidRDefault="00982A09" w:rsidP="00982A0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982A0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Уз наративни извештај, достављају се и емитовани прилози у електронском облику, односно исечци из новина, публикација, копије садржаја са портала. </w:t>
      </w:r>
    </w:p>
    <w:p w:rsidR="00590A6C" w:rsidRPr="000F4E78" w:rsidRDefault="00982A09" w:rsidP="00590A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982A09">
        <w:rPr>
          <w:rFonts w:ascii="Times New Roman" w:hAnsi="Times New Roman" w:cs="Times New Roman"/>
          <w:b/>
          <w:sz w:val="24"/>
          <w:szCs w:val="24"/>
          <w:lang w:val="sr-Cyrl-CS"/>
        </w:rPr>
        <w:tab/>
        <w:t xml:space="preserve">Уз наведене прилоге, учесник конкурса који је добио буџетска средства је дужан да достави извештај о емитованим прилозима, емисијама, објављеним новинским чланцима, објављеним текстовима на сајту – који ће садржати за сваки прилог следеће информације: </w:t>
      </w:r>
      <w:r w:rsidRPr="00982A09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назив прилога/ текста;</w:t>
      </w:r>
      <w:r w:rsidRPr="00982A0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982A09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тема прилога/ текста;</w:t>
      </w:r>
      <w:r w:rsidRPr="00982A0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982A09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учеснике прилога;</w:t>
      </w:r>
      <w:r w:rsidRPr="00982A0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982A09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емисија у којој је прилог емитован/ рубрика у новинама у којој је текст објављен.</w:t>
      </w:r>
    </w:p>
    <w:p w:rsidR="00590A6C" w:rsidRPr="00187E36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590A6C" w:rsidRPr="000F060D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VII</w:t>
      </w:r>
      <w:r w:rsidRPr="000F060D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Позив за учешће у раду Комисије</w:t>
      </w:r>
    </w:p>
    <w:p w:rsidR="00590A6C" w:rsidRPr="000F060D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982A09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  <w:t xml:space="preserve">Позивају се новинарска и медијска удружења </w:t>
      </w:r>
      <w:r w:rsidR="00982A09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која су регистрована најмање три године пре датума расписивања овог конкурса, да предложе чланове Конкурсне комисије.</w:t>
      </w:r>
    </w:p>
    <w:p w:rsidR="00982A09" w:rsidRPr="00CC5C9B" w:rsidRDefault="00982A09" w:rsidP="00982A09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gramStart"/>
      <w:r w:rsidRPr="00CC5C9B">
        <w:rPr>
          <w:rFonts w:ascii="Times New Roman" w:hAnsi="Times New Roman" w:cs="Times New Roman"/>
          <w:sz w:val="24"/>
          <w:szCs w:val="24"/>
        </w:rPr>
        <w:t>У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>з предлог за чланове Комисије</w:t>
      </w:r>
      <w:r>
        <w:rPr>
          <w:rFonts w:ascii="Times New Roman" w:hAnsi="Times New Roman" w:cs="Times New Roman"/>
          <w:sz w:val="24"/>
          <w:szCs w:val="24"/>
          <w:lang w:val="sr-Cyrl-CS"/>
        </w:rPr>
        <w:t>, новинарска и медијска удружења, прилажу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 и доказ о рег</w:t>
      </w:r>
      <w:r w:rsidRPr="00CC5C9B">
        <w:rPr>
          <w:rFonts w:ascii="Times New Roman" w:hAnsi="Times New Roman" w:cs="Times New Roman"/>
          <w:sz w:val="24"/>
          <w:szCs w:val="24"/>
        </w:rPr>
        <w:t>и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>страцији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тог удружења у Регистру удружења</w:t>
      </w:r>
      <w:r w:rsidRPr="00CC5C9B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gramEnd"/>
      <w:r w:rsidRPr="00CC5C9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982A09" w:rsidRDefault="000F4E78" w:rsidP="00590A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  <w:t xml:space="preserve">Позивају се медијски стручњаци, заинтересовани за учешће у раду Комисије, да писаним путем предложе своје чланство у Комисији. </w:t>
      </w:r>
    </w:p>
    <w:p w:rsidR="00982A09" w:rsidRDefault="00982A09" w:rsidP="00982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</w:r>
      <w:proofErr w:type="spellStart"/>
      <w:proofErr w:type="gramStart"/>
      <w:r w:rsidRPr="00CC5C9B">
        <w:rPr>
          <w:rFonts w:ascii="Times New Roman" w:hAnsi="Times New Roman" w:cs="Times New Roman"/>
          <w:sz w:val="24"/>
          <w:szCs w:val="24"/>
        </w:rPr>
        <w:t>Предложена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смеју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сукобу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обављати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функцију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борби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C9B">
        <w:rPr>
          <w:rFonts w:ascii="Times New Roman" w:hAnsi="Times New Roman" w:cs="Times New Roman"/>
          <w:sz w:val="24"/>
          <w:szCs w:val="24"/>
        </w:rPr>
        <w:t>корупције</w:t>
      </w:r>
      <w:proofErr w:type="spellEnd"/>
      <w:r w:rsidRPr="00CC5C9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4E78" w:rsidRDefault="000F4E78" w:rsidP="00982A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предлог за члана Комисије доставља се и његова кратка биографија.</w:t>
      </w:r>
    </w:p>
    <w:p w:rsidR="00590A6C" w:rsidRPr="000F4E78" w:rsidRDefault="000F4E78" w:rsidP="000F4E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Удружења и појединци, предлоге за члана Ко</w:t>
      </w:r>
      <w:r w:rsidR="00062EF0">
        <w:rPr>
          <w:rFonts w:ascii="Times New Roman" w:hAnsi="Times New Roman" w:cs="Times New Roman"/>
          <w:sz w:val="24"/>
          <w:szCs w:val="24"/>
          <w:lang w:val="sr-Cyrl-CS"/>
        </w:rPr>
        <w:t>мисије могу послати у року од 15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дана од дана објављивања конкурса у недељном листу „Врањске“ </w:t>
      </w:r>
      <w:r w:rsidR="00590A6C"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на адресу: град Врање, Градско веће града Врања, Улица краља Милана број 1, 17500 Врање, са назнаком: „Предлог за члана/чланове Комисије  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за суфинансирање пројеката за остваривање јавног интереса у области јавног информисања на територији града Врања у 201</w:t>
      </w: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590A6C" w:rsidRPr="000F060D">
        <w:rPr>
          <w:rFonts w:ascii="Times New Roman" w:hAnsi="Times New Roman" w:cs="Times New Roman"/>
          <w:sz w:val="24"/>
          <w:szCs w:val="24"/>
          <w:lang w:val="sr-Cyrl-CS"/>
        </w:rPr>
        <w:t>. години“</w:t>
      </w:r>
      <w:r w:rsidR="00590A6C"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или предајом у Услужном центру града Врања, на шалтеру број 1 - Писарница.</w:t>
      </w:r>
    </w:p>
    <w:p w:rsidR="00590A6C" w:rsidRPr="000F060D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0A6C" w:rsidRPr="000F4E78" w:rsidRDefault="00590A6C" w:rsidP="000F4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590A6C" w:rsidRDefault="000F4E78" w:rsidP="000F4E7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0F4E78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VIII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НАЧИН ПРИЈАВЉИВАЊА</w:t>
      </w:r>
    </w:p>
    <w:p w:rsidR="000F4E78" w:rsidRDefault="000F4E78" w:rsidP="000F4E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ab/>
      </w:r>
    </w:p>
    <w:p w:rsidR="000F4E78" w:rsidRPr="000F060D" w:rsidRDefault="000F4E78" w:rsidP="000F4E78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 xml:space="preserve">            Подносилац пријаве је у обавези да наведену документацију достави у штампаној и електронској форми - на компакт диску (ЦД или ДВД), у затвореној коверти.</w:t>
      </w:r>
    </w:p>
    <w:p w:rsidR="000F4E78" w:rsidRPr="000F060D" w:rsidRDefault="000F4E78" w:rsidP="000F4E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Пријаве слати поштом на адресу: </w:t>
      </w: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Град Врање, Градско веће града Врања, Улица краља Милана број 1, 17500 Врање, у затвореној коверти, насловљено са „Пријава по Јавном позиву 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за суфинансирање пројеката из буџета града Врања ради остваривања јавног интереса у области јавног информисања у 201</w:t>
      </w:r>
      <w:r w:rsidR="00CD5928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0F060D">
        <w:rPr>
          <w:rFonts w:ascii="Times New Roman" w:hAnsi="Times New Roman" w:cs="Times New Roman"/>
          <w:sz w:val="24"/>
          <w:szCs w:val="24"/>
          <w:lang w:val="sr-Cyrl-CS"/>
        </w:rPr>
        <w:t>. години“</w:t>
      </w: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 и са назнаком „НЕ ОТВАРАТИ“ или предајом у Услужном центру града Врања, на шалтеру број 1 - Писарница.</w:t>
      </w:r>
    </w:p>
    <w:p w:rsidR="000F4E78" w:rsidRPr="000F4E78" w:rsidRDefault="000F4E78" w:rsidP="000F4E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:rsidR="00590A6C" w:rsidRPr="000F4E78" w:rsidRDefault="00590A6C" w:rsidP="00590A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</w:pPr>
      <w:r w:rsidRPr="000F060D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ab/>
        <w:t xml:space="preserve">Додатне информације се могу добити радним данима, </w:t>
      </w:r>
      <w:r w:rsidRPr="000F4E78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од 7 до </w:t>
      </w:r>
      <w:r w:rsidR="00187E36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9 часова, на телефон 064/8907865.</w:t>
      </w:r>
    </w:p>
    <w:p w:rsidR="00590A6C" w:rsidRPr="000F4E78" w:rsidRDefault="00590A6C" w:rsidP="00590A6C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F4E78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 xml:space="preserve">                                                                                                      </w:t>
      </w:r>
    </w:p>
    <w:p w:rsidR="00590A6C" w:rsidRPr="000F060D" w:rsidRDefault="00590A6C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A6C" w:rsidRPr="000F060D" w:rsidRDefault="00590A6C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A6C" w:rsidRPr="000F060D" w:rsidRDefault="00590A6C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365" w:rsidRDefault="008C0365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212B" w:rsidRDefault="0092212B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B9F" w:rsidRPr="009B5B9F" w:rsidRDefault="009B5B9F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5151" w:rsidRPr="00BC5151" w:rsidRDefault="00BC5151" w:rsidP="00590A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BC5151" w:rsidRPr="00BC5151" w:rsidSect="008C0365">
      <w:pgSz w:w="12240" w:h="15840"/>
      <w:pgMar w:top="719" w:right="1041" w:bottom="127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sz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0A6C"/>
    <w:rsid w:val="00062EF0"/>
    <w:rsid w:val="00097915"/>
    <w:rsid w:val="000F060D"/>
    <w:rsid w:val="000F4E78"/>
    <w:rsid w:val="001226A9"/>
    <w:rsid w:val="00154815"/>
    <w:rsid w:val="00187E36"/>
    <w:rsid w:val="002936E9"/>
    <w:rsid w:val="003F78E0"/>
    <w:rsid w:val="00436F6D"/>
    <w:rsid w:val="00590A6C"/>
    <w:rsid w:val="00662C81"/>
    <w:rsid w:val="007B1560"/>
    <w:rsid w:val="008C0365"/>
    <w:rsid w:val="0090161A"/>
    <w:rsid w:val="0092212B"/>
    <w:rsid w:val="00982A09"/>
    <w:rsid w:val="0098505B"/>
    <w:rsid w:val="00987955"/>
    <w:rsid w:val="009B5B9F"/>
    <w:rsid w:val="00A4746D"/>
    <w:rsid w:val="00BC5151"/>
    <w:rsid w:val="00CD5928"/>
    <w:rsid w:val="00EA1F58"/>
    <w:rsid w:val="00ED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90A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anje.org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anje.org.rs/" TargetMode="Externa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nstajic</cp:lastModifiedBy>
  <cp:revision>7</cp:revision>
  <cp:lastPrinted>2016-03-09T12:36:00Z</cp:lastPrinted>
  <dcterms:created xsi:type="dcterms:W3CDTF">2016-03-09T09:53:00Z</dcterms:created>
  <dcterms:modified xsi:type="dcterms:W3CDTF">2016-03-09T12:38:00Z</dcterms:modified>
</cp:coreProperties>
</file>