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C3" w:rsidRPr="00F91B3C" w:rsidRDefault="001E27C3" w:rsidP="001E27C3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F91B3C">
        <w:rPr>
          <w:noProof/>
        </w:rPr>
        <w:drawing>
          <wp:inline distT="0" distB="0" distL="0" distR="0">
            <wp:extent cx="1085850" cy="771972"/>
            <wp:effectExtent l="19050" t="0" r="0" b="0"/>
            <wp:docPr id="4" name="Picture 1" descr="Симболи Републике Србије | Управа за сарадњу с дијаспором и Србима у реги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боли Републике Србије | Управа за сарадњу с дијаспором и Србима у регион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7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7C3" w:rsidRPr="00D15C35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 w:rsidRPr="00D15C35">
        <w:rPr>
          <w:rFonts w:ascii="Times New Roman" w:hAnsi="Times New Roman" w:cs="Times New Roman"/>
        </w:rPr>
        <w:t>РЕПУБЛИКА СРБИЈА</w:t>
      </w:r>
    </w:p>
    <w:p w:rsidR="001E27C3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ГРАД ВРАЊЕ</w:t>
      </w:r>
    </w:p>
    <w:p w:rsidR="001E27C3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ГРАДСКО ВЕЋЕ</w:t>
      </w:r>
    </w:p>
    <w:p w:rsidR="00CD113F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Комисија за доделу подстицајних средстава у </w:t>
      </w:r>
    </w:p>
    <w:p w:rsidR="001E27C3" w:rsidRPr="001E27C3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пољопривреди из буџета града Врања</w:t>
      </w:r>
    </w:p>
    <w:p w:rsidR="001E27C3" w:rsidRPr="005E05B5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 w:rsidRPr="00D15C35">
        <w:rPr>
          <w:rFonts w:ascii="Times New Roman" w:hAnsi="Times New Roman" w:cs="Times New Roman"/>
        </w:rPr>
        <w:t>ВРА</w:t>
      </w:r>
      <w:r w:rsidRPr="001E27C3">
        <w:rPr>
          <w:rFonts w:ascii="Times New Roman" w:hAnsi="Times New Roman" w:cs="Times New Roman"/>
        </w:rPr>
        <w:t>ЊЕ</w:t>
      </w:r>
    </w:p>
    <w:p w:rsidR="001E27C3" w:rsidRDefault="001E27C3" w:rsidP="001E27C3">
      <w:r>
        <w:t xml:space="preserve">  </w:t>
      </w:r>
    </w:p>
    <w:p w:rsidR="004C13C3" w:rsidRDefault="001E27C3" w:rsidP="00EC6999">
      <w:pPr>
        <w:ind w:left="-540" w:firstLine="1260"/>
        <w:jc w:val="both"/>
        <w:rPr>
          <w:rFonts w:ascii="Times New Roman" w:hAnsi="Times New Roman" w:cs="Times New Roman"/>
          <w:lang/>
        </w:rPr>
      </w:pPr>
      <w:r w:rsidRPr="00CD113F">
        <w:rPr>
          <w:rFonts w:ascii="Times New Roman" w:hAnsi="Times New Roman" w:cs="Times New Roman"/>
        </w:rPr>
        <w:t xml:space="preserve">На основу </w:t>
      </w:r>
      <w:r w:rsidR="00CE69E7">
        <w:rPr>
          <w:rFonts w:ascii="Times New Roman" w:hAnsi="Times New Roman" w:cs="Times New Roman"/>
          <w:lang/>
        </w:rPr>
        <w:t xml:space="preserve">члана 9. </w:t>
      </w:r>
      <w:r w:rsidR="00F904A8">
        <w:rPr>
          <w:rFonts w:ascii="Times New Roman" w:hAnsi="Times New Roman" w:cs="Times New Roman"/>
          <w:lang/>
        </w:rPr>
        <w:t>Јавног позива за подношење захтева за доделу подстицајних средстава у пољопривреди – регрес за репродуктивни материјал (вештачко осемењавање крава) у 2023. години на територији града Врања</w:t>
      </w:r>
      <w:r w:rsidR="00CE69E7">
        <w:rPr>
          <w:rFonts w:ascii="Times New Roman" w:hAnsi="Times New Roman" w:cs="Times New Roman"/>
          <w:lang/>
        </w:rPr>
        <w:t>,</w:t>
      </w:r>
      <w:r w:rsidRPr="00CD113F">
        <w:rPr>
          <w:rFonts w:ascii="Times New Roman" w:hAnsi="Times New Roman" w:cs="Times New Roman"/>
        </w:rPr>
        <w:t xml:space="preserve"> Комисија за доделу подстицајних средстава у пољопривреди из буџета града Врања објављује</w:t>
      </w:r>
      <w:r w:rsidR="00706213">
        <w:rPr>
          <w:rFonts w:ascii="Times New Roman" w:hAnsi="Times New Roman" w:cs="Times New Roman"/>
        </w:rPr>
        <w:t>:</w:t>
      </w:r>
    </w:p>
    <w:tbl>
      <w:tblPr>
        <w:tblW w:w="10052" w:type="dxa"/>
        <w:tblInd w:w="95" w:type="dxa"/>
        <w:tblLook w:val="04A0"/>
      </w:tblPr>
      <w:tblGrid>
        <w:gridCol w:w="530"/>
        <w:gridCol w:w="1840"/>
        <w:gridCol w:w="1360"/>
        <w:gridCol w:w="1720"/>
        <w:gridCol w:w="1660"/>
        <w:gridCol w:w="1442"/>
        <w:gridCol w:w="1500"/>
      </w:tblGrid>
      <w:tr w:rsidR="00CE69E7" w:rsidRPr="00CE69E7" w:rsidTr="00EC6999">
        <w:trPr>
          <w:trHeight w:val="780"/>
        </w:trPr>
        <w:tc>
          <w:tcPr>
            <w:tcW w:w="10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09FC" w:rsidRPr="00F904A8" w:rsidRDefault="00CE69E7" w:rsidP="00F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04A8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Прелиминарну листу корисника подстицаја</w:t>
            </w:r>
          </w:p>
        </w:tc>
      </w:tr>
      <w:tr w:rsidR="00CE69E7" w:rsidRPr="00CE69E7" w:rsidTr="00EC6999">
        <w:trPr>
          <w:trHeight w:val="15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69E7" w:rsidRPr="00CE69E7" w:rsidTr="00EC6999">
        <w:trPr>
          <w:trHeight w:val="94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 бр.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РПГ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предмета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Осемењена грла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Одобрени износ у дин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Данијел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711365000242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320-56/2023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Слађан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711454000418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320-57/2023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711314001756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320-63/2023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711233000083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320-65/2023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Стојменовић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Миодраг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712035000061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320-73/2023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712213000356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320-83/2023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Стојковић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Предраг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712213000615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320-87/2023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Смиљковић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Ненад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711276000298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320-92/2023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Антанасијевић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Сузана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711241000402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320-97/2023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Трајковић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711306000797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320-106/2023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Петковић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711322002162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320-109/2023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Станоје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711314001691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320-122/2023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Мића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711535000388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320-123/2023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Величковић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Боривоје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711373000086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320-129/2023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Величковић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Миодраг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711772000047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320-136/2023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Стаменковић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711250000754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320-139/2023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Ђорђевић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711306015220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320-140/2023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Стојановић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711993000031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320-141/2023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Стошић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711977000197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320-143/2023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711276000832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320-146/2023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Ђорђевић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711306022456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320-147/2023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712213000755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320-152/2023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Џонић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711942000018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320-157/2023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Миленковић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Добривоје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711535001031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320-160/2023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Живорад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711772000225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320-165/2023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Томислав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712329000050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320-176/2023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Величковић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712256000773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320-183/2023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Младеновић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712213001093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320-194/2023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712213001018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320-200/2023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Младеновић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Добривоје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712213000011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320-203/2023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711900000028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320-222/2023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711489000392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320-230/2023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711535001457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320-232/2023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711900000559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320-233/2023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Ђорђевић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Слађан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711594000747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320-234/2023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Стојановић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Југослав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711306001580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320-236/2023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Аксентијевић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711187000758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320-239/2023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Грујић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711349000071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320-241/2023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Ђорђевић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711594000127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320-242/2023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Младеновић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Срђан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711454000230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320-243/2023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711535001465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320-244/2023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Стајић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711209000109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320-245/2023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Стојменовић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711837000127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320-246/2023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711454000019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320-247/2023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Нинослав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711276000484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320-248/2022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Момчило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711535000302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320-249/2023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711985000176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320-250/2023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712256000501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320-253/2023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Стојилковић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711454000035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320-254/2023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712183000353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320-255/2023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Момчило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711594000461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320-257/2023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Митић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Славољуб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711535000191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320-258/2023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Трајковић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Томислав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712019000230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320-259/2023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16000.00</w:t>
            </w:r>
          </w:p>
        </w:tc>
      </w:tr>
      <w:tr w:rsidR="00CE69E7" w:rsidRPr="00CE69E7" w:rsidTr="00EC6999">
        <w:trPr>
          <w:trHeight w:val="66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410900.00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E69E7" w:rsidRPr="00CE69E7" w:rsidTr="00EC6999">
        <w:trPr>
          <w:trHeight w:val="480"/>
        </w:trPr>
        <w:tc>
          <w:tcPr>
            <w:tcW w:w="1005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ОДБИЈЕНИ КАНДИДАТИ ЗБОГ НЕКОМПЛЕТНЕ ДОКУМЕНТАЦИЈЕ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Митровић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712019000354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320-102/2023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Ђорић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711578000029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320-206/2023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E69E7" w:rsidRPr="00CE69E7" w:rsidTr="00EC6999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Младеновић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Миодраг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711306022607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320-256/2023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69E7" w:rsidRPr="00CE69E7" w:rsidRDefault="00CE69E7" w:rsidP="00C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:rsidR="00CE69E7" w:rsidRDefault="00CE69E7" w:rsidP="00404061">
      <w:pPr>
        <w:ind w:left="-540" w:right="-540"/>
        <w:jc w:val="center"/>
        <w:rPr>
          <w:rFonts w:ascii="Times New Roman" w:hAnsi="Times New Roman" w:cs="Times New Roman"/>
        </w:rPr>
      </w:pPr>
    </w:p>
    <w:p w:rsidR="007409FC" w:rsidRPr="007409FC" w:rsidRDefault="007409FC" w:rsidP="007409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</w:rPr>
      </w:pPr>
      <w:r w:rsidRPr="007409FC">
        <w:rPr>
          <w:rFonts w:ascii="Times New Roman" w:hAnsi="Times New Roman" w:cs="Times New Roman"/>
        </w:rPr>
        <w:t xml:space="preserve">Након истека рока за приговоре и њихово решавање, Комисија објављује </w:t>
      </w:r>
      <w:r w:rsidRPr="007409FC">
        <w:rPr>
          <w:rFonts w:ascii="Times New Roman" w:hAnsi="Times New Roman" w:cs="Times New Roman"/>
          <w:b/>
        </w:rPr>
        <w:t>Коначну листу корисника подстицаја</w:t>
      </w:r>
      <w:r w:rsidRPr="007409FC">
        <w:rPr>
          <w:rFonts w:ascii="Times New Roman" w:hAnsi="Times New Roman" w:cs="Times New Roman"/>
        </w:rPr>
        <w:t xml:space="preserve"> (у даљем тексту: Коначна листа) на интернет страници града Врања: </w:t>
      </w:r>
      <w:hyperlink r:id="rId5" w:history="1">
        <w:r w:rsidRPr="007409FC">
          <w:rPr>
            <w:rStyle w:val="Hyperlink"/>
            <w:rFonts w:ascii="Times New Roman" w:eastAsia="Arial" w:hAnsi="Times New Roman" w:cs="Times New Roman"/>
          </w:rPr>
          <w:t>www</w:t>
        </w:r>
        <w:r w:rsidRPr="007409FC">
          <w:rPr>
            <w:rStyle w:val="Hyperlink"/>
            <w:rFonts w:ascii="Times New Roman" w:eastAsia="Arial" w:hAnsi="Times New Roman" w:cs="Times New Roman"/>
            <w:lang w:val="sr-Cyrl-CS"/>
          </w:rPr>
          <w:t>.</w:t>
        </w:r>
        <w:r w:rsidRPr="007409FC">
          <w:rPr>
            <w:rStyle w:val="Hyperlink"/>
            <w:rFonts w:ascii="Times New Roman" w:eastAsia="Arial" w:hAnsi="Times New Roman" w:cs="Times New Roman"/>
          </w:rPr>
          <w:t>vranje</w:t>
        </w:r>
        <w:r w:rsidRPr="007409FC">
          <w:rPr>
            <w:rStyle w:val="Hyperlink"/>
            <w:rFonts w:ascii="Times New Roman" w:eastAsia="Arial" w:hAnsi="Times New Roman" w:cs="Times New Roman"/>
            <w:lang w:val="sr-Cyrl-CS"/>
          </w:rPr>
          <w:t>.</w:t>
        </w:r>
        <w:r w:rsidRPr="007409FC">
          <w:rPr>
            <w:rStyle w:val="Hyperlink"/>
            <w:rFonts w:ascii="Times New Roman" w:eastAsia="Arial" w:hAnsi="Times New Roman" w:cs="Times New Roman"/>
          </w:rPr>
          <w:t>org</w:t>
        </w:r>
        <w:r w:rsidRPr="007409FC">
          <w:rPr>
            <w:rStyle w:val="Hyperlink"/>
            <w:rFonts w:ascii="Times New Roman" w:eastAsia="Arial" w:hAnsi="Times New Roman" w:cs="Times New Roman"/>
            <w:lang w:val="sr-Cyrl-CS"/>
          </w:rPr>
          <w:t>.</w:t>
        </w:r>
        <w:r w:rsidRPr="007409FC">
          <w:rPr>
            <w:rStyle w:val="Hyperlink"/>
            <w:rFonts w:ascii="Times New Roman" w:eastAsia="Arial" w:hAnsi="Times New Roman" w:cs="Times New Roman"/>
          </w:rPr>
          <w:t>rs</w:t>
        </w:r>
      </w:hyperlink>
      <w:r w:rsidRPr="007409FC">
        <w:rPr>
          <w:rFonts w:ascii="Times New Roman" w:hAnsi="Times New Roman" w:cs="Times New Roman"/>
        </w:rPr>
        <w:t xml:space="preserve"> и даје предлог одлуке Градском већу.</w:t>
      </w:r>
    </w:p>
    <w:p w:rsidR="007409FC" w:rsidRPr="007409FC" w:rsidRDefault="007409FC" w:rsidP="007409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6213" w:rsidRDefault="00706213" w:rsidP="00E23AF2">
      <w:pPr>
        <w:tabs>
          <w:tab w:val="left" w:pos="3957"/>
        </w:tabs>
        <w:ind w:firstLine="450"/>
        <w:jc w:val="both"/>
        <w:rPr>
          <w:rFonts w:ascii="Times New Roman" w:hAnsi="Times New Roman" w:cs="Times New Roman"/>
        </w:rPr>
      </w:pPr>
    </w:p>
    <w:p w:rsidR="00706213" w:rsidRDefault="007409FC" w:rsidP="00706213">
      <w:pPr>
        <w:tabs>
          <w:tab w:val="left" w:pos="3957"/>
        </w:tabs>
        <w:spacing w:after="0" w:line="240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 xml:space="preserve">                </w:t>
      </w:r>
      <w:r w:rsidR="00706213">
        <w:rPr>
          <w:rFonts w:ascii="Times New Roman" w:hAnsi="Times New Roman" w:cs="Times New Roman"/>
        </w:rPr>
        <w:t xml:space="preserve">                                                                                            Председник комисије</w:t>
      </w:r>
    </w:p>
    <w:p w:rsidR="00706213" w:rsidRPr="00706213" w:rsidRDefault="007409FC" w:rsidP="00706213">
      <w:pPr>
        <w:tabs>
          <w:tab w:val="left" w:pos="3957"/>
        </w:tabs>
        <w:spacing w:after="0" w:line="240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 xml:space="preserve">                                </w:t>
      </w:r>
      <w:r w:rsidR="00706213">
        <w:rPr>
          <w:rFonts w:ascii="Times New Roman" w:hAnsi="Times New Roman" w:cs="Times New Roman"/>
        </w:rPr>
        <w:t xml:space="preserve">                                                                           Небојша Стаменковић</w:t>
      </w:r>
    </w:p>
    <w:sectPr w:rsidR="00706213" w:rsidRPr="00706213" w:rsidSect="009A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05549F"/>
    <w:rsid w:val="000351B2"/>
    <w:rsid w:val="0005549F"/>
    <w:rsid w:val="00060835"/>
    <w:rsid w:val="00153CBB"/>
    <w:rsid w:val="001E27C3"/>
    <w:rsid w:val="001F6145"/>
    <w:rsid w:val="00291944"/>
    <w:rsid w:val="00404061"/>
    <w:rsid w:val="004401EB"/>
    <w:rsid w:val="004C13C3"/>
    <w:rsid w:val="00706213"/>
    <w:rsid w:val="007409FC"/>
    <w:rsid w:val="00767CD1"/>
    <w:rsid w:val="00822716"/>
    <w:rsid w:val="008C45BA"/>
    <w:rsid w:val="009A7C0F"/>
    <w:rsid w:val="00C258B9"/>
    <w:rsid w:val="00CC013D"/>
    <w:rsid w:val="00CC0705"/>
    <w:rsid w:val="00CD113F"/>
    <w:rsid w:val="00CE69E7"/>
    <w:rsid w:val="00D3321D"/>
    <w:rsid w:val="00E23AF2"/>
    <w:rsid w:val="00E63F06"/>
    <w:rsid w:val="00EC6999"/>
    <w:rsid w:val="00F14EC0"/>
    <w:rsid w:val="00F9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7409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ranje.org.r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sasa.djordjevic</dc:creator>
  <cp:lastModifiedBy>bnikolic</cp:lastModifiedBy>
  <cp:revision>5</cp:revision>
  <cp:lastPrinted>2023-10-19T11:24:00Z</cp:lastPrinted>
  <dcterms:created xsi:type="dcterms:W3CDTF">2022-11-18T13:06:00Z</dcterms:created>
  <dcterms:modified xsi:type="dcterms:W3CDTF">2023-10-19T11:52:00Z</dcterms:modified>
</cp:coreProperties>
</file>