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887" w:rsidRDefault="00BB2887" w:rsidP="00BB2887">
      <w:pPr>
        <w:jc w:val="both"/>
      </w:pPr>
      <w:proofErr w:type="spellStart"/>
      <w:r>
        <w:t>Ovim</w:t>
      </w:r>
      <w:proofErr w:type="spellEnd"/>
      <w:r>
        <w:t xml:space="preserve"> </w:t>
      </w:r>
      <w:proofErr w:type="spellStart"/>
      <w:r>
        <w:t>pravilnikom</w:t>
      </w:r>
      <w:proofErr w:type="spellEnd"/>
      <w:r>
        <w:t xml:space="preserve"> </w:t>
      </w:r>
      <w:proofErr w:type="spellStart"/>
      <w:r>
        <w:t>bliže</w:t>
      </w:r>
      <w:proofErr w:type="spellEnd"/>
      <w:r>
        <w:t xml:space="preserve"> se </w:t>
      </w:r>
      <w:proofErr w:type="spellStart"/>
      <w:r>
        <w:t>propisuju</w:t>
      </w:r>
      <w:proofErr w:type="spellEnd"/>
      <w:r>
        <w:t xml:space="preserve">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podsticaja</w:t>
      </w:r>
      <w:proofErr w:type="spellEnd"/>
      <w:r>
        <w:t xml:space="preserve"> </w:t>
      </w:r>
      <w:proofErr w:type="spellStart"/>
      <w:r>
        <w:t>programima</w:t>
      </w:r>
      <w:proofErr w:type="spellEnd"/>
      <w:r>
        <w:t xml:space="preserve"> za </w:t>
      </w:r>
      <w:proofErr w:type="spellStart"/>
      <w:r>
        <w:t>unapređenje</w:t>
      </w:r>
      <w:proofErr w:type="spellEnd"/>
      <w:r>
        <w:t xml:space="preserve"> </w:t>
      </w:r>
      <w:proofErr w:type="spellStart"/>
      <w:r>
        <w:t>konkurentnosti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obuhvataju</w:t>
      </w:r>
      <w:proofErr w:type="spellEnd"/>
      <w:r>
        <w:t xml:space="preserve"> </w:t>
      </w:r>
      <w:proofErr w:type="spellStart"/>
      <w:r>
        <w:t>investicije</w:t>
      </w:r>
      <w:proofErr w:type="spellEnd"/>
      <w:r>
        <w:t xml:space="preserve"> u </w:t>
      </w:r>
      <w:proofErr w:type="spellStart"/>
      <w:r>
        <w:t>fizičku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 </w:t>
      </w:r>
      <w:proofErr w:type="spellStart"/>
      <w:r>
        <w:t>poljoprivrednog</w:t>
      </w:r>
      <w:proofErr w:type="spellEnd"/>
      <w:r>
        <w:t xml:space="preserve"> </w:t>
      </w:r>
      <w:proofErr w:type="spellStart"/>
      <w:r>
        <w:t>gazdinstva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podsticanje</w:t>
      </w:r>
      <w:proofErr w:type="spellEnd"/>
      <w:r>
        <w:t xml:space="preserve"> </w:t>
      </w:r>
      <w:proofErr w:type="spellStart"/>
      <w:r>
        <w:t>podizanja</w:t>
      </w:r>
      <w:proofErr w:type="spellEnd"/>
      <w:r>
        <w:t xml:space="preserve"> </w:t>
      </w:r>
      <w:proofErr w:type="spellStart"/>
      <w:r>
        <w:t>višegodišnjih</w:t>
      </w:r>
      <w:proofErr w:type="spellEnd"/>
      <w:r>
        <w:t xml:space="preserve"> </w:t>
      </w:r>
      <w:proofErr w:type="spellStart"/>
      <w:r>
        <w:t>proizvodnih</w:t>
      </w:r>
      <w:proofErr w:type="spellEnd"/>
      <w:r>
        <w:t xml:space="preserve"> </w:t>
      </w:r>
      <w:proofErr w:type="spellStart"/>
      <w:r>
        <w:t>zasada</w:t>
      </w:r>
      <w:proofErr w:type="spellEnd"/>
      <w:r>
        <w:t xml:space="preserve"> </w:t>
      </w:r>
      <w:proofErr w:type="spellStart"/>
      <w:r>
        <w:t>voćaka</w:t>
      </w:r>
      <w:proofErr w:type="spellEnd"/>
      <w:r>
        <w:t xml:space="preserve"> i </w:t>
      </w:r>
      <w:proofErr w:type="spellStart"/>
      <w:r>
        <w:t>hmelja</w:t>
      </w:r>
      <w:proofErr w:type="spellEnd"/>
      <w:r>
        <w:t xml:space="preserve">, </w:t>
      </w:r>
      <w:proofErr w:type="spellStart"/>
      <w:r>
        <w:t>uslovi</w:t>
      </w:r>
      <w:proofErr w:type="spellEnd"/>
      <w:r>
        <w:t xml:space="preserve">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ostvarivanja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podsticaje</w:t>
      </w:r>
      <w:proofErr w:type="spellEnd"/>
      <w:r>
        <w:t xml:space="preserve"> za </w:t>
      </w:r>
      <w:proofErr w:type="spellStart"/>
      <w:r>
        <w:t>podizanje</w:t>
      </w:r>
      <w:proofErr w:type="spellEnd"/>
      <w:r>
        <w:t xml:space="preserve"> </w:t>
      </w:r>
      <w:proofErr w:type="spellStart"/>
      <w:r>
        <w:t>proizvodnih</w:t>
      </w:r>
      <w:proofErr w:type="spellEnd"/>
      <w:r>
        <w:t xml:space="preserve"> </w:t>
      </w:r>
      <w:proofErr w:type="spellStart"/>
      <w:r>
        <w:t>zasada</w:t>
      </w:r>
      <w:proofErr w:type="spellEnd"/>
      <w:r>
        <w:t xml:space="preserve">,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za </w:t>
      </w:r>
      <w:proofErr w:type="spellStart"/>
      <w:r>
        <w:t>ostvarivanje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podsticaje</w:t>
      </w:r>
      <w:proofErr w:type="spellEnd"/>
      <w:r>
        <w:t xml:space="preserve">, </w:t>
      </w:r>
      <w:proofErr w:type="spellStart"/>
      <w:r>
        <w:t>maksimalni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korisniku</w:t>
      </w:r>
      <w:proofErr w:type="spellEnd"/>
      <w:r>
        <w:t xml:space="preserve"> </w:t>
      </w:r>
      <w:proofErr w:type="spellStart"/>
      <w:r>
        <w:t>podsticaja</w:t>
      </w:r>
      <w:proofErr w:type="spellEnd"/>
      <w:r>
        <w:t xml:space="preserve"> za </w:t>
      </w:r>
      <w:proofErr w:type="spellStart"/>
      <w:r>
        <w:t>podizanje</w:t>
      </w:r>
      <w:proofErr w:type="spellEnd"/>
      <w:r>
        <w:t xml:space="preserve"> </w:t>
      </w:r>
      <w:proofErr w:type="spellStart"/>
      <w:r>
        <w:t>proizvodnih</w:t>
      </w:r>
      <w:proofErr w:type="spellEnd"/>
      <w:r>
        <w:t xml:space="preserve"> </w:t>
      </w:r>
      <w:proofErr w:type="spellStart"/>
      <w:r>
        <w:t>zasada</w:t>
      </w:r>
      <w:proofErr w:type="spellEnd"/>
      <w:r>
        <w:t xml:space="preserve"> i </w:t>
      </w:r>
      <w:proofErr w:type="spellStart"/>
      <w:r>
        <w:t>po</w:t>
      </w:r>
      <w:proofErr w:type="spellEnd"/>
      <w:r>
        <w:t xml:space="preserve"> </w:t>
      </w:r>
      <w:proofErr w:type="spellStart"/>
      <w:r>
        <w:t>pojedinoj</w:t>
      </w:r>
      <w:proofErr w:type="spellEnd"/>
      <w:r>
        <w:t xml:space="preserve">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podsticaja</w:t>
      </w:r>
      <w:proofErr w:type="spellEnd"/>
      <w:r>
        <w:t xml:space="preserve">. </w:t>
      </w:r>
      <w:proofErr w:type="spellStart"/>
      <w:r>
        <w:t>Podsticaji</w:t>
      </w:r>
      <w:proofErr w:type="spellEnd"/>
      <w:r>
        <w:t xml:space="preserve"> za </w:t>
      </w:r>
      <w:proofErr w:type="spellStart"/>
      <w:r>
        <w:t>podizanje</w:t>
      </w:r>
      <w:proofErr w:type="spellEnd"/>
      <w:r>
        <w:t xml:space="preserve"> </w:t>
      </w:r>
      <w:proofErr w:type="spellStart"/>
      <w:r>
        <w:t>proizvodnih</w:t>
      </w:r>
      <w:proofErr w:type="spellEnd"/>
      <w:r>
        <w:t xml:space="preserve"> </w:t>
      </w:r>
      <w:proofErr w:type="spellStart"/>
      <w:r>
        <w:t>zasada</w:t>
      </w:r>
      <w:proofErr w:type="spellEnd"/>
      <w:r>
        <w:t xml:space="preserve"> </w:t>
      </w:r>
      <w:proofErr w:type="spellStart"/>
      <w:r>
        <w:t>obuhvataju</w:t>
      </w:r>
      <w:proofErr w:type="spellEnd"/>
      <w:r>
        <w:t xml:space="preserve"> </w:t>
      </w:r>
      <w:proofErr w:type="spellStart"/>
      <w:r>
        <w:t>podršku</w:t>
      </w:r>
      <w:proofErr w:type="spellEnd"/>
      <w:r>
        <w:t xml:space="preserve"> </w:t>
      </w:r>
      <w:proofErr w:type="spellStart"/>
      <w:r>
        <w:t>programima</w:t>
      </w:r>
      <w:proofErr w:type="spellEnd"/>
      <w:r>
        <w:t xml:space="preserve">,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: </w:t>
      </w:r>
    </w:p>
    <w:p w:rsidR="00BB2887" w:rsidRDefault="00BB2887" w:rsidP="00BB2887">
      <w:pPr>
        <w:jc w:val="both"/>
      </w:pPr>
      <w:r>
        <w:t xml:space="preserve">1) </w:t>
      </w:r>
      <w:proofErr w:type="spellStart"/>
      <w:proofErr w:type="gramStart"/>
      <w:r>
        <w:t>podršku</w:t>
      </w:r>
      <w:proofErr w:type="spellEnd"/>
      <w:proofErr w:type="gramEnd"/>
      <w:r>
        <w:t xml:space="preserve"> </w:t>
      </w:r>
      <w:proofErr w:type="spellStart"/>
      <w:r>
        <w:t>podizanja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proizvodnih</w:t>
      </w:r>
      <w:proofErr w:type="spellEnd"/>
      <w:r>
        <w:t xml:space="preserve"> </w:t>
      </w:r>
      <w:proofErr w:type="spellStart"/>
      <w:r>
        <w:t>zasada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savremenom</w:t>
      </w:r>
      <w:proofErr w:type="spellEnd"/>
      <w:r>
        <w:t xml:space="preserve"> </w:t>
      </w:r>
      <w:proofErr w:type="spellStart"/>
      <w:r>
        <w:t>tehnologijom</w:t>
      </w:r>
      <w:proofErr w:type="spellEnd"/>
      <w:r>
        <w:t xml:space="preserve"> </w:t>
      </w:r>
      <w:proofErr w:type="spellStart"/>
      <w:r>
        <w:t>gajenja</w:t>
      </w:r>
      <w:proofErr w:type="spellEnd"/>
      <w:r>
        <w:t xml:space="preserve"> </w:t>
      </w:r>
      <w:proofErr w:type="spellStart"/>
      <w:r>
        <w:t>voćaka</w:t>
      </w:r>
      <w:proofErr w:type="spellEnd"/>
      <w:r>
        <w:t xml:space="preserve"> i </w:t>
      </w:r>
      <w:proofErr w:type="spellStart"/>
      <w:r>
        <w:t>hmelja</w:t>
      </w:r>
      <w:proofErr w:type="spellEnd"/>
      <w:r>
        <w:t xml:space="preserve">, </w:t>
      </w:r>
      <w:proofErr w:type="spellStart"/>
      <w:r>
        <w:t>bez</w:t>
      </w:r>
      <w:proofErr w:type="spellEnd"/>
      <w:r>
        <w:t xml:space="preserve"> </w:t>
      </w:r>
      <w:proofErr w:type="spellStart"/>
      <w:r>
        <w:t>naslona</w:t>
      </w:r>
      <w:proofErr w:type="spellEnd"/>
      <w:r>
        <w:t xml:space="preserve"> i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naslonom</w:t>
      </w:r>
      <w:proofErr w:type="spellEnd"/>
      <w:r>
        <w:t xml:space="preserve"> </w:t>
      </w:r>
    </w:p>
    <w:p w:rsidR="00BB2887" w:rsidRDefault="00BB2887" w:rsidP="00BB2887">
      <w:pPr>
        <w:jc w:val="both"/>
      </w:pPr>
      <w:r>
        <w:t xml:space="preserve">2) </w:t>
      </w:r>
      <w:proofErr w:type="spellStart"/>
      <w:proofErr w:type="gramStart"/>
      <w:r>
        <w:t>pripremu</w:t>
      </w:r>
      <w:proofErr w:type="spellEnd"/>
      <w:proofErr w:type="gramEnd"/>
      <w:r>
        <w:t xml:space="preserve"> </w:t>
      </w:r>
      <w:proofErr w:type="spellStart"/>
      <w:r>
        <w:t>zemljišta</w:t>
      </w:r>
      <w:proofErr w:type="spellEnd"/>
      <w:r>
        <w:t xml:space="preserve"> za </w:t>
      </w:r>
      <w:proofErr w:type="spellStart"/>
      <w:r>
        <w:t>podizanje</w:t>
      </w:r>
      <w:proofErr w:type="spellEnd"/>
      <w:r>
        <w:t xml:space="preserve"> </w:t>
      </w:r>
      <w:proofErr w:type="spellStart"/>
      <w:r>
        <w:t>proizvodnih</w:t>
      </w:r>
      <w:proofErr w:type="spellEnd"/>
      <w:r>
        <w:t xml:space="preserve"> </w:t>
      </w:r>
      <w:proofErr w:type="spellStart"/>
      <w:r>
        <w:t>zasada</w:t>
      </w:r>
      <w:proofErr w:type="spellEnd"/>
      <w:r>
        <w:t xml:space="preserve"> </w:t>
      </w:r>
    </w:p>
    <w:p w:rsidR="00BB2887" w:rsidRDefault="00BB2887" w:rsidP="00BB2887">
      <w:pPr>
        <w:jc w:val="both"/>
      </w:pP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podsticaje</w:t>
      </w:r>
      <w:proofErr w:type="spellEnd"/>
      <w:r>
        <w:t xml:space="preserve"> za </w:t>
      </w:r>
      <w:proofErr w:type="spellStart"/>
      <w:r>
        <w:t>podizanje</w:t>
      </w:r>
      <w:proofErr w:type="spellEnd"/>
      <w:r>
        <w:t xml:space="preserve"> </w:t>
      </w:r>
      <w:proofErr w:type="spellStart"/>
      <w:r>
        <w:t>proizvodnih</w:t>
      </w:r>
      <w:proofErr w:type="spellEnd"/>
      <w:r>
        <w:t xml:space="preserve"> </w:t>
      </w:r>
      <w:proofErr w:type="spellStart"/>
      <w:proofErr w:type="gramStart"/>
      <w:r>
        <w:t>zasada</w:t>
      </w:r>
      <w:proofErr w:type="spellEnd"/>
      <w:r>
        <w:t xml:space="preserve">  </w:t>
      </w:r>
      <w:proofErr w:type="spellStart"/>
      <w:r>
        <w:t>ima</w:t>
      </w:r>
      <w:proofErr w:type="spellEnd"/>
      <w:proofErr w:type="gramEnd"/>
      <w:r>
        <w:t>:</w:t>
      </w:r>
    </w:p>
    <w:p w:rsidR="00BB2887" w:rsidRDefault="00BB2887" w:rsidP="00BB2887">
      <w:pPr>
        <w:jc w:val="both"/>
      </w:pPr>
      <w:r>
        <w:t xml:space="preserve">1. </w:t>
      </w:r>
      <w:proofErr w:type="spellStart"/>
      <w:proofErr w:type="gramStart"/>
      <w:r>
        <w:t>fizičko</w:t>
      </w:r>
      <w:proofErr w:type="spellEnd"/>
      <w:proofErr w:type="gramEnd"/>
      <w:r>
        <w:t xml:space="preserve"> lice – </w:t>
      </w:r>
      <w:proofErr w:type="spellStart"/>
      <w:r>
        <w:t>nosilac</w:t>
      </w:r>
      <w:proofErr w:type="spellEnd"/>
      <w:r>
        <w:t xml:space="preserve"> </w:t>
      </w:r>
      <w:proofErr w:type="spellStart"/>
      <w:r>
        <w:t>komercijalnog</w:t>
      </w:r>
      <w:proofErr w:type="spellEnd"/>
      <w:r>
        <w:t xml:space="preserve"> </w:t>
      </w:r>
      <w:proofErr w:type="spellStart"/>
      <w:r>
        <w:t>porodičnog</w:t>
      </w:r>
      <w:proofErr w:type="spellEnd"/>
      <w:r>
        <w:t xml:space="preserve"> </w:t>
      </w:r>
      <w:proofErr w:type="spellStart"/>
      <w:r>
        <w:t>poljoprivrednog</w:t>
      </w:r>
      <w:proofErr w:type="spellEnd"/>
      <w:r>
        <w:t xml:space="preserve"> </w:t>
      </w:r>
      <w:proofErr w:type="spellStart"/>
      <w:r>
        <w:t>gazdinstva</w:t>
      </w:r>
      <w:proofErr w:type="spellEnd"/>
    </w:p>
    <w:p w:rsidR="00BB2887" w:rsidRDefault="00BB2887" w:rsidP="00BB2887">
      <w:pPr>
        <w:jc w:val="both"/>
      </w:pPr>
      <w:r>
        <w:t xml:space="preserve">2. </w:t>
      </w:r>
      <w:proofErr w:type="spellStart"/>
      <w:proofErr w:type="gramStart"/>
      <w:r>
        <w:t>preduzetnik</w:t>
      </w:r>
      <w:proofErr w:type="spellEnd"/>
      <w:proofErr w:type="gramEnd"/>
    </w:p>
    <w:p w:rsidR="00BB2887" w:rsidRDefault="00BB2887" w:rsidP="00BB2887">
      <w:pPr>
        <w:jc w:val="both"/>
      </w:pPr>
      <w:r>
        <w:t xml:space="preserve">3. </w:t>
      </w:r>
      <w:proofErr w:type="spellStart"/>
      <w:proofErr w:type="gramStart"/>
      <w:r>
        <w:t>pravno</w:t>
      </w:r>
      <w:proofErr w:type="spellEnd"/>
      <w:proofErr w:type="gramEnd"/>
      <w:r>
        <w:t xml:space="preserve"> lice, i to:  </w:t>
      </w:r>
      <w:proofErr w:type="spellStart"/>
      <w:r>
        <w:t>privredno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, </w:t>
      </w:r>
      <w:proofErr w:type="spellStart"/>
      <w:r>
        <w:t>zemljoradnička</w:t>
      </w:r>
      <w:proofErr w:type="spellEnd"/>
      <w:r>
        <w:t xml:space="preserve"> </w:t>
      </w:r>
      <w:proofErr w:type="spellStart"/>
      <w:r>
        <w:t>zadruga</w:t>
      </w:r>
      <w:proofErr w:type="spellEnd"/>
      <w:r>
        <w:t xml:space="preserve">, </w:t>
      </w:r>
      <w:proofErr w:type="spellStart"/>
      <w:r>
        <w:t>naučnoistraživačka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, </w:t>
      </w:r>
      <w:proofErr w:type="spellStart"/>
      <w:r>
        <w:t>škola</w:t>
      </w:r>
      <w:proofErr w:type="spellEnd"/>
      <w:r>
        <w:t xml:space="preserve">, </w:t>
      </w:r>
      <w:proofErr w:type="spellStart"/>
      <w:r>
        <w:t>zadužbina</w:t>
      </w:r>
      <w:proofErr w:type="spellEnd"/>
      <w:r>
        <w:t xml:space="preserve">, </w:t>
      </w:r>
      <w:proofErr w:type="spellStart"/>
      <w:r>
        <w:t>manastir</w:t>
      </w:r>
      <w:proofErr w:type="spellEnd"/>
      <w:r>
        <w:t xml:space="preserve"> i </w:t>
      </w:r>
      <w:proofErr w:type="spellStart"/>
      <w:r>
        <w:t>crkva</w:t>
      </w:r>
      <w:proofErr w:type="spellEnd"/>
      <w:r>
        <w:t>.</w:t>
      </w:r>
    </w:p>
    <w:p w:rsidR="00BB2887" w:rsidRDefault="00BB2887" w:rsidP="00BB2887">
      <w:pPr>
        <w:jc w:val="both"/>
      </w:pP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podsticaje</w:t>
      </w:r>
      <w:proofErr w:type="spellEnd"/>
      <w:r>
        <w:t xml:space="preserve"> </w:t>
      </w:r>
      <w:proofErr w:type="spellStart"/>
      <w:r>
        <w:t>ostvaruje</w:t>
      </w:r>
      <w:proofErr w:type="spellEnd"/>
      <w:r>
        <w:t xml:space="preserve"> se za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podignutih</w:t>
      </w:r>
      <w:proofErr w:type="spellEnd"/>
      <w:r>
        <w:t xml:space="preserve"> </w:t>
      </w:r>
      <w:proofErr w:type="spellStart"/>
      <w:r>
        <w:t>proizvodnih</w:t>
      </w:r>
      <w:proofErr w:type="spellEnd"/>
      <w:r>
        <w:t xml:space="preserve"> </w:t>
      </w:r>
      <w:proofErr w:type="spellStart"/>
      <w:r>
        <w:t>zasada</w:t>
      </w:r>
      <w:proofErr w:type="spellEnd"/>
      <w:r>
        <w:t xml:space="preserve">, a </w:t>
      </w:r>
      <w:proofErr w:type="spellStart"/>
      <w:r>
        <w:t>površina</w:t>
      </w:r>
      <w:proofErr w:type="spellEnd"/>
      <w:r>
        <w:t xml:space="preserve"> </w:t>
      </w:r>
      <w:proofErr w:type="spellStart"/>
      <w:r>
        <w:t>svakog</w:t>
      </w:r>
      <w:proofErr w:type="spellEnd"/>
      <w:r>
        <w:t xml:space="preserve"> </w:t>
      </w:r>
      <w:proofErr w:type="spellStart"/>
      <w:r>
        <w:t>proizvodnog</w:t>
      </w:r>
      <w:proofErr w:type="spellEnd"/>
      <w:r>
        <w:t xml:space="preserve"> </w:t>
      </w:r>
      <w:proofErr w:type="spellStart"/>
      <w:r>
        <w:t>zasada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u </w:t>
      </w:r>
      <w:proofErr w:type="spellStart"/>
      <w:r>
        <w:t>rasponu</w:t>
      </w:r>
      <w:proofErr w:type="spellEnd"/>
      <w:r>
        <w:t>:</w:t>
      </w:r>
    </w:p>
    <w:p w:rsidR="00BB2887" w:rsidRDefault="00BB2887" w:rsidP="00BB2887">
      <w:pPr>
        <w:jc w:val="both"/>
      </w:pPr>
      <w:r>
        <w:t xml:space="preserve">1) </w:t>
      </w:r>
      <w:proofErr w:type="spellStart"/>
      <w:proofErr w:type="gramStart"/>
      <w:r>
        <w:t>od</w:t>
      </w:r>
      <w:proofErr w:type="spellEnd"/>
      <w:proofErr w:type="gramEnd"/>
      <w:r>
        <w:t xml:space="preserve"> 0,1 ha do 2 ha za </w:t>
      </w:r>
      <w:proofErr w:type="spellStart"/>
      <w:r>
        <w:t>svaku</w:t>
      </w:r>
      <w:proofErr w:type="spellEnd"/>
      <w:r>
        <w:t xml:space="preserve"> </w:t>
      </w:r>
      <w:proofErr w:type="spellStart"/>
      <w:r>
        <w:t>vrstu</w:t>
      </w:r>
      <w:proofErr w:type="spellEnd"/>
      <w:r>
        <w:t xml:space="preserve"> </w:t>
      </w:r>
      <w:proofErr w:type="spellStart"/>
      <w:r>
        <w:t>jagodastih</w:t>
      </w:r>
      <w:proofErr w:type="spellEnd"/>
      <w:r>
        <w:t xml:space="preserve"> </w:t>
      </w:r>
      <w:proofErr w:type="spellStart"/>
      <w:r>
        <w:t>voćaka</w:t>
      </w:r>
      <w:proofErr w:type="spellEnd"/>
      <w:r>
        <w:t xml:space="preserve"> i </w:t>
      </w:r>
      <w:proofErr w:type="spellStart"/>
      <w:r>
        <w:t>hmelja</w:t>
      </w:r>
      <w:proofErr w:type="spellEnd"/>
      <w:r>
        <w:t xml:space="preserve">, a za </w:t>
      </w:r>
      <w:proofErr w:type="spellStart"/>
      <w:r>
        <w:t>šumsku</w:t>
      </w:r>
      <w:proofErr w:type="spellEnd"/>
      <w:r>
        <w:t xml:space="preserve"> </w:t>
      </w:r>
      <w:proofErr w:type="spellStart"/>
      <w:r>
        <w:t>jagodu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0,05 ha do 2 ha;</w:t>
      </w:r>
    </w:p>
    <w:p w:rsidR="00BB2887" w:rsidRDefault="00BB2887" w:rsidP="00BB2887">
      <w:pPr>
        <w:jc w:val="both"/>
      </w:pPr>
      <w:r>
        <w:t xml:space="preserve">2) </w:t>
      </w:r>
      <w:proofErr w:type="spellStart"/>
      <w:proofErr w:type="gramStart"/>
      <w:r>
        <w:t>od</w:t>
      </w:r>
      <w:proofErr w:type="spellEnd"/>
      <w:proofErr w:type="gramEnd"/>
      <w:r>
        <w:t xml:space="preserve"> 0,2 ha do 5 ha za </w:t>
      </w:r>
      <w:proofErr w:type="spellStart"/>
      <w:r>
        <w:t>svaku</w:t>
      </w:r>
      <w:proofErr w:type="spellEnd"/>
      <w:r>
        <w:t xml:space="preserve"> </w:t>
      </w:r>
      <w:proofErr w:type="spellStart"/>
      <w:r>
        <w:t>vrstu</w:t>
      </w:r>
      <w:proofErr w:type="spellEnd"/>
      <w:r>
        <w:t xml:space="preserve"> </w:t>
      </w:r>
      <w:proofErr w:type="spellStart"/>
      <w:r>
        <w:t>jabučastih</w:t>
      </w:r>
      <w:proofErr w:type="spellEnd"/>
      <w:r>
        <w:t xml:space="preserve">, </w:t>
      </w:r>
      <w:proofErr w:type="spellStart"/>
      <w:r>
        <w:t>koštičavih</w:t>
      </w:r>
      <w:proofErr w:type="spellEnd"/>
      <w:r>
        <w:t xml:space="preserve">, </w:t>
      </w:r>
      <w:proofErr w:type="spellStart"/>
      <w:r>
        <w:t>jezgrastih</w:t>
      </w:r>
      <w:proofErr w:type="spellEnd"/>
      <w:r>
        <w:t xml:space="preserve"> i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drvenastih</w:t>
      </w:r>
      <w:proofErr w:type="spellEnd"/>
      <w:r>
        <w:t xml:space="preserve"> </w:t>
      </w:r>
      <w:proofErr w:type="spellStart"/>
      <w:r>
        <w:t>voćaka</w:t>
      </w:r>
      <w:proofErr w:type="spellEnd"/>
      <w:r>
        <w:t>.</w:t>
      </w:r>
    </w:p>
    <w:p w:rsidR="00BB2887" w:rsidRDefault="00BB2887" w:rsidP="00BB2887">
      <w:pPr>
        <w:jc w:val="both"/>
      </w:pPr>
      <w:proofErr w:type="spellStart"/>
      <w:r>
        <w:t>Proizvodni</w:t>
      </w:r>
      <w:proofErr w:type="spellEnd"/>
      <w:r>
        <w:t xml:space="preserve"> </w:t>
      </w:r>
      <w:proofErr w:type="spellStart"/>
      <w:r>
        <w:t>zasad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se </w:t>
      </w:r>
      <w:proofErr w:type="spellStart"/>
      <w:r>
        <w:t>nalazi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jednoj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katastarskih</w:t>
      </w:r>
      <w:proofErr w:type="spellEnd"/>
      <w:r>
        <w:t xml:space="preserve"> </w:t>
      </w:r>
      <w:proofErr w:type="spellStart"/>
      <w:r>
        <w:t>parcela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katastarske</w:t>
      </w:r>
      <w:proofErr w:type="spellEnd"/>
      <w:r>
        <w:t xml:space="preserve"> </w:t>
      </w:r>
      <w:proofErr w:type="spellStart"/>
      <w:r>
        <w:t>parcele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se </w:t>
      </w:r>
      <w:proofErr w:type="spellStart"/>
      <w:r>
        <w:t>nalaze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pored </w:t>
      </w:r>
      <w:proofErr w:type="spellStart"/>
      <w:r>
        <w:t>druge</w:t>
      </w:r>
      <w:proofErr w:type="spellEnd"/>
      <w:r>
        <w:t xml:space="preserve"> i </w:t>
      </w:r>
      <w:proofErr w:type="spellStart"/>
      <w:r>
        <w:t>da</w:t>
      </w:r>
      <w:proofErr w:type="spellEnd"/>
      <w:r>
        <w:t xml:space="preserve"> </w:t>
      </w:r>
      <w:proofErr w:type="spellStart"/>
      <w:r>
        <w:t>čine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celinu</w:t>
      </w:r>
      <w:proofErr w:type="spellEnd"/>
      <w:r>
        <w:t>.</w:t>
      </w:r>
    </w:p>
    <w:p w:rsidR="00BB2887" w:rsidRDefault="00BB2887" w:rsidP="00BB2887">
      <w:pPr>
        <w:jc w:val="both"/>
      </w:pPr>
      <w:proofErr w:type="spellStart"/>
      <w:r>
        <w:t>Pravo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podsticaje</w:t>
      </w:r>
      <w:proofErr w:type="spellEnd"/>
      <w:r>
        <w:t xml:space="preserve"> </w:t>
      </w:r>
      <w:proofErr w:type="spellStart"/>
      <w:r>
        <w:t>ostvaruje</w:t>
      </w:r>
      <w:proofErr w:type="spellEnd"/>
      <w:r>
        <w:t xml:space="preserve"> se pod </w:t>
      </w:r>
      <w:proofErr w:type="spellStart"/>
      <w:r>
        <w:t>uslovom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podnosilac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u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upisano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2 ha </w:t>
      </w:r>
      <w:proofErr w:type="spellStart"/>
      <w:r>
        <w:t>jagodastih</w:t>
      </w:r>
      <w:proofErr w:type="spellEnd"/>
      <w:r>
        <w:t xml:space="preserve"> </w:t>
      </w:r>
      <w:proofErr w:type="spellStart"/>
      <w:r>
        <w:t>vrsta</w:t>
      </w:r>
      <w:proofErr w:type="spellEnd"/>
      <w:r>
        <w:t xml:space="preserve"> </w:t>
      </w:r>
      <w:proofErr w:type="spellStart"/>
      <w:r>
        <w:t>voćaka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hmelja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5 ha </w:t>
      </w:r>
      <w:proofErr w:type="spellStart"/>
      <w:r>
        <w:t>jabučastih</w:t>
      </w:r>
      <w:proofErr w:type="spellEnd"/>
      <w:r>
        <w:t xml:space="preserve">, </w:t>
      </w:r>
      <w:proofErr w:type="spellStart"/>
      <w:r>
        <w:t>koštičavih</w:t>
      </w:r>
      <w:proofErr w:type="spellEnd"/>
      <w:r>
        <w:t xml:space="preserve">, </w:t>
      </w:r>
      <w:proofErr w:type="spellStart"/>
      <w:r>
        <w:t>jezgrastih</w:t>
      </w:r>
      <w:proofErr w:type="spellEnd"/>
      <w:r>
        <w:t xml:space="preserve"> i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drvenastih</w:t>
      </w:r>
      <w:proofErr w:type="spellEnd"/>
      <w:r>
        <w:t xml:space="preserve"> </w:t>
      </w:r>
      <w:proofErr w:type="spellStart"/>
      <w:r>
        <w:t>vrsta</w:t>
      </w:r>
      <w:proofErr w:type="spellEnd"/>
      <w:r>
        <w:t xml:space="preserve"> </w:t>
      </w:r>
      <w:proofErr w:type="spellStart"/>
      <w:r>
        <w:t>voćaka</w:t>
      </w:r>
      <w:proofErr w:type="spellEnd"/>
      <w:r>
        <w:t>.</w:t>
      </w:r>
    </w:p>
    <w:p w:rsidR="00BB2887" w:rsidRDefault="00BB2887" w:rsidP="00BB2887">
      <w:pPr>
        <w:jc w:val="both"/>
      </w:pPr>
      <w:proofErr w:type="spellStart"/>
      <w:r>
        <w:t>Кorisnik</w:t>
      </w:r>
      <w:proofErr w:type="spellEnd"/>
      <w:r>
        <w:t xml:space="preserve"> </w:t>
      </w:r>
      <w:proofErr w:type="spellStart"/>
      <w:r>
        <w:t>podsticaja</w:t>
      </w:r>
      <w:proofErr w:type="spellEnd"/>
      <w:r>
        <w:t xml:space="preserve"> </w:t>
      </w:r>
      <w:proofErr w:type="spellStart"/>
      <w:r>
        <w:t>ostvaruje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podsticaje</w:t>
      </w:r>
      <w:proofErr w:type="spellEnd"/>
      <w:r>
        <w:t xml:space="preserve"> u </w:t>
      </w:r>
      <w:proofErr w:type="spellStart"/>
      <w:r>
        <w:t>odgovarajućem</w:t>
      </w:r>
      <w:proofErr w:type="spellEnd"/>
      <w:r>
        <w:t xml:space="preserve"> </w:t>
      </w:r>
      <w:proofErr w:type="spellStart"/>
      <w:r>
        <w:t>procentualnom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vrednosti</w:t>
      </w:r>
      <w:proofErr w:type="spellEnd"/>
      <w:r>
        <w:t xml:space="preserve"> </w:t>
      </w:r>
      <w:proofErr w:type="spellStart"/>
      <w:r>
        <w:t>realizovane</w:t>
      </w:r>
      <w:proofErr w:type="spellEnd"/>
      <w:r>
        <w:t xml:space="preserve"> </w:t>
      </w:r>
      <w:proofErr w:type="spellStart"/>
      <w:r>
        <w:t>investicije</w:t>
      </w:r>
      <w:proofErr w:type="spellEnd"/>
      <w:r>
        <w:t xml:space="preserve">, </w:t>
      </w:r>
      <w:proofErr w:type="spellStart"/>
      <w:r>
        <w:t>zavisno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mesta</w:t>
      </w:r>
      <w:proofErr w:type="spellEnd"/>
      <w:r>
        <w:t xml:space="preserve"> </w:t>
      </w:r>
      <w:proofErr w:type="spellStart"/>
      <w:r>
        <w:t>investicije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gde</w:t>
      </w:r>
      <w:proofErr w:type="spellEnd"/>
      <w:r>
        <w:t xml:space="preserve"> je </w:t>
      </w:r>
      <w:proofErr w:type="spellStart"/>
      <w:r>
        <w:t>zasad</w:t>
      </w:r>
      <w:proofErr w:type="spellEnd"/>
      <w:r>
        <w:t xml:space="preserve"> </w:t>
      </w:r>
      <w:proofErr w:type="spellStart"/>
      <w:r>
        <w:t>podignut</w:t>
      </w:r>
      <w:proofErr w:type="spellEnd"/>
      <w:r>
        <w:t xml:space="preserve">, a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uređuju</w:t>
      </w:r>
      <w:proofErr w:type="spellEnd"/>
      <w:r>
        <w:t xml:space="preserve"> </w:t>
      </w:r>
      <w:proofErr w:type="spellStart"/>
      <w:r>
        <w:t>podsticaji</w:t>
      </w:r>
      <w:proofErr w:type="spellEnd"/>
      <w:r>
        <w:t xml:space="preserve"> u </w:t>
      </w:r>
      <w:proofErr w:type="spellStart"/>
      <w:r>
        <w:t>poljoprivredi</w:t>
      </w:r>
      <w:proofErr w:type="spellEnd"/>
      <w:r>
        <w:t xml:space="preserve"> i </w:t>
      </w:r>
      <w:proofErr w:type="spellStart"/>
      <w:r>
        <w:t>ruralnom</w:t>
      </w:r>
      <w:proofErr w:type="spellEnd"/>
      <w:r>
        <w:t xml:space="preserve"> </w:t>
      </w:r>
      <w:proofErr w:type="spellStart"/>
      <w:r>
        <w:t>razvoju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raspodela</w:t>
      </w:r>
      <w:proofErr w:type="spellEnd"/>
      <w:r>
        <w:t xml:space="preserve"> </w:t>
      </w:r>
      <w:proofErr w:type="spellStart"/>
      <w:r>
        <w:t>podsticaja</w:t>
      </w:r>
      <w:proofErr w:type="spellEnd"/>
      <w:r>
        <w:t xml:space="preserve"> u </w:t>
      </w:r>
      <w:proofErr w:type="spellStart"/>
      <w:r>
        <w:t>poljoprivredi</w:t>
      </w:r>
      <w:proofErr w:type="spellEnd"/>
      <w:r>
        <w:t xml:space="preserve"> i </w:t>
      </w:r>
      <w:proofErr w:type="spellStart"/>
      <w:r>
        <w:t>ruralnom</w:t>
      </w:r>
      <w:proofErr w:type="spellEnd"/>
      <w:r>
        <w:t xml:space="preserve"> </w:t>
      </w:r>
      <w:proofErr w:type="spellStart"/>
      <w:r>
        <w:t>razvoju</w:t>
      </w:r>
      <w:proofErr w:type="spellEnd"/>
      <w:r>
        <w:t>.</w:t>
      </w:r>
    </w:p>
    <w:p w:rsidR="00BB2887" w:rsidRDefault="00BB2887" w:rsidP="00BB2887">
      <w:pPr>
        <w:jc w:val="both"/>
      </w:pPr>
      <w:r>
        <w:t xml:space="preserve">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uredbom</w:t>
      </w:r>
      <w:proofErr w:type="spellEnd"/>
      <w:r>
        <w:t xml:space="preserve"> </w:t>
      </w:r>
      <w:proofErr w:type="spellStart"/>
      <w:r>
        <w:t>kojom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raspodela</w:t>
      </w:r>
      <w:proofErr w:type="spellEnd"/>
      <w:r>
        <w:t xml:space="preserve"> </w:t>
      </w:r>
      <w:proofErr w:type="spellStart"/>
      <w:r>
        <w:t>podsticaja</w:t>
      </w:r>
      <w:proofErr w:type="spellEnd"/>
      <w:r>
        <w:t xml:space="preserve"> u </w:t>
      </w:r>
      <w:proofErr w:type="spellStart"/>
      <w:r>
        <w:t>poljoprivredi</w:t>
      </w:r>
      <w:proofErr w:type="spellEnd"/>
      <w:r>
        <w:t xml:space="preserve"> i </w:t>
      </w:r>
      <w:proofErr w:type="spellStart"/>
      <w:r>
        <w:t>ruralnom</w:t>
      </w:r>
      <w:proofErr w:type="spellEnd"/>
      <w:r>
        <w:t xml:space="preserve"> </w:t>
      </w:r>
      <w:proofErr w:type="spellStart"/>
      <w:r>
        <w:t>razvoju</w:t>
      </w:r>
      <w:proofErr w:type="spellEnd"/>
      <w:r>
        <w:t xml:space="preserve">, </w:t>
      </w:r>
      <w:proofErr w:type="spellStart"/>
      <w:r>
        <w:t>podsticaji</w:t>
      </w:r>
      <w:proofErr w:type="spellEnd"/>
      <w:r>
        <w:t xml:space="preserve"> se </w:t>
      </w:r>
      <w:proofErr w:type="spellStart"/>
      <w:r>
        <w:t>utvrđuju</w:t>
      </w:r>
      <w:proofErr w:type="spellEnd"/>
      <w:r>
        <w:t xml:space="preserve"> u </w:t>
      </w:r>
      <w:proofErr w:type="spellStart"/>
      <w:r>
        <w:t>u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50% </w:t>
      </w:r>
      <w:proofErr w:type="spellStart"/>
      <w:r>
        <w:t>od</w:t>
      </w:r>
      <w:proofErr w:type="spellEnd"/>
      <w:r>
        <w:t xml:space="preserve"> </w:t>
      </w:r>
      <w:proofErr w:type="spellStart"/>
      <w:r>
        <w:t>vrednosti</w:t>
      </w:r>
      <w:proofErr w:type="spellEnd"/>
      <w:r>
        <w:t xml:space="preserve"> </w:t>
      </w:r>
      <w:proofErr w:type="spellStart"/>
      <w:r>
        <w:t>realizovane</w:t>
      </w:r>
      <w:proofErr w:type="spellEnd"/>
      <w:r>
        <w:t xml:space="preserve"> </w:t>
      </w:r>
      <w:proofErr w:type="spellStart"/>
      <w:r>
        <w:t>prihvatljive</w:t>
      </w:r>
      <w:proofErr w:type="spellEnd"/>
      <w:r>
        <w:t xml:space="preserve"> </w:t>
      </w:r>
      <w:proofErr w:type="spellStart"/>
      <w:r>
        <w:t>investicije</w:t>
      </w:r>
      <w:proofErr w:type="spellEnd"/>
      <w:r>
        <w:t xml:space="preserve"> </w:t>
      </w:r>
      <w:proofErr w:type="spellStart"/>
      <w:r>
        <w:t>umanjene</w:t>
      </w:r>
      <w:proofErr w:type="spellEnd"/>
      <w:r>
        <w:t xml:space="preserve"> za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poreza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dodatu</w:t>
      </w:r>
      <w:proofErr w:type="spellEnd"/>
      <w:r>
        <w:t xml:space="preserve"> </w:t>
      </w:r>
      <w:proofErr w:type="spellStart"/>
      <w:r>
        <w:t>vrednost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65% </w:t>
      </w:r>
      <w:proofErr w:type="spellStart"/>
      <w:r>
        <w:t>od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vrednosti</w:t>
      </w:r>
      <w:proofErr w:type="spellEnd"/>
      <w:r>
        <w:t xml:space="preserve"> u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otežanim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u </w:t>
      </w:r>
      <w:proofErr w:type="spellStart"/>
      <w:r>
        <w:t>poljoprivredi</w:t>
      </w:r>
      <w:proofErr w:type="spellEnd"/>
      <w:r>
        <w:t>.</w:t>
      </w:r>
    </w:p>
    <w:p w:rsidR="00BB2887" w:rsidRDefault="00BB2887" w:rsidP="00BB2887">
      <w:pPr>
        <w:jc w:val="both"/>
      </w:pPr>
    </w:p>
    <w:p w:rsidR="00BB2887" w:rsidRDefault="00BB2887" w:rsidP="00BB2887">
      <w:pPr>
        <w:jc w:val="both"/>
      </w:pPr>
      <w:proofErr w:type="spellStart"/>
      <w:proofErr w:type="gramStart"/>
      <w:r>
        <w:lastRenderedPageBreak/>
        <w:t>Maksimalni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podsticaja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korisniku</w:t>
      </w:r>
      <w:proofErr w:type="spellEnd"/>
      <w:r>
        <w:t xml:space="preserve"> </w:t>
      </w:r>
      <w:proofErr w:type="spellStart"/>
      <w:r>
        <w:t>podsticaja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3.000.000 </w:t>
      </w:r>
      <w:proofErr w:type="spellStart"/>
      <w:r>
        <w:t>dinara</w:t>
      </w:r>
      <w:proofErr w:type="spellEnd"/>
      <w:r>
        <w:t>.</w:t>
      </w:r>
      <w:proofErr w:type="gramEnd"/>
    </w:p>
    <w:p w:rsidR="00BB2887" w:rsidRDefault="00BB2887" w:rsidP="00BB2887">
      <w:pPr>
        <w:jc w:val="both"/>
      </w:pPr>
      <w:proofErr w:type="spellStart"/>
      <w:r>
        <w:t>Maksimalni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</w:t>
      </w:r>
      <w:proofErr w:type="spellStart"/>
      <w:r>
        <w:t>podsticaja</w:t>
      </w:r>
      <w:proofErr w:type="spellEnd"/>
      <w:r>
        <w:t xml:space="preserve"> za </w:t>
      </w:r>
      <w:proofErr w:type="spellStart"/>
      <w:r>
        <w:t>podizanje</w:t>
      </w:r>
      <w:proofErr w:type="spellEnd"/>
      <w:r>
        <w:t xml:space="preserve"> </w:t>
      </w:r>
      <w:proofErr w:type="spellStart"/>
      <w:r>
        <w:t>proizvodnih</w:t>
      </w:r>
      <w:proofErr w:type="spellEnd"/>
      <w:r>
        <w:t xml:space="preserve"> </w:t>
      </w:r>
      <w:proofErr w:type="spellStart"/>
      <w:r>
        <w:t>zasada</w:t>
      </w:r>
      <w:proofErr w:type="spellEnd"/>
      <w:r>
        <w:t xml:space="preserve">, u </w:t>
      </w:r>
      <w:proofErr w:type="spellStart"/>
      <w:r>
        <w:t>zavisnosti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podsticaja</w:t>
      </w:r>
      <w:proofErr w:type="spellEnd"/>
      <w:r>
        <w:t xml:space="preserve">, </w:t>
      </w:r>
      <w:proofErr w:type="spellStart"/>
      <w:r>
        <w:t>jesu</w:t>
      </w:r>
      <w:proofErr w:type="spellEnd"/>
      <w:r>
        <w:t>:</w:t>
      </w:r>
    </w:p>
    <w:p w:rsidR="00BB2887" w:rsidRDefault="00BB2887" w:rsidP="00BB2887">
      <w:pPr>
        <w:jc w:val="both"/>
      </w:pPr>
      <w:r>
        <w:t xml:space="preserve">1) </w:t>
      </w:r>
      <w:proofErr w:type="gramStart"/>
      <w:r>
        <w:t>za</w:t>
      </w:r>
      <w:proofErr w:type="gramEnd"/>
      <w:r>
        <w:t xml:space="preserve"> </w:t>
      </w:r>
      <w:proofErr w:type="spellStart"/>
      <w:r>
        <w:t>nabavku</w:t>
      </w:r>
      <w:proofErr w:type="spellEnd"/>
      <w:r>
        <w:t xml:space="preserve"> </w:t>
      </w:r>
      <w:proofErr w:type="spellStart"/>
      <w:r>
        <w:t>sadnica</w:t>
      </w:r>
      <w:proofErr w:type="spellEnd"/>
      <w:r>
        <w:t xml:space="preserve"> </w:t>
      </w:r>
      <w:proofErr w:type="spellStart"/>
      <w:r>
        <w:t>voćaka</w:t>
      </w:r>
      <w:proofErr w:type="spellEnd"/>
      <w:r>
        <w:t xml:space="preserve">, </w:t>
      </w:r>
      <w:proofErr w:type="spellStart"/>
      <w:r>
        <w:t>vinove</w:t>
      </w:r>
      <w:proofErr w:type="spellEnd"/>
      <w:r>
        <w:t xml:space="preserve"> </w:t>
      </w:r>
      <w:proofErr w:type="spellStart"/>
      <w:r>
        <w:t>loze</w:t>
      </w:r>
      <w:proofErr w:type="spellEnd"/>
      <w:r>
        <w:t xml:space="preserve"> i </w:t>
      </w:r>
      <w:proofErr w:type="spellStart"/>
      <w:r>
        <w:t>hmelja</w:t>
      </w:r>
      <w:proofErr w:type="spellEnd"/>
      <w:r>
        <w:t xml:space="preserve"> – 2.500.000 </w:t>
      </w:r>
      <w:proofErr w:type="spellStart"/>
      <w:r>
        <w:t>dinara</w:t>
      </w:r>
      <w:proofErr w:type="spellEnd"/>
      <w:r>
        <w:t>;</w:t>
      </w:r>
    </w:p>
    <w:p w:rsidR="00BB2887" w:rsidRDefault="00BB2887" w:rsidP="00BB2887">
      <w:pPr>
        <w:jc w:val="both"/>
      </w:pPr>
      <w:r>
        <w:t xml:space="preserve">2) </w:t>
      </w:r>
      <w:proofErr w:type="gramStart"/>
      <w:r>
        <w:t>za</w:t>
      </w:r>
      <w:proofErr w:type="gramEnd"/>
      <w:r>
        <w:t xml:space="preserve"> </w:t>
      </w:r>
      <w:proofErr w:type="spellStart"/>
      <w:r>
        <w:t>nabavku</w:t>
      </w:r>
      <w:proofErr w:type="spellEnd"/>
      <w:r>
        <w:t xml:space="preserve"> </w:t>
      </w:r>
      <w:proofErr w:type="spellStart"/>
      <w:r>
        <w:t>naslona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kolja</w:t>
      </w:r>
      <w:proofErr w:type="spellEnd"/>
      <w:r>
        <w:t xml:space="preserve"> – 825.000 </w:t>
      </w:r>
      <w:proofErr w:type="spellStart"/>
      <w:r>
        <w:t>dinara</w:t>
      </w:r>
      <w:proofErr w:type="spellEnd"/>
      <w:r>
        <w:t>;</w:t>
      </w:r>
    </w:p>
    <w:p w:rsidR="00BB2887" w:rsidRDefault="00BB2887" w:rsidP="00BB2887">
      <w:pPr>
        <w:jc w:val="both"/>
      </w:pPr>
      <w:r>
        <w:t xml:space="preserve">3) </w:t>
      </w:r>
      <w:proofErr w:type="gramStart"/>
      <w:r>
        <w:t>za</w:t>
      </w:r>
      <w:proofErr w:type="gramEnd"/>
      <w:r>
        <w:t xml:space="preserve"> </w:t>
      </w:r>
      <w:proofErr w:type="spellStart"/>
      <w:r>
        <w:t>pripremu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za </w:t>
      </w:r>
      <w:proofErr w:type="spellStart"/>
      <w:r>
        <w:t>nabavku</w:t>
      </w:r>
      <w:proofErr w:type="spellEnd"/>
      <w:r>
        <w:t xml:space="preserve"> </w:t>
      </w:r>
      <w:proofErr w:type="spellStart"/>
      <w:r>
        <w:t>supstrata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sertifikatom</w:t>
      </w:r>
      <w:proofErr w:type="spellEnd"/>
      <w:r>
        <w:t xml:space="preserve"> za </w:t>
      </w:r>
      <w:proofErr w:type="spellStart"/>
      <w:r>
        <w:t>proizvodne</w:t>
      </w:r>
      <w:proofErr w:type="spellEnd"/>
      <w:r>
        <w:t xml:space="preserve"> </w:t>
      </w:r>
      <w:proofErr w:type="spellStart"/>
      <w:r>
        <w:t>zasade</w:t>
      </w:r>
      <w:proofErr w:type="spellEnd"/>
      <w:r>
        <w:t xml:space="preserve"> </w:t>
      </w:r>
      <w:proofErr w:type="spellStart"/>
      <w:r>
        <w:t>borovnica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postavljenim</w:t>
      </w:r>
      <w:proofErr w:type="spellEnd"/>
      <w:r>
        <w:t xml:space="preserve"> </w:t>
      </w:r>
      <w:proofErr w:type="spellStart"/>
      <w:r>
        <w:t>sadnicama</w:t>
      </w:r>
      <w:proofErr w:type="spellEnd"/>
      <w:r>
        <w:t xml:space="preserve"> </w:t>
      </w:r>
      <w:proofErr w:type="spellStart"/>
      <w:r>
        <w:t>borovnica</w:t>
      </w:r>
      <w:proofErr w:type="spellEnd"/>
      <w:r>
        <w:t xml:space="preserve"> u </w:t>
      </w:r>
      <w:proofErr w:type="spellStart"/>
      <w:r>
        <w:t>saksijama</w:t>
      </w:r>
      <w:proofErr w:type="spellEnd"/>
      <w:r>
        <w:t>/</w:t>
      </w:r>
      <w:proofErr w:type="spellStart"/>
      <w:r>
        <w:t>vrećama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za </w:t>
      </w:r>
      <w:proofErr w:type="spellStart"/>
      <w:r>
        <w:t>supstrat</w:t>
      </w:r>
      <w:proofErr w:type="spellEnd"/>
      <w:r>
        <w:t xml:space="preserve"> za </w:t>
      </w:r>
      <w:proofErr w:type="spellStart"/>
      <w:r>
        <w:t>klasične</w:t>
      </w:r>
      <w:proofErr w:type="spellEnd"/>
      <w:r>
        <w:t xml:space="preserve"> </w:t>
      </w:r>
      <w:proofErr w:type="spellStart"/>
      <w:r>
        <w:t>zasade</w:t>
      </w:r>
      <w:proofErr w:type="spellEnd"/>
      <w:r>
        <w:t xml:space="preserve"> </w:t>
      </w:r>
      <w:proofErr w:type="spellStart"/>
      <w:r>
        <w:t>borovnica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bankovima</w:t>
      </w:r>
      <w:proofErr w:type="spellEnd"/>
      <w:r>
        <w:t xml:space="preserve"> – 375.000 </w:t>
      </w:r>
      <w:proofErr w:type="spellStart"/>
      <w:r>
        <w:t>dinara</w:t>
      </w:r>
      <w:proofErr w:type="spellEnd"/>
      <w:r>
        <w:t>.</w:t>
      </w:r>
    </w:p>
    <w:p w:rsidR="00BB2887" w:rsidRDefault="00BB2887" w:rsidP="00BB2887">
      <w:pPr>
        <w:jc w:val="both"/>
      </w:pPr>
      <w:r>
        <w:t xml:space="preserve">4) </w:t>
      </w:r>
      <w:proofErr w:type="gramStart"/>
      <w:r>
        <w:t>za</w:t>
      </w:r>
      <w:proofErr w:type="gramEnd"/>
      <w:r>
        <w:t xml:space="preserve"> </w:t>
      </w:r>
      <w:proofErr w:type="spellStart"/>
      <w:r>
        <w:t>hemijsku</w:t>
      </w:r>
      <w:proofErr w:type="spellEnd"/>
      <w:r>
        <w:t xml:space="preserve"> </w:t>
      </w:r>
      <w:proofErr w:type="spellStart"/>
      <w:r>
        <w:t>analizu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ispitivanje</w:t>
      </w:r>
      <w:proofErr w:type="spellEnd"/>
      <w:r>
        <w:t xml:space="preserve"> </w:t>
      </w:r>
      <w:proofErr w:type="spellStart"/>
      <w:r>
        <w:t>mehaničkog</w:t>
      </w:r>
      <w:proofErr w:type="spellEnd"/>
      <w:r>
        <w:t xml:space="preserve"> </w:t>
      </w:r>
      <w:proofErr w:type="spellStart"/>
      <w:r>
        <w:t>sastava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– 100.000 </w:t>
      </w:r>
      <w:proofErr w:type="spellStart"/>
      <w:r>
        <w:t>dinara</w:t>
      </w:r>
      <w:proofErr w:type="spellEnd"/>
      <w:r>
        <w:t>.</w:t>
      </w:r>
    </w:p>
    <w:p w:rsidR="00BB2887" w:rsidRDefault="00BB2887" w:rsidP="00BB2887">
      <w:pPr>
        <w:jc w:val="both"/>
      </w:pPr>
      <w:proofErr w:type="spellStart"/>
      <w:r>
        <w:t>Ako</w:t>
      </w:r>
      <w:proofErr w:type="spellEnd"/>
      <w:r>
        <w:t xml:space="preserve"> se </w:t>
      </w:r>
      <w:proofErr w:type="spellStart"/>
      <w:r>
        <w:t>podsticaji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proizvodne</w:t>
      </w:r>
      <w:proofErr w:type="spellEnd"/>
      <w:r>
        <w:t xml:space="preserve"> </w:t>
      </w:r>
      <w:proofErr w:type="spellStart"/>
      <w:r>
        <w:t>zasade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domaćim</w:t>
      </w:r>
      <w:proofErr w:type="spellEnd"/>
      <w:r>
        <w:t xml:space="preserve"> i </w:t>
      </w:r>
      <w:proofErr w:type="spellStart"/>
      <w:r>
        <w:t>odomaćenim</w:t>
      </w:r>
      <w:proofErr w:type="spellEnd"/>
      <w:r>
        <w:t xml:space="preserve"> </w:t>
      </w:r>
      <w:proofErr w:type="spellStart"/>
      <w:r>
        <w:t>sortama</w:t>
      </w:r>
      <w:proofErr w:type="spellEnd"/>
      <w:r>
        <w:t xml:space="preserve"> </w:t>
      </w:r>
      <w:proofErr w:type="spellStart"/>
      <w:r>
        <w:t>voćaka</w:t>
      </w:r>
      <w:proofErr w:type="spellEnd"/>
      <w:r>
        <w:t xml:space="preserve"> </w:t>
      </w:r>
      <w:proofErr w:type="spellStart"/>
      <w:r>
        <w:t>podsticaji</w:t>
      </w:r>
      <w:proofErr w:type="spellEnd"/>
      <w:r>
        <w:t xml:space="preserve"> se </w:t>
      </w:r>
      <w:proofErr w:type="spellStart"/>
      <w:r>
        <w:t>uvećavaju</w:t>
      </w:r>
      <w:proofErr w:type="spellEnd"/>
      <w:r>
        <w:t xml:space="preserve"> za 100.000 </w:t>
      </w:r>
      <w:proofErr w:type="spellStart"/>
      <w:r>
        <w:t>dinara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hektaru</w:t>
      </w:r>
      <w:proofErr w:type="spellEnd"/>
      <w:r>
        <w:t xml:space="preserve"> </w:t>
      </w:r>
      <w:proofErr w:type="spellStart"/>
      <w:r>
        <w:t>podignutog</w:t>
      </w:r>
      <w:proofErr w:type="spellEnd"/>
      <w:r>
        <w:t xml:space="preserve"> </w:t>
      </w:r>
      <w:proofErr w:type="spellStart"/>
      <w:r>
        <w:t>proizvodnog</w:t>
      </w:r>
      <w:proofErr w:type="spellEnd"/>
      <w:r>
        <w:t xml:space="preserve"> </w:t>
      </w:r>
      <w:proofErr w:type="spellStart"/>
      <w:r>
        <w:t>zasada</w:t>
      </w:r>
      <w:proofErr w:type="spellEnd"/>
      <w:r>
        <w:t>.</w:t>
      </w:r>
    </w:p>
    <w:p w:rsidR="00BB2887" w:rsidRDefault="00BB2887" w:rsidP="00BB2887">
      <w:pPr>
        <w:jc w:val="both"/>
      </w:pPr>
      <w:proofErr w:type="spellStart"/>
      <w:r>
        <w:t>Zahtev</w:t>
      </w:r>
      <w:proofErr w:type="spellEnd"/>
      <w:r>
        <w:t xml:space="preserve"> se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ministarstvu</w:t>
      </w:r>
      <w:proofErr w:type="spellEnd"/>
      <w:r>
        <w:t xml:space="preserve"> </w:t>
      </w:r>
      <w:proofErr w:type="spellStart"/>
      <w:r>
        <w:t>nadležnom</w:t>
      </w:r>
      <w:proofErr w:type="spellEnd"/>
      <w:r>
        <w:t xml:space="preserve"> za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poljoprivrede</w:t>
      </w:r>
      <w:proofErr w:type="spellEnd"/>
      <w:r>
        <w:t xml:space="preserve"> –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t>agrarna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Bulevar</w:t>
      </w:r>
      <w:proofErr w:type="spellEnd"/>
      <w:r>
        <w:t xml:space="preserve"> </w:t>
      </w:r>
      <w:proofErr w:type="spellStart"/>
      <w:r>
        <w:t>kralja</w:t>
      </w:r>
      <w:proofErr w:type="spellEnd"/>
      <w:r>
        <w:t xml:space="preserve"> Aleksandra 84, </w:t>
      </w:r>
      <w:proofErr w:type="gramStart"/>
      <w:r>
        <w:t xml:space="preserve">Beograd  </w:t>
      </w:r>
      <w:proofErr w:type="spellStart"/>
      <w:r>
        <w:t>od</w:t>
      </w:r>
      <w:proofErr w:type="spellEnd"/>
      <w:proofErr w:type="gramEnd"/>
      <w:r>
        <w:t xml:space="preserve"> 1. </w:t>
      </w:r>
      <w:proofErr w:type="spellStart"/>
      <w:proofErr w:type="gramStart"/>
      <w:r>
        <w:t>marta</w:t>
      </w:r>
      <w:proofErr w:type="spellEnd"/>
      <w:proofErr w:type="gramEnd"/>
      <w:r>
        <w:t xml:space="preserve"> do 31. </w:t>
      </w:r>
      <w:proofErr w:type="spellStart"/>
      <w:proofErr w:type="gramStart"/>
      <w:r>
        <w:t>jula</w:t>
      </w:r>
      <w:proofErr w:type="spellEnd"/>
      <w:proofErr w:type="gram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kalendarske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za </w:t>
      </w:r>
      <w:proofErr w:type="spellStart"/>
      <w:r>
        <w:t>zasade</w:t>
      </w:r>
      <w:proofErr w:type="spellEnd"/>
      <w:r>
        <w:t xml:space="preserve"> </w:t>
      </w:r>
      <w:proofErr w:type="spellStart"/>
      <w:r>
        <w:t>podignute</w:t>
      </w:r>
      <w:proofErr w:type="spellEnd"/>
      <w:r>
        <w:t xml:space="preserve"> u </w:t>
      </w:r>
      <w:proofErr w:type="spellStart"/>
      <w:r>
        <w:t>četvrtom</w:t>
      </w:r>
      <w:proofErr w:type="spellEnd"/>
      <w:r>
        <w:t xml:space="preserve"> </w:t>
      </w:r>
      <w:proofErr w:type="spellStart"/>
      <w:r>
        <w:t>kvartalu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kalendarske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i </w:t>
      </w:r>
      <w:proofErr w:type="spellStart"/>
      <w:r>
        <w:t>prvom</w:t>
      </w:r>
      <w:proofErr w:type="spellEnd"/>
      <w:r>
        <w:t xml:space="preserve"> i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kvartalu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. Za </w:t>
      </w:r>
      <w:proofErr w:type="spellStart"/>
      <w:r>
        <w:t>proizvodne</w:t>
      </w:r>
      <w:proofErr w:type="spellEnd"/>
      <w:r>
        <w:t xml:space="preserve"> </w:t>
      </w:r>
      <w:proofErr w:type="spellStart"/>
      <w:r>
        <w:t>zasade</w:t>
      </w:r>
      <w:proofErr w:type="spellEnd"/>
      <w:r>
        <w:t xml:space="preserve"> </w:t>
      </w:r>
      <w:proofErr w:type="spellStart"/>
      <w:r>
        <w:t>jagoda</w:t>
      </w:r>
      <w:proofErr w:type="spellEnd"/>
      <w:r>
        <w:t xml:space="preserve"> </w:t>
      </w:r>
      <w:proofErr w:type="spellStart"/>
      <w:r>
        <w:t>podignute</w:t>
      </w:r>
      <w:proofErr w:type="spellEnd"/>
      <w:r>
        <w:t xml:space="preserve"> u </w:t>
      </w:r>
      <w:proofErr w:type="spellStart"/>
      <w:r>
        <w:t>trećem</w:t>
      </w:r>
      <w:proofErr w:type="spellEnd"/>
      <w:r>
        <w:t xml:space="preserve"> </w:t>
      </w:r>
      <w:proofErr w:type="spellStart"/>
      <w:r>
        <w:t>kvartalu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kalendarske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zahtevi</w:t>
      </w:r>
      <w:proofErr w:type="spellEnd"/>
      <w:r>
        <w:t xml:space="preserve"> se </w:t>
      </w:r>
      <w:proofErr w:type="spellStart"/>
      <w:r>
        <w:t>podnose</w:t>
      </w:r>
      <w:proofErr w:type="spellEnd"/>
      <w:r>
        <w:t xml:space="preserve"> do 30. </w:t>
      </w:r>
      <w:proofErr w:type="spellStart"/>
      <w:proofErr w:type="gramStart"/>
      <w:r>
        <w:t>septembra</w:t>
      </w:r>
      <w:proofErr w:type="spellEnd"/>
      <w:proofErr w:type="gram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kalendarske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. </w:t>
      </w:r>
    </w:p>
    <w:p w:rsidR="00BB2887" w:rsidRDefault="00BB2887" w:rsidP="00BB2887">
      <w:pPr>
        <w:jc w:val="both"/>
      </w:pPr>
      <w:proofErr w:type="spellStart"/>
      <w:r>
        <w:t>Podnosilac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ostvari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podsticaje</w:t>
      </w:r>
      <w:proofErr w:type="spellEnd"/>
      <w:r>
        <w:t xml:space="preserve"> </w:t>
      </w:r>
      <w:proofErr w:type="spellStart"/>
      <w:r>
        <w:t>podnošenjem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jednog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. </w:t>
      </w:r>
      <w:proofErr w:type="gramStart"/>
      <w:r>
        <w:t xml:space="preserve">Za </w:t>
      </w:r>
      <w:proofErr w:type="spellStart"/>
      <w:r>
        <w:t>proizvodne</w:t>
      </w:r>
      <w:proofErr w:type="spellEnd"/>
      <w:r>
        <w:t xml:space="preserve"> </w:t>
      </w:r>
      <w:proofErr w:type="spellStart"/>
      <w:r>
        <w:t>zasade</w:t>
      </w:r>
      <w:proofErr w:type="spellEnd"/>
      <w:r>
        <w:t xml:space="preserve"> </w:t>
      </w:r>
      <w:proofErr w:type="spellStart"/>
      <w:r>
        <w:t>jagoda</w:t>
      </w:r>
      <w:proofErr w:type="spellEnd"/>
      <w:r>
        <w:t xml:space="preserve"> </w:t>
      </w:r>
      <w:proofErr w:type="spellStart"/>
      <w:r>
        <w:t>podignute</w:t>
      </w:r>
      <w:proofErr w:type="spellEnd"/>
      <w:r>
        <w:t xml:space="preserve"> u </w:t>
      </w:r>
      <w:proofErr w:type="spellStart"/>
      <w:r>
        <w:t>trećem</w:t>
      </w:r>
      <w:proofErr w:type="spellEnd"/>
      <w:r>
        <w:t xml:space="preserve"> </w:t>
      </w:r>
      <w:proofErr w:type="spellStart"/>
      <w:r>
        <w:t>kvartalu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kalendarske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podneti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zahtev</w:t>
      </w:r>
      <w:proofErr w:type="spellEnd"/>
      <w:r>
        <w:t xml:space="preserve"> u </w:t>
      </w:r>
      <w:proofErr w:type="spellStart"/>
      <w:r>
        <w:t>istoj</w:t>
      </w:r>
      <w:proofErr w:type="spellEnd"/>
      <w:r>
        <w:t xml:space="preserve"> </w:t>
      </w:r>
      <w:proofErr w:type="spellStart"/>
      <w:r>
        <w:t>kalendarskoj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>.</w:t>
      </w:r>
      <w:proofErr w:type="gramEnd"/>
    </w:p>
    <w:p w:rsidR="009A4B9B" w:rsidRDefault="00BB2887" w:rsidP="00BB2887">
      <w:pPr>
        <w:jc w:val="both"/>
      </w:pPr>
      <w:r>
        <w:t xml:space="preserve"> </w:t>
      </w:r>
      <w:proofErr w:type="spellStart"/>
      <w:r>
        <w:t>Zahtevi</w:t>
      </w:r>
      <w:proofErr w:type="spellEnd"/>
      <w:r>
        <w:t xml:space="preserve"> za </w:t>
      </w:r>
      <w:proofErr w:type="spellStart"/>
      <w:r>
        <w:t>ostvarivanje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podsticaje</w:t>
      </w:r>
      <w:proofErr w:type="spellEnd"/>
      <w:r>
        <w:t xml:space="preserve"> za </w:t>
      </w:r>
      <w:proofErr w:type="spellStart"/>
      <w:r>
        <w:t>višegodišnje</w:t>
      </w:r>
      <w:proofErr w:type="spellEnd"/>
      <w:r>
        <w:t xml:space="preserve"> </w:t>
      </w:r>
      <w:proofErr w:type="spellStart"/>
      <w:r>
        <w:t>proizvodne</w:t>
      </w:r>
      <w:proofErr w:type="spellEnd"/>
      <w:r>
        <w:t xml:space="preserve"> </w:t>
      </w:r>
      <w:proofErr w:type="spellStart"/>
      <w:r>
        <w:t>zasade</w:t>
      </w:r>
      <w:proofErr w:type="spellEnd"/>
      <w:r>
        <w:t xml:space="preserve"> </w:t>
      </w:r>
      <w:proofErr w:type="spellStart"/>
      <w:r>
        <w:t>voćaka</w:t>
      </w:r>
      <w:proofErr w:type="spellEnd"/>
      <w:r>
        <w:t xml:space="preserve"> i </w:t>
      </w:r>
      <w:proofErr w:type="spellStart"/>
      <w:r>
        <w:t>hmelja</w:t>
      </w:r>
      <w:proofErr w:type="spellEnd"/>
      <w:r>
        <w:t xml:space="preserve"> </w:t>
      </w:r>
      <w:proofErr w:type="spellStart"/>
      <w:r>
        <w:t>čije</w:t>
      </w:r>
      <w:proofErr w:type="spellEnd"/>
      <w:r>
        <w:t xml:space="preserve"> je </w:t>
      </w:r>
      <w:proofErr w:type="spellStart"/>
      <w:r>
        <w:t>podizanje</w:t>
      </w:r>
      <w:proofErr w:type="spellEnd"/>
      <w:r>
        <w:t xml:space="preserve"> </w:t>
      </w:r>
      <w:proofErr w:type="spellStart"/>
      <w:r>
        <w:t>započeto</w:t>
      </w:r>
      <w:proofErr w:type="spellEnd"/>
      <w:r>
        <w:t xml:space="preserve"> u </w:t>
      </w:r>
      <w:proofErr w:type="spellStart"/>
      <w:r>
        <w:t>trećem</w:t>
      </w:r>
      <w:proofErr w:type="spellEnd"/>
      <w:r>
        <w:t xml:space="preserve"> i </w:t>
      </w:r>
      <w:proofErr w:type="spellStart"/>
      <w:r>
        <w:t>četvrtom</w:t>
      </w:r>
      <w:proofErr w:type="spellEnd"/>
      <w:r>
        <w:t xml:space="preserve"> </w:t>
      </w:r>
      <w:proofErr w:type="spellStart"/>
      <w:r>
        <w:t>kvartalu</w:t>
      </w:r>
      <w:proofErr w:type="spellEnd"/>
      <w:r>
        <w:t xml:space="preserve"> 2020. </w:t>
      </w:r>
      <w:proofErr w:type="spellStart"/>
      <w:proofErr w:type="gramStart"/>
      <w:r>
        <w:t>godine</w:t>
      </w:r>
      <w:proofErr w:type="spellEnd"/>
      <w:proofErr w:type="gramEnd"/>
      <w:r>
        <w:t xml:space="preserve">,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prvom</w:t>
      </w:r>
      <w:proofErr w:type="spellEnd"/>
      <w:r>
        <w:t xml:space="preserve"> </w:t>
      </w:r>
      <w:proofErr w:type="spellStart"/>
      <w:r>
        <w:t>kvartalu</w:t>
      </w:r>
      <w:proofErr w:type="spellEnd"/>
      <w:r>
        <w:t xml:space="preserve"> 2021. </w:t>
      </w:r>
      <w:proofErr w:type="spellStart"/>
      <w:proofErr w:type="gramStart"/>
      <w:r>
        <w:t>godine</w:t>
      </w:r>
      <w:proofErr w:type="spellEnd"/>
      <w:proofErr w:type="gramEnd"/>
      <w:r>
        <w:t xml:space="preserve">, </w:t>
      </w:r>
      <w:proofErr w:type="spellStart"/>
      <w:r>
        <w:t>odnosno</w:t>
      </w:r>
      <w:proofErr w:type="spellEnd"/>
      <w:r>
        <w:t xml:space="preserve"> do </w:t>
      </w:r>
      <w:proofErr w:type="spellStart"/>
      <w:r>
        <w:t>dana</w:t>
      </w:r>
      <w:proofErr w:type="spellEnd"/>
      <w:r>
        <w:t xml:space="preserve">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, </w:t>
      </w:r>
      <w:proofErr w:type="spellStart"/>
      <w:r>
        <w:t>rešavaće</w:t>
      </w:r>
      <w:proofErr w:type="spellEnd"/>
      <w:r>
        <w:t xml:space="preserve"> se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Pravilnikom</w:t>
      </w:r>
      <w:proofErr w:type="spellEnd"/>
      <w:r>
        <w:t xml:space="preserve"> o </w:t>
      </w:r>
      <w:proofErr w:type="spellStart"/>
      <w:r>
        <w:t>podsticajima</w:t>
      </w:r>
      <w:proofErr w:type="spellEnd"/>
      <w:r>
        <w:t xml:space="preserve"> </w:t>
      </w:r>
      <w:proofErr w:type="spellStart"/>
      <w:r>
        <w:t>programima</w:t>
      </w:r>
      <w:proofErr w:type="spellEnd"/>
      <w:r>
        <w:t xml:space="preserve"> za </w:t>
      </w:r>
      <w:proofErr w:type="spellStart"/>
      <w:r>
        <w:t>unapređenje</w:t>
      </w:r>
      <w:proofErr w:type="spellEnd"/>
      <w:r>
        <w:t xml:space="preserve"> </w:t>
      </w:r>
      <w:proofErr w:type="spellStart"/>
      <w:r>
        <w:t>konkurentnosti</w:t>
      </w:r>
      <w:proofErr w:type="spellEnd"/>
      <w:r>
        <w:t xml:space="preserve"> za </w:t>
      </w:r>
      <w:proofErr w:type="spellStart"/>
      <w:r>
        <w:t>investicije</w:t>
      </w:r>
      <w:proofErr w:type="spellEnd"/>
      <w:r>
        <w:t xml:space="preserve"> u </w:t>
      </w:r>
      <w:proofErr w:type="spellStart"/>
      <w:r>
        <w:t>fizičku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 </w:t>
      </w:r>
      <w:proofErr w:type="spellStart"/>
      <w:r>
        <w:t>poljoprivrednog</w:t>
      </w:r>
      <w:proofErr w:type="spellEnd"/>
      <w:r>
        <w:t xml:space="preserve"> </w:t>
      </w:r>
      <w:proofErr w:type="spellStart"/>
      <w:r>
        <w:t>gazdinstva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podršku</w:t>
      </w:r>
      <w:proofErr w:type="spellEnd"/>
      <w:r>
        <w:t xml:space="preserve"> </w:t>
      </w:r>
      <w:proofErr w:type="spellStart"/>
      <w:r>
        <w:t>podizanja</w:t>
      </w:r>
      <w:proofErr w:type="spellEnd"/>
      <w:r>
        <w:t xml:space="preserve"> </w:t>
      </w:r>
      <w:proofErr w:type="spellStart"/>
      <w:r>
        <w:t>višegodišnjih</w:t>
      </w:r>
      <w:proofErr w:type="spellEnd"/>
      <w:r>
        <w:t xml:space="preserve"> </w:t>
      </w:r>
      <w:proofErr w:type="spellStart"/>
      <w:r>
        <w:t>proizvodnih</w:t>
      </w:r>
      <w:proofErr w:type="spellEnd"/>
      <w:r>
        <w:t xml:space="preserve"> </w:t>
      </w:r>
      <w:proofErr w:type="spellStart"/>
      <w:r>
        <w:t>zasada</w:t>
      </w:r>
      <w:proofErr w:type="spellEnd"/>
      <w:r>
        <w:t xml:space="preserve"> </w:t>
      </w:r>
      <w:proofErr w:type="spellStart"/>
      <w:r>
        <w:t>voćaka</w:t>
      </w:r>
      <w:proofErr w:type="spellEnd"/>
      <w:r>
        <w:t xml:space="preserve">, </w:t>
      </w:r>
      <w:proofErr w:type="spellStart"/>
      <w:r>
        <w:t>vinove</w:t>
      </w:r>
      <w:proofErr w:type="spellEnd"/>
      <w:r>
        <w:t xml:space="preserve"> </w:t>
      </w:r>
      <w:proofErr w:type="spellStart"/>
      <w:r>
        <w:t>loze</w:t>
      </w:r>
      <w:proofErr w:type="spellEnd"/>
      <w:r>
        <w:t xml:space="preserve"> i </w:t>
      </w:r>
      <w:proofErr w:type="spellStart"/>
      <w:r>
        <w:t>hmelja</w:t>
      </w:r>
      <w:proofErr w:type="spellEnd"/>
      <w:r>
        <w:t xml:space="preserve"> („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</w:t>
      </w:r>
      <w:proofErr w:type="spellStart"/>
      <w:r>
        <w:t>RSˮ</w:t>
      </w:r>
      <w:proofErr w:type="spellEnd"/>
      <w:r>
        <w:t xml:space="preserve">, br. 37/17, 44/18 – dr. </w:t>
      </w:r>
      <w:proofErr w:type="spellStart"/>
      <w:r>
        <w:t>zakon</w:t>
      </w:r>
      <w:proofErr w:type="spellEnd"/>
      <w:r>
        <w:t xml:space="preserve">, 3/19, 36/19 i 84/20 – dr. </w:t>
      </w:r>
      <w:proofErr w:type="spellStart"/>
      <w:r>
        <w:t>pravilnik</w:t>
      </w:r>
      <w:proofErr w:type="spellEnd"/>
      <w:r>
        <w:t>).</w:t>
      </w:r>
    </w:p>
    <w:sectPr w:rsidR="009A4B9B" w:rsidSect="00AA0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2887"/>
    <w:rsid w:val="00352D86"/>
    <w:rsid w:val="00455A2A"/>
    <w:rsid w:val="00503321"/>
    <w:rsid w:val="00553B98"/>
    <w:rsid w:val="00A105CA"/>
    <w:rsid w:val="00A268CC"/>
    <w:rsid w:val="00AA03EE"/>
    <w:rsid w:val="00AC3A63"/>
    <w:rsid w:val="00BB2887"/>
    <w:rsid w:val="00CC4E56"/>
    <w:rsid w:val="00D847D1"/>
    <w:rsid w:val="00DA1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VMiletic</cp:lastModifiedBy>
  <cp:revision>2</cp:revision>
  <dcterms:created xsi:type="dcterms:W3CDTF">2021-04-28T06:20:00Z</dcterms:created>
  <dcterms:modified xsi:type="dcterms:W3CDTF">2021-04-28T06:26:00Z</dcterms:modified>
</cp:coreProperties>
</file>