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На основу чл. 86,чл. 90, чл. 91, чл. 92, чл. 93, чл. 94.ст.1, чл. 95, чл. 96, чл. 97. ичл. 98 Закона о планирању и изградњи („Службени гласник РС“, број 72/09, 81/09-испр., 64/10-одлука УС, 24/11, 121/12, 42/13- одлука УС, 50/13-одлука УС, 98/13-одлука УС, 132/14 и 145/14), чл. 20. ст.1.тач. 8) и чл. 66.ст. 3. Закона о локалној самоуправи („Службени гласник РС“, број 129/07, 83/14-др.закон и 101/16-др.закон), чл. 14.ст.1.тач. 9), чл. 32.ст.1.тач. 23), чл. 90.ст.1.тач. 6) и чл. 102.ст.1.тач. 8) Стаута Града Врања („Службени гласник Града Врања“, број 3/18-пречишћен текст и 10/18), Скупштина Града Врања, на седници одржаној______2018.године, донела је</w:t>
      </w:r>
    </w:p>
    <w:p w:rsidR="00B86CDA" w:rsidRDefault="00B86CDA" w:rsidP="00B86CD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6CDA" w:rsidRPr="00393471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3471">
        <w:rPr>
          <w:rFonts w:asciiTheme="minorHAnsi" w:hAnsiTheme="minorHAnsi" w:cstheme="minorHAnsi"/>
          <w:b/>
          <w:sz w:val="22"/>
          <w:szCs w:val="22"/>
        </w:rPr>
        <w:t>O Д Л У К А</w:t>
      </w:r>
    </w:p>
    <w:p w:rsidR="00B86CDA" w:rsidRPr="00393471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3471">
        <w:rPr>
          <w:rFonts w:asciiTheme="minorHAnsi" w:hAnsiTheme="minorHAnsi" w:cstheme="minorHAnsi"/>
          <w:b/>
          <w:sz w:val="22"/>
          <w:szCs w:val="22"/>
        </w:rPr>
        <w:t>О ИЗМЕНАМА ОДЛУКЕ О УТВРЂИВАЊУ ДОПРИНОСА</w:t>
      </w:r>
    </w:p>
    <w:p w:rsidR="00B86CDA" w:rsidRPr="00393471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3471">
        <w:rPr>
          <w:rFonts w:asciiTheme="minorHAnsi" w:hAnsiTheme="minorHAnsi" w:cstheme="minorHAnsi"/>
          <w:b/>
          <w:sz w:val="22"/>
          <w:szCs w:val="22"/>
        </w:rPr>
        <w:t>ЗА УРЕЂИВАЊЕ ГРАЂЕВИНСКОГ ЗЕМЉИШТА И ЗАКУПНИНЕ ЗА ЗАКУП</w:t>
      </w:r>
    </w:p>
    <w:p w:rsidR="00B86CDA" w:rsidRPr="00393471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3471">
        <w:rPr>
          <w:rFonts w:asciiTheme="minorHAnsi" w:hAnsiTheme="minorHAnsi" w:cstheme="minorHAnsi"/>
          <w:b/>
          <w:sz w:val="22"/>
          <w:szCs w:val="22"/>
        </w:rPr>
        <w:t>ГРАЂЕВИНСКОГ ЗЕМЉИШТА У ЈАВНОЈ СВОЈИНИ</w:t>
      </w:r>
    </w:p>
    <w:p w:rsidR="00B86CDA" w:rsidRDefault="00B86CDA" w:rsidP="00B86CD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86CDA" w:rsidRPr="00937248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7248">
        <w:rPr>
          <w:rFonts w:asciiTheme="minorHAnsi" w:hAnsiTheme="minorHAnsi" w:cstheme="minorHAnsi"/>
          <w:b/>
          <w:sz w:val="22"/>
          <w:szCs w:val="22"/>
        </w:rPr>
        <w:t>Члан 1</w:t>
      </w:r>
    </w:p>
    <w:p w:rsidR="00B86CDA" w:rsidRPr="005C69F9" w:rsidRDefault="00B86CDA" w:rsidP="00B86CD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 w:rsidRPr="00937248">
        <w:rPr>
          <w:rFonts w:asciiTheme="minorHAnsi" w:hAnsiTheme="minorHAnsi" w:cstheme="minorHAnsi"/>
          <w:sz w:val="22"/>
          <w:szCs w:val="22"/>
        </w:rPr>
        <w:tab/>
        <w:t xml:space="preserve">У Одлуци о утврђивању доприноса за </w:t>
      </w:r>
      <w:r>
        <w:rPr>
          <w:rFonts w:asciiTheme="minorHAnsi" w:hAnsiTheme="minorHAnsi" w:cstheme="minorHAnsi"/>
          <w:sz w:val="22"/>
          <w:szCs w:val="22"/>
        </w:rPr>
        <w:t>уређивање грађевинског земљишта и закупнине за закуп грађевинског земљишта у јавној својини („Службени гласник Града Врања“, број 6/15, 9/15, 23/15 и 8/17), у члану 1, иза речи: „ уређивање грађевинског земљишта“ бришу се запета (,) и речи: „ за објекте у поступку легализације“.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7248">
        <w:rPr>
          <w:rFonts w:asciiTheme="minorHAnsi" w:hAnsiTheme="minorHAnsi" w:cstheme="minorHAnsi"/>
          <w:b/>
          <w:sz w:val="22"/>
          <w:szCs w:val="22"/>
        </w:rPr>
        <w:t>Члан 2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чл. 3.ст.4.мења се и гласи: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 Припремање грађевинског земљишта обухвата истражне радове, израду геодетских, геолошких и других подлога, израду планске и техничке документације, програма за уређивање грађевинског земљишта, уклањање објеката и друге радове у складу са законом којим се уређује планирање и изградња.“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3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Чл. 4.мења се и гласи: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 Уређивање грађевинског земљишта обавља се у складу са важећим планским документом према средњорочним и годишњим програмима уређивања, које доноси Скупштина Града Врања (за подручје Градске општинe Врање), односно Скупштина Градске општине Врањска Бања (за подручје Градске општине Врањска Бања), уз старање о заштити, рационалном и одрживом коришћењу грађевинског земљишта.“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4</w:t>
      </w:r>
    </w:p>
    <w:p w:rsidR="00B86CDA" w:rsidRPr="00CD2AF3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Чл. 5.мења се и гласи: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„Послове уређивања грађевинског земљишта обезбеђује Град Врање ( за подручје Градске општине Врање), преко организационе јединице Градске управе надлежне за послове грађевинског земљишта ( у даљем тексту: надлежна организациона јединица), односно Градска општина Врањска Бања (за подручје Градске општине Врањска Бања), преко надлежног органа Градске општине Врањска Бања, у складу са Статутом Града Врања.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Нацрт програма уређивања грађевинског земљишта припрема надлежна организациона јединица, односно надлежни орган Градске општине Врањска Бања, а утврђује га Градско веће Града Врања, односно Општинско веће Градске општине Врањска Бања.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У вршењу послова обезбеђивања уређивања грађевинског земљишта, Градска општина Врањска Бања, преко својих органа,  има овлашћења прописана овом одлуком за уређивање грађевинског земљишта које обезбеђује Град Врање, преко својих органа.“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5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чл. 10, речи: „ у поступку издавања грађевинске дозволе“ мењају се речима: „ решењем о издавању грађевинске дозволе.“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6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Чл. 20.мења се и гласи: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 Допринос за уређивање грађевинског земљишта не обрачунава се за: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објекте јавне намене у јавној својини;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објекте комуналне и друге инфраструктуре;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производне и складишне објекте;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подземне етажне објеката високоградње (простор намењен за гаражирање возила, подстанице, трафостанице, оставе, вешернице и сл.), осим за делове подземне етаже који се користе за комерцијалне делатности;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отворена дечја игралишта;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отворене спортске терене;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атлетске стазе;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2E6F">
        <w:rPr>
          <w:rFonts w:asciiTheme="minorHAnsi" w:hAnsiTheme="minorHAnsi" w:cstheme="minorHAnsi"/>
        </w:rPr>
        <w:t>помоћне</w:t>
      </w:r>
      <w:r>
        <w:rPr>
          <w:rFonts w:asciiTheme="minorHAnsi" w:hAnsiTheme="minorHAnsi" w:cstheme="minorHAnsi"/>
        </w:rPr>
        <w:t xml:space="preserve"> </w:t>
      </w:r>
      <w:r w:rsidRPr="00F22E6F">
        <w:rPr>
          <w:rFonts w:asciiTheme="minorHAnsi" w:hAnsiTheme="minorHAnsi" w:cstheme="minorHAnsi"/>
        </w:rPr>
        <w:t>објекте који су у функцији о</w:t>
      </w:r>
      <w:r>
        <w:rPr>
          <w:rFonts w:asciiTheme="minorHAnsi" w:hAnsiTheme="minorHAnsi" w:cstheme="minorHAnsi"/>
        </w:rPr>
        <w:t>бјеката прописаних овим чланом;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изградњу објеката социјалног становања и објеката за расељавање, чији је инвеститор Република Србија или Град Врање;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објекте чији је инвеститор и власник, односно корисник Град Врање, као и у случајевима када је посебним споразумом између Републике Србије, инвеститора и Града Врања регулисано ослобађање од плаћања такси, накнада и доприноса за уређивање грађевинског земљишта, као вид инвестиционог подстицаја за улагање у град Врање;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верске објекте;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изградњу комуналних и других објеката који се финансирају из буџета Града Врања;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адаптацију и реконструкцију објекта у оквиру постојећег габарита објекта изграђеног у складу са законом, без повећања укупне нето површине и без промене његове намене;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изградњу или реконструкцију крова објекта;</w:t>
      </w:r>
    </w:p>
    <w:p w:rsidR="00B86CDA" w:rsidRDefault="00B86CDA" w:rsidP="00B86C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изградњу</w:t>
      </w:r>
      <w:proofErr w:type="gramEnd"/>
      <w:r>
        <w:rPr>
          <w:rFonts w:asciiTheme="minorHAnsi" w:hAnsiTheme="minorHAnsi" w:cstheme="minorHAnsi"/>
        </w:rPr>
        <w:t xml:space="preserve"> порушеног или оштећеног објекта услед више силе.“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7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Чл. 20.мења се и гласи: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 У циљу реализације пројекта од значаја за локални економски развој, допринос за уређивање грађевинског земљишта се може умањити и у већем проценту од критеријума из чл. 18.ове одлуке, до потпуног ослобађања у проценту од 100%, о чему коначну одлуку доноси Градско веће Града Врања по претходно прибављеном мишљењу Владе РС, у складу са важећим законима и другим прописима.“</w:t>
      </w: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8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чл. 21, у ст.2, речи: „ код изградње новог објекта уместо легалног постојећег“ мењају се речима: „код изградње новог објекта уместо  постојећег“.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9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Чл. 23.брише се.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10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чл.24, у ст.1, речи: „руши постојећи легалан објекат“ мењају се речима: „уклања постојећи објекат“.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истом члану, у ставу 2, речи: „ легалност и површина објекта из става 1.овог члана“ мењају се речима: „ Изградња објекта у смислу става 1.овог члана“.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11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Члан 28 брише се.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12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чл. 38, у ст.1, иза речи. „надлежној организационој јединици“ бришу се речи: „ и надлежном јавном предузећу“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истом члану, у ст.3, иза реч: „надлежна организациона јединица“ бришу се речи: „ и јавно предузеће из става 1.овог члана“, а речи: „су дужи да“ мењају се речима: „дужна је да“.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Pr="008742E7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42E7">
        <w:rPr>
          <w:rFonts w:asciiTheme="minorHAnsi" w:hAnsiTheme="minorHAnsi" w:cstheme="minorHAnsi"/>
          <w:b/>
          <w:sz w:val="22"/>
          <w:szCs w:val="22"/>
        </w:rPr>
        <w:t>Члан 13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чл. 39, у ст.1, иза речи: „надлежна организациона јединица“ бришу се речи: „и надлежно јавно предузеће“, а реч: „припремају“ мења се речју: „припрема“.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14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У чл. 41, ст.1.мења се и гласи: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 На основу добијене сагласности на елаборат из чл. 40. ове одлуке, Град Врање са инвеститором закључује уговор о заједничком припремању, односно опремању грађевинског земљишта који, у име Града Врања, потписује Градоначелник.“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Члан 15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Одлука ступа на снагу осмог дана од дана објављивања у „Службеном гласнку Града Врања“.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СКУПШТИНА ГРАДА ВРАЊА</w:t>
      </w: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______2018.године, број:______</w:t>
      </w: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ПРЕДСЕДНИК СКУПШТИНЕ</w:t>
      </w: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Дејан Тричковић, спец.двм</w:t>
      </w: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P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О б р а з л о ж е њ е</w:t>
      </w:r>
    </w:p>
    <w:p w:rsidR="00B86CDA" w:rsidRDefault="00B86CDA" w:rsidP="00B86C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Правни основ за доношење ове одлуке садржан је у одредбама чл. 86,чл. 90, чл. 91, чл. 92, чл. 93, чл. 94.ст. 1, чл. 95, чл. 96, чл. 97. и чл. 98 Закона о планирању и изградњи („Службени гласник РС“, број 72/09, 81/09-испр., 64/10-одлука УС, 24/11, 121/12, 42/13- одлука УС, 50/13-одлука УС, 98/13-одлука УС, 132/14 и 145/14), чл. 20. ст.1.тач. 8) и чл. 66.ст. 3. Закона о локалној самоуправи („Службени гласник РС“, број 129/07, 83/14-др.закон и 101/16-др.закон), чл. 14.ст.1.тач. 9), чл. 32.ст.1.тач. 23), чл. 90.ст.1.тач. 6) и чл. 102.ст.1.тач. 8) Стаута Града Врања („Службени гласник Града Врања“, број 3/18-пречишћен текст и 10/18).</w:t>
      </w: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Одредбама чл. 86, чл. 90, чл. 91, чл. 92, чл. 93, чл. 94.ст. 1, чл. 95. Закона о планирању и изградњи, прописани су појам грађевинског, врсте грађевинског земљишта, појам припремања и опремања грађевинског земљишта, уређивања грађевинског земљишта и извори финансирања уређивања грађевинског земљишта, међу којима је и допринос за уређивање грађевинског земљишта који се уређује овом одлуком.</w:t>
      </w: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Према одредбама чл. 96, 97 и 98 Закона о планирању и изградњи, прописано је да се за уређивање грађевинског земљишта плаћа допринос јединици локалне самоуправе на чијој територији је планирана изградња објекта; да допринос за уређивање грађевинског земљишта плаћа инвеститор; да се износ доприноса утврђује решењем о издавању грађевинске дозволе на начин прописан законом; да скупштина јединице лоалне самоуправе општим актом утврђује зоне и врсте намене објекта, износе коефицијента зоне и коефицијента намене, критеријуме, износ и поступак умањења доприноса за уређивање грађевинског земљишта, друга питања од значаја за обрачун и наплату плаћања доприноса за уређивање грађевинског земљишта...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clan_98"/>
      <w:bookmarkEnd w:id="1"/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Одредбом чл. 20. ст.1.тач. 8) Закона о локалној самоуправи, прописано је да општина преко својих органа доноси програм уређивања грађевинског земљишта и утврђује висину накнаде за уређивање грађевинског земљишта, односно према измењеној регулативи закона којим се уређује планирање и изградња- доприноса за уређивање грађевинског земљишта, а да је одредбом чл. 66.ст.3 истог закона прописано да се одредбе које се односе на скупштину општине примењују и на скупштину града.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Одредбама чл. 14.ст.1.тач. 9)и  чл. 32.ст.1.тач. 23) Статута Града Врања, прописано је да Град Врање, преко својих органа, доноси пропграм уређивања грађевинског земљишта у јавној својини и обезбеђује вршење послова уређивања грађевинског земљишта, као и да Скупштина Града доноси програм уређивања грађевинског земљишта и уврђује доприносе за уређивање грађевинског земљишта.</w:t>
      </w: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Такође, одредбама  чл. 90.ст.1.тач. 6) и чл. 102.ст.1.тач. 8) Стаута Града Врања, прописано је да да Градска општина Врањска бања, преко својих органа, доноси програм уређивања грађевинског земљишта у јавној својини на подручју Градске општине и уређује и обезбеђује вршење послова уређивања грађевинског земљишта на свом подручју, као и да Скупштина Градске општине Врањска Бања доноси програм уређивања грађевинског земљишта на подручју Градске општине Врањска Бања.</w:t>
      </w: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Разлог за измену постојеће Одлуке је усаглашавање одредаба са законском регулативом као и накнадном изменом Статута Града Врања, којом су Градској општини прописана већа овлашћења, међу којима је и вршење послова на уређивању грађевинског земљишта и доношењу програма уређивања грађевинског земљишта на свом подручју без претходне сагласности Скупштине Града.</w:t>
      </w:r>
    </w:p>
    <w:p w:rsidR="00B86CDA" w:rsidRDefault="00B86CDA" w:rsidP="00B86C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У складу с тим, прецизније су дефинисани поједини појмови, који се односе на:</w:t>
      </w:r>
    </w:p>
    <w:p w:rsidR="00B86CDA" w:rsidRDefault="00B86CDA" w:rsidP="00B86C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816D8">
        <w:rPr>
          <w:rFonts w:asciiTheme="minorHAnsi" w:hAnsiTheme="minorHAnsi" w:cstheme="minorHAnsi"/>
        </w:rPr>
        <w:t>припремање и уређивање грађевинског земљишта (чл.2 и 3 предлога Одлуке);</w:t>
      </w:r>
    </w:p>
    <w:p w:rsidR="00B86CDA" w:rsidRDefault="00B86CDA" w:rsidP="00B86C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послове уређивања грађевинског земљишта (чл.4 предлога Одлуке, којим се, у односу на ранију регулативу, прописују и овлашћења Градске општине у вршењу послова уређивања грађевинског земљишта на свом подручју);</w:t>
      </w:r>
    </w:p>
    <w:p w:rsidR="00B86CDA" w:rsidRDefault="00B86CDA" w:rsidP="00B86C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прецизније се дефинише за које објекте се не обрачунава допринос за уређивање грађевинског земљишта (чл. 6 предлога Одлуке), којим се, у односу на ранију регулативу не предвиђа ослобађање доприноса за објекте комуналне и друге инфраструктуре који су предвиђени планским докумнтом, а не и за објекте који нису предвиђени планским документом, јер ово ограничење није законом предвиђено, па је у складу с тим и предвиђено брисање чл. 28 постојеће Одлуке (чл.11предлога Одлуке) који се односи на утврђивање висине доприноса за објекте комуналне и друге инфраструктуре који нису предвиђени планским документом;</w:t>
      </w:r>
    </w:p>
    <w:p w:rsidR="00B86CDA" w:rsidRDefault="00B86CDA" w:rsidP="00B86C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чл.20 постојеће Одлуке у потпуности је усаглашен са законским решењем (чл. 7 предлога Одлуке), тако да се умањење доприноса уз претходну сагласност Владе РС односи на реализацију пројекта од значаја за локални економски развој, а не за изградњу објеката за обављање делатности која су од посебног значаја за привредни развој града.</w:t>
      </w:r>
    </w:p>
    <w:p w:rsidR="00B86CDA" w:rsidRDefault="00B86CDA" w:rsidP="00B8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Уопштено, напред предложеним изменама се омогућава јасна и прецизна примена Одлуке.</w:t>
      </w:r>
    </w:p>
    <w:p w:rsidR="00B86CDA" w:rsidRDefault="00B86CDA" w:rsidP="00B86C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Такође, предлогом Одлуке, у одговарајућим члановима се предлаже брисање речи: „надлежно јавно предузеће“ у падежима, имајући у виду да су послови на уређивању грађевинског земљишта после покретања поступка ликвидације јавних предузећа „Дирекције за развој и изградњу града Врања“ и „Управе Бање“ прешли у надлежност Града Врања, односно Градске општине Врањска Бања. При томе, посебно се наглашава да је Градска општина Врањска Бања, у складу са Статутом Града Врања, овлашћена да уређује и обезбеђује послове на уређивању грађевинског земљишта и доноси програме уређивања грађевинског земљишта, док доприносе за уређивање грађевинског земљишта, као законом поверене послове јединици локалне самоуправе, врши Град Врање, преко надлежне организационе јединице Градске управе.</w:t>
      </w: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У постојећој Одлуци, у одређеним члановима брисане су и речи: „у поступку легализације“, односно „легалан објекат“, јер се за озакоњење објеката непосредно примењује Закон о озакоњењу објеката („Службени гласник РС“, број 96/15).</w:t>
      </w:r>
    </w:p>
    <w:p w:rsidR="00B86CDA" w:rsidRPr="00B34DD1" w:rsidRDefault="00B86CDA" w:rsidP="00B86CD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Pr="00D87A66" w:rsidRDefault="00B86CDA" w:rsidP="00B86C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86CDA" w:rsidRPr="00BA4D2E" w:rsidRDefault="00B86CDA" w:rsidP="00B86CDA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B86CDA" w:rsidRDefault="00B86CDA" w:rsidP="00FF5536">
      <w:pPr>
        <w:ind w:firstLine="708"/>
        <w:jc w:val="both"/>
        <w:rPr>
          <w:lang w:val="sr-Cyrl-CS"/>
        </w:rPr>
      </w:pP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51239">
        <w:rPr>
          <w:sz w:val="26"/>
          <w:szCs w:val="26"/>
        </w:rPr>
        <w:t>На основу члана</w:t>
      </w:r>
      <w:r>
        <w:rPr>
          <w:sz w:val="26"/>
          <w:szCs w:val="26"/>
        </w:rPr>
        <w:t xml:space="preserve"> 32. став 1. тачка  6</w:t>
      </w:r>
      <w:r w:rsidRPr="00851239">
        <w:rPr>
          <w:sz w:val="26"/>
          <w:szCs w:val="26"/>
        </w:rPr>
        <w:t xml:space="preserve">. Статута Града Врања ("Службени лист Града Врања", број 3/17,8/17 и 27/17), Скупштина Града Врања, на седници одржаној дана  </w:t>
      </w:r>
      <w:r w:rsidRPr="00851239">
        <w:rPr>
          <w:sz w:val="26"/>
          <w:szCs w:val="26"/>
          <w:lang w:val="sr-Cyrl-CS"/>
        </w:rPr>
        <w:t>_________</w:t>
      </w:r>
      <w:r w:rsidRPr="00851239">
        <w:rPr>
          <w:sz w:val="26"/>
          <w:szCs w:val="26"/>
        </w:rPr>
        <w:t xml:space="preserve"> 2018. године, донела је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sz w:val="26"/>
          <w:szCs w:val="26"/>
        </w:rPr>
      </w:pPr>
      <w:r w:rsidRPr="00851239">
        <w:rPr>
          <w:b/>
          <w:sz w:val="26"/>
          <w:szCs w:val="26"/>
        </w:rPr>
        <w:t>ОДЛУКУ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sz w:val="26"/>
          <w:szCs w:val="26"/>
        </w:rPr>
      </w:pPr>
      <w:r w:rsidRPr="00851239">
        <w:rPr>
          <w:b/>
          <w:sz w:val="26"/>
          <w:szCs w:val="26"/>
        </w:rPr>
        <w:t>О ОБЕЗБЕЂЕЊУ ПАРКИНГ МЕСТА   ЗА РЕАЛИЗАЦИЈУ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sz w:val="26"/>
          <w:szCs w:val="26"/>
        </w:rPr>
      </w:pPr>
      <w:r w:rsidRPr="00851239">
        <w:rPr>
          <w:b/>
          <w:sz w:val="26"/>
          <w:szCs w:val="26"/>
        </w:rPr>
        <w:t>ПРОЈЕКТА ИЗГРАДЊЕ СТАНОВА  ЗА ПРИПАДНИКЕ СНАГА БЕЗБЕД</w:t>
      </w:r>
      <w:r>
        <w:rPr>
          <w:b/>
          <w:sz w:val="26"/>
          <w:szCs w:val="26"/>
        </w:rPr>
        <w:t>Н</w:t>
      </w:r>
      <w:r w:rsidRPr="00851239">
        <w:rPr>
          <w:b/>
          <w:sz w:val="26"/>
          <w:szCs w:val="26"/>
        </w:rPr>
        <w:t>ОСТИ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sz w:val="26"/>
          <w:szCs w:val="26"/>
        </w:rPr>
      </w:pP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sz w:val="26"/>
          <w:szCs w:val="26"/>
        </w:rPr>
      </w:pPr>
      <w:r w:rsidRPr="00851239">
        <w:rPr>
          <w:b/>
          <w:sz w:val="26"/>
          <w:szCs w:val="26"/>
        </w:rPr>
        <w:t>Члан 1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 w:rsidRPr="00851239">
        <w:rPr>
          <w:sz w:val="26"/>
          <w:szCs w:val="26"/>
        </w:rPr>
        <w:tab/>
        <w:t>Овом Одуком Град Врање се обавезује да обезбеди  паркинг места у јавним гаражама, односно на јавнимм површинама,</w:t>
      </w:r>
      <w:r>
        <w:rPr>
          <w:sz w:val="26"/>
          <w:szCs w:val="26"/>
        </w:rPr>
        <w:t xml:space="preserve"> у непосредној близини комплек</w:t>
      </w:r>
      <w:r w:rsidRPr="00851239">
        <w:rPr>
          <w:sz w:val="26"/>
          <w:szCs w:val="26"/>
        </w:rPr>
        <w:t>са,  који се гради у оквиру Пројекта изградње станова за припаднике снага безбедности.</w:t>
      </w:r>
    </w:p>
    <w:p w:rsidR="00FE6718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sz w:val="26"/>
          <w:szCs w:val="26"/>
        </w:rPr>
      </w:pP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sz w:val="26"/>
          <w:szCs w:val="26"/>
        </w:rPr>
      </w:pPr>
      <w:r w:rsidRPr="00851239">
        <w:rPr>
          <w:b/>
          <w:sz w:val="26"/>
          <w:szCs w:val="26"/>
        </w:rPr>
        <w:t>Члан 2</w:t>
      </w:r>
    </w:p>
    <w:p w:rsidR="00FE6718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 w:rsidRPr="00851239">
        <w:rPr>
          <w:sz w:val="26"/>
          <w:szCs w:val="26"/>
        </w:rPr>
        <w:tab/>
        <w:t>Ова одлука саставни је део документације која се прилаже приликом израде планских докумената и дефинисања  локацијских услова</w:t>
      </w:r>
      <w:r>
        <w:rPr>
          <w:sz w:val="26"/>
          <w:szCs w:val="26"/>
        </w:rPr>
        <w:t>, за локацију која је опредељена</w:t>
      </w:r>
      <w:r w:rsidRPr="00851239">
        <w:rPr>
          <w:sz w:val="26"/>
          <w:szCs w:val="26"/>
        </w:rPr>
        <w:t xml:space="preserve"> за реализацију  Пројекта изградње станова за припаднике снага безбедности.</w:t>
      </w:r>
    </w:p>
    <w:p w:rsidR="00FE6718" w:rsidRPr="000C7A60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FE6718" w:rsidRDefault="00FE6718" w:rsidP="00FE6718">
      <w:pPr>
        <w:jc w:val="center"/>
        <w:rPr>
          <w:b/>
          <w:sz w:val="26"/>
          <w:szCs w:val="26"/>
        </w:rPr>
      </w:pPr>
      <w:r w:rsidRPr="00851239">
        <w:rPr>
          <w:b/>
          <w:sz w:val="26"/>
          <w:szCs w:val="26"/>
        </w:rPr>
        <w:t>Члан 3</w:t>
      </w:r>
    </w:p>
    <w:p w:rsidR="00FE6718" w:rsidRDefault="00FE6718" w:rsidP="00FE6718">
      <w:pPr>
        <w:ind w:firstLine="720"/>
        <w:rPr>
          <w:b/>
          <w:sz w:val="26"/>
          <w:szCs w:val="26"/>
        </w:rPr>
      </w:pPr>
      <w:r w:rsidRPr="00851239">
        <w:rPr>
          <w:sz w:val="26"/>
          <w:szCs w:val="26"/>
        </w:rPr>
        <w:t>Одлука ступа на снагу даном доношења.</w:t>
      </w:r>
    </w:p>
    <w:p w:rsidR="00FE6718" w:rsidRPr="000C7A60" w:rsidRDefault="00FE6718" w:rsidP="00FE6718">
      <w:pPr>
        <w:ind w:firstLine="720"/>
        <w:rPr>
          <w:b/>
          <w:sz w:val="26"/>
          <w:szCs w:val="26"/>
        </w:rPr>
      </w:pPr>
      <w:r w:rsidRPr="00851239">
        <w:rPr>
          <w:sz w:val="26"/>
          <w:szCs w:val="26"/>
        </w:rPr>
        <w:t>Одлуку објавити у</w:t>
      </w:r>
      <w:r>
        <w:rPr>
          <w:sz w:val="26"/>
          <w:szCs w:val="26"/>
        </w:rPr>
        <w:t xml:space="preserve"> “</w:t>
      </w:r>
      <w:r w:rsidRPr="00851239">
        <w:rPr>
          <w:sz w:val="26"/>
          <w:szCs w:val="26"/>
        </w:rPr>
        <w:t xml:space="preserve"> Службеном гласнику града Врања</w:t>
      </w:r>
      <w:r>
        <w:rPr>
          <w:sz w:val="26"/>
          <w:szCs w:val="26"/>
        </w:rPr>
        <w:t>“</w:t>
      </w:r>
      <w:r w:rsidRPr="00851239">
        <w:rPr>
          <w:sz w:val="26"/>
          <w:szCs w:val="26"/>
        </w:rPr>
        <w:t>.</w:t>
      </w:r>
    </w:p>
    <w:p w:rsidR="00FE6718" w:rsidRPr="00851239" w:rsidRDefault="00FE6718" w:rsidP="00FE6718">
      <w:pPr>
        <w:rPr>
          <w:sz w:val="26"/>
          <w:szCs w:val="26"/>
        </w:rPr>
      </w:pPr>
    </w:p>
    <w:p w:rsidR="00FE6718" w:rsidRDefault="00FE6718" w:rsidP="00FE6718">
      <w:pPr>
        <w:rPr>
          <w:sz w:val="26"/>
          <w:szCs w:val="26"/>
        </w:rPr>
      </w:pPr>
    </w:p>
    <w:p w:rsidR="00FE6718" w:rsidRPr="00851239" w:rsidRDefault="00FE6718" w:rsidP="00FE6718">
      <w:pPr>
        <w:rPr>
          <w:sz w:val="26"/>
          <w:szCs w:val="26"/>
        </w:rPr>
      </w:pP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  <w:sz w:val="26"/>
          <w:szCs w:val="26"/>
        </w:rPr>
      </w:pPr>
      <w:r w:rsidRPr="00851239">
        <w:rPr>
          <w:b/>
          <w:bCs/>
          <w:sz w:val="26"/>
          <w:szCs w:val="26"/>
        </w:rPr>
        <w:t>СКУПШТИНА ГРАДА  ВРАЊА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</w:t>
      </w:r>
      <w:r w:rsidRPr="007C754C">
        <w:rPr>
          <w:b/>
          <w:sz w:val="26"/>
          <w:szCs w:val="26"/>
          <w:lang w:val="sr-Cyrl-CS"/>
        </w:rPr>
        <w:t>Број:                  Дана:</w:t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</w:rPr>
        <w:t>Председ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FE6718" w:rsidRDefault="00FE6718" w:rsidP="00FE6718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</w:p>
    <w:p w:rsidR="00FE6718" w:rsidRPr="007C754C" w:rsidRDefault="00FE6718" w:rsidP="00FE6718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C754C">
        <w:rPr>
          <w:b/>
          <w:sz w:val="26"/>
          <w:szCs w:val="26"/>
        </w:rPr>
        <w:t>ПРЕДСЕДНИК СКУПШТИНЕ,</w:t>
      </w:r>
    </w:p>
    <w:p w:rsidR="00FE6718" w:rsidRPr="00851239" w:rsidRDefault="00FE6718" w:rsidP="00FE6718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</w:t>
      </w:r>
      <w:r w:rsidRPr="00851239">
        <w:rPr>
          <w:sz w:val="26"/>
          <w:szCs w:val="26"/>
          <w:lang w:val="sr-Cyrl-CS"/>
        </w:rPr>
        <w:t>Дејан Тричковић</w:t>
      </w:r>
      <w:r>
        <w:rPr>
          <w:sz w:val="26"/>
          <w:szCs w:val="26"/>
          <w:lang w:val="sr-Cyrl-CS"/>
        </w:rPr>
        <w:t>,спец.двм,с.р.</w:t>
      </w:r>
    </w:p>
    <w:p w:rsidR="00FE6718" w:rsidRDefault="00FE6718" w:rsidP="00FE6718">
      <w:pPr>
        <w:rPr>
          <w:sz w:val="26"/>
          <w:szCs w:val="26"/>
          <w:lang w:val="sr-Cyrl-CS"/>
        </w:rPr>
      </w:pP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  <w:t xml:space="preserve">                           </w:t>
      </w:r>
      <w:r>
        <w:rPr>
          <w:sz w:val="26"/>
          <w:szCs w:val="26"/>
          <w:lang w:val="sr-Cyrl-CS"/>
        </w:rPr>
        <w:t xml:space="preserve">                          </w:t>
      </w:r>
      <w:r w:rsidRPr="00851239">
        <w:rPr>
          <w:sz w:val="26"/>
          <w:szCs w:val="26"/>
          <w:lang w:val="sr-Cyrl-CS"/>
        </w:rPr>
        <w:t>____________________</w:t>
      </w:r>
    </w:p>
    <w:p w:rsidR="00FE6718" w:rsidRDefault="00FE6718" w:rsidP="00FE6718">
      <w:pPr>
        <w:rPr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Default="00FE6718" w:rsidP="00FE6718">
      <w:pPr>
        <w:jc w:val="center"/>
        <w:rPr>
          <w:b/>
          <w:sz w:val="26"/>
          <w:szCs w:val="26"/>
          <w:lang w:val="sr-Cyrl-CS"/>
        </w:rPr>
      </w:pPr>
    </w:p>
    <w:p w:rsidR="00FE6718" w:rsidRPr="002D381D" w:rsidRDefault="00FE6718" w:rsidP="00FE6718">
      <w:pPr>
        <w:jc w:val="center"/>
        <w:rPr>
          <w:b/>
          <w:sz w:val="26"/>
          <w:szCs w:val="26"/>
          <w:lang w:val="sr-Cyrl-CS"/>
        </w:rPr>
      </w:pPr>
      <w:r w:rsidRPr="002D381D">
        <w:rPr>
          <w:b/>
          <w:sz w:val="26"/>
          <w:szCs w:val="26"/>
          <w:lang w:val="sr-Cyrl-CS"/>
        </w:rPr>
        <w:t>Образложење</w:t>
      </w:r>
    </w:p>
    <w:p w:rsidR="00FE6718" w:rsidRPr="00B227DA" w:rsidRDefault="00FE6718" w:rsidP="00FE6718">
      <w:pPr>
        <w:ind w:firstLine="720"/>
        <w:jc w:val="both"/>
        <w:rPr>
          <w:sz w:val="26"/>
          <w:szCs w:val="26"/>
        </w:rPr>
      </w:pPr>
      <w:r w:rsidRPr="00B227DA">
        <w:rPr>
          <w:sz w:val="26"/>
          <w:szCs w:val="26"/>
        </w:rPr>
        <w:t xml:space="preserve">Правни основ </w:t>
      </w:r>
      <w:r>
        <w:rPr>
          <w:sz w:val="26"/>
          <w:szCs w:val="26"/>
        </w:rPr>
        <w:t xml:space="preserve"> за доношење ове Одлуке садржан је у </w:t>
      </w:r>
      <w:r w:rsidRPr="00B227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одредбама </w:t>
      </w:r>
      <w:r w:rsidRPr="00B227DA">
        <w:rPr>
          <w:sz w:val="26"/>
          <w:szCs w:val="26"/>
        </w:rPr>
        <w:t>члан</w:t>
      </w:r>
      <w:r>
        <w:rPr>
          <w:sz w:val="26"/>
          <w:szCs w:val="26"/>
        </w:rPr>
        <w:t>а</w:t>
      </w:r>
      <w:r w:rsidRPr="00B227DA">
        <w:rPr>
          <w:sz w:val="26"/>
          <w:szCs w:val="26"/>
        </w:rPr>
        <w:t xml:space="preserve"> 32. став 1. тачка 6. Статута града Врања („Службени гла</w:t>
      </w:r>
      <w:r>
        <w:rPr>
          <w:sz w:val="26"/>
          <w:szCs w:val="26"/>
        </w:rPr>
        <w:t xml:space="preserve">сник града Врања“, број: 3/17, </w:t>
      </w:r>
      <w:r w:rsidRPr="00B227DA">
        <w:rPr>
          <w:sz w:val="26"/>
          <w:szCs w:val="26"/>
        </w:rPr>
        <w:t xml:space="preserve">8/17 </w:t>
      </w:r>
      <w:r>
        <w:rPr>
          <w:sz w:val="26"/>
          <w:szCs w:val="26"/>
        </w:rPr>
        <w:t xml:space="preserve"> и </w:t>
      </w:r>
      <w:r w:rsidRPr="00B227DA">
        <w:rPr>
          <w:sz w:val="26"/>
          <w:szCs w:val="26"/>
        </w:rPr>
        <w:t xml:space="preserve">27/17), </w:t>
      </w:r>
      <w:r>
        <w:rPr>
          <w:sz w:val="26"/>
          <w:szCs w:val="26"/>
        </w:rPr>
        <w:t xml:space="preserve"> којим је </w:t>
      </w:r>
      <w:r w:rsidRPr="00B227DA">
        <w:rPr>
          <w:sz w:val="26"/>
          <w:szCs w:val="26"/>
        </w:rPr>
        <w:t>прописано да је у надлежности Скупштине града доношење одговарајућих аката.</w:t>
      </w:r>
    </w:p>
    <w:p w:rsidR="00FE6718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 w:rsidRPr="00B227DA">
        <w:rPr>
          <w:sz w:val="26"/>
          <w:szCs w:val="26"/>
        </w:rPr>
        <w:tab/>
        <w:t>Разлог за доношење ове Одлуке</w:t>
      </w:r>
      <w:r>
        <w:rPr>
          <w:sz w:val="26"/>
          <w:szCs w:val="26"/>
        </w:rPr>
        <w:t>,</w:t>
      </w:r>
      <w:r w:rsidRPr="00B227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састоји се у </w:t>
      </w:r>
      <w:r w:rsidRPr="00B227DA">
        <w:rPr>
          <w:sz w:val="26"/>
          <w:szCs w:val="26"/>
        </w:rPr>
        <w:t xml:space="preserve"> намер</w:t>
      </w:r>
      <w:r>
        <w:rPr>
          <w:sz w:val="26"/>
          <w:szCs w:val="26"/>
        </w:rPr>
        <w:t>и</w:t>
      </w:r>
      <w:r w:rsidRPr="00B227DA">
        <w:rPr>
          <w:sz w:val="26"/>
          <w:szCs w:val="26"/>
        </w:rPr>
        <w:t xml:space="preserve"> Града да </w:t>
      </w:r>
      <w:r>
        <w:rPr>
          <w:sz w:val="26"/>
          <w:szCs w:val="26"/>
        </w:rPr>
        <w:t xml:space="preserve">успешно реализује Пројекат </w:t>
      </w:r>
      <w:r w:rsidRPr="00851239">
        <w:rPr>
          <w:sz w:val="26"/>
          <w:szCs w:val="26"/>
        </w:rPr>
        <w:t xml:space="preserve">изградње станова за припаднике </w:t>
      </w:r>
      <w:r>
        <w:rPr>
          <w:sz w:val="26"/>
          <w:szCs w:val="26"/>
        </w:rPr>
        <w:t xml:space="preserve">Министарства одбране, Војске Србије, Полиције, Безбедоносно – информативне агенције и Управе за извршење кривичних санкција, па у вези са тим, а имајући у виду одредбе члана 22 нацрта Закона о песебним условима за рализацију Пројеката </w:t>
      </w:r>
      <w:r w:rsidRPr="00851239">
        <w:rPr>
          <w:sz w:val="26"/>
          <w:szCs w:val="26"/>
        </w:rPr>
        <w:t>изградње станова за припаднике снага безбедности</w:t>
      </w:r>
      <w:r>
        <w:rPr>
          <w:sz w:val="26"/>
          <w:szCs w:val="26"/>
        </w:rPr>
        <w:t>, којим тај закон предвиђа  да се одлуком јединице локалне самоуправе на чијој територији се граде стамбени комплекс може предвидети могућност обезбеђења паркинг места у јавним гаражама, односно на јавнимм површинама око комплекса, Град Врање доноси Одлуку као у диспозитиву.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Доношењем ове одлуке биће превазиђени евентуални проблеми који се односе на паркирање на већ опредељеним парцелама за изградњу, јер ће ова одлука бити </w:t>
      </w:r>
      <w:r w:rsidRPr="00851239">
        <w:rPr>
          <w:sz w:val="26"/>
          <w:szCs w:val="26"/>
        </w:rPr>
        <w:t>саставни део документације која се прилаже приликом израде планских докумената и дефинисања  локацијских услова</w:t>
      </w:r>
      <w:r>
        <w:rPr>
          <w:sz w:val="26"/>
          <w:szCs w:val="26"/>
        </w:rPr>
        <w:t xml:space="preserve">, </w:t>
      </w:r>
      <w:r w:rsidRPr="00851239">
        <w:rPr>
          <w:sz w:val="26"/>
          <w:szCs w:val="26"/>
        </w:rPr>
        <w:t>за реализацију  Пројекта</w:t>
      </w:r>
      <w:r>
        <w:rPr>
          <w:sz w:val="26"/>
          <w:szCs w:val="26"/>
        </w:rPr>
        <w:t>.</w:t>
      </w:r>
    </w:p>
    <w:p w:rsidR="00FE6718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FE6718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FE6718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E6718" w:rsidRPr="00D83910" w:rsidRDefault="00FE6718" w:rsidP="00FE6718">
      <w:pPr>
        <w:ind w:firstLine="720"/>
        <w:jc w:val="both"/>
        <w:rPr>
          <w:sz w:val="26"/>
          <w:szCs w:val="26"/>
        </w:rPr>
      </w:pPr>
      <w:r w:rsidRPr="00D83910">
        <w:rPr>
          <w:sz w:val="26"/>
          <w:szCs w:val="26"/>
        </w:rPr>
        <w:lastRenderedPageBreak/>
        <w:t>На основу члана 99</w:t>
      </w:r>
      <w:r>
        <w:rPr>
          <w:sz w:val="26"/>
          <w:szCs w:val="26"/>
        </w:rPr>
        <w:t>.</w:t>
      </w:r>
      <w:r w:rsidRPr="00D83910">
        <w:rPr>
          <w:sz w:val="26"/>
          <w:szCs w:val="26"/>
        </w:rPr>
        <w:t xml:space="preserve"> Закона  о планирању и изградњи  ( Сл. Гласник  РС број 72/09,81/09, 64/2010 – одлука УС, 24/2011</w:t>
      </w:r>
      <w:r>
        <w:rPr>
          <w:sz w:val="26"/>
          <w:szCs w:val="26"/>
        </w:rPr>
        <w:t xml:space="preserve">,121/2012,42/2013- одлука  УС, </w:t>
      </w:r>
      <w:r w:rsidRPr="00D83910">
        <w:rPr>
          <w:sz w:val="26"/>
          <w:szCs w:val="26"/>
        </w:rPr>
        <w:t xml:space="preserve"> 50/2013 – одлука УС, 98/2013 - одлука УС, 132/2014 i 145/2014),  Закона о локалној самоуправи ( Службени гласник РС</w:t>
      </w:r>
      <w:r>
        <w:rPr>
          <w:sz w:val="26"/>
          <w:szCs w:val="26"/>
        </w:rPr>
        <w:t xml:space="preserve"> број 129/07, и 83/14- др закон),</w:t>
      </w:r>
      <w:r w:rsidRPr="00D83910">
        <w:rPr>
          <w:sz w:val="26"/>
          <w:szCs w:val="26"/>
        </w:rPr>
        <w:t xml:space="preserve">  члана 18</w:t>
      </w:r>
      <w:r>
        <w:rPr>
          <w:sz w:val="26"/>
          <w:szCs w:val="26"/>
        </w:rPr>
        <w:t>.</w:t>
      </w:r>
      <w:r w:rsidRPr="00D83910">
        <w:rPr>
          <w:sz w:val="26"/>
          <w:szCs w:val="26"/>
        </w:rPr>
        <w:t xml:space="preserve">  Одлуке о грађевинском земљишту  у јавној својини града Врања  (Службени гласник града Врања број 44/16)</w:t>
      </w:r>
      <w:r>
        <w:rPr>
          <w:sz w:val="26"/>
          <w:szCs w:val="26"/>
        </w:rPr>
        <w:t>,</w:t>
      </w:r>
      <w:r w:rsidRPr="00D83910">
        <w:rPr>
          <w:sz w:val="26"/>
          <w:szCs w:val="26"/>
        </w:rPr>
        <w:t xml:space="preserve"> члана 8</w:t>
      </w:r>
      <w:r>
        <w:rPr>
          <w:sz w:val="26"/>
          <w:szCs w:val="26"/>
        </w:rPr>
        <w:t>.</w:t>
      </w:r>
      <w:r w:rsidRPr="00D83910">
        <w:rPr>
          <w:sz w:val="26"/>
          <w:szCs w:val="26"/>
        </w:rPr>
        <w:t xml:space="preserve"> Одлуке о одређивању  органа за одлучивање о отуђењу  или давању у закуп грађевинског земљишта у јавној својини града Врања ( Службени гласник града Врања број  бој 17/14) и члана </w:t>
      </w:r>
      <w:r>
        <w:rPr>
          <w:sz w:val="26"/>
          <w:szCs w:val="26"/>
        </w:rPr>
        <w:t xml:space="preserve">32. став 1. тачка 6. </w:t>
      </w:r>
      <w:r w:rsidRPr="00D83910">
        <w:rPr>
          <w:sz w:val="26"/>
          <w:szCs w:val="26"/>
        </w:rPr>
        <w:t xml:space="preserve">Статута  града Врања (Службени гласник града Врања број 3/17,8/17 и 27/17), </w:t>
      </w:r>
      <w:r>
        <w:rPr>
          <w:sz w:val="26"/>
          <w:szCs w:val="26"/>
        </w:rPr>
        <w:t>Скупштина града Врања</w:t>
      </w:r>
      <w:r w:rsidR="00C519F3">
        <w:rPr>
          <w:sz w:val="26"/>
          <w:szCs w:val="26"/>
        </w:rPr>
        <w:t xml:space="preserve"> на седници одржаној дана ____.2018. г</w:t>
      </w:r>
      <w:r>
        <w:rPr>
          <w:sz w:val="26"/>
          <w:szCs w:val="26"/>
        </w:rPr>
        <w:t xml:space="preserve">одине,             </w:t>
      </w:r>
      <w:r w:rsidRPr="00D83910">
        <w:rPr>
          <w:sz w:val="26"/>
          <w:szCs w:val="26"/>
        </w:rPr>
        <w:t xml:space="preserve"> донела је </w:t>
      </w:r>
    </w:p>
    <w:p w:rsidR="00FE6718" w:rsidRDefault="00FE6718" w:rsidP="00FE6718">
      <w:pPr>
        <w:jc w:val="center"/>
        <w:rPr>
          <w:b/>
        </w:rPr>
      </w:pPr>
    </w:p>
    <w:p w:rsidR="00FE6718" w:rsidRPr="00D83910" w:rsidRDefault="00FE6718" w:rsidP="00FE6718">
      <w:pPr>
        <w:jc w:val="center"/>
        <w:rPr>
          <w:b/>
        </w:rPr>
      </w:pPr>
      <w:r w:rsidRPr="00D83910">
        <w:rPr>
          <w:b/>
        </w:rPr>
        <w:t>РЕШЕЊЕ</w:t>
      </w:r>
    </w:p>
    <w:p w:rsidR="00FE6718" w:rsidRPr="00D83910" w:rsidRDefault="00FE6718" w:rsidP="00FE6718">
      <w:pPr>
        <w:jc w:val="center"/>
        <w:rPr>
          <w:b/>
        </w:rPr>
      </w:pPr>
      <w:r w:rsidRPr="00D83910">
        <w:rPr>
          <w:b/>
        </w:rPr>
        <w:t>О ИМЕНОВАЊУ  КОМИСИЈЕ ЗА СПРОВОЂЕЊЕ ПОСТУПКА ОТУЂЕЊА ИЛИ</w:t>
      </w:r>
    </w:p>
    <w:p w:rsidR="00FE6718" w:rsidRDefault="00FE6718" w:rsidP="00FE6718">
      <w:pPr>
        <w:jc w:val="center"/>
        <w:rPr>
          <w:b/>
        </w:rPr>
      </w:pPr>
      <w:r w:rsidRPr="00D83910">
        <w:rPr>
          <w:b/>
        </w:rPr>
        <w:t>ДАВАЊА У ЗАКУП</w:t>
      </w:r>
      <w:r>
        <w:rPr>
          <w:b/>
        </w:rPr>
        <w:t xml:space="preserve"> </w:t>
      </w:r>
      <w:r w:rsidRPr="00D83910">
        <w:rPr>
          <w:b/>
        </w:rPr>
        <w:t xml:space="preserve"> ГРАЂЕВИНСКОГ ЗЕМЉИШТА У ЈАВНОЈ  СВОЈИНИ</w:t>
      </w:r>
    </w:p>
    <w:p w:rsidR="00FE6718" w:rsidRPr="00D83910" w:rsidRDefault="00FE6718" w:rsidP="00FE6718">
      <w:pPr>
        <w:jc w:val="center"/>
        <w:rPr>
          <w:b/>
        </w:rPr>
      </w:pPr>
    </w:p>
    <w:p w:rsidR="00FE6718" w:rsidRPr="007C754C" w:rsidRDefault="00FE6718" w:rsidP="00FE6718">
      <w:pPr>
        <w:jc w:val="center"/>
        <w:rPr>
          <w:b/>
          <w:sz w:val="26"/>
          <w:szCs w:val="26"/>
        </w:rPr>
      </w:pPr>
      <w:r w:rsidRPr="00D83910">
        <w:rPr>
          <w:b/>
          <w:sz w:val="26"/>
          <w:szCs w:val="26"/>
        </w:rPr>
        <w:t>Члан  1</w:t>
      </w:r>
      <w:r>
        <w:rPr>
          <w:b/>
          <w:sz w:val="26"/>
          <w:szCs w:val="26"/>
        </w:rPr>
        <w:t>.</w:t>
      </w:r>
    </w:p>
    <w:p w:rsidR="00FE6718" w:rsidRPr="002250DF" w:rsidRDefault="00FE6718" w:rsidP="00FE6718">
      <w:pPr>
        <w:jc w:val="center"/>
        <w:rPr>
          <w:b/>
          <w:sz w:val="26"/>
          <w:szCs w:val="26"/>
        </w:rPr>
      </w:pPr>
      <w:r w:rsidRPr="00D83910">
        <w:rPr>
          <w:sz w:val="26"/>
          <w:szCs w:val="26"/>
        </w:rPr>
        <w:t>Именује се Комисија за спровођење  поступка отуђења или давања у закуп  грађевиснког земљишта у јавној својини  ( у даљем тексту Комисија) у саставу:</w:t>
      </w:r>
    </w:p>
    <w:p w:rsidR="00FE6718" w:rsidRPr="007C754C" w:rsidRDefault="00FE6718" w:rsidP="00FE6718">
      <w:pPr>
        <w:ind w:firstLine="720"/>
        <w:rPr>
          <w:sz w:val="26"/>
          <w:szCs w:val="26"/>
        </w:rPr>
      </w:pPr>
      <w:r>
        <w:rPr>
          <w:sz w:val="26"/>
          <w:szCs w:val="26"/>
        </w:rPr>
        <w:t>п</w:t>
      </w:r>
      <w:r w:rsidRPr="007C754C">
        <w:rPr>
          <w:sz w:val="26"/>
          <w:szCs w:val="26"/>
        </w:rPr>
        <w:t>редседник,</w:t>
      </w:r>
    </w:p>
    <w:p w:rsidR="00FE6718" w:rsidRPr="00D83910" w:rsidRDefault="00FE6718" w:rsidP="00FE6718">
      <w:pPr>
        <w:ind w:firstLine="720"/>
        <w:rPr>
          <w:sz w:val="26"/>
          <w:szCs w:val="26"/>
        </w:rPr>
      </w:pPr>
      <w:r w:rsidRPr="007C754C">
        <w:rPr>
          <w:b/>
          <w:sz w:val="26"/>
          <w:szCs w:val="26"/>
        </w:rPr>
        <w:t>Сања Златковић</w:t>
      </w:r>
      <w:r w:rsidRPr="00D83910">
        <w:rPr>
          <w:sz w:val="26"/>
          <w:szCs w:val="26"/>
        </w:rPr>
        <w:t xml:space="preserve">, шеф кабинета градоначелника, </w:t>
      </w:r>
    </w:p>
    <w:p w:rsidR="00FE6718" w:rsidRPr="007C754C" w:rsidRDefault="00FE6718" w:rsidP="00FE6718">
      <w:pPr>
        <w:ind w:firstLine="720"/>
        <w:rPr>
          <w:sz w:val="26"/>
          <w:szCs w:val="26"/>
        </w:rPr>
      </w:pPr>
      <w:r>
        <w:rPr>
          <w:sz w:val="26"/>
          <w:szCs w:val="26"/>
        </w:rPr>
        <w:t>ч</w:t>
      </w:r>
      <w:r w:rsidRPr="007C754C">
        <w:rPr>
          <w:sz w:val="26"/>
          <w:szCs w:val="26"/>
        </w:rPr>
        <w:t>ланови:</w:t>
      </w:r>
    </w:p>
    <w:p w:rsidR="00FE6718" w:rsidRDefault="00FE6718" w:rsidP="00FE6718">
      <w:pPr>
        <w:ind w:firstLine="720"/>
        <w:rPr>
          <w:sz w:val="26"/>
          <w:szCs w:val="26"/>
        </w:rPr>
      </w:pPr>
      <w:r w:rsidRPr="00D83910">
        <w:rPr>
          <w:sz w:val="26"/>
          <w:szCs w:val="26"/>
        </w:rPr>
        <w:t>1.</w:t>
      </w:r>
      <w:r w:rsidRPr="007C754C">
        <w:rPr>
          <w:b/>
          <w:sz w:val="26"/>
          <w:szCs w:val="26"/>
        </w:rPr>
        <w:t>Бојан Костић</w:t>
      </w:r>
      <w:r w:rsidRPr="00D83910">
        <w:rPr>
          <w:sz w:val="26"/>
          <w:szCs w:val="26"/>
        </w:rPr>
        <w:t xml:space="preserve">, члан Градског већа за ресор буџет и финансије, </w:t>
      </w:r>
    </w:p>
    <w:p w:rsidR="00C519F3" w:rsidRPr="00C519F3" w:rsidRDefault="00C519F3" w:rsidP="00FE6718">
      <w:pPr>
        <w:ind w:firstLine="720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b/>
          <w:sz w:val="26"/>
          <w:szCs w:val="26"/>
        </w:rPr>
        <w:t>Дејан Станојевић,</w:t>
      </w:r>
      <w:r w:rsidRPr="00C519F3">
        <w:t xml:space="preserve"> </w:t>
      </w:r>
      <w:r>
        <w:t>члан Градског већа за ресор – урбанизам, комунална делатност и инфраструктура,</w:t>
      </w:r>
    </w:p>
    <w:p w:rsidR="00FE6718" w:rsidRPr="00D83910" w:rsidRDefault="00C519F3" w:rsidP="00FE6718">
      <w:pPr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FE6718" w:rsidRPr="00D83910">
        <w:rPr>
          <w:sz w:val="26"/>
          <w:szCs w:val="26"/>
        </w:rPr>
        <w:t>.</w:t>
      </w:r>
      <w:r w:rsidR="00FE6718" w:rsidRPr="007C754C">
        <w:rPr>
          <w:b/>
          <w:sz w:val="26"/>
          <w:szCs w:val="26"/>
        </w:rPr>
        <w:t>Марјан Станковић</w:t>
      </w:r>
      <w:r w:rsidR="00FE6718" w:rsidRPr="00D83910">
        <w:rPr>
          <w:sz w:val="26"/>
          <w:szCs w:val="26"/>
        </w:rPr>
        <w:t xml:space="preserve">, </w:t>
      </w:r>
      <w:r w:rsidR="00FE6718">
        <w:rPr>
          <w:sz w:val="26"/>
          <w:szCs w:val="26"/>
        </w:rPr>
        <w:t>дипл. инжењер грађевинарства</w:t>
      </w:r>
      <w:r w:rsidR="00FE6718" w:rsidRPr="00D83910">
        <w:rPr>
          <w:sz w:val="26"/>
          <w:szCs w:val="26"/>
        </w:rPr>
        <w:t xml:space="preserve">, </w:t>
      </w:r>
    </w:p>
    <w:p w:rsidR="00FE6718" w:rsidRPr="00D83910" w:rsidRDefault="00C519F3" w:rsidP="00FE671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FE6718" w:rsidRPr="00D83910">
        <w:rPr>
          <w:sz w:val="26"/>
          <w:szCs w:val="26"/>
        </w:rPr>
        <w:t>.</w:t>
      </w:r>
      <w:r w:rsidR="00FE6718" w:rsidRPr="007C754C">
        <w:rPr>
          <w:b/>
          <w:sz w:val="26"/>
          <w:szCs w:val="26"/>
        </w:rPr>
        <w:t>Јелена Пејковић</w:t>
      </w:r>
      <w:r w:rsidR="00FE6718" w:rsidRPr="00D83910">
        <w:rPr>
          <w:sz w:val="26"/>
          <w:szCs w:val="26"/>
        </w:rPr>
        <w:t>, секретар Градског већа</w:t>
      </w:r>
      <w:r>
        <w:rPr>
          <w:sz w:val="26"/>
          <w:szCs w:val="26"/>
        </w:rPr>
        <w:t>,</w:t>
      </w:r>
      <w:r w:rsidR="00FE6718">
        <w:rPr>
          <w:sz w:val="26"/>
          <w:szCs w:val="26"/>
        </w:rPr>
        <w:t xml:space="preserve"> </w:t>
      </w:r>
    </w:p>
    <w:p w:rsidR="00FE6718" w:rsidRDefault="00C519F3" w:rsidP="00FE6718">
      <w:pPr>
        <w:ind w:firstLine="720"/>
        <w:rPr>
          <w:sz w:val="26"/>
          <w:szCs w:val="26"/>
        </w:rPr>
      </w:pPr>
      <w:r>
        <w:rPr>
          <w:sz w:val="26"/>
          <w:szCs w:val="26"/>
        </w:rPr>
        <w:t>5</w:t>
      </w:r>
      <w:r w:rsidR="00FE6718" w:rsidRPr="00D83910">
        <w:rPr>
          <w:sz w:val="26"/>
          <w:szCs w:val="26"/>
        </w:rPr>
        <w:t>.</w:t>
      </w:r>
      <w:r w:rsidR="00FE6718" w:rsidRPr="00285FD6">
        <w:rPr>
          <w:b/>
          <w:sz w:val="26"/>
          <w:szCs w:val="26"/>
        </w:rPr>
        <w:t>Мирослав Стаменковић</w:t>
      </w:r>
      <w:r w:rsidR="00FE6718" w:rsidRPr="00D83910">
        <w:rPr>
          <w:sz w:val="26"/>
          <w:szCs w:val="26"/>
        </w:rPr>
        <w:t>, дипл. инжењер геодезије</w:t>
      </w:r>
      <w:r>
        <w:rPr>
          <w:sz w:val="26"/>
          <w:szCs w:val="26"/>
        </w:rPr>
        <w:t xml:space="preserve"> и</w:t>
      </w:r>
    </w:p>
    <w:p w:rsidR="00C519F3" w:rsidRPr="00C519F3" w:rsidRDefault="00C519F3" w:rsidP="00FE6718">
      <w:pPr>
        <w:ind w:firstLine="720"/>
        <w:rPr>
          <w:b/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b/>
          <w:sz w:val="26"/>
          <w:szCs w:val="26"/>
        </w:rPr>
        <w:t xml:space="preserve">Маја Јовић, </w:t>
      </w:r>
      <w:r w:rsidRPr="00004C75">
        <w:t>Одељење за урбанизам, имовинско правне послове и комунално-стамбене делатности</w:t>
      </w:r>
    </w:p>
    <w:p w:rsidR="00FE6718" w:rsidRPr="007C754C" w:rsidRDefault="00FE6718" w:rsidP="00FE6718">
      <w:pPr>
        <w:ind w:firstLine="720"/>
        <w:rPr>
          <w:sz w:val="26"/>
          <w:szCs w:val="26"/>
        </w:rPr>
      </w:pPr>
      <w:r w:rsidRPr="007C754C">
        <w:rPr>
          <w:sz w:val="26"/>
          <w:szCs w:val="26"/>
        </w:rPr>
        <w:t>секретар,</w:t>
      </w:r>
    </w:p>
    <w:p w:rsidR="00FE6718" w:rsidRPr="00D83910" w:rsidRDefault="00FE6718" w:rsidP="00FE6718">
      <w:pPr>
        <w:ind w:firstLine="720"/>
        <w:rPr>
          <w:sz w:val="26"/>
          <w:szCs w:val="26"/>
        </w:rPr>
      </w:pPr>
      <w:r w:rsidRPr="007C754C">
        <w:rPr>
          <w:b/>
          <w:sz w:val="26"/>
          <w:szCs w:val="26"/>
        </w:rPr>
        <w:t>Ирена Јовановић</w:t>
      </w:r>
      <w:r w:rsidRPr="00D83910">
        <w:rPr>
          <w:sz w:val="26"/>
          <w:szCs w:val="26"/>
        </w:rPr>
        <w:t>, заменик секретара Скупш</w:t>
      </w:r>
      <w:r>
        <w:rPr>
          <w:sz w:val="26"/>
          <w:szCs w:val="26"/>
        </w:rPr>
        <w:t>т</w:t>
      </w:r>
      <w:r w:rsidRPr="00D83910">
        <w:rPr>
          <w:sz w:val="26"/>
          <w:szCs w:val="26"/>
        </w:rPr>
        <w:t>ине града Врања</w:t>
      </w:r>
    </w:p>
    <w:p w:rsidR="00FE6718" w:rsidRPr="00D83910" w:rsidRDefault="00FE6718" w:rsidP="00FE6718">
      <w:pPr>
        <w:rPr>
          <w:sz w:val="26"/>
          <w:szCs w:val="26"/>
        </w:rPr>
      </w:pPr>
    </w:p>
    <w:p w:rsidR="00FE6718" w:rsidRPr="007C754C" w:rsidRDefault="00FE6718" w:rsidP="00FE6718">
      <w:pPr>
        <w:jc w:val="center"/>
        <w:rPr>
          <w:b/>
          <w:sz w:val="26"/>
          <w:szCs w:val="26"/>
        </w:rPr>
      </w:pPr>
      <w:r w:rsidRPr="00D83910">
        <w:rPr>
          <w:b/>
          <w:sz w:val="26"/>
          <w:szCs w:val="26"/>
        </w:rPr>
        <w:t>Члан 2</w:t>
      </w:r>
      <w:r>
        <w:rPr>
          <w:b/>
          <w:sz w:val="26"/>
          <w:szCs w:val="26"/>
        </w:rPr>
        <w:t>.</w:t>
      </w:r>
    </w:p>
    <w:p w:rsidR="00FE6718" w:rsidRPr="00D83910" w:rsidRDefault="00FE6718" w:rsidP="00FE6718">
      <w:pPr>
        <w:ind w:firstLine="720"/>
        <w:jc w:val="both"/>
        <w:rPr>
          <w:sz w:val="26"/>
          <w:szCs w:val="26"/>
        </w:rPr>
      </w:pPr>
      <w:r w:rsidRPr="00D83910">
        <w:rPr>
          <w:sz w:val="26"/>
          <w:szCs w:val="26"/>
        </w:rPr>
        <w:t xml:space="preserve">Задатак Комисије је да спроведе поступак  отуђења или давања у закуп  грађевинског земљишта у јавној својини у складу са условима конкурса  и  Одлуком  о грађевинском земљишту  у јавној својини града Врања. </w:t>
      </w:r>
    </w:p>
    <w:p w:rsidR="00FE6718" w:rsidRPr="00D83910" w:rsidRDefault="00FE6718" w:rsidP="00FE6718">
      <w:pPr>
        <w:ind w:firstLine="720"/>
        <w:jc w:val="both"/>
        <w:rPr>
          <w:sz w:val="26"/>
          <w:szCs w:val="26"/>
          <w:lang w:val="sr-Cyrl-CS"/>
        </w:rPr>
      </w:pPr>
      <w:r w:rsidRPr="00D83910">
        <w:rPr>
          <w:sz w:val="26"/>
          <w:szCs w:val="26"/>
          <w:lang w:val="sr-Cyrl-CS"/>
        </w:rPr>
        <w:t xml:space="preserve">Након спроведеног поступка у смислу става 1. овог члана, Комисија припрема образложен нацрт решења о отуђењу или  давању у закуп грађевинског земљишта јавним </w:t>
      </w:r>
      <w:r w:rsidR="008D2374">
        <w:rPr>
          <w:sz w:val="26"/>
          <w:szCs w:val="26"/>
          <w:lang w:val="sr-Cyrl-CS"/>
        </w:rPr>
        <w:t>надметањем или прикупљањем писа</w:t>
      </w:r>
      <w:r w:rsidRPr="00D83910">
        <w:rPr>
          <w:sz w:val="26"/>
          <w:szCs w:val="26"/>
          <w:lang w:val="sr-Cyrl-CS"/>
        </w:rPr>
        <w:t>них понуда.</w:t>
      </w:r>
    </w:p>
    <w:p w:rsidR="00FE6718" w:rsidRPr="00D83910" w:rsidRDefault="00FE6718" w:rsidP="00FE6718">
      <w:pPr>
        <w:jc w:val="both"/>
        <w:rPr>
          <w:sz w:val="26"/>
          <w:szCs w:val="26"/>
        </w:rPr>
      </w:pPr>
    </w:p>
    <w:p w:rsidR="00FE6718" w:rsidRPr="007C754C" w:rsidRDefault="00FE6718" w:rsidP="00FE6718">
      <w:pPr>
        <w:jc w:val="center"/>
        <w:rPr>
          <w:b/>
          <w:sz w:val="26"/>
          <w:szCs w:val="26"/>
        </w:rPr>
      </w:pPr>
      <w:r w:rsidRPr="00D83910">
        <w:rPr>
          <w:b/>
          <w:sz w:val="26"/>
          <w:szCs w:val="26"/>
        </w:rPr>
        <w:t>Члан 3</w:t>
      </w:r>
      <w:r>
        <w:rPr>
          <w:b/>
          <w:sz w:val="26"/>
          <w:szCs w:val="26"/>
        </w:rPr>
        <w:t>.</w:t>
      </w:r>
    </w:p>
    <w:p w:rsidR="00FE6718" w:rsidRPr="00D83910" w:rsidRDefault="00FE6718" w:rsidP="00FE6718">
      <w:pPr>
        <w:ind w:firstLine="720"/>
        <w:rPr>
          <w:sz w:val="26"/>
          <w:szCs w:val="26"/>
        </w:rPr>
      </w:pPr>
      <w:r w:rsidRPr="00D83910">
        <w:rPr>
          <w:sz w:val="26"/>
          <w:szCs w:val="26"/>
        </w:rPr>
        <w:t>Мандат  председника, чланова и секретара Комисије траје  4 (четири) године.</w:t>
      </w:r>
    </w:p>
    <w:p w:rsidR="00FE6718" w:rsidRDefault="00FE6718" w:rsidP="00FE6718">
      <w:pPr>
        <w:jc w:val="center"/>
        <w:rPr>
          <w:b/>
          <w:sz w:val="26"/>
          <w:szCs w:val="26"/>
        </w:rPr>
      </w:pPr>
    </w:p>
    <w:p w:rsidR="00FE6718" w:rsidRPr="007C754C" w:rsidRDefault="00FE6718" w:rsidP="00FE6718">
      <w:pPr>
        <w:jc w:val="center"/>
        <w:rPr>
          <w:b/>
          <w:sz w:val="26"/>
          <w:szCs w:val="26"/>
        </w:rPr>
      </w:pPr>
      <w:r w:rsidRPr="00D83910">
        <w:rPr>
          <w:b/>
          <w:sz w:val="26"/>
          <w:szCs w:val="26"/>
        </w:rPr>
        <w:t>Члан 4</w:t>
      </w:r>
      <w:r>
        <w:rPr>
          <w:b/>
          <w:sz w:val="26"/>
          <w:szCs w:val="26"/>
        </w:rPr>
        <w:t>.</w:t>
      </w:r>
    </w:p>
    <w:p w:rsidR="00FE6718" w:rsidRPr="007C754C" w:rsidRDefault="00FE6718" w:rsidP="00FE6718">
      <w:pPr>
        <w:ind w:firstLine="720"/>
        <w:jc w:val="both"/>
        <w:rPr>
          <w:sz w:val="26"/>
          <w:szCs w:val="26"/>
        </w:rPr>
      </w:pPr>
      <w:r w:rsidRPr="00B401FD">
        <w:rPr>
          <w:sz w:val="26"/>
          <w:szCs w:val="26"/>
        </w:rPr>
        <w:t>Ступањем на снагу овог Решења</w:t>
      </w:r>
      <w:r w:rsidR="00B234CD">
        <w:rPr>
          <w:sz w:val="26"/>
          <w:szCs w:val="26"/>
        </w:rPr>
        <w:t>,</w:t>
      </w:r>
      <w:r w:rsidRPr="00B401FD">
        <w:rPr>
          <w:sz w:val="26"/>
          <w:szCs w:val="26"/>
        </w:rPr>
        <w:t xml:space="preserve"> престаје да важи Решење број</w:t>
      </w:r>
      <w:r w:rsidR="00B234CD">
        <w:rPr>
          <w:sz w:val="26"/>
          <w:szCs w:val="26"/>
        </w:rPr>
        <w:t>:</w:t>
      </w:r>
      <w:r w:rsidRPr="00B401FD">
        <w:rPr>
          <w:sz w:val="26"/>
          <w:szCs w:val="26"/>
        </w:rPr>
        <w:t xml:space="preserve"> </w:t>
      </w:r>
      <w:r>
        <w:rPr>
          <w:sz w:val="26"/>
          <w:szCs w:val="26"/>
        </w:rPr>
        <w:t>02-223/2016-13</w:t>
      </w:r>
      <w:r w:rsidR="00B234CD">
        <w:rPr>
          <w:sz w:val="26"/>
          <w:szCs w:val="26"/>
        </w:rPr>
        <w:t xml:space="preserve"> </w:t>
      </w:r>
      <w:r>
        <w:rPr>
          <w:sz w:val="26"/>
          <w:szCs w:val="26"/>
        </w:rPr>
        <w:t>( Службени гласник града</w:t>
      </w:r>
      <w:r w:rsidR="00B234CD">
        <w:rPr>
          <w:sz w:val="26"/>
          <w:szCs w:val="26"/>
        </w:rPr>
        <w:t xml:space="preserve"> Врања број 26/16), Решење број:</w:t>
      </w:r>
      <w:r w:rsidRPr="00B401FD">
        <w:rPr>
          <w:sz w:val="26"/>
          <w:szCs w:val="26"/>
        </w:rPr>
        <w:t xml:space="preserve"> 02-247/2017-10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(Службени </w:t>
      </w:r>
      <w:r w:rsidR="00B234CD">
        <w:rPr>
          <w:sz w:val="26"/>
          <w:szCs w:val="26"/>
        </w:rPr>
        <w:t>гласник града Врања број31/17)</w:t>
      </w:r>
      <w:r w:rsidRPr="00B401FD">
        <w:rPr>
          <w:sz w:val="26"/>
          <w:szCs w:val="26"/>
        </w:rPr>
        <w:t xml:space="preserve"> и </w:t>
      </w:r>
      <w:r>
        <w:rPr>
          <w:sz w:val="26"/>
          <w:szCs w:val="26"/>
        </w:rPr>
        <w:t>Решење број</w:t>
      </w:r>
      <w:r w:rsidR="00B234CD">
        <w:rPr>
          <w:sz w:val="26"/>
          <w:szCs w:val="26"/>
        </w:rPr>
        <w:t xml:space="preserve">: </w:t>
      </w:r>
      <w:r>
        <w:rPr>
          <w:sz w:val="26"/>
          <w:szCs w:val="26"/>
        </w:rPr>
        <w:t>02-21/2018-10 (Службени гласник града Врања број 2/18).</w:t>
      </w:r>
    </w:p>
    <w:p w:rsidR="00FE6718" w:rsidRDefault="00FE6718" w:rsidP="00FE6718">
      <w:pPr>
        <w:ind w:firstLine="720"/>
        <w:rPr>
          <w:sz w:val="26"/>
          <w:szCs w:val="26"/>
        </w:rPr>
      </w:pPr>
    </w:p>
    <w:p w:rsidR="00FE6718" w:rsidRDefault="00FE6718" w:rsidP="00FE6718">
      <w:pPr>
        <w:ind w:firstLine="720"/>
        <w:rPr>
          <w:sz w:val="26"/>
          <w:szCs w:val="26"/>
        </w:rPr>
      </w:pPr>
    </w:p>
    <w:p w:rsidR="00FE6718" w:rsidRPr="007C754C" w:rsidRDefault="00FE6718" w:rsidP="00FE6718">
      <w:pPr>
        <w:jc w:val="center"/>
        <w:rPr>
          <w:b/>
          <w:sz w:val="26"/>
          <w:szCs w:val="26"/>
        </w:rPr>
      </w:pPr>
      <w:r w:rsidRPr="00D83910">
        <w:rPr>
          <w:b/>
          <w:sz w:val="26"/>
          <w:szCs w:val="26"/>
        </w:rPr>
        <w:t>Члан 5</w:t>
      </w:r>
      <w:r>
        <w:rPr>
          <w:b/>
          <w:sz w:val="26"/>
          <w:szCs w:val="26"/>
        </w:rPr>
        <w:t>.</w:t>
      </w:r>
    </w:p>
    <w:p w:rsidR="00FE6718" w:rsidRDefault="00FE6718" w:rsidP="00FE6718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D83910">
        <w:rPr>
          <w:sz w:val="26"/>
          <w:szCs w:val="26"/>
        </w:rPr>
        <w:t>Решење ступа на снагу даном доношења.</w:t>
      </w:r>
    </w:p>
    <w:p w:rsidR="00CC7065" w:rsidRPr="00CC7065" w:rsidRDefault="00CC7065" w:rsidP="00FE6718">
      <w:pPr>
        <w:rPr>
          <w:sz w:val="26"/>
          <w:szCs w:val="26"/>
        </w:rPr>
      </w:pPr>
      <w:r>
        <w:rPr>
          <w:sz w:val="26"/>
          <w:szCs w:val="26"/>
        </w:rPr>
        <w:t xml:space="preserve">           Решење објавити у „Службеном гласнику града Врања“.</w:t>
      </w:r>
    </w:p>
    <w:p w:rsidR="00FE6718" w:rsidRDefault="00FE6718" w:rsidP="00FE6718">
      <w:pPr>
        <w:rPr>
          <w:sz w:val="26"/>
          <w:szCs w:val="26"/>
        </w:rPr>
      </w:pP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  <w:sz w:val="26"/>
          <w:szCs w:val="26"/>
        </w:rPr>
      </w:pPr>
      <w:r w:rsidRPr="00851239">
        <w:rPr>
          <w:b/>
          <w:bCs/>
          <w:sz w:val="26"/>
          <w:szCs w:val="26"/>
        </w:rPr>
        <w:t>СКУПШТИНА ГРАДА  ВРАЊА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rPr>
          <w:sz w:val="26"/>
          <w:szCs w:val="26"/>
          <w:lang w:val="sr-Cyrl-CS"/>
        </w:rPr>
      </w:pPr>
      <w:r w:rsidRPr="007C754C">
        <w:rPr>
          <w:b/>
          <w:sz w:val="26"/>
          <w:szCs w:val="26"/>
          <w:lang w:val="sr-Cyrl-CS"/>
        </w:rPr>
        <w:t xml:space="preserve">                                               Број:                  Дана:</w:t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</w:rPr>
        <w:t>Председ</w:t>
      </w:r>
    </w:p>
    <w:p w:rsidR="00FE6718" w:rsidRPr="00851239" w:rsidRDefault="00FE6718" w:rsidP="00FE671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FE6718" w:rsidRDefault="00FE6718" w:rsidP="00FE6718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</w:p>
    <w:p w:rsidR="00FE6718" w:rsidRPr="007C754C" w:rsidRDefault="00FE6718" w:rsidP="00FE6718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C754C">
        <w:rPr>
          <w:b/>
          <w:sz w:val="26"/>
          <w:szCs w:val="26"/>
        </w:rPr>
        <w:t>ПРЕДСЕДНИК СКУПШТИНЕ,</w:t>
      </w:r>
    </w:p>
    <w:p w:rsidR="00FE6718" w:rsidRPr="00851239" w:rsidRDefault="00FE6718" w:rsidP="00FE6718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</w:t>
      </w:r>
      <w:r w:rsidRPr="00851239">
        <w:rPr>
          <w:sz w:val="26"/>
          <w:szCs w:val="26"/>
          <w:lang w:val="sr-Cyrl-CS"/>
        </w:rPr>
        <w:t>Дејан Тричковић</w:t>
      </w:r>
      <w:r>
        <w:rPr>
          <w:sz w:val="26"/>
          <w:szCs w:val="26"/>
          <w:lang w:val="sr-Cyrl-CS"/>
        </w:rPr>
        <w:t>,спец.двм,с.р.</w:t>
      </w:r>
    </w:p>
    <w:p w:rsidR="00FE6718" w:rsidRDefault="00FE6718" w:rsidP="00FE6718">
      <w:pPr>
        <w:rPr>
          <w:sz w:val="26"/>
          <w:szCs w:val="26"/>
          <w:lang w:val="sr-Cyrl-CS"/>
        </w:rPr>
      </w:pP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  <w:t xml:space="preserve">                           </w:t>
      </w:r>
      <w:r>
        <w:rPr>
          <w:sz w:val="26"/>
          <w:szCs w:val="26"/>
          <w:lang w:val="sr-Cyrl-CS"/>
        </w:rPr>
        <w:t xml:space="preserve">                          </w:t>
      </w:r>
      <w:r w:rsidRPr="00851239">
        <w:rPr>
          <w:sz w:val="26"/>
          <w:szCs w:val="26"/>
          <w:lang w:val="sr-Cyrl-CS"/>
        </w:rPr>
        <w:t>____________________</w:t>
      </w:r>
    </w:p>
    <w:p w:rsidR="00FE6718" w:rsidRDefault="00FE6718" w:rsidP="00FE6718">
      <w:pPr>
        <w:rPr>
          <w:sz w:val="26"/>
          <w:szCs w:val="26"/>
          <w:lang w:val="sr-Cyrl-CS"/>
        </w:rPr>
      </w:pPr>
    </w:p>
    <w:p w:rsidR="00FE6718" w:rsidRPr="00B401FD" w:rsidRDefault="00FE6718" w:rsidP="00FE6718">
      <w:pPr>
        <w:rPr>
          <w:sz w:val="26"/>
          <w:szCs w:val="26"/>
        </w:rPr>
      </w:pPr>
    </w:p>
    <w:p w:rsidR="00FE6718" w:rsidRPr="00D83910" w:rsidRDefault="00FE6718" w:rsidP="00FE6718">
      <w:pPr>
        <w:jc w:val="center"/>
        <w:rPr>
          <w:b/>
          <w:sz w:val="26"/>
          <w:szCs w:val="26"/>
        </w:rPr>
      </w:pPr>
      <w:r w:rsidRPr="00D83910">
        <w:rPr>
          <w:b/>
          <w:sz w:val="26"/>
          <w:szCs w:val="26"/>
        </w:rPr>
        <w:t>Образложење</w:t>
      </w:r>
    </w:p>
    <w:p w:rsidR="00FE6718" w:rsidRPr="00D83910" w:rsidRDefault="00FE6718" w:rsidP="00FE6718">
      <w:pPr>
        <w:ind w:firstLine="720"/>
        <w:jc w:val="both"/>
        <w:rPr>
          <w:sz w:val="26"/>
          <w:szCs w:val="26"/>
        </w:rPr>
      </w:pPr>
      <w:r w:rsidRPr="00D83910">
        <w:rPr>
          <w:sz w:val="26"/>
          <w:szCs w:val="26"/>
        </w:rPr>
        <w:t xml:space="preserve">Правни основ за доношење овог Решења садржан је у одредбама члана 99 Закона  о планирању и изградњи  </w:t>
      </w:r>
      <w:r>
        <w:rPr>
          <w:sz w:val="26"/>
          <w:szCs w:val="26"/>
        </w:rPr>
        <w:t>(</w:t>
      </w:r>
      <w:r w:rsidRPr="00D83910">
        <w:rPr>
          <w:sz w:val="26"/>
          <w:szCs w:val="26"/>
        </w:rPr>
        <w:t>Сл. Гласник  РС број 72/09,81/09, 64/2010 – одлука УС, 24/2011,121/2012,42/2013- одлука  УС, , 50/2013 – одлука УС, 98/2013 - одлука УС, 132/2014 i 145/2014) којим је прописано да се отуђење неизграђеног грађевинског земљишта у јавној својини</w:t>
      </w:r>
      <w:r>
        <w:rPr>
          <w:sz w:val="26"/>
          <w:szCs w:val="26"/>
        </w:rPr>
        <w:t>,</w:t>
      </w:r>
      <w:r w:rsidRPr="00D83910">
        <w:rPr>
          <w:sz w:val="26"/>
          <w:szCs w:val="26"/>
        </w:rPr>
        <w:t xml:space="preserve">  спроводи јавним надметањем или прикупљањем писаних понуда</w:t>
      </w:r>
      <w:r>
        <w:rPr>
          <w:sz w:val="26"/>
          <w:szCs w:val="26"/>
        </w:rPr>
        <w:t>,</w:t>
      </w:r>
      <w:r w:rsidRPr="00D83910">
        <w:rPr>
          <w:sz w:val="26"/>
          <w:szCs w:val="26"/>
        </w:rPr>
        <w:t xml:space="preserve"> јавним огласом по тржиштним условима, у складу са тим законм, као и то да  отуђење грађевинског земљишта које се налази у  власништву јединице локалне самоуправе </w:t>
      </w:r>
      <w:r>
        <w:rPr>
          <w:sz w:val="26"/>
          <w:szCs w:val="26"/>
        </w:rPr>
        <w:t xml:space="preserve"> </w:t>
      </w:r>
      <w:r w:rsidRPr="00D83910">
        <w:rPr>
          <w:sz w:val="26"/>
          <w:szCs w:val="26"/>
        </w:rPr>
        <w:t>спроводи  јединица локалне самоуправе.</w:t>
      </w:r>
    </w:p>
    <w:p w:rsidR="00FE6718" w:rsidRPr="00D83910" w:rsidRDefault="00FE6718" w:rsidP="00FE6718">
      <w:pPr>
        <w:ind w:firstLine="720"/>
        <w:jc w:val="both"/>
        <w:rPr>
          <w:sz w:val="26"/>
          <w:szCs w:val="26"/>
        </w:rPr>
      </w:pPr>
      <w:r w:rsidRPr="00D83910">
        <w:rPr>
          <w:sz w:val="26"/>
          <w:szCs w:val="26"/>
        </w:rPr>
        <w:t>Одредба</w:t>
      </w:r>
      <w:r>
        <w:rPr>
          <w:sz w:val="26"/>
          <w:szCs w:val="26"/>
        </w:rPr>
        <w:t xml:space="preserve">ма </w:t>
      </w:r>
      <w:r w:rsidRPr="00D83910">
        <w:rPr>
          <w:sz w:val="26"/>
          <w:szCs w:val="26"/>
        </w:rPr>
        <w:t xml:space="preserve"> члана 18 Одлуке о грађевинском земљишту  у јавној својини града Врања  (Службени гласник града Врања број 44/16) прописано је да поступак јавног надметања и поступак прикупљања понуда јавним огласом спроводи Комисија, коју именује и разрешава Скупштина.</w:t>
      </w:r>
    </w:p>
    <w:p w:rsidR="00FE6718" w:rsidRPr="00D83910" w:rsidRDefault="00FE6718" w:rsidP="00FE6718">
      <w:pPr>
        <w:ind w:firstLine="720"/>
        <w:jc w:val="both"/>
        <w:rPr>
          <w:sz w:val="26"/>
          <w:szCs w:val="26"/>
        </w:rPr>
      </w:pPr>
      <w:r w:rsidRPr="00D83910">
        <w:rPr>
          <w:sz w:val="26"/>
          <w:szCs w:val="26"/>
        </w:rPr>
        <w:t>Актом о именовању Комисије утврђује се структура и број чланова Комисије, као и њена надлежност.</w:t>
      </w:r>
    </w:p>
    <w:p w:rsidR="00FE6718" w:rsidRPr="00D83910" w:rsidRDefault="00FE6718" w:rsidP="00FE6718">
      <w:pPr>
        <w:ind w:firstLine="720"/>
        <w:jc w:val="both"/>
        <w:rPr>
          <w:sz w:val="26"/>
          <w:szCs w:val="26"/>
        </w:rPr>
      </w:pPr>
      <w:r w:rsidRPr="00D83910">
        <w:rPr>
          <w:sz w:val="26"/>
          <w:szCs w:val="26"/>
        </w:rPr>
        <w:t>Одлуком о одређивању  органа за одлучивање о отуђењу  или давању у закуп грађевинског земљишта у јавној својини града Врања ( Службени гласник града Врања број  бој 17/14) у члану 8 прописано је да поступак јавног надметања и поступак прикупљања понуда јавним огласом спроводи Комисија, коју именује и разрешава Скупштина.</w:t>
      </w:r>
    </w:p>
    <w:p w:rsidR="00FE6718" w:rsidRPr="00D83910" w:rsidRDefault="00FE6718" w:rsidP="00FE6718">
      <w:pPr>
        <w:ind w:firstLine="720"/>
        <w:jc w:val="both"/>
        <w:rPr>
          <w:sz w:val="26"/>
          <w:szCs w:val="26"/>
        </w:rPr>
      </w:pPr>
      <w:r w:rsidRPr="00D83910">
        <w:rPr>
          <w:sz w:val="26"/>
          <w:szCs w:val="26"/>
        </w:rPr>
        <w:t xml:space="preserve">Имајући у виду напред наведено,  у складу са законском регулативом доноси се Решење </w:t>
      </w:r>
      <w:r>
        <w:rPr>
          <w:sz w:val="26"/>
          <w:szCs w:val="26"/>
        </w:rPr>
        <w:t xml:space="preserve">о именовању Комисије </w:t>
      </w:r>
      <w:r w:rsidRPr="00D83910">
        <w:rPr>
          <w:sz w:val="26"/>
          <w:szCs w:val="26"/>
        </w:rPr>
        <w:t>за спровођење  поступка отуђења или давања у закуп  грађеви</w:t>
      </w:r>
      <w:r>
        <w:rPr>
          <w:sz w:val="26"/>
          <w:szCs w:val="26"/>
        </w:rPr>
        <w:t>н</w:t>
      </w:r>
      <w:r w:rsidRPr="00D83910">
        <w:rPr>
          <w:sz w:val="26"/>
          <w:szCs w:val="26"/>
        </w:rPr>
        <w:t>с</w:t>
      </w:r>
      <w:r>
        <w:rPr>
          <w:sz w:val="26"/>
          <w:szCs w:val="26"/>
        </w:rPr>
        <w:t>ког земљишта у јавној својини</w:t>
      </w:r>
      <w:r w:rsidRPr="00D8391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83910">
        <w:rPr>
          <w:sz w:val="26"/>
          <w:szCs w:val="26"/>
        </w:rPr>
        <w:t>Задатак Комисије је да спроведе поступак  отуђења или давања у закуп  грађевинског земљишта у јавној својини у складу са условима конкурса  и  Одлуком  о грађевинском земљишту  у јавној својини града Врања</w:t>
      </w:r>
      <w:r>
        <w:rPr>
          <w:sz w:val="26"/>
          <w:szCs w:val="26"/>
        </w:rPr>
        <w:t>, а</w:t>
      </w:r>
      <w:r w:rsidRPr="00D83910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н</w:t>
      </w:r>
      <w:r w:rsidRPr="00D83910">
        <w:rPr>
          <w:sz w:val="26"/>
          <w:szCs w:val="26"/>
          <w:lang w:val="sr-Cyrl-CS"/>
        </w:rPr>
        <w:t>акон спроведеног поступка припрема образложен нацрт решења о отуђењу или  давању у закуп грађевинског земљишта</w:t>
      </w:r>
      <w:r>
        <w:rPr>
          <w:sz w:val="26"/>
          <w:szCs w:val="26"/>
          <w:lang w:val="sr-Cyrl-CS"/>
        </w:rPr>
        <w:t>,</w:t>
      </w:r>
      <w:r w:rsidRPr="00D83910">
        <w:rPr>
          <w:sz w:val="26"/>
          <w:szCs w:val="26"/>
          <w:lang w:val="sr-Cyrl-CS"/>
        </w:rPr>
        <w:t xml:space="preserve"> јавним надметањем или прикупљањем писмених понуда</w:t>
      </w:r>
      <w:r>
        <w:rPr>
          <w:sz w:val="26"/>
          <w:szCs w:val="26"/>
          <w:lang w:val="sr-Cyrl-CS"/>
        </w:rPr>
        <w:t>.</w:t>
      </w:r>
    </w:p>
    <w:p w:rsidR="00FE6718" w:rsidRDefault="00FE6718" w:rsidP="00FE6718">
      <w:pPr>
        <w:ind w:firstLine="708"/>
        <w:jc w:val="both"/>
      </w:pPr>
    </w:p>
    <w:p w:rsidR="00FE6718" w:rsidRDefault="00FE6718" w:rsidP="00FF5536">
      <w:pPr>
        <w:ind w:firstLine="708"/>
        <w:jc w:val="both"/>
        <w:rPr>
          <w:lang w:val="sr-Cyrl-CS"/>
        </w:rPr>
      </w:pPr>
    </w:p>
    <w:p w:rsidR="00FF5536" w:rsidRPr="00874775" w:rsidRDefault="00FF5536" w:rsidP="00FF5536">
      <w:pPr>
        <w:ind w:firstLine="708"/>
        <w:jc w:val="both"/>
        <w:rPr>
          <w:lang w:val="sr-Cyrl-CS"/>
        </w:rPr>
      </w:pPr>
      <w:r w:rsidRPr="00874775">
        <w:rPr>
          <w:lang w:val="sr-Cyrl-CS"/>
        </w:rPr>
        <w:t>На основу члана 7. Правилника о начину, мерилима,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</w:t>
      </w:r>
      <w:r>
        <w:t xml:space="preserve">Службени гласник града Врања“, број: </w:t>
      </w:r>
      <w:r w:rsidR="00D716D1">
        <w:t>9</w:t>
      </w:r>
      <w:r>
        <w:t>/201</w:t>
      </w:r>
      <w:r w:rsidR="00D716D1">
        <w:t>8</w:t>
      </w:r>
      <w:r>
        <w:t>)</w:t>
      </w:r>
      <w:r w:rsidRPr="00874775">
        <w:rPr>
          <w:lang w:val="sr-Cyrl-CS"/>
        </w:rPr>
        <w:t xml:space="preserve">, </w:t>
      </w:r>
      <w:r>
        <w:rPr>
          <w:lang w:val="sr-Cyrl-CS"/>
        </w:rPr>
        <w:t xml:space="preserve">члана </w:t>
      </w:r>
      <w:r w:rsidR="00D716D1">
        <w:rPr>
          <w:lang w:val="sr-Cyrl-CS"/>
        </w:rPr>
        <w:t>6. став 1. тачка 10. и члана 17, 18</w:t>
      </w:r>
      <w:r>
        <w:rPr>
          <w:lang w:val="sr-Cyrl-CS"/>
        </w:rPr>
        <w:t>, 24, 61</w:t>
      </w:r>
      <w:r w:rsidRPr="00874775">
        <w:rPr>
          <w:lang w:val="sr-Cyrl-CS"/>
        </w:rPr>
        <w:t>. и 6</w:t>
      </w:r>
      <w:r>
        <w:rPr>
          <w:lang w:val="sr-Cyrl-CS"/>
        </w:rPr>
        <w:t>3</w:t>
      </w:r>
      <w:r w:rsidRPr="00874775">
        <w:rPr>
          <w:lang w:val="sr-Cyrl-CS"/>
        </w:rPr>
        <w:t>. Пословника Градског већа града Врања („Службен</w:t>
      </w:r>
      <w:r>
        <w:rPr>
          <w:lang w:val="sr-Cyrl-CS"/>
        </w:rPr>
        <w:t>и гласник града Врања“, број: 20/2016</w:t>
      </w:r>
      <w:r w:rsidRPr="00874775">
        <w:rPr>
          <w:lang w:val="sr-Cyrl-CS"/>
        </w:rPr>
        <w:t xml:space="preserve">), Градско веће града Врања, на седници одржаној дана: </w:t>
      </w:r>
      <w:r w:rsidR="002368F7">
        <w:rPr>
          <w:lang w:val="en-US"/>
        </w:rPr>
        <w:t>26.04.</w:t>
      </w:r>
      <w:r w:rsidRPr="00874775">
        <w:t>201</w:t>
      </w:r>
      <w:r>
        <w:t>8.</w:t>
      </w:r>
      <w:r w:rsidRPr="00874775">
        <w:rPr>
          <w:lang w:val="sr-Cyrl-CS"/>
        </w:rPr>
        <w:t xml:space="preserve"> године, донело је</w:t>
      </w:r>
    </w:p>
    <w:p w:rsidR="00FF5536" w:rsidRPr="00874775" w:rsidRDefault="00FF5536" w:rsidP="00FF5536">
      <w:pPr>
        <w:ind w:firstLine="720"/>
        <w:jc w:val="both"/>
        <w:rPr>
          <w:lang w:val="sr-Cyrl-CS"/>
        </w:rPr>
      </w:pPr>
    </w:p>
    <w:p w:rsidR="00FF5536" w:rsidRPr="00874775" w:rsidRDefault="00FF5536" w:rsidP="00FF5536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>Р Е Ш Е Њ Е</w:t>
      </w:r>
    </w:p>
    <w:p w:rsidR="00FF5536" w:rsidRPr="00874775" w:rsidRDefault="00FF5536" w:rsidP="00FF5536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>О ИМЕНОВАЊУ КОМИСИЈЕ ЗА  ВРЕДНОВАЊЕ ПРОЈЕКАТА У ОБЛАСТИ ЕКОЛОГИЈЕ И ЗАШТИТЕ ЖИВОТНЕ СРЕДИНЕ НА ТЕРИТОРИЈИ ГРАДА ВРАЊА</w:t>
      </w:r>
    </w:p>
    <w:p w:rsidR="00FF5536" w:rsidRPr="00874775" w:rsidRDefault="00FF5536" w:rsidP="00FF5536">
      <w:pPr>
        <w:jc w:val="center"/>
        <w:rPr>
          <w:b/>
          <w:lang w:val="sr-Cyrl-CS"/>
        </w:rPr>
      </w:pPr>
    </w:p>
    <w:p w:rsidR="00FF5536" w:rsidRPr="00874775" w:rsidRDefault="00FF5536" w:rsidP="00FF5536">
      <w:pPr>
        <w:tabs>
          <w:tab w:val="center" w:pos="4535"/>
          <w:tab w:val="left" w:pos="6915"/>
        </w:tabs>
        <w:rPr>
          <w:b/>
          <w:lang w:val="sr-Cyrl-CS"/>
        </w:rPr>
      </w:pPr>
      <w:r>
        <w:rPr>
          <w:b/>
          <w:lang w:val="sr-Cyrl-CS"/>
        </w:rPr>
        <w:tab/>
      </w:r>
      <w:r w:rsidRPr="00874775">
        <w:rPr>
          <w:b/>
          <w:lang w:val="sr-Cyrl-CS"/>
        </w:rPr>
        <w:t>Члан 1.</w:t>
      </w:r>
      <w:r>
        <w:rPr>
          <w:b/>
          <w:lang w:val="sr-Cyrl-CS"/>
        </w:rPr>
        <w:tab/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b/>
          <w:lang w:val="sr-Cyrl-CS"/>
        </w:rPr>
        <w:tab/>
        <w:t>ИМЕНУЈЕ СЕ</w:t>
      </w:r>
      <w:r w:rsidRPr="00874775">
        <w:rPr>
          <w:lang w:val="sr-Cyrl-CS"/>
        </w:rPr>
        <w:t xml:space="preserve"> Комисија за вредновање пројеката у области екологије и заштите животне средине  града Врања, у саставу:</w:t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  <w:t>председник,</w:t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</w:r>
      <w:r>
        <w:rPr>
          <w:b/>
          <w:lang w:val="sr-Cyrl-CS"/>
        </w:rPr>
        <w:t>Жикица Антанасијевић</w:t>
      </w:r>
      <w:r w:rsidRPr="00874775">
        <w:rPr>
          <w:b/>
          <w:lang w:val="sr-Cyrl-CS"/>
        </w:rPr>
        <w:t xml:space="preserve">, </w:t>
      </w:r>
      <w:r w:rsidRPr="00874775">
        <w:rPr>
          <w:lang w:val="sr-Cyrl-CS"/>
        </w:rPr>
        <w:t>члан Градског већа за ресор</w:t>
      </w:r>
      <w:r>
        <w:rPr>
          <w:lang w:val="sr-Cyrl-CS"/>
        </w:rPr>
        <w:t xml:space="preserve"> –</w:t>
      </w:r>
      <w:r w:rsidR="00D716D1">
        <w:rPr>
          <w:lang w:val="sr-Cyrl-CS"/>
        </w:rPr>
        <w:t xml:space="preserve"> </w:t>
      </w:r>
      <w:r>
        <w:rPr>
          <w:lang w:val="sr-Cyrl-CS"/>
        </w:rPr>
        <w:t>екологија и заштита животне средине</w:t>
      </w:r>
      <w:r w:rsidRPr="00874775">
        <w:rPr>
          <w:lang w:val="sr-Cyrl-CS"/>
        </w:rPr>
        <w:t>,</w:t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  <w:t>заменик председника,</w:t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</w:r>
      <w:r>
        <w:rPr>
          <w:b/>
          <w:lang w:val="sr-Cyrl-CS"/>
        </w:rPr>
        <w:t>Дијана Потурица</w:t>
      </w:r>
      <w:r w:rsidRPr="00FF5536">
        <w:rPr>
          <w:lang w:val="sr-Cyrl-CS"/>
        </w:rPr>
        <w:t>, Одељење</w:t>
      </w:r>
      <w:r>
        <w:rPr>
          <w:b/>
          <w:lang w:val="sr-Cyrl-CS"/>
        </w:rPr>
        <w:t xml:space="preserve"> </w:t>
      </w:r>
      <w:r>
        <w:rPr>
          <w:lang w:val="sr-Cyrl-CS"/>
        </w:rPr>
        <w:t>за привреду, економски развој и заштиту животне срдине</w:t>
      </w:r>
      <w:r w:rsidRPr="00874775">
        <w:rPr>
          <w:lang w:val="sr-Cyrl-CS"/>
        </w:rPr>
        <w:t>,</w:t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  <w:t>секретар Комисије,</w:t>
      </w:r>
    </w:p>
    <w:p w:rsidR="00FF5536" w:rsidRPr="00874775" w:rsidRDefault="00FF5536" w:rsidP="00FF5536">
      <w:pPr>
        <w:jc w:val="both"/>
        <w:rPr>
          <w:b/>
          <w:lang w:val="sr-Cyrl-CS"/>
        </w:rPr>
      </w:pPr>
      <w:r w:rsidRPr="00874775">
        <w:rPr>
          <w:lang w:val="sr-Cyrl-CS"/>
        </w:rPr>
        <w:tab/>
      </w:r>
      <w:r>
        <w:rPr>
          <w:b/>
          <w:lang w:val="sr-Cyrl-CS"/>
        </w:rPr>
        <w:t>Маја Јовић</w:t>
      </w:r>
      <w:r w:rsidRPr="00874775">
        <w:rPr>
          <w:b/>
          <w:lang w:val="sr-Cyrl-CS"/>
        </w:rPr>
        <w:t xml:space="preserve">, </w:t>
      </w:r>
      <w:r>
        <w:rPr>
          <w:lang w:val="sr-Cyrl-CS"/>
        </w:rPr>
        <w:t>Одељење за урбанизам, имовинско правне послове</w:t>
      </w:r>
      <w:r w:rsidR="00D716D1">
        <w:rPr>
          <w:lang w:val="sr-Cyrl-CS"/>
        </w:rPr>
        <w:t xml:space="preserve"> </w:t>
      </w:r>
      <w:r>
        <w:rPr>
          <w:lang w:val="sr-Cyrl-CS"/>
        </w:rPr>
        <w:t>и комуналн</w:t>
      </w:r>
      <w:r w:rsidR="00D716D1">
        <w:rPr>
          <w:lang w:val="sr-Cyrl-CS"/>
        </w:rPr>
        <w:t>о –стамбене делатности</w:t>
      </w:r>
      <w:r w:rsidRPr="00874775">
        <w:rPr>
          <w:lang w:val="sr-Cyrl-CS"/>
        </w:rPr>
        <w:t>,</w:t>
      </w:r>
      <w:r w:rsidRPr="00874775">
        <w:rPr>
          <w:b/>
          <w:lang w:val="sr-Cyrl-CS"/>
        </w:rPr>
        <w:t xml:space="preserve"> </w:t>
      </w:r>
    </w:p>
    <w:p w:rsidR="00FF5536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  <w:t>чланови,</w:t>
      </w:r>
    </w:p>
    <w:p w:rsidR="00FF5536" w:rsidRPr="00874775" w:rsidRDefault="00C519F3" w:rsidP="00FF5536">
      <w:pPr>
        <w:jc w:val="both"/>
        <w:rPr>
          <w:lang w:val="sr-Cyrl-CS"/>
        </w:rPr>
      </w:pPr>
      <w:r>
        <w:rPr>
          <w:lang w:val="sr-Cyrl-CS"/>
        </w:rPr>
        <w:tab/>
        <w:t>1</w:t>
      </w:r>
      <w:r w:rsidR="00FF5536" w:rsidRPr="00874775">
        <w:rPr>
          <w:lang w:val="sr-Cyrl-CS"/>
        </w:rPr>
        <w:t xml:space="preserve">. </w:t>
      </w:r>
      <w:r w:rsidR="00FF5536" w:rsidRPr="00874775">
        <w:rPr>
          <w:b/>
          <w:lang w:val="sr-Cyrl-CS"/>
        </w:rPr>
        <w:t>Весна Стефановић</w:t>
      </w:r>
      <w:r w:rsidR="00FF5536" w:rsidRPr="00874775">
        <w:rPr>
          <w:lang w:val="sr-Cyrl-CS"/>
        </w:rPr>
        <w:t>, дипл.инг. пољопривреде, представник ЈКП „Комрад“,</w:t>
      </w:r>
    </w:p>
    <w:p w:rsidR="00FF5536" w:rsidRPr="00645FB0" w:rsidRDefault="00FF5536" w:rsidP="00FF5536">
      <w:pPr>
        <w:jc w:val="both"/>
        <w:rPr>
          <w:lang w:val="sr-Cyrl-CS"/>
        </w:rPr>
      </w:pPr>
      <w:r>
        <w:rPr>
          <w:lang w:val="sr-Cyrl-CS"/>
        </w:rPr>
        <w:tab/>
      </w:r>
      <w:r w:rsidR="00C519F3">
        <w:rPr>
          <w:lang w:val="sr-Cyrl-CS"/>
        </w:rPr>
        <w:t>2</w:t>
      </w:r>
      <w:r>
        <w:rPr>
          <w:lang w:val="sr-Cyrl-CS"/>
        </w:rPr>
        <w:t xml:space="preserve">. </w:t>
      </w:r>
      <w:r>
        <w:rPr>
          <w:b/>
          <w:lang w:val="sr-Cyrl-CS"/>
        </w:rPr>
        <w:t xml:space="preserve">Драгана Миладиновић, </w:t>
      </w:r>
      <w:r>
        <w:rPr>
          <w:lang w:val="sr-Cyrl-CS"/>
        </w:rPr>
        <w:t>инспектор ЗОО хигијене и</w:t>
      </w:r>
    </w:p>
    <w:p w:rsidR="00FF5536" w:rsidRPr="00874775" w:rsidRDefault="00FF5536" w:rsidP="00FF5536">
      <w:pPr>
        <w:jc w:val="both"/>
        <w:rPr>
          <w:lang w:val="sr-Cyrl-CS"/>
        </w:rPr>
      </w:pPr>
      <w:r>
        <w:rPr>
          <w:lang w:val="sr-Cyrl-CS"/>
        </w:rPr>
        <w:tab/>
      </w:r>
      <w:r w:rsidR="00C519F3">
        <w:rPr>
          <w:lang w:val="sr-Cyrl-CS"/>
        </w:rPr>
        <w:t>3</w:t>
      </w:r>
      <w:r w:rsidRPr="00874775">
        <w:rPr>
          <w:lang w:val="sr-Cyrl-CS"/>
        </w:rPr>
        <w:t xml:space="preserve">. </w:t>
      </w:r>
      <w:r w:rsidRPr="00874775">
        <w:rPr>
          <w:b/>
          <w:lang w:val="sr-Cyrl-CS"/>
        </w:rPr>
        <w:t>Јасмина Петровић</w:t>
      </w:r>
      <w:r w:rsidR="00F31D90">
        <w:rPr>
          <w:lang w:val="sr-Cyrl-CS"/>
        </w:rPr>
        <w:t>, руководилац</w:t>
      </w:r>
      <w:r>
        <w:rPr>
          <w:lang w:val="sr-Cyrl-CS"/>
        </w:rPr>
        <w:t xml:space="preserve"> </w:t>
      </w:r>
      <w:r w:rsidR="00EA77B8">
        <w:rPr>
          <w:lang w:val="sr-Cyrl-CS"/>
        </w:rPr>
        <w:t>Одељења</w:t>
      </w:r>
      <w:r>
        <w:rPr>
          <w:b/>
          <w:lang w:val="sr-Cyrl-CS"/>
        </w:rPr>
        <w:t xml:space="preserve"> </w:t>
      </w:r>
      <w:r>
        <w:rPr>
          <w:lang w:val="sr-Cyrl-CS"/>
        </w:rPr>
        <w:t>за привреду, економски развој и заштиту животне срдине.</w:t>
      </w:r>
    </w:p>
    <w:p w:rsidR="00FF5536" w:rsidRDefault="00FF5536" w:rsidP="00FF5536">
      <w:pPr>
        <w:jc w:val="center"/>
        <w:rPr>
          <w:b/>
          <w:lang w:val="sr-Cyrl-CS"/>
        </w:rPr>
      </w:pPr>
    </w:p>
    <w:p w:rsidR="00FF5536" w:rsidRPr="00874775" w:rsidRDefault="00FF5536" w:rsidP="00FF5536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>Члан 2.</w:t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  <w:t>Задатак Комисије је да спроводе поступак по расписаном конкурсу Градског већа за финансирање и суфинансирање пројеката из области екологије и заштите животне средине из буџетског Фонда за заштиту животне средине града Врања</w:t>
      </w:r>
      <w:r w:rsidR="00D716D1">
        <w:rPr>
          <w:lang w:val="sr-Cyrl-CS"/>
        </w:rPr>
        <w:t>,</w:t>
      </w:r>
      <w:r w:rsidRPr="00874775">
        <w:rPr>
          <w:lang w:val="sr-Cyrl-CS"/>
        </w:rPr>
        <w:t xml:space="preserve"> у складу са Правилником о раду Комисије за вредновање пројеката из области екологије и заштите животне средине</w:t>
      </w:r>
      <w:r w:rsidR="00D716D1">
        <w:rPr>
          <w:lang w:val="sr-Cyrl-CS"/>
        </w:rPr>
        <w:t xml:space="preserve">, </w:t>
      </w:r>
      <w:r w:rsidRPr="00874775">
        <w:rPr>
          <w:lang w:val="sr-Cyrl-CS"/>
        </w:rPr>
        <w:t xml:space="preserve"> који се финансирају и суфинансирају из буџетског фонда за заштиту и унапређивање животне средине града Врања и Правилником о начину, мерилима и критеријумима за избор пројеката који се финансирају и суфинансирају из области екологије и заштите животне средине из буџетског Фонда за заштиту и унапређивање животне средине града Врања.</w:t>
      </w:r>
    </w:p>
    <w:p w:rsidR="00FF5536" w:rsidRDefault="00FF5536" w:rsidP="00D716D1">
      <w:pPr>
        <w:rPr>
          <w:b/>
          <w:lang w:val="sr-Cyrl-CS"/>
        </w:rPr>
      </w:pPr>
    </w:p>
    <w:p w:rsidR="00FF5536" w:rsidRPr="00674495" w:rsidRDefault="00FF5536" w:rsidP="00FF5536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FF5536" w:rsidRDefault="00FF5536" w:rsidP="00FF5536">
      <w:pPr>
        <w:jc w:val="both"/>
        <w:rPr>
          <w:lang w:val="sr-Cyrl-CS"/>
        </w:rPr>
      </w:pPr>
      <w:r>
        <w:rPr>
          <w:lang w:val="sr-Cyrl-CS"/>
        </w:rPr>
        <w:tab/>
        <w:t>Стручне, административне и техничке послове за потребе Комисије обавља секретар Комисије.</w:t>
      </w:r>
    </w:p>
    <w:p w:rsidR="005B16C5" w:rsidRDefault="005B16C5" w:rsidP="00FF5536">
      <w:pPr>
        <w:jc w:val="both"/>
        <w:rPr>
          <w:lang w:val="sr-Cyrl-CS"/>
        </w:rPr>
      </w:pPr>
    </w:p>
    <w:p w:rsidR="005B16C5" w:rsidRDefault="005B16C5" w:rsidP="00FF5536">
      <w:pPr>
        <w:jc w:val="both"/>
        <w:rPr>
          <w:lang w:val="sr-Cyrl-CS"/>
        </w:rPr>
      </w:pPr>
    </w:p>
    <w:p w:rsidR="005B16C5" w:rsidRDefault="005B16C5" w:rsidP="00FF5536">
      <w:pPr>
        <w:jc w:val="both"/>
        <w:rPr>
          <w:lang w:val="sr-Cyrl-CS"/>
        </w:rPr>
      </w:pPr>
    </w:p>
    <w:p w:rsidR="00FF5536" w:rsidRDefault="00FF5536" w:rsidP="00FF5536">
      <w:pPr>
        <w:jc w:val="both"/>
        <w:rPr>
          <w:lang w:val="sr-Cyrl-CS"/>
        </w:rPr>
      </w:pPr>
    </w:p>
    <w:p w:rsidR="00FF5536" w:rsidRDefault="00FF5536" w:rsidP="00FF5536">
      <w:pPr>
        <w:jc w:val="center"/>
        <w:rPr>
          <w:b/>
          <w:lang w:val="sr-Cyrl-CS"/>
        </w:rPr>
      </w:pPr>
    </w:p>
    <w:p w:rsidR="00C519F3" w:rsidRDefault="00C519F3" w:rsidP="00FF5536">
      <w:pPr>
        <w:jc w:val="center"/>
        <w:rPr>
          <w:b/>
          <w:lang w:val="sr-Cyrl-CS"/>
        </w:rPr>
      </w:pPr>
    </w:p>
    <w:p w:rsidR="00FF5536" w:rsidRPr="00874775" w:rsidRDefault="00FF5536" w:rsidP="00FF5536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 xml:space="preserve">Члан </w:t>
      </w:r>
      <w:r>
        <w:rPr>
          <w:b/>
          <w:lang w:val="sr-Cyrl-CS"/>
        </w:rPr>
        <w:t>4</w:t>
      </w:r>
      <w:r w:rsidRPr="00874775">
        <w:rPr>
          <w:b/>
          <w:lang w:val="sr-Cyrl-CS"/>
        </w:rPr>
        <w:t>.</w:t>
      </w:r>
    </w:p>
    <w:p w:rsidR="00FF5536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  <w:t xml:space="preserve">Мандат Комисије траје </w:t>
      </w:r>
      <w:r>
        <w:rPr>
          <w:lang w:val="sr-Cyrl-CS"/>
        </w:rPr>
        <w:t>4</w:t>
      </w:r>
      <w:r w:rsidRPr="00874775">
        <w:rPr>
          <w:lang w:val="sr-Cyrl-CS"/>
        </w:rPr>
        <w:t xml:space="preserve"> (</w:t>
      </w:r>
      <w:r>
        <w:rPr>
          <w:lang w:val="sr-Cyrl-CS"/>
        </w:rPr>
        <w:t>четири</w:t>
      </w:r>
      <w:r w:rsidRPr="00874775">
        <w:rPr>
          <w:lang w:val="sr-Cyrl-CS"/>
        </w:rPr>
        <w:t>) године.</w:t>
      </w:r>
    </w:p>
    <w:p w:rsidR="00FF5536" w:rsidRDefault="00FF5536" w:rsidP="00FF5536">
      <w:pPr>
        <w:jc w:val="both"/>
        <w:rPr>
          <w:lang w:val="sr-Cyrl-CS"/>
        </w:rPr>
      </w:pPr>
    </w:p>
    <w:p w:rsidR="00FF5536" w:rsidRDefault="00FF5536" w:rsidP="00FF5536">
      <w:pPr>
        <w:jc w:val="both"/>
        <w:rPr>
          <w:lang w:val="sr-Cyrl-CS"/>
        </w:rPr>
      </w:pPr>
    </w:p>
    <w:p w:rsidR="00FF5536" w:rsidRPr="00B87600" w:rsidRDefault="00FF5536" w:rsidP="00FF5536">
      <w:pPr>
        <w:jc w:val="center"/>
        <w:rPr>
          <w:b/>
          <w:lang w:val="sr-Cyrl-CS"/>
        </w:rPr>
      </w:pPr>
      <w:r w:rsidRPr="00B87600">
        <w:rPr>
          <w:b/>
          <w:lang w:val="sr-Cyrl-CS"/>
        </w:rPr>
        <w:t xml:space="preserve">Члан </w:t>
      </w:r>
      <w:r>
        <w:rPr>
          <w:b/>
          <w:lang w:val="sr-Cyrl-CS"/>
        </w:rPr>
        <w:t>5</w:t>
      </w:r>
      <w:r w:rsidRPr="00B87600">
        <w:rPr>
          <w:b/>
          <w:lang w:val="sr-Cyrl-CS"/>
        </w:rPr>
        <w:t>.</w:t>
      </w:r>
    </w:p>
    <w:p w:rsidR="00FF5536" w:rsidRDefault="00FF5536" w:rsidP="00FF5536">
      <w:pPr>
        <w:jc w:val="both"/>
        <w:rPr>
          <w:lang w:val="sr-Cyrl-CS"/>
        </w:rPr>
      </w:pPr>
      <w:r w:rsidRPr="00874775">
        <w:rPr>
          <w:lang w:val="sr-Cyrl-CS"/>
        </w:rPr>
        <w:tab/>
      </w:r>
      <w:r>
        <w:rPr>
          <w:bCs/>
          <w:lang w:val="sr-Cyrl-CS"/>
        </w:rPr>
        <w:t xml:space="preserve">Ступањем на снагу овог Решења престаје да важи Решење о именовању Комисије </w:t>
      </w:r>
      <w:r w:rsidRPr="002D357A">
        <w:rPr>
          <w:lang w:val="sr-Cyrl-CS"/>
        </w:rPr>
        <w:t xml:space="preserve">за </w:t>
      </w:r>
      <w:r>
        <w:rPr>
          <w:lang w:val="sr-Cyrl-CS"/>
        </w:rPr>
        <w:t>вредновање програма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 број: 06-44/2017-04 од 13.03.2017. године.</w:t>
      </w:r>
    </w:p>
    <w:p w:rsidR="00FF5536" w:rsidRPr="00874775" w:rsidRDefault="00FF5536" w:rsidP="00FF5536">
      <w:pPr>
        <w:jc w:val="both"/>
        <w:rPr>
          <w:lang w:val="sr-Cyrl-CS"/>
        </w:rPr>
      </w:pPr>
    </w:p>
    <w:p w:rsidR="00FF5536" w:rsidRPr="00874775" w:rsidRDefault="00FF5536" w:rsidP="00FF5536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 xml:space="preserve">Члан </w:t>
      </w:r>
      <w:r>
        <w:rPr>
          <w:b/>
          <w:lang w:val="sr-Cyrl-CS"/>
        </w:rPr>
        <w:t>7</w:t>
      </w:r>
      <w:r w:rsidRPr="00874775">
        <w:rPr>
          <w:b/>
          <w:lang w:val="sr-Cyrl-CS"/>
        </w:rPr>
        <w:t>.</w:t>
      </w:r>
    </w:p>
    <w:p w:rsidR="00FF5536" w:rsidRPr="00874775" w:rsidRDefault="00FF5536" w:rsidP="00FF5536">
      <w:pPr>
        <w:jc w:val="both"/>
        <w:rPr>
          <w:lang w:val="sr-Cyrl-CS"/>
        </w:rPr>
      </w:pPr>
      <w:r w:rsidRPr="00874775">
        <w:rPr>
          <w:b/>
          <w:lang w:val="sr-Cyrl-CS"/>
        </w:rPr>
        <w:tab/>
      </w:r>
      <w:r w:rsidRPr="00874775">
        <w:rPr>
          <w:lang w:val="sr-Cyrl-CS"/>
        </w:rPr>
        <w:t>Решење ступа на снагу даном доношења.</w:t>
      </w:r>
    </w:p>
    <w:p w:rsidR="00FF5536" w:rsidRPr="00874775" w:rsidRDefault="00FF5536" w:rsidP="00FF5536">
      <w:pPr>
        <w:rPr>
          <w:lang w:val="sr-Cyrl-CS"/>
        </w:rPr>
      </w:pPr>
      <w:r w:rsidRPr="00874775">
        <w:rPr>
          <w:lang w:val="sr-Cyrl-CS"/>
        </w:rPr>
        <w:tab/>
        <w:t>Решење објавити у „Службеном гласнику града Врања“.</w:t>
      </w:r>
    </w:p>
    <w:p w:rsidR="00FF5536" w:rsidRPr="00874775" w:rsidRDefault="00FF5536" w:rsidP="00FF5536">
      <w:pPr>
        <w:rPr>
          <w:lang w:val="sr-Cyrl-CS"/>
        </w:rPr>
      </w:pPr>
    </w:p>
    <w:p w:rsidR="00FF5536" w:rsidRDefault="00FF5536" w:rsidP="00FF553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FF5536" w:rsidRDefault="00FF5536" w:rsidP="00FF553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 w:rsidR="002368F7">
        <w:rPr>
          <w:b/>
          <w:sz w:val="26"/>
          <w:szCs w:val="26"/>
        </w:rPr>
        <w:t>26.04.</w:t>
      </w:r>
      <w:r>
        <w:rPr>
          <w:b/>
          <w:sz w:val="26"/>
          <w:szCs w:val="26"/>
          <w:lang w:val="sr-Cyrl-CS"/>
        </w:rPr>
        <w:t>2018. године, број:06-</w:t>
      </w:r>
      <w:r w:rsidR="002368F7">
        <w:rPr>
          <w:b/>
          <w:sz w:val="26"/>
          <w:szCs w:val="26"/>
        </w:rPr>
        <w:t>86-1</w:t>
      </w:r>
      <w:r>
        <w:rPr>
          <w:b/>
          <w:sz w:val="26"/>
          <w:szCs w:val="26"/>
          <w:lang w:val="sr-Cyrl-CS"/>
        </w:rPr>
        <w:t>/2018-04</w:t>
      </w:r>
    </w:p>
    <w:p w:rsidR="00FF5536" w:rsidRDefault="00FF5536" w:rsidP="00FF553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F5536" w:rsidRDefault="00FF5536" w:rsidP="00FF553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</w:t>
      </w:r>
      <w:r w:rsidR="00BE5566">
        <w:rPr>
          <w:b/>
          <w:sz w:val="26"/>
          <w:szCs w:val="26"/>
          <w:lang w:val="sr-Cyrl-CS"/>
        </w:rPr>
        <w:t xml:space="preserve">                            </w:t>
      </w:r>
      <w:r>
        <w:rPr>
          <w:b/>
          <w:sz w:val="26"/>
          <w:szCs w:val="26"/>
          <w:lang w:val="sr-Cyrl-CS"/>
        </w:rPr>
        <w:t xml:space="preserve">ПРЕДСЕДНИК </w:t>
      </w:r>
    </w:p>
    <w:p w:rsidR="00FF5536" w:rsidRDefault="00FF5536" w:rsidP="00FF553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</w:t>
      </w:r>
      <w:r w:rsidR="00BE5566">
        <w:rPr>
          <w:b/>
          <w:sz w:val="26"/>
          <w:szCs w:val="26"/>
          <w:lang w:val="sr-Cyrl-CS"/>
        </w:rPr>
        <w:t xml:space="preserve">                           </w:t>
      </w:r>
      <w:r>
        <w:rPr>
          <w:b/>
          <w:sz w:val="26"/>
          <w:szCs w:val="26"/>
          <w:lang w:val="sr-Cyrl-CS"/>
        </w:rPr>
        <w:t>ГРАДСКОГ ВЕЋА,</w:t>
      </w:r>
    </w:p>
    <w:p w:rsidR="00E25FCC" w:rsidRDefault="00FF5536" w:rsidP="00FF5536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</w:t>
      </w:r>
      <w:r w:rsidR="00BE5566">
        <w:rPr>
          <w:b/>
          <w:sz w:val="26"/>
          <w:szCs w:val="26"/>
          <w:lang w:val="sr-Cyrl-CS"/>
        </w:rPr>
        <w:t xml:space="preserve">                               </w:t>
      </w:r>
      <w:r w:rsidR="0048662D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др Слободан Миленковић</w:t>
      </w:r>
      <w:r w:rsidR="00BE5566">
        <w:rPr>
          <w:b/>
          <w:sz w:val="26"/>
          <w:szCs w:val="26"/>
          <w:lang w:val="en-US"/>
        </w:rPr>
        <w:t>,</w:t>
      </w:r>
      <w:r w:rsidR="00BE5566">
        <w:rPr>
          <w:b/>
          <w:sz w:val="26"/>
          <w:szCs w:val="26"/>
        </w:rPr>
        <w:t>с.р.</w:t>
      </w:r>
    </w:p>
    <w:p w:rsidR="00BE5566" w:rsidRDefault="00BE5566" w:rsidP="00FF5536">
      <w:pPr>
        <w:rPr>
          <w:b/>
          <w:sz w:val="26"/>
          <w:szCs w:val="26"/>
        </w:rPr>
      </w:pPr>
    </w:p>
    <w:p w:rsidR="00BE5566" w:rsidRDefault="00BE5566" w:rsidP="00FF5536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BE5566" w:rsidRDefault="00BE5566" w:rsidP="00FF553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BE5566" w:rsidRPr="00BE5566" w:rsidRDefault="00BE5566" w:rsidP="00FF553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F95709" w:rsidRDefault="00F95709" w:rsidP="00FF5536">
      <w:pPr>
        <w:rPr>
          <w:b/>
          <w:sz w:val="26"/>
          <w:szCs w:val="26"/>
          <w:lang w:val="sr-Cyrl-CS"/>
        </w:rPr>
      </w:pPr>
    </w:p>
    <w:p w:rsidR="00F95709" w:rsidRDefault="00F95709" w:rsidP="00FF5536">
      <w:pPr>
        <w:rPr>
          <w:b/>
          <w:sz w:val="26"/>
          <w:szCs w:val="26"/>
          <w:lang w:val="sr-Cyrl-CS"/>
        </w:rPr>
      </w:pPr>
    </w:p>
    <w:p w:rsidR="00F95709" w:rsidRDefault="00F95709" w:rsidP="00FF5536">
      <w:pPr>
        <w:rPr>
          <w:b/>
          <w:sz w:val="26"/>
          <w:szCs w:val="26"/>
          <w:lang w:val="sr-Cyrl-CS"/>
        </w:rPr>
      </w:pPr>
    </w:p>
    <w:p w:rsidR="00F95709" w:rsidRDefault="00F95709" w:rsidP="00FF5536">
      <w:pPr>
        <w:rPr>
          <w:b/>
          <w:sz w:val="26"/>
          <w:szCs w:val="26"/>
          <w:lang w:val="sr-Cyrl-CS"/>
        </w:rPr>
      </w:pPr>
    </w:p>
    <w:p w:rsidR="00D432CA" w:rsidRPr="00C872B6" w:rsidRDefault="00D432CA" w:rsidP="00D432CA">
      <w:pPr>
        <w:ind w:firstLine="708"/>
        <w:jc w:val="both"/>
      </w:pPr>
      <w:r w:rsidRPr="00C872B6">
        <w:rPr>
          <w:lang w:val="sr-Cyrl-CS"/>
        </w:rPr>
        <w:lastRenderedPageBreak/>
        <w:t xml:space="preserve">На </w:t>
      </w:r>
      <w:r w:rsidR="00D716D1">
        <w:rPr>
          <w:lang w:val="sr-Cyrl-CS"/>
        </w:rPr>
        <w:t>основу члана 15, 22,</w:t>
      </w:r>
      <w:r w:rsidRPr="00C872B6">
        <w:rPr>
          <w:lang w:val="sr-Cyrl-CS"/>
        </w:rPr>
        <w:t xml:space="preserve"> 61. и 63. Пословника Градског већа града Врања („Службени гласник града Врања“, број: 20/2016), Градско веће  града Вр</w:t>
      </w:r>
      <w:r w:rsidR="00E6527E">
        <w:rPr>
          <w:lang w:val="sr-Cyrl-CS"/>
        </w:rPr>
        <w:t>ања,</w:t>
      </w:r>
      <w:r w:rsidR="002368F7">
        <w:rPr>
          <w:lang w:val="sr-Cyrl-CS"/>
        </w:rPr>
        <w:t xml:space="preserve"> на седници одржаној  дана:</w:t>
      </w:r>
      <w:r w:rsidR="00D716D1">
        <w:rPr>
          <w:lang w:val="sr-Cyrl-CS"/>
        </w:rPr>
        <w:t xml:space="preserve"> </w:t>
      </w:r>
      <w:r w:rsidR="002368F7">
        <w:rPr>
          <w:lang w:val="en-US"/>
        </w:rPr>
        <w:t>26.04.</w:t>
      </w:r>
      <w:r w:rsidR="00E6527E">
        <w:rPr>
          <w:lang w:val="sr-Cyrl-CS"/>
        </w:rPr>
        <w:t>2018</w:t>
      </w:r>
      <w:r w:rsidRPr="00C872B6">
        <w:rPr>
          <w:lang w:val="sr-Cyrl-CS"/>
        </w:rPr>
        <w:t xml:space="preserve">. године,  донело </w:t>
      </w:r>
      <w:r w:rsidRPr="00C872B6">
        <w:t>je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</w:p>
    <w:p w:rsidR="00D432CA" w:rsidRPr="00C872B6" w:rsidRDefault="00D432CA" w:rsidP="00D432CA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Р Е Ш Е Њ Е</w:t>
      </w:r>
    </w:p>
    <w:p w:rsidR="00D432CA" w:rsidRPr="00C872B6" w:rsidRDefault="00D432CA" w:rsidP="00D432CA">
      <w:pPr>
        <w:ind w:firstLine="708"/>
        <w:jc w:val="center"/>
        <w:rPr>
          <w:b/>
        </w:rPr>
      </w:pPr>
      <w:r w:rsidRPr="00C872B6">
        <w:rPr>
          <w:b/>
          <w:lang w:val="sr-Cyrl-CS"/>
        </w:rPr>
        <w:t>О ОБРАЗОВАЊУ ОРГАНИЗАЦИОНОГ ОДБОРА КУЛТУРНО-ТУРИСТИЧКЕ МАНИФЕСТАЦИЈЕ ПОД ПОКРОВИТЕЉСТВОМ ГРАДА И НАЗ</w:t>
      </w:r>
      <w:r>
        <w:rPr>
          <w:b/>
          <w:lang w:val="sr-Cyrl-CS"/>
        </w:rPr>
        <w:t>ИВОМ „ВРАЊСКО КУЛТУРНО ЛЕТО 2018</w:t>
      </w:r>
      <w:r w:rsidRPr="00C872B6">
        <w:rPr>
          <w:b/>
          <w:lang w:val="sr-Cyrl-CS"/>
        </w:rPr>
        <w:t xml:space="preserve">.ГОДИНЕ“ </w:t>
      </w:r>
    </w:p>
    <w:p w:rsidR="00D432CA" w:rsidRPr="00C872B6" w:rsidRDefault="00D432CA" w:rsidP="00D432CA">
      <w:pPr>
        <w:ind w:firstLine="708"/>
        <w:jc w:val="center"/>
        <w:rPr>
          <w:b/>
        </w:rPr>
      </w:pPr>
    </w:p>
    <w:p w:rsidR="00D432CA" w:rsidRPr="00C872B6" w:rsidRDefault="00D432CA" w:rsidP="00D432CA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Образује се Организациони одбор културно-туристичке манифестације под покровитељством Града и наз</w:t>
      </w:r>
      <w:r>
        <w:rPr>
          <w:lang w:val="sr-Cyrl-CS"/>
        </w:rPr>
        <w:t>ивом „Врањско културно лето 2018</w:t>
      </w:r>
      <w:r w:rsidRPr="00C872B6">
        <w:rPr>
          <w:lang w:val="sr-Cyrl-CS"/>
        </w:rPr>
        <w:t>.године“, у следећем саставу: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председник,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b/>
          <w:lang w:val="sr-Cyrl-CS"/>
        </w:rPr>
        <w:t>др Слободан Миленковић</w:t>
      </w:r>
      <w:r w:rsidRPr="00C872B6">
        <w:rPr>
          <w:lang w:val="sr-Cyrl-CS"/>
        </w:rPr>
        <w:t>, градоначелник,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заменик председника,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b/>
          <w:lang w:val="sr-Cyrl-CS"/>
        </w:rPr>
        <w:t>Дејан Тричковић</w:t>
      </w:r>
      <w:r w:rsidRPr="00C872B6">
        <w:rPr>
          <w:lang w:val="sr-Cyrl-CS"/>
        </w:rPr>
        <w:t>, председник Скупштине града,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координатори:</w:t>
      </w:r>
    </w:p>
    <w:p w:rsidR="00D432CA" w:rsidRPr="00C872B6" w:rsidRDefault="00D432CA" w:rsidP="00D432CA">
      <w:pPr>
        <w:ind w:firstLine="708"/>
        <w:jc w:val="both"/>
        <w:rPr>
          <w:bCs/>
          <w:lang w:val="sr-Cyrl-CS"/>
        </w:rPr>
      </w:pPr>
      <w:r>
        <w:rPr>
          <w:lang w:val="sr-Cyrl-CS"/>
        </w:rPr>
        <w:t xml:space="preserve"> </w:t>
      </w:r>
      <w:r w:rsidRPr="00C872B6">
        <w:rPr>
          <w:lang w:val="sr-Cyrl-CS"/>
        </w:rPr>
        <w:t>-</w:t>
      </w:r>
      <w:r w:rsidRPr="00C872B6">
        <w:rPr>
          <w:b/>
          <w:lang w:val="sr-Cyrl-CS"/>
        </w:rPr>
        <w:t>Зорица Јовић</w:t>
      </w:r>
      <w:r w:rsidRPr="00C872B6">
        <w:rPr>
          <w:lang w:val="sr-Cyrl-CS"/>
        </w:rPr>
        <w:t>, чланица Градског већа за ресор образовање, култура  и</w:t>
      </w:r>
      <w:r w:rsidRPr="00C872B6">
        <w:rPr>
          <w:bCs/>
          <w:lang w:val="sr-Cyrl-CS"/>
        </w:rPr>
        <w:t>, информисање</w:t>
      </w:r>
      <w:r w:rsidRPr="00C872B6">
        <w:rPr>
          <w:lang w:val="sr-Cyrl-CS"/>
        </w:rPr>
        <w:t xml:space="preserve"> - координатор свих активности који су у вези са ресорним задужењем,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 xml:space="preserve">- </w:t>
      </w:r>
      <w:r w:rsidRPr="00C872B6">
        <w:rPr>
          <w:b/>
          <w:lang w:val="sr-Cyrl-CS"/>
        </w:rPr>
        <w:t>Мића Младеновић</w:t>
      </w:r>
      <w:r w:rsidRPr="00C872B6">
        <w:rPr>
          <w:lang w:val="sr-Cyrl-CS"/>
        </w:rPr>
        <w:t>, члан Градског већа за ресор туризам и угоститељство - координатор свих активности који су у вези са ресорним задужењем</w:t>
      </w:r>
      <w:r w:rsidR="00F104D7">
        <w:rPr>
          <w:lang w:val="sr-Cyrl-CS"/>
        </w:rPr>
        <w:t>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секретар,</w:t>
      </w:r>
    </w:p>
    <w:p w:rsidR="00D432CA" w:rsidRPr="00D432CA" w:rsidRDefault="00D432CA" w:rsidP="00D432CA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 xml:space="preserve">Милан Здравковић, </w:t>
      </w:r>
      <w:r w:rsidR="00AC76D6" w:rsidRPr="00AC76D6">
        <w:rPr>
          <w:lang w:val="en-US"/>
        </w:rPr>
        <w:t>K</w:t>
      </w:r>
      <w:r w:rsidRPr="00D432CA">
        <w:rPr>
          <w:lang w:val="sr-Cyrl-CS"/>
        </w:rPr>
        <w:t>абинет градоначелника,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чланови:</w:t>
      </w:r>
    </w:p>
    <w:p w:rsidR="00D432CA" w:rsidRDefault="00D432CA" w:rsidP="00D432CA">
      <w:pPr>
        <w:ind w:firstLine="708"/>
        <w:jc w:val="both"/>
        <w:rPr>
          <w:lang w:val="sr-Cyrl-CS"/>
        </w:rPr>
      </w:pPr>
      <w:r w:rsidRPr="00076E8B">
        <w:rPr>
          <w:lang w:val="sr-Cyrl-CS"/>
        </w:rPr>
        <w:t>1</w:t>
      </w:r>
      <w:r>
        <w:rPr>
          <w:b/>
          <w:lang w:val="sr-Cyrl-CS"/>
        </w:rPr>
        <w:t>.Ненад Антић</w:t>
      </w:r>
      <w:r w:rsidRPr="00076E8B">
        <w:rPr>
          <w:lang w:val="sr-Cyrl-CS"/>
        </w:rPr>
        <w:t>, заменик градоначелника,</w:t>
      </w:r>
    </w:p>
    <w:p w:rsidR="00D432CA" w:rsidRPr="00076E8B" w:rsidRDefault="00D432C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2</w:t>
      </w:r>
      <w:r>
        <w:rPr>
          <w:b/>
          <w:lang w:val="sr-Cyrl-CS"/>
        </w:rPr>
        <w:t>. Ду</w:t>
      </w:r>
      <w:r w:rsidRPr="00016713">
        <w:rPr>
          <w:b/>
          <w:lang w:val="sr-Cyrl-CS"/>
        </w:rPr>
        <w:t>шан Аритоновић</w:t>
      </w:r>
      <w:r>
        <w:rPr>
          <w:lang w:val="sr-Cyrl-CS"/>
        </w:rPr>
        <w:t>, начелник Градске управе,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3</w:t>
      </w:r>
      <w:r w:rsidRPr="00C872B6">
        <w:rPr>
          <w:b/>
          <w:lang w:val="sr-Cyrl-CS"/>
        </w:rPr>
        <w:t xml:space="preserve">. </w:t>
      </w:r>
      <w:r>
        <w:rPr>
          <w:b/>
          <w:lang w:val="sr-Cyrl-CS"/>
        </w:rPr>
        <w:t>Драган Сентић,</w:t>
      </w:r>
      <w:r w:rsidRPr="00C872B6">
        <w:rPr>
          <w:lang w:val="sr-Cyrl-CS"/>
        </w:rPr>
        <w:t xml:space="preserve"> председник Градске општине Врањска Бања,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4</w:t>
      </w:r>
      <w:r w:rsidRPr="00C872B6">
        <w:rPr>
          <w:b/>
          <w:lang w:val="sr-Cyrl-CS"/>
        </w:rPr>
        <w:t xml:space="preserve">.Светлана Цветковић, </w:t>
      </w:r>
      <w:r w:rsidRPr="00C872B6">
        <w:rPr>
          <w:lang w:val="sr-Cyrl-CS"/>
        </w:rPr>
        <w:t xml:space="preserve">председник Скупштине Градске општине Врањска Бања, </w:t>
      </w:r>
    </w:p>
    <w:p w:rsidR="00D432CA" w:rsidRDefault="00D432CA" w:rsidP="00D432CA">
      <w:pPr>
        <w:ind w:left="708"/>
        <w:jc w:val="both"/>
        <w:rPr>
          <w:lang w:val="sr-Cyrl-CS"/>
        </w:rPr>
      </w:pPr>
      <w:r>
        <w:rPr>
          <w:lang w:val="sr-Cyrl-CS"/>
        </w:rPr>
        <w:t>5</w:t>
      </w:r>
      <w:r w:rsidRPr="00372429">
        <w:rPr>
          <w:lang w:val="sr-Cyrl-CS"/>
        </w:rPr>
        <w:t>.</w:t>
      </w:r>
      <w:r>
        <w:rPr>
          <w:b/>
          <w:lang w:val="sr-Cyrl-CS"/>
        </w:rPr>
        <w:t xml:space="preserve"> Бојан Костић</w:t>
      </w:r>
      <w:r w:rsidRPr="00C872B6">
        <w:rPr>
          <w:lang w:val="sr-Cyrl-CS"/>
        </w:rPr>
        <w:t>, члан Градског већа за ресор буџет и финансије,</w:t>
      </w:r>
      <w:r w:rsidRPr="00C872B6">
        <w:rPr>
          <w:lang w:val="sr-Cyrl-CS"/>
        </w:rPr>
        <w:tab/>
      </w:r>
    </w:p>
    <w:p w:rsidR="00D432CA" w:rsidRPr="00C872B6" w:rsidRDefault="00D432CA" w:rsidP="00D432CA">
      <w:pPr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C872B6">
        <w:rPr>
          <w:lang w:val="sr-Cyrl-CS"/>
        </w:rPr>
        <w:t xml:space="preserve"> </w:t>
      </w:r>
      <w:r>
        <w:rPr>
          <w:lang w:val="sr-Cyrl-CS"/>
        </w:rPr>
        <w:t>6</w:t>
      </w:r>
      <w:r w:rsidRPr="00372429">
        <w:rPr>
          <w:lang w:val="sr-Cyrl-CS"/>
        </w:rPr>
        <w:t>.</w:t>
      </w:r>
      <w:r w:rsidR="00835C41">
        <w:rPr>
          <w:lang w:val="sr-Cyrl-CS"/>
        </w:rPr>
        <w:t xml:space="preserve"> </w:t>
      </w:r>
      <w:r w:rsidRPr="00D432CA">
        <w:rPr>
          <w:b/>
          <w:lang w:val="sr-Cyrl-CS"/>
        </w:rPr>
        <w:t>Жикица Антанасијевић</w:t>
      </w:r>
      <w:r w:rsidRPr="00C872B6">
        <w:rPr>
          <w:b/>
          <w:lang w:val="sr-Cyrl-CS"/>
        </w:rPr>
        <w:t xml:space="preserve">, </w:t>
      </w:r>
      <w:r w:rsidRPr="00C872B6">
        <w:rPr>
          <w:lang w:val="sr-Cyrl-CS"/>
        </w:rPr>
        <w:t>члан Градског већа за ресор</w:t>
      </w:r>
      <w:r w:rsidRPr="00C872B6">
        <w:rPr>
          <w:b/>
          <w:lang w:val="sr-Cyrl-CS"/>
        </w:rPr>
        <w:t xml:space="preserve"> - </w:t>
      </w:r>
      <w:r w:rsidRPr="00C872B6">
        <w:rPr>
          <w:lang w:val="sr-Cyrl-CS"/>
        </w:rPr>
        <w:t>екологија и заштита животне средине,</w:t>
      </w:r>
    </w:p>
    <w:p w:rsidR="00D432CA" w:rsidRDefault="00D432C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7</w:t>
      </w:r>
      <w:r w:rsidRPr="00C872B6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016713">
        <w:rPr>
          <w:b/>
          <w:lang w:val="sr-Cyrl-CS"/>
        </w:rPr>
        <w:t>Дејан Станојевић</w:t>
      </w:r>
      <w:r>
        <w:rPr>
          <w:lang w:val="sr-Cyrl-CS"/>
        </w:rPr>
        <w:t>,члан Градског већа</w:t>
      </w:r>
      <w:r w:rsidRPr="00C872B6">
        <w:rPr>
          <w:lang w:val="sr-Cyrl-CS"/>
        </w:rPr>
        <w:t xml:space="preserve">, </w:t>
      </w:r>
    </w:p>
    <w:p w:rsidR="0025240B" w:rsidRDefault="0025240B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8. </w:t>
      </w:r>
      <w:r w:rsidRPr="0025240B">
        <w:rPr>
          <w:b/>
          <w:lang w:val="sr-Cyrl-CS"/>
        </w:rPr>
        <w:t>Небојша Зупанчић</w:t>
      </w:r>
      <w:r>
        <w:rPr>
          <w:lang w:val="sr-Cyrl-CS"/>
        </w:rPr>
        <w:t>, члан Градског већа,</w:t>
      </w:r>
    </w:p>
    <w:p w:rsidR="00EA671A" w:rsidRPr="00EA671A" w:rsidRDefault="00EA671A" w:rsidP="00D432CA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 xml:space="preserve">9. </w:t>
      </w:r>
      <w:r>
        <w:rPr>
          <w:b/>
          <w:lang w:val="sr-Cyrl-CS"/>
        </w:rPr>
        <w:t xml:space="preserve">Ненад Ђорђевић, </w:t>
      </w:r>
      <w:r w:rsidRPr="00EA671A">
        <w:rPr>
          <w:lang w:val="sr-Cyrl-CS"/>
        </w:rPr>
        <w:t>члан Градског већа,</w:t>
      </w:r>
    </w:p>
    <w:p w:rsidR="00D432CA" w:rsidRPr="00C872B6" w:rsidRDefault="00EA671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10</w:t>
      </w:r>
      <w:r w:rsidR="00D432CA" w:rsidRPr="00C872B6">
        <w:rPr>
          <w:lang w:val="sr-Cyrl-CS"/>
        </w:rPr>
        <w:t>.</w:t>
      </w:r>
      <w:r w:rsidR="00D432CA" w:rsidRPr="002B7564">
        <w:rPr>
          <w:b/>
          <w:lang w:val="sr-Cyrl-CS"/>
        </w:rPr>
        <w:t>Момир Стојилковић</w:t>
      </w:r>
      <w:r w:rsidR="00D432CA">
        <w:rPr>
          <w:lang w:val="sr-Cyrl-CS"/>
        </w:rPr>
        <w:t>, директор</w:t>
      </w:r>
      <w:r w:rsidR="00D432CA" w:rsidRPr="00372429">
        <w:rPr>
          <w:b/>
          <w:lang w:val="sr-Cyrl-CS"/>
        </w:rPr>
        <w:t xml:space="preserve"> </w:t>
      </w:r>
      <w:r w:rsidR="00D432CA" w:rsidRPr="00C872B6">
        <w:rPr>
          <w:lang w:val="sr-Cyrl-CS"/>
        </w:rPr>
        <w:t>ЈКП „Комрад“,</w:t>
      </w:r>
    </w:p>
    <w:p w:rsidR="00D432CA" w:rsidRPr="00C872B6" w:rsidRDefault="00EA671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11</w:t>
      </w:r>
      <w:r w:rsidR="00D432CA" w:rsidRPr="00C872B6">
        <w:rPr>
          <w:lang w:val="sr-Cyrl-CS"/>
        </w:rPr>
        <w:t>.</w:t>
      </w:r>
      <w:r w:rsidR="00D432CA">
        <w:rPr>
          <w:lang w:val="sr-Cyrl-CS"/>
        </w:rPr>
        <w:t xml:space="preserve"> </w:t>
      </w:r>
      <w:r w:rsidR="00D432CA" w:rsidRPr="005B4B66">
        <w:rPr>
          <w:b/>
          <w:lang w:val="sr-Cyrl-CS"/>
        </w:rPr>
        <w:t xml:space="preserve">Гордана </w:t>
      </w:r>
      <w:r w:rsidR="00D432CA">
        <w:rPr>
          <w:b/>
          <w:lang w:val="sr-Cyrl-CS"/>
        </w:rPr>
        <w:t>Димитријевић</w:t>
      </w:r>
      <w:r w:rsidR="00D432CA">
        <w:rPr>
          <w:lang w:val="sr-Cyrl-CS"/>
        </w:rPr>
        <w:t>,директор</w:t>
      </w:r>
      <w:r w:rsidR="00D432CA" w:rsidRPr="00C872B6">
        <w:rPr>
          <w:lang w:val="sr-Cyrl-CS"/>
        </w:rPr>
        <w:t xml:space="preserve"> ЈУ „Народни универзитет“,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 w:rsidR="00EA671A">
        <w:rPr>
          <w:lang w:val="sr-Cyrl-CS"/>
        </w:rPr>
        <w:t>2</w:t>
      </w:r>
      <w:r w:rsidRPr="00C872B6">
        <w:rPr>
          <w:lang w:val="sr-Cyrl-CS"/>
        </w:rPr>
        <w:t>.</w:t>
      </w:r>
      <w:r>
        <w:rPr>
          <w:lang w:val="sr-Cyrl-CS"/>
        </w:rPr>
        <w:t xml:space="preserve"> </w:t>
      </w:r>
      <w:r>
        <w:rPr>
          <w:b/>
          <w:lang w:val="sr-Cyrl-CS"/>
        </w:rPr>
        <w:t xml:space="preserve">Весна </w:t>
      </w:r>
      <w:r w:rsidR="00CC7065">
        <w:rPr>
          <w:b/>
          <w:lang w:val="sr-Cyrl-CS"/>
        </w:rPr>
        <w:t>Пе</w:t>
      </w:r>
      <w:r w:rsidR="00AC76D6">
        <w:rPr>
          <w:b/>
          <w:lang w:val="sr-Cyrl-CS"/>
        </w:rPr>
        <w:t>тровић,</w:t>
      </w:r>
      <w:r>
        <w:rPr>
          <w:lang w:val="sr-Cyrl-CS"/>
        </w:rPr>
        <w:t xml:space="preserve"> </w:t>
      </w:r>
      <w:r w:rsidRPr="00C872B6">
        <w:rPr>
          <w:lang w:val="sr-Cyrl-CS"/>
        </w:rPr>
        <w:t>директор ЈУ „Туристичка организација града Врања“,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 w:rsidR="00EA671A">
        <w:rPr>
          <w:lang w:val="sr-Cyrl-CS"/>
        </w:rPr>
        <w:t>3</w:t>
      </w:r>
      <w:r w:rsidRPr="00C872B6">
        <w:rPr>
          <w:lang w:val="sr-Cyrl-CS"/>
        </w:rPr>
        <w:t>.</w:t>
      </w:r>
      <w:r w:rsidRPr="00CF2855">
        <w:rPr>
          <w:b/>
          <w:lang w:val="sr-Cyrl-CS"/>
        </w:rPr>
        <w:t xml:space="preserve">Ненад Јовић, </w:t>
      </w:r>
      <w:r>
        <w:rPr>
          <w:lang w:val="sr-Cyrl-CS"/>
        </w:rPr>
        <w:t>директор</w:t>
      </w:r>
      <w:r w:rsidRPr="00C872B6">
        <w:rPr>
          <w:lang w:val="sr-Cyrl-CS"/>
        </w:rPr>
        <w:t xml:space="preserve"> ЈУ Позориште „Бора Станковић“,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 w:rsidR="00EA671A">
        <w:rPr>
          <w:lang w:val="sr-Cyrl-CS"/>
        </w:rPr>
        <w:t>4</w:t>
      </w:r>
      <w:r w:rsidRPr="00C872B6">
        <w:rPr>
          <w:lang w:val="sr-Cyrl-CS"/>
        </w:rPr>
        <w:t>.</w:t>
      </w:r>
      <w:r w:rsidRPr="00CF2855">
        <w:rPr>
          <w:b/>
          <w:lang w:val="sr-Cyrl-CS"/>
        </w:rPr>
        <w:t>Весна Петриц</w:t>
      </w:r>
      <w:r>
        <w:rPr>
          <w:lang w:val="sr-Cyrl-CS"/>
        </w:rPr>
        <w:t xml:space="preserve">, </w:t>
      </w:r>
      <w:r w:rsidRPr="00790FBD">
        <w:rPr>
          <w:lang w:val="sr-Cyrl-CS"/>
        </w:rPr>
        <w:t>директор</w:t>
      </w:r>
      <w:r w:rsidRPr="00C872B6">
        <w:rPr>
          <w:lang w:val="sr-Cyrl-CS"/>
        </w:rPr>
        <w:t xml:space="preserve"> ЈУ Библиотека „Бора Станковић“,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 w:rsidR="00EA671A">
        <w:rPr>
          <w:lang w:val="sr-Cyrl-CS"/>
        </w:rPr>
        <w:t>5</w:t>
      </w:r>
      <w:r w:rsidRPr="00C872B6">
        <w:rPr>
          <w:lang w:val="sr-Cyrl-CS"/>
        </w:rPr>
        <w:t>.</w:t>
      </w:r>
      <w:r w:rsidRPr="00CF2855">
        <w:rPr>
          <w:b/>
          <w:lang w:val="sr-Cyrl-CS"/>
        </w:rPr>
        <w:t xml:space="preserve">Саша </w:t>
      </w:r>
      <w:r>
        <w:rPr>
          <w:b/>
          <w:lang w:val="sr-Cyrl-CS"/>
        </w:rPr>
        <w:t>Стаменковић</w:t>
      </w:r>
      <w:r w:rsidR="00835C41">
        <w:rPr>
          <w:lang w:val="sr-Cyrl-CS"/>
        </w:rPr>
        <w:t xml:space="preserve">, </w:t>
      </w:r>
      <w:r>
        <w:rPr>
          <w:lang w:val="sr-Cyrl-CS"/>
        </w:rPr>
        <w:t>директор</w:t>
      </w:r>
      <w:r w:rsidRPr="00C872B6">
        <w:rPr>
          <w:lang w:val="sr-Cyrl-CS"/>
        </w:rPr>
        <w:t xml:space="preserve"> ЈУ Народни музеј, 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1</w:t>
      </w:r>
      <w:r w:rsidR="00EA671A">
        <w:rPr>
          <w:lang w:val="sr-Cyrl-CS"/>
        </w:rPr>
        <w:t>6</w:t>
      </w:r>
      <w:r w:rsidRPr="00C872B6">
        <w:rPr>
          <w:lang w:val="sr-Cyrl-CS"/>
        </w:rPr>
        <w:t xml:space="preserve">. </w:t>
      </w:r>
      <w:r w:rsidRPr="00CF2855">
        <w:rPr>
          <w:b/>
          <w:lang w:val="sr-Cyrl-CS"/>
        </w:rPr>
        <w:t>Боривоје Манасијевић</w:t>
      </w:r>
      <w:r>
        <w:rPr>
          <w:lang w:val="sr-Cyrl-CS"/>
        </w:rPr>
        <w:t xml:space="preserve">, </w:t>
      </w:r>
      <w:r w:rsidRPr="00790FBD">
        <w:rPr>
          <w:lang w:val="sr-Cyrl-CS"/>
        </w:rPr>
        <w:t>директор</w:t>
      </w:r>
      <w:r w:rsidRPr="00C872B6">
        <w:rPr>
          <w:lang w:val="sr-Cyrl-CS"/>
        </w:rPr>
        <w:t xml:space="preserve"> ЈУ Историјски архив „31. јануар“</w:t>
      </w:r>
      <w:r>
        <w:rPr>
          <w:lang w:val="sr-Cyrl-CS"/>
        </w:rPr>
        <w:t>.</w:t>
      </w:r>
    </w:p>
    <w:p w:rsidR="00D432CA" w:rsidRPr="00C872B6" w:rsidRDefault="00EA671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17</w:t>
      </w:r>
      <w:r w:rsidR="00D432CA" w:rsidRPr="00C872B6">
        <w:rPr>
          <w:lang w:val="sr-Cyrl-CS"/>
        </w:rPr>
        <w:t>.</w:t>
      </w:r>
      <w:r w:rsidR="00D432CA">
        <w:rPr>
          <w:b/>
          <w:lang w:val="sr-Cyrl-CS"/>
        </w:rPr>
        <w:t>Тања Јовановић Близнаковски</w:t>
      </w:r>
      <w:r w:rsidR="00D432CA" w:rsidRPr="00C872B6">
        <w:rPr>
          <w:lang w:val="sr-Cyrl-CS"/>
        </w:rPr>
        <w:t>, директор Музичке школе „Стеван Мокрањац“,</w:t>
      </w:r>
    </w:p>
    <w:p w:rsidR="00D432CA" w:rsidRPr="00C872B6" w:rsidRDefault="00EA671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18</w:t>
      </w:r>
      <w:r w:rsidR="00D432CA" w:rsidRPr="00C872B6">
        <w:rPr>
          <w:lang w:val="sr-Cyrl-CS"/>
        </w:rPr>
        <w:t>.</w:t>
      </w:r>
      <w:r w:rsidR="003472FD">
        <w:rPr>
          <w:lang w:val="sr-Cyrl-CS"/>
        </w:rPr>
        <w:t xml:space="preserve">  </w:t>
      </w:r>
      <w:r w:rsidR="003472FD">
        <w:rPr>
          <w:b/>
          <w:lang w:val="sr-Cyrl-CS"/>
        </w:rPr>
        <w:t xml:space="preserve">представник </w:t>
      </w:r>
      <w:r w:rsidR="00D432CA">
        <w:rPr>
          <w:lang w:val="sr-Cyrl-CS"/>
        </w:rPr>
        <w:t xml:space="preserve"> П</w:t>
      </w:r>
      <w:r w:rsidR="003472FD">
        <w:rPr>
          <w:lang w:val="sr-Cyrl-CS"/>
        </w:rPr>
        <w:t xml:space="preserve">олицијске управе </w:t>
      </w:r>
      <w:r w:rsidR="00D432CA">
        <w:rPr>
          <w:lang w:val="sr-Cyrl-CS"/>
        </w:rPr>
        <w:t xml:space="preserve">Врање. </w:t>
      </w:r>
    </w:p>
    <w:p w:rsidR="00D432CA" w:rsidRDefault="00D432C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1</w:t>
      </w:r>
      <w:r w:rsidR="00EA671A">
        <w:rPr>
          <w:lang w:val="sr-Cyrl-CS"/>
        </w:rPr>
        <w:t>9</w:t>
      </w:r>
      <w:r w:rsidRPr="00C872B6">
        <w:rPr>
          <w:lang w:val="sr-Cyrl-CS"/>
        </w:rPr>
        <w:t>.</w:t>
      </w:r>
      <w:r>
        <w:rPr>
          <w:lang w:val="sr-Cyrl-CS"/>
        </w:rPr>
        <w:t xml:space="preserve">  </w:t>
      </w:r>
      <w:r w:rsidR="00AC76D6">
        <w:rPr>
          <w:b/>
        </w:rPr>
        <w:t>Јадранка Ајановић</w:t>
      </w:r>
      <w:r>
        <w:rPr>
          <w:b/>
          <w:lang w:val="sr-Cyrl-CS"/>
        </w:rPr>
        <w:t xml:space="preserve">, </w:t>
      </w:r>
      <w:r>
        <w:rPr>
          <w:lang w:val="sr-Cyrl-CS"/>
        </w:rPr>
        <w:t>директор Дома здравља,</w:t>
      </w:r>
    </w:p>
    <w:p w:rsidR="00D432CA" w:rsidRPr="00C872B6" w:rsidRDefault="00EA671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20</w:t>
      </w:r>
      <w:r w:rsidR="00D432CA" w:rsidRPr="00372429">
        <w:rPr>
          <w:lang w:val="sr-Cyrl-CS"/>
        </w:rPr>
        <w:t>.</w:t>
      </w:r>
      <w:r w:rsidR="00D432CA">
        <w:rPr>
          <w:lang w:val="sr-Cyrl-CS"/>
        </w:rPr>
        <w:t xml:space="preserve">  </w:t>
      </w:r>
      <w:r w:rsidR="00D432CA" w:rsidRPr="00C872B6">
        <w:rPr>
          <w:b/>
          <w:lang w:val="sr-Cyrl-CS"/>
        </w:rPr>
        <w:t>Весна Милетић</w:t>
      </w:r>
      <w:r w:rsidR="00D432CA" w:rsidRPr="00C872B6">
        <w:rPr>
          <w:lang w:val="sr-Cyrl-CS"/>
        </w:rPr>
        <w:t xml:space="preserve">, </w:t>
      </w:r>
      <w:r w:rsidR="00AB26DC">
        <w:rPr>
          <w:lang w:val="sr-Cyrl-CS"/>
        </w:rPr>
        <w:t>Одељење за послове органа Града</w:t>
      </w:r>
      <w:r w:rsidR="00D432CA" w:rsidRPr="00C872B6">
        <w:rPr>
          <w:lang w:val="sr-Cyrl-CS"/>
        </w:rPr>
        <w:t>,</w:t>
      </w:r>
    </w:p>
    <w:p w:rsidR="00D432CA" w:rsidRDefault="00EA671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21</w:t>
      </w:r>
      <w:r w:rsidR="00D432CA" w:rsidRPr="00372429">
        <w:rPr>
          <w:lang w:val="sr-Cyrl-CS"/>
        </w:rPr>
        <w:t>.</w:t>
      </w:r>
      <w:r w:rsidR="00D432CA">
        <w:rPr>
          <w:b/>
          <w:lang w:val="sr-Cyrl-CS"/>
        </w:rPr>
        <w:t xml:space="preserve"> </w:t>
      </w:r>
      <w:r w:rsidR="00D432CA" w:rsidRPr="00C872B6">
        <w:rPr>
          <w:b/>
          <w:lang w:val="sr-Cyrl-CS"/>
        </w:rPr>
        <w:t xml:space="preserve">Вида Стојановић, </w:t>
      </w:r>
      <w:r w:rsidR="00D432CA" w:rsidRPr="00016713">
        <w:rPr>
          <w:lang w:val="sr-Cyrl-CS"/>
        </w:rPr>
        <w:t>самостални саветник за културу</w:t>
      </w:r>
      <w:r w:rsidR="00E4557A">
        <w:rPr>
          <w:lang w:val="sr-Cyrl-CS"/>
        </w:rPr>
        <w:t>,</w:t>
      </w:r>
    </w:p>
    <w:p w:rsidR="00D432CA" w:rsidRDefault="0025240B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2</w:t>
      </w:r>
      <w:r w:rsidR="00EA671A">
        <w:rPr>
          <w:lang w:val="sr-Cyrl-CS"/>
        </w:rPr>
        <w:t>2</w:t>
      </w:r>
      <w:r w:rsidR="00D432CA" w:rsidRPr="00372429">
        <w:rPr>
          <w:lang w:val="sr-Cyrl-CS"/>
        </w:rPr>
        <w:t>.</w:t>
      </w:r>
      <w:r w:rsidR="00D432CA" w:rsidRPr="00C872B6">
        <w:rPr>
          <w:b/>
          <w:lang w:val="sr-Cyrl-CS"/>
        </w:rPr>
        <w:t>Зоран Спасић</w:t>
      </w:r>
      <w:r w:rsidR="00D432CA">
        <w:rPr>
          <w:lang w:val="sr-Cyrl-CS"/>
        </w:rPr>
        <w:t xml:space="preserve">, виши референт у </w:t>
      </w:r>
      <w:r w:rsidR="00D432CA" w:rsidRPr="00016713">
        <w:rPr>
          <w:lang w:val="sr-Cyrl-CS"/>
        </w:rPr>
        <w:t xml:space="preserve"> </w:t>
      </w:r>
      <w:r w:rsidR="00E4557A">
        <w:rPr>
          <w:lang w:val="sr-Cyrl-CS"/>
        </w:rPr>
        <w:t>Градској управи и</w:t>
      </w:r>
    </w:p>
    <w:p w:rsidR="00E4557A" w:rsidRPr="00C872B6" w:rsidRDefault="00E4557A" w:rsidP="00D432CA">
      <w:pPr>
        <w:ind w:firstLine="708"/>
        <w:jc w:val="both"/>
        <w:rPr>
          <w:lang w:val="sr-Cyrl-CS"/>
        </w:rPr>
      </w:pPr>
      <w:r>
        <w:rPr>
          <w:lang w:val="sr-Cyrl-CS"/>
        </w:rPr>
        <w:t>2</w:t>
      </w:r>
      <w:r w:rsidR="00EA671A">
        <w:rPr>
          <w:lang w:val="sr-Cyrl-CS"/>
        </w:rPr>
        <w:t>3</w:t>
      </w:r>
      <w:r>
        <w:rPr>
          <w:lang w:val="sr-Cyrl-CS"/>
        </w:rPr>
        <w:t xml:space="preserve">. </w:t>
      </w:r>
      <w:r w:rsidRPr="00E4557A">
        <w:rPr>
          <w:b/>
          <w:lang w:val="sr-Cyrl-CS"/>
        </w:rPr>
        <w:t>Вера Митић</w:t>
      </w:r>
      <w:r w:rsidR="00BD7AED">
        <w:rPr>
          <w:lang w:val="sr-Cyrl-CS"/>
        </w:rPr>
        <w:t>, начелник О</w:t>
      </w:r>
      <w:r>
        <w:rPr>
          <w:lang w:val="sr-Cyrl-CS"/>
        </w:rPr>
        <w:t>дељења за друштвене делатности.</w:t>
      </w:r>
    </w:p>
    <w:p w:rsidR="00D432CA" w:rsidRDefault="00D432CA" w:rsidP="00D432CA">
      <w:pPr>
        <w:ind w:firstLine="708"/>
        <w:jc w:val="center"/>
        <w:rPr>
          <w:b/>
          <w:lang w:val="sr-Cyrl-CS"/>
        </w:rPr>
      </w:pPr>
    </w:p>
    <w:p w:rsidR="00D432CA" w:rsidRDefault="00D432CA" w:rsidP="00D432CA">
      <w:pPr>
        <w:ind w:firstLine="708"/>
        <w:jc w:val="center"/>
        <w:rPr>
          <w:b/>
          <w:lang w:val="sr-Cyrl-CS"/>
        </w:rPr>
      </w:pPr>
    </w:p>
    <w:p w:rsidR="00BE5566" w:rsidRDefault="00BE5566" w:rsidP="00D432CA">
      <w:pPr>
        <w:ind w:firstLine="708"/>
        <w:jc w:val="center"/>
        <w:rPr>
          <w:b/>
          <w:lang w:val="sr-Cyrl-CS"/>
        </w:rPr>
      </w:pPr>
    </w:p>
    <w:p w:rsidR="00D432CA" w:rsidRPr="00C872B6" w:rsidRDefault="00D432CA" w:rsidP="00D432CA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2.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Задатак Организационог Одбора је да предузме све потребне мере и активности око припреме и оранизовања свих планираних манифестација у окви</w:t>
      </w:r>
      <w:r>
        <w:rPr>
          <w:lang w:val="sr-Cyrl-CS"/>
        </w:rPr>
        <w:t>ру „Врањског културног лета 201</w:t>
      </w:r>
      <w:r w:rsidR="00E6527E">
        <w:rPr>
          <w:lang w:val="sr-Cyrl-CS"/>
        </w:rPr>
        <w:t>8</w:t>
      </w:r>
      <w:r w:rsidRPr="00C872B6">
        <w:rPr>
          <w:lang w:val="sr-Cyrl-CS"/>
        </w:rPr>
        <w:t>. године“, као и да по потреби, од чланова Одбора, образује групе које би биле ангажоване за обављање одређених послова за сваку манифестацију, а њима би руководили координатори Одбора.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Организациони одбор одлучује које ће све манифестације бити спроведене у оквиру „Врањског културног лета 201</w:t>
      </w:r>
      <w:r w:rsidR="00E6527E">
        <w:rPr>
          <w:lang w:val="sr-Cyrl-CS"/>
        </w:rPr>
        <w:t>8</w:t>
      </w:r>
      <w:r w:rsidRPr="00C872B6">
        <w:rPr>
          <w:lang w:val="sr-Cyrl-CS"/>
        </w:rPr>
        <w:t xml:space="preserve">. године“. 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Одбор је у обавези да након завршетка манифестација Градском већу поднесе Извештај о спроведеном програму „Врањског културног лета“ са  финансијским извештајем.</w:t>
      </w:r>
    </w:p>
    <w:p w:rsidR="00D432CA" w:rsidRPr="00C872B6" w:rsidRDefault="00D432CA" w:rsidP="00D432CA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3.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Овлашћује се Организациони одбор, да у складу са временским одржавањем манифестација пријављује јавне скупове на територији Града.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</w:p>
    <w:p w:rsidR="00D432CA" w:rsidRPr="00C872B6" w:rsidRDefault="00D432CA" w:rsidP="00D432CA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4.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 xml:space="preserve">Мандат Одбора траје до завршетка свих манифестација, односно до подношења и усвајања Извештаја </w:t>
      </w:r>
      <w:r>
        <w:rPr>
          <w:lang w:val="sr-Cyrl-CS"/>
        </w:rPr>
        <w:t>из члана 2. става 3. овог Решења</w:t>
      </w:r>
      <w:r w:rsidRPr="00C872B6">
        <w:rPr>
          <w:lang w:val="sr-Cyrl-CS"/>
        </w:rPr>
        <w:t>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</w:p>
    <w:p w:rsidR="00D432CA" w:rsidRPr="00C872B6" w:rsidRDefault="00D432CA" w:rsidP="00D432CA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 xml:space="preserve">Члан 5. 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Решење ступа на снагу даном доношења.</w:t>
      </w:r>
    </w:p>
    <w:p w:rsidR="00D432CA" w:rsidRPr="00C872B6" w:rsidRDefault="00D432CA" w:rsidP="00D432CA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Решење објавити у „Службеном гласнику града Врања“.</w:t>
      </w:r>
    </w:p>
    <w:p w:rsidR="00D432CA" w:rsidRPr="00C872B6" w:rsidRDefault="00D432CA" w:rsidP="00D432CA">
      <w:pPr>
        <w:ind w:firstLine="708"/>
        <w:jc w:val="center"/>
        <w:rPr>
          <w:lang w:val="sr-Cyrl-CS"/>
        </w:rPr>
      </w:pPr>
    </w:p>
    <w:p w:rsidR="002368F7" w:rsidRDefault="002368F7" w:rsidP="002368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2368F7" w:rsidRDefault="002368F7" w:rsidP="002368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26.04.</w:t>
      </w:r>
      <w:r>
        <w:rPr>
          <w:b/>
          <w:sz w:val="26"/>
          <w:szCs w:val="26"/>
          <w:lang w:val="sr-Cyrl-CS"/>
        </w:rPr>
        <w:t>2018. године, број:06-</w:t>
      </w:r>
      <w:r>
        <w:rPr>
          <w:b/>
          <w:sz w:val="26"/>
          <w:szCs w:val="26"/>
        </w:rPr>
        <w:t>86-2</w:t>
      </w:r>
      <w:r>
        <w:rPr>
          <w:b/>
          <w:sz w:val="26"/>
          <w:szCs w:val="26"/>
          <w:lang w:val="sr-Cyrl-CS"/>
        </w:rPr>
        <w:t>/2018-04</w:t>
      </w:r>
    </w:p>
    <w:p w:rsidR="002368F7" w:rsidRDefault="002368F7" w:rsidP="002368F7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BE5566" w:rsidRDefault="00BE5566" w:rsidP="00BE556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ПРЕДСЕДНИК </w:t>
      </w:r>
    </w:p>
    <w:p w:rsidR="00BE5566" w:rsidRDefault="00BE5566" w:rsidP="00BE556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  <w:r>
        <w:rPr>
          <w:b/>
          <w:sz w:val="26"/>
          <w:szCs w:val="26"/>
          <w:lang w:val="en-US"/>
        </w:rPr>
        <w:t>,</w:t>
      </w:r>
      <w:r>
        <w:rPr>
          <w:b/>
          <w:sz w:val="26"/>
          <w:szCs w:val="26"/>
        </w:rPr>
        <w:t>с.р.</w:t>
      </w:r>
    </w:p>
    <w:p w:rsidR="00BE5566" w:rsidRDefault="00BE5566" w:rsidP="00BE5566">
      <w:pPr>
        <w:rPr>
          <w:b/>
          <w:sz w:val="26"/>
          <w:szCs w:val="26"/>
        </w:rPr>
      </w:pPr>
    </w:p>
    <w:p w:rsid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BE5566" w:rsidRP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>
      <w:pPr>
        <w:rPr>
          <w:b/>
          <w:sz w:val="26"/>
          <w:szCs w:val="26"/>
          <w:lang w:val="sr-Cyrl-CS"/>
        </w:rPr>
      </w:pPr>
    </w:p>
    <w:p w:rsidR="00D432CA" w:rsidRDefault="00D432CA" w:rsidP="00FF5536"/>
    <w:p w:rsidR="0026077E" w:rsidRDefault="0026077E" w:rsidP="00FF5536"/>
    <w:p w:rsidR="0026077E" w:rsidRDefault="0026077E" w:rsidP="00FF5536"/>
    <w:p w:rsidR="0026077E" w:rsidRDefault="0026077E" w:rsidP="00FF5536"/>
    <w:p w:rsidR="0026077E" w:rsidRDefault="0026077E" w:rsidP="00FF5536"/>
    <w:p w:rsidR="0026077E" w:rsidRDefault="0026077E" w:rsidP="00FF5536"/>
    <w:p w:rsidR="0026077E" w:rsidRDefault="0026077E" w:rsidP="00FF5536"/>
    <w:p w:rsidR="0026077E" w:rsidRDefault="0026077E" w:rsidP="00FF5536"/>
    <w:p w:rsidR="0026077E" w:rsidRDefault="0026077E" w:rsidP="00FF5536"/>
    <w:p w:rsidR="0026077E" w:rsidRDefault="0026077E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Default="00F95709" w:rsidP="00FF5536"/>
    <w:p w:rsidR="0026077E" w:rsidRPr="00440479" w:rsidRDefault="0026077E" w:rsidP="0026077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ru-RU"/>
        </w:rPr>
      </w:pPr>
      <w:r w:rsidRPr="00440479">
        <w:rPr>
          <w:color w:val="000000"/>
          <w:sz w:val="26"/>
          <w:szCs w:val="26"/>
          <w:lang w:val="ru-RU"/>
        </w:rPr>
        <w:t xml:space="preserve">На основу члана 5. став 1. тачка 4., члана 7., 9. став 1. Одлуке о </w:t>
      </w:r>
      <w:r>
        <w:rPr>
          <w:color w:val="000000"/>
          <w:sz w:val="26"/>
          <w:szCs w:val="26"/>
          <w:lang w:val="ru-RU"/>
        </w:rPr>
        <w:t xml:space="preserve">измени и допуни Одлуке о </w:t>
      </w:r>
      <w:r w:rsidRPr="00440479">
        <w:rPr>
          <w:color w:val="000000"/>
          <w:sz w:val="26"/>
          <w:szCs w:val="26"/>
          <w:lang w:val="ru-RU"/>
        </w:rPr>
        <w:t>локалним комуналним таксама</w:t>
      </w:r>
      <w:r w:rsidRPr="00440479">
        <w:rPr>
          <w:color w:val="000000"/>
          <w:sz w:val="26"/>
          <w:szCs w:val="26"/>
          <w:lang w:val="sr-Cyrl-CS"/>
        </w:rPr>
        <w:t xml:space="preserve"> („Службени гласник Града Врања“, бр. 43/12</w:t>
      </w:r>
      <w:r>
        <w:rPr>
          <w:color w:val="000000"/>
          <w:sz w:val="26"/>
          <w:szCs w:val="26"/>
          <w:lang w:val="sr-Cyrl-CS"/>
        </w:rPr>
        <w:t xml:space="preserve">  и 40/16 и 27/17</w:t>
      </w:r>
      <w:r w:rsidRPr="00440479">
        <w:rPr>
          <w:color w:val="000000"/>
          <w:sz w:val="26"/>
          <w:szCs w:val="26"/>
        </w:rPr>
        <w:t>)</w:t>
      </w:r>
      <w:r w:rsidRPr="00440479">
        <w:rPr>
          <w:color w:val="000000"/>
          <w:sz w:val="26"/>
          <w:szCs w:val="26"/>
          <w:lang w:val="sr-Cyrl-CS"/>
        </w:rPr>
        <w:t>,</w:t>
      </w:r>
      <w:r w:rsidRPr="00440479">
        <w:rPr>
          <w:color w:val="000000"/>
          <w:sz w:val="26"/>
          <w:szCs w:val="26"/>
          <w:lang w:val="ru-RU"/>
        </w:rPr>
        <w:t xml:space="preserve"> става 1, 2. и </w:t>
      </w:r>
      <w:r w:rsidRPr="00440479">
        <w:rPr>
          <w:color w:val="000000"/>
          <w:sz w:val="26"/>
          <w:szCs w:val="26"/>
        </w:rPr>
        <w:t>3</w:t>
      </w:r>
      <w:r w:rsidRPr="00440479">
        <w:rPr>
          <w:color w:val="000000"/>
          <w:sz w:val="26"/>
          <w:szCs w:val="26"/>
          <w:lang w:val="ru-RU"/>
        </w:rPr>
        <w:t>. Напомена Тарифног броја 4. Тарифе локалних комуналних такси</w:t>
      </w:r>
      <w:r w:rsidRPr="00440479">
        <w:rPr>
          <w:color w:val="000000"/>
          <w:sz w:val="26"/>
          <w:szCs w:val="26"/>
        </w:rPr>
        <w:t>,</w:t>
      </w:r>
      <w:r w:rsidRPr="00440479">
        <w:rPr>
          <w:color w:val="000000"/>
          <w:sz w:val="26"/>
          <w:szCs w:val="26"/>
          <w:lang w:val="ru-RU"/>
        </w:rPr>
        <w:t xml:space="preserve"> која је саставни део  Одлуке о изменама и допунама Одлуке о локалним таксама </w:t>
      </w:r>
      <w:r w:rsidRPr="00440479">
        <w:rPr>
          <w:color w:val="000000"/>
          <w:sz w:val="26"/>
          <w:szCs w:val="26"/>
          <w:lang w:val="sr-Cyrl-CS"/>
        </w:rPr>
        <w:t xml:space="preserve">(„Службени гласник града Врања“, бр. 42/2013 и 28/2014), </w:t>
      </w:r>
      <w:r>
        <w:rPr>
          <w:color w:val="000000"/>
          <w:sz w:val="26"/>
          <w:szCs w:val="26"/>
          <w:lang w:val="sr-Cyrl-CS"/>
        </w:rPr>
        <w:t>члана</w:t>
      </w:r>
      <w:r>
        <w:rPr>
          <w:color w:val="000000"/>
          <w:sz w:val="26"/>
          <w:szCs w:val="26"/>
        </w:rPr>
        <w:t xml:space="preserve"> 7 став 2  </w:t>
      </w:r>
      <w:r>
        <w:rPr>
          <w:color w:val="000000"/>
          <w:sz w:val="26"/>
          <w:szCs w:val="26"/>
          <w:lang w:val="sr-Cyrl-CS"/>
        </w:rPr>
        <w:t>Пословника о начину и посупку одобравања локација за постављање привремених објеката – покретних објеката и апарата</w:t>
      </w:r>
      <w:r w:rsidRPr="00440479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( «</w:t>
      </w:r>
      <w:r w:rsidRPr="00440479">
        <w:rPr>
          <w:color w:val="000000"/>
          <w:sz w:val="26"/>
          <w:szCs w:val="26"/>
          <w:lang w:val="sr-Cyrl-CS"/>
        </w:rPr>
        <w:t xml:space="preserve">Службени гласник Града Врања“, бр. </w:t>
      </w:r>
      <w:r>
        <w:rPr>
          <w:color w:val="000000"/>
          <w:sz w:val="26"/>
          <w:szCs w:val="26"/>
          <w:lang w:val="sr-Cyrl-CS"/>
        </w:rPr>
        <w:t>7/18)</w:t>
      </w:r>
      <w:r w:rsidRPr="00440479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440479">
        <w:rPr>
          <w:color w:val="000000"/>
          <w:sz w:val="26"/>
          <w:szCs w:val="26"/>
          <w:lang w:val="ru-RU"/>
        </w:rPr>
        <w:t>Градско веће града Врања</w:t>
      </w:r>
      <w:r>
        <w:rPr>
          <w:color w:val="000000"/>
          <w:sz w:val="26"/>
          <w:szCs w:val="26"/>
          <w:lang w:val="ru-RU"/>
        </w:rPr>
        <w:t xml:space="preserve"> </w:t>
      </w:r>
      <w:r w:rsidRPr="00440479">
        <w:rPr>
          <w:color w:val="000000"/>
          <w:sz w:val="26"/>
          <w:szCs w:val="26"/>
          <w:lang w:val="ru-RU"/>
        </w:rPr>
        <w:t>на седници одржаној</w:t>
      </w:r>
      <w:r w:rsidR="002368F7">
        <w:rPr>
          <w:color w:val="000000"/>
          <w:sz w:val="26"/>
          <w:szCs w:val="26"/>
          <w:lang w:val="ru-RU"/>
        </w:rPr>
        <w:t xml:space="preserve"> </w:t>
      </w:r>
      <w:r w:rsidR="002368F7">
        <w:rPr>
          <w:color w:val="000000"/>
          <w:sz w:val="26"/>
          <w:szCs w:val="26"/>
          <w:lang w:val="en-US"/>
        </w:rPr>
        <w:t>26.04.</w:t>
      </w:r>
      <w:r>
        <w:rPr>
          <w:color w:val="000000"/>
          <w:sz w:val="26"/>
          <w:szCs w:val="26"/>
          <w:lang w:val="ru-RU"/>
        </w:rPr>
        <w:t>2018</w:t>
      </w:r>
      <w:r w:rsidRPr="00440479">
        <w:rPr>
          <w:color w:val="000000"/>
          <w:sz w:val="26"/>
          <w:szCs w:val="26"/>
          <w:lang w:val="sr-Cyrl-CS"/>
        </w:rPr>
        <w:t>.</w:t>
      </w:r>
      <w:r w:rsidRPr="00440479">
        <w:rPr>
          <w:color w:val="000000"/>
          <w:sz w:val="26"/>
          <w:szCs w:val="26"/>
          <w:lang w:val="ru-RU"/>
        </w:rPr>
        <w:t xml:space="preserve"> године, расписало је</w:t>
      </w:r>
    </w:p>
    <w:p w:rsidR="0026077E" w:rsidRPr="00440479" w:rsidRDefault="0026077E" w:rsidP="0026077E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26077E" w:rsidRPr="00440479" w:rsidRDefault="0026077E" w:rsidP="0026077E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ru-RU"/>
        </w:rPr>
      </w:pPr>
      <w:r w:rsidRPr="00440479">
        <w:rPr>
          <w:b/>
          <w:bCs/>
          <w:color w:val="000000"/>
          <w:sz w:val="26"/>
          <w:szCs w:val="26"/>
          <w:lang w:val="ru-RU"/>
        </w:rPr>
        <w:t>Ј А В Н И  О Г Л А С</w:t>
      </w:r>
    </w:p>
    <w:p w:rsidR="0026077E" w:rsidRDefault="0026077E" w:rsidP="0026077E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ru-RU"/>
        </w:rPr>
      </w:pPr>
      <w:r w:rsidRPr="00440479">
        <w:rPr>
          <w:b/>
          <w:bCs/>
          <w:color w:val="000000"/>
          <w:sz w:val="26"/>
          <w:szCs w:val="26"/>
          <w:lang w:val="ru-RU"/>
        </w:rPr>
        <w:t>ради прикупљања пис</w:t>
      </w:r>
      <w:r w:rsidRPr="00440479">
        <w:rPr>
          <w:b/>
          <w:bCs/>
          <w:color w:val="000000"/>
          <w:sz w:val="26"/>
          <w:szCs w:val="26"/>
        </w:rPr>
        <w:t>a</w:t>
      </w:r>
      <w:r w:rsidRPr="00440479">
        <w:rPr>
          <w:b/>
          <w:bCs/>
          <w:color w:val="000000"/>
          <w:sz w:val="26"/>
          <w:szCs w:val="26"/>
          <w:lang w:val="ru-RU"/>
        </w:rPr>
        <w:t>них понуда за давање на привремено коришћење јавне површине за</w:t>
      </w:r>
      <w:r>
        <w:rPr>
          <w:b/>
          <w:bCs/>
          <w:color w:val="000000"/>
          <w:sz w:val="26"/>
          <w:szCs w:val="26"/>
          <w:lang w:val="ru-RU"/>
        </w:rPr>
        <w:t xml:space="preserve"> постављање п</w:t>
      </w:r>
      <w:r>
        <w:rPr>
          <w:b/>
          <w:bCs/>
          <w:color w:val="000000"/>
          <w:sz w:val="26"/>
          <w:szCs w:val="26"/>
        </w:rPr>
        <w:t xml:space="preserve">ривремених </w:t>
      </w:r>
      <w:r>
        <w:rPr>
          <w:b/>
          <w:bCs/>
          <w:color w:val="000000"/>
          <w:sz w:val="26"/>
          <w:szCs w:val="26"/>
          <w:lang w:val="ru-RU"/>
        </w:rPr>
        <w:t xml:space="preserve"> објеката – покретних објеката и апарата                                                                                                                                                                                                                     </w:t>
      </w:r>
    </w:p>
    <w:p w:rsidR="0026077E" w:rsidRPr="00440479" w:rsidRDefault="0026077E" w:rsidP="0026077E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</w:p>
    <w:p w:rsidR="0026077E" w:rsidRPr="00440479" w:rsidRDefault="0026077E" w:rsidP="0026077E">
      <w:pPr>
        <w:autoSpaceDE w:val="0"/>
        <w:autoSpaceDN w:val="0"/>
        <w:adjustRightInd w:val="0"/>
        <w:ind w:firstLine="360"/>
        <w:jc w:val="both"/>
        <w:rPr>
          <w:bCs/>
          <w:color w:val="000000"/>
          <w:sz w:val="26"/>
          <w:szCs w:val="26"/>
          <w:lang w:val="ru-RU"/>
        </w:rPr>
      </w:pPr>
      <w:r w:rsidRPr="00440479">
        <w:rPr>
          <w:color w:val="000000"/>
          <w:sz w:val="26"/>
          <w:szCs w:val="26"/>
          <w:lang w:val="ru-RU"/>
        </w:rPr>
        <w:t>1. Расписује се Јавн</w:t>
      </w:r>
      <w:r w:rsidR="00C519F3">
        <w:rPr>
          <w:color w:val="000000"/>
          <w:sz w:val="26"/>
          <w:szCs w:val="26"/>
          <w:lang w:val="ru-RU"/>
        </w:rPr>
        <w:t>и оглас ради прикупљања писаних</w:t>
      </w:r>
      <w:r w:rsidRPr="00440479">
        <w:rPr>
          <w:color w:val="000000"/>
          <w:sz w:val="26"/>
          <w:szCs w:val="26"/>
          <w:lang w:val="ru-RU"/>
        </w:rPr>
        <w:t xml:space="preserve"> понуда за давање на привремено коришћење јавне површине </w:t>
      </w:r>
      <w:r>
        <w:rPr>
          <w:color w:val="000000"/>
          <w:sz w:val="26"/>
          <w:szCs w:val="26"/>
          <w:lang w:val="ru-RU"/>
        </w:rPr>
        <w:t xml:space="preserve"> ради постављања покретних објеката за продају сувенира, кокица, кикирикија, кестења, безалкохолног пића и индустријски пакованог сладоледа, </w:t>
      </w:r>
      <w:r w:rsidRPr="00440479">
        <w:rPr>
          <w:sz w:val="26"/>
          <w:szCs w:val="26"/>
          <w:lang w:val="ru-RU"/>
        </w:rPr>
        <w:t>у улицама:</w:t>
      </w:r>
      <w:r>
        <w:rPr>
          <w:sz w:val="26"/>
          <w:szCs w:val="26"/>
          <w:lang w:val="ru-RU"/>
        </w:rPr>
        <w:t xml:space="preserve"> Београдској </w:t>
      </w:r>
      <w:r w:rsidRPr="00440479"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  <w:lang w:val="ru-RU"/>
        </w:rPr>
        <w:t>испред старе Поште</w:t>
      </w:r>
      <w:r w:rsidRPr="00440479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 xml:space="preserve"> и </w:t>
      </w:r>
      <w:r w:rsidRPr="0044047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на шеталиишту на потезу испред зграде Јавне установе Народни музеј</w:t>
      </w:r>
      <w:r w:rsidRPr="00440479">
        <w:rPr>
          <w:bCs/>
          <w:color w:val="000000"/>
          <w:sz w:val="26"/>
          <w:szCs w:val="26"/>
          <w:lang w:val="ru-RU"/>
        </w:rPr>
        <w:t xml:space="preserve"> и то:</w:t>
      </w:r>
    </w:p>
    <w:p w:rsidR="0026077E" w:rsidRPr="00440479" w:rsidRDefault="0026077E" w:rsidP="0026077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ru-RU"/>
        </w:rPr>
      </w:pPr>
      <w:r w:rsidRPr="00440479">
        <w:rPr>
          <w:bCs/>
          <w:color w:val="000000"/>
          <w:sz w:val="26"/>
          <w:szCs w:val="26"/>
          <w:lang w:val="ru-RU"/>
        </w:rPr>
        <w:t xml:space="preserve">ЛОКАЦИЈА (испред старе поште) – </w:t>
      </w:r>
    </w:p>
    <w:p w:rsidR="0026077E" w:rsidRPr="00440479" w:rsidRDefault="0026077E" w:rsidP="0026077E">
      <w:pPr>
        <w:autoSpaceDE w:val="0"/>
        <w:autoSpaceDN w:val="0"/>
        <w:adjustRightInd w:val="0"/>
        <w:ind w:left="1080"/>
        <w:jc w:val="both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>1</w:t>
      </w:r>
      <w:r w:rsidRPr="00440479">
        <w:rPr>
          <w:bCs/>
          <w:color w:val="000000"/>
          <w:sz w:val="26"/>
          <w:szCs w:val="26"/>
          <w:lang w:val="ru-RU"/>
        </w:rPr>
        <w:t>.1. место 1</w:t>
      </w:r>
    </w:p>
    <w:p w:rsidR="0026077E" w:rsidRPr="00440479" w:rsidRDefault="0026077E" w:rsidP="0026077E">
      <w:pPr>
        <w:autoSpaceDE w:val="0"/>
        <w:autoSpaceDN w:val="0"/>
        <w:adjustRightInd w:val="0"/>
        <w:ind w:left="1080"/>
        <w:jc w:val="both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>1</w:t>
      </w:r>
      <w:r w:rsidRPr="00440479">
        <w:rPr>
          <w:bCs/>
          <w:color w:val="000000"/>
          <w:sz w:val="26"/>
          <w:szCs w:val="26"/>
          <w:lang w:val="ru-RU"/>
        </w:rPr>
        <w:t>.2. место 2</w:t>
      </w:r>
    </w:p>
    <w:p w:rsidR="0026077E" w:rsidRPr="00440479" w:rsidRDefault="0026077E" w:rsidP="0026077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ru-RU"/>
        </w:rPr>
      </w:pPr>
      <w:r w:rsidRPr="00440479">
        <w:rPr>
          <w:bCs/>
          <w:color w:val="000000"/>
          <w:sz w:val="26"/>
          <w:szCs w:val="26"/>
          <w:lang w:val="ru-RU"/>
        </w:rPr>
        <w:t xml:space="preserve">ЛОКАЦИЈА (код Народног Музеја) – </w:t>
      </w:r>
    </w:p>
    <w:p w:rsidR="0026077E" w:rsidRPr="00440479" w:rsidRDefault="0026077E" w:rsidP="0026077E">
      <w:pPr>
        <w:autoSpaceDE w:val="0"/>
        <w:autoSpaceDN w:val="0"/>
        <w:adjustRightInd w:val="0"/>
        <w:ind w:left="1080"/>
        <w:jc w:val="both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>2</w:t>
      </w:r>
      <w:r w:rsidRPr="00440479">
        <w:rPr>
          <w:bCs/>
          <w:color w:val="000000"/>
          <w:sz w:val="26"/>
          <w:szCs w:val="26"/>
          <w:lang w:val="ru-RU"/>
        </w:rPr>
        <w:t>.1. место 1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ru-RU"/>
        </w:rPr>
      </w:pPr>
      <w:r w:rsidRPr="00440479">
        <w:rPr>
          <w:bCs/>
          <w:color w:val="000000"/>
          <w:sz w:val="26"/>
          <w:szCs w:val="26"/>
          <w:lang w:val="ru-RU"/>
        </w:rPr>
        <w:t xml:space="preserve">          Локације и места су обележена и нумерисана.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ab/>
        <w:t xml:space="preserve">Намена: </w:t>
      </w:r>
      <w:r>
        <w:rPr>
          <w:color w:val="000000"/>
          <w:sz w:val="26"/>
          <w:szCs w:val="26"/>
          <w:lang w:val="ru-RU"/>
        </w:rPr>
        <w:t>продаја сувенира, кокица, кикирикија, кестења, безалкохолног пића и  индустријски пакованог сладоледа</w:t>
      </w:r>
    </w:p>
    <w:p w:rsidR="0026077E" w:rsidRPr="007D3FF3" w:rsidRDefault="0026077E" w:rsidP="0026077E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ru-RU"/>
        </w:rPr>
      </w:pPr>
    </w:p>
    <w:p w:rsidR="0026077E" w:rsidRDefault="0026077E" w:rsidP="0026077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  <w:t>2</w:t>
      </w:r>
      <w:r w:rsidRPr="00440479">
        <w:rPr>
          <w:color w:val="000000"/>
          <w:sz w:val="26"/>
          <w:szCs w:val="26"/>
          <w:lang w:val="ru-RU"/>
        </w:rPr>
        <w:t>. Почетни износ комуналне таксе за коришћење јавне површине у пословне сврхе дневно износи 170,00 динара (</w:t>
      </w:r>
      <w:r w:rsidRPr="00440479">
        <w:rPr>
          <w:bCs/>
          <w:color w:val="000000"/>
          <w:sz w:val="26"/>
          <w:szCs w:val="26"/>
          <w:lang w:val="ru-RU"/>
        </w:rPr>
        <w:t>словима: стоседамдесетдинара</w:t>
      </w:r>
      <w:r w:rsidRPr="00440479">
        <w:rPr>
          <w:b/>
          <w:bCs/>
          <w:color w:val="000000"/>
          <w:sz w:val="26"/>
          <w:szCs w:val="26"/>
          <w:lang w:val="ru-RU"/>
        </w:rPr>
        <w:t xml:space="preserve">) </w:t>
      </w:r>
      <w:r w:rsidRPr="00440479">
        <w:rPr>
          <w:bCs/>
          <w:color w:val="000000"/>
          <w:sz w:val="26"/>
          <w:szCs w:val="26"/>
          <w:lang w:val="ru-RU"/>
        </w:rPr>
        <w:t xml:space="preserve">по започетом метру квадратном, почев </w:t>
      </w:r>
      <w:r w:rsidRPr="00440479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од 15.05.2018.</w:t>
      </w:r>
      <w:r w:rsidRPr="00440479">
        <w:rPr>
          <w:sz w:val="26"/>
          <w:szCs w:val="26"/>
          <w:lang w:val="ru-RU"/>
        </w:rPr>
        <w:t xml:space="preserve"> </w:t>
      </w:r>
      <w:r w:rsidRPr="00440479">
        <w:rPr>
          <w:color w:val="000000"/>
          <w:sz w:val="26"/>
          <w:szCs w:val="26"/>
          <w:lang w:val="ru-RU"/>
        </w:rPr>
        <w:t xml:space="preserve">до </w:t>
      </w:r>
      <w:r>
        <w:rPr>
          <w:color w:val="000000"/>
          <w:sz w:val="26"/>
          <w:szCs w:val="26"/>
          <w:lang w:val="ru-RU"/>
        </w:rPr>
        <w:t>15.10</w:t>
      </w:r>
      <w:r w:rsidRPr="00440479">
        <w:rPr>
          <w:color w:val="000000"/>
          <w:sz w:val="26"/>
          <w:szCs w:val="26"/>
          <w:lang w:val="ru-RU"/>
        </w:rPr>
        <w:t>.201</w:t>
      </w:r>
      <w:r>
        <w:rPr>
          <w:color w:val="000000"/>
          <w:sz w:val="26"/>
          <w:szCs w:val="26"/>
          <w:lang w:val="ru-RU"/>
        </w:rPr>
        <w:t>8</w:t>
      </w:r>
      <w:r w:rsidRPr="00440479">
        <w:rPr>
          <w:color w:val="000000"/>
          <w:sz w:val="26"/>
          <w:szCs w:val="26"/>
          <w:lang w:val="ru-RU"/>
        </w:rPr>
        <w:t>.</w:t>
      </w:r>
      <w:r>
        <w:rPr>
          <w:color w:val="000000"/>
          <w:sz w:val="26"/>
          <w:szCs w:val="26"/>
          <w:lang w:val="ru-RU"/>
        </w:rPr>
        <w:t xml:space="preserve"> </w:t>
      </w:r>
      <w:r w:rsidRPr="00440479">
        <w:rPr>
          <w:color w:val="000000"/>
          <w:sz w:val="26"/>
          <w:szCs w:val="26"/>
          <w:lang w:val="ru-RU"/>
        </w:rPr>
        <w:t>године или током целе године, с тим да површина свако</w:t>
      </w:r>
      <w:r>
        <w:rPr>
          <w:color w:val="000000"/>
          <w:sz w:val="26"/>
          <w:szCs w:val="26"/>
          <w:lang w:val="ru-RU"/>
        </w:rPr>
        <w:t>г</w:t>
      </w:r>
      <w:r w:rsidRPr="00440479">
        <w:rPr>
          <w:color w:val="000000"/>
          <w:sz w:val="26"/>
          <w:szCs w:val="26"/>
          <w:lang w:val="ru-RU"/>
        </w:rPr>
        <w:t xml:space="preserve"> места износи </w:t>
      </w:r>
      <w:r w:rsidRPr="00C9603E">
        <w:rPr>
          <w:color w:val="000000"/>
          <w:sz w:val="26"/>
          <w:szCs w:val="26"/>
          <w:lang w:val="ru-RU"/>
        </w:rPr>
        <w:t>2 квм</w:t>
      </w:r>
      <w:r w:rsidRPr="00FA16B5">
        <w:rPr>
          <w:b/>
          <w:color w:val="000000"/>
          <w:sz w:val="26"/>
          <w:szCs w:val="26"/>
          <w:lang w:val="ru-RU"/>
        </w:rPr>
        <w:t>.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 xml:space="preserve">  </w:t>
      </w:r>
      <w:r>
        <w:rPr>
          <w:color w:val="000000"/>
          <w:sz w:val="26"/>
          <w:szCs w:val="26"/>
          <w:lang w:val="ru-RU"/>
        </w:rPr>
        <w:t>3</w:t>
      </w:r>
      <w:r w:rsidRPr="00440479">
        <w:rPr>
          <w:color w:val="000000"/>
          <w:sz w:val="26"/>
          <w:szCs w:val="26"/>
          <w:lang w:val="ru-RU"/>
        </w:rPr>
        <w:t>.</w:t>
      </w:r>
      <w:r w:rsidRPr="00440479">
        <w:rPr>
          <w:sz w:val="26"/>
          <w:szCs w:val="26"/>
          <w:lang w:val="ru-RU"/>
        </w:rPr>
        <w:t xml:space="preserve">Уговор о давању на коришћење јавне површине за постављање привременог покретног објекта закључује се након коначности </w:t>
      </w:r>
      <w:r>
        <w:rPr>
          <w:sz w:val="26"/>
          <w:szCs w:val="26"/>
          <w:lang w:val="ru-RU"/>
        </w:rPr>
        <w:t xml:space="preserve">Одлуке </w:t>
      </w:r>
      <w:r w:rsidRPr="00440479">
        <w:rPr>
          <w:sz w:val="26"/>
          <w:szCs w:val="26"/>
          <w:lang w:val="ru-RU"/>
        </w:rPr>
        <w:t xml:space="preserve"> о давању јавне површине на привремено коришћење.</w:t>
      </w:r>
    </w:p>
    <w:p w:rsidR="0026077E" w:rsidRDefault="0026077E" w:rsidP="0026077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45698">
        <w:rPr>
          <w:sz w:val="26"/>
          <w:szCs w:val="26"/>
        </w:rPr>
        <w:t>Право на доделу локације у закуп стиче учесник у поступку који је понудио највиши износ закупнине.</w:t>
      </w:r>
    </w:p>
    <w:p w:rsidR="0026077E" w:rsidRPr="00045698" w:rsidRDefault="0026077E" w:rsidP="0026077E">
      <w:pPr>
        <w:jc w:val="both"/>
        <w:rPr>
          <w:sz w:val="26"/>
          <w:szCs w:val="26"/>
        </w:rPr>
      </w:pPr>
      <w:r w:rsidRPr="00045698">
        <w:rPr>
          <w:sz w:val="26"/>
          <w:szCs w:val="26"/>
        </w:rPr>
        <w:t>Уколико у поступку јавног отварања понуда два или више учесника понуде исти износ закупнине, Комисија ће позвати те учеснике да у року од три дана од дана пријема позива доставе нову затворену понуду, са увећаним износом у односу на претходну понуду.</w:t>
      </w:r>
    </w:p>
    <w:p w:rsidR="0026077E" w:rsidRPr="00045698" w:rsidRDefault="0026077E" w:rsidP="0026077E">
      <w:pPr>
        <w:jc w:val="both"/>
        <w:rPr>
          <w:sz w:val="26"/>
          <w:szCs w:val="26"/>
        </w:rPr>
      </w:pPr>
      <w:r w:rsidRPr="00045698">
        <w:rPr>
          <w:sz w:val="26"/>
          <w:szCs w:val="26"/>
        </w:rPr>
        <w:lastRenderedPageBreak/>
        <w:tab/>
        <w:t xml:space="preserve">По истеку </w:t>
      </w:r>
      <w:r>
        <w:rPr>
          <w:sz w:val="26"/>
          <w:szCs w:val="26"/>
        </w:rPr>
        <w:t xml:space="preserve">наведеног рока </w:t>
      </w:r>
      <w:r w:rsidRPr="00045698">
        <w:rPr>
          <w:sz w:val="26"/>
          <w:szCs w:val="26"/>
        </w:rPr>
        <w:t xml:space="preserve"> Комисија ће отворити понуде и ут</w:t>
      </w:r>
      <w:r>
        <w:rPr>
          <w:sz w:val="26"/>
          <w:szCs w:val="26"/>
        </w:rPr>
        <w:t>в</w:t>
      </w:r>
      <w:r w:rsidRPr="00045698">
        <w:rPr>
          <w:sz w:val="26"/>
          <w:szCs w:val="26"/>
        </w:rPr>
        <w:t xml:space="preserve">рдити најповољнијег понуђача, применом критеријума </w:t>
      </w:r>
      <w:r>
        <w:rPr>
          <w:sz w:val="26"/>
          <w:szCs w:val="26"/>
        </w:rPr>
        <w:t>највишег понуђеног износа закупнине</w:t>
      </w:r>
      <w:r w:rsidRPr="00045698">
        <w:rPr>
          <w:sz w:val="26"/>
          <w:szCs w:val="26"/>
        </w:rPr>
        <w:t>.</w:t>
      </w:r>
    </w:p>
    <w:p w:rsidR="0026077E" w:rsidRPr="00045698" w:rsidRDefault="0026077E" w:rsidP="0026077E">
      <w:pPr>
        <w:jc w:val="both"/>
        <w:rPr>
          <w:sz w:val="26"/>
          <w:szCs w:val="26"/>
        </w:rPr>
      </w:pPr>
      <w:r w:rsidRPr="00045698">
        <w:rPr>
          <w:sz w:val="26"/>
          <w:szCs w:val="26"/>
        </w:rPr>
        <w:tab/>
        <w:t>Уколико су учесници из става 2.овог члана доставили нову понуду са истоветним износом закупнине, најповољнији понуђач сматра се онај чија је понуда прва приспела.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sr-Cyrl-CS"/>
        </w:rPr>
        <w:tab/>
        <w:t>4</w:t>
      </w:r>
      <w:r w:rsidRPr="00440479">
        <w:rPr>
          <w:color w:val="000000"/>
          <w:sz w:val="26"/>
          <w:szCs w:val="26"/>
          <w:lang w:val="ru-RU"/>
        </w:rPr>
        <w:t>. Најповољнији понуђач је обавезан да: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 xml:space="preserve">- постави објекте у </w:t>
      </w:r>
      <w:r>
        <w:rPr>
          <w:color w:val="000000"/>
          <w:sz w:val="26"/>
          <w:szCs w:val="26"/>
          <w:lang w:val="ru-RU"/>
        </w:rPr>
        <w:t>складу са одобрењем за постављање привремених објеката,   које издаје организациона јединица Градске управе надлажна за послсове урбанизма,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>- обезбеди напајање објекта електричном енергијом према условима ПД «Југоисток»Ниш  – Огранак ЕД Врање,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  <w:t xml:space="preserve">- привремени објекат одржава у уредном стању, 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  <w:t xml:space="preserve">- не оштећује површину коју користи и  уредно је одржава, 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 xml:space="preserve">- изврши закључивање уговора о коришћењу јавне површине са </w:t>
      </w:r>
      <w:r>
        <w:rPr>
          <w:color w:val="000000"/>
          <w:sz w:val="26"/>
          <w:szCs w:val="26"/>
          <w:lang w:val="ru-RU"/>
        </w:rPr>
        <w:t>Одељењем за буџет и финасије</w:t>
      </w:r>
      <w:r w:rsidRPr="00440479">
        <w:rPr>
          <w:color w:val="000000"/>
          <w:sz w:val="26"/>
          <w:szCs w:val="26"/>
          <w:lang w:val="ru-RU"/>
        </w:rPr>
        <w:t xml:space="preserve">  – Одсеком за локалну пореску администрацију,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>- након завршетка коришћења изврши демонтажу и уклањање покретних објекта као и да доведе јавну површину у првобитно стање.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sr-Cyrl-CS"/>
        </w:rPr>
        <w:tab/>
        <w:t>5</w:t>
      </w:r>
      <w:r w:rsidRPr="00440479">
        <w:rPr>
          <w:color w:val="000000"/>
          <w:sz w:val="26"/>
          <w:szCs w:val="26"/>
          <w:lang w:val="ru-RU"/>
        </w:rPr>
        <w:t>. Покретни објекти корисницима служе за обављање делатности продаје робе на мало у складу за Законом.</w:t>
      </w:r>
    </w:p>
    <w:p w:rsidR="0026077E" w:rsidRPr="00D00B08" w:rsidRDefault="0026077E" w:rsidP="0026077E">
      <w:pPr>
        <w:jc w:val="both"/>
      </w:pPr>
      <w:r>
        <w:rPr>
          <w:color w:val="000000"/>
          <w:sz w:val="26"/>
          <w:szCs w:val="26"/>
          <w:lang w:val="sr-Cyrl-CS"/>
        </w:rPr>
        <w:tab/>
        <w:t>6</w:t>
      </w:r>
      <w:r w:rsidRPr="00440479">
        <w:rPr>
          <w:color w:val="000000"/>
          <w:sz w:val="26"/>
          <w:szCs w:val="26"/>
          <w:lang w:val="ru-RU"/>
        </w:rPr>
        <w:t xml:space="preserve">  </w:t>
      </w:r>
      <w:r w:rsidRPr="00E72B0D">
        <w:rPr>
          <w:sz w:val="26"/>
          <w:szCs w:val="26"/>
        </w:rPr>
        <w:t>Право учешћа у поступку јавног надметања или прикупљања пи</w:t>
      </w:r>
      <w:r>
        <w:rPr>
          <w:sz w:val="26"/>
          <w:szCs w:val="26"/>
        </w:rPr>
        <w:t>са</w:t>
      </w:r>
      <w:r w:rsidRPr="00E72B0D">
        <w:rPr>
          <w:sz w:val="26"/>
          <w:szCs w:val="26"/>
        </w:rPr>
        <w:t>них понуда имају сва правна и физичк</w:t>
      </w:r>
      <w:r>
        <w:rPr>
          <w:sz w:val="26"/>
          <w:szCs w:val="26"/>
        </w:rPr>
        <w:t>а лица, осим председника и чланова</w:t>
      </w:r>
      <w:r w:rsidRPr="00E72B0D">
        <w:rPr>
          <w:sz w:val="26"/>
          <w:szCs w:val="26"/>
        </w:rPr>
        <w:t xml:space="preserve"> Комисије и оних који према Граду Врању имају дуговања на дан </w:t>
      </w:r>
      <w:r>
        <w:rPr>
          <w:sz w:val="26"/>
          <w:szCs w:val="26"/>
        </w:rPr>
        <w:t>подношења  понуда.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sr-Cyrl-CS"/>
        </w:rPr>
        <w:tab/>
        <w:t>7</w:t>
      </w:r>
      <w:r w:rsidRPr="00440479">
        <w:rPr>
          <w:color w:val="000000"/>
          <w:sz w:val="26"/>
          <w:szCs w:val="26"/>
          <w:lang w:val="ru-RU"/>
        </w:rPr>
        <w:t xml:space="preserve">. </w:t>
      </w:r>
      <w:r w:rsidRPr="00440479">
        <w:rPr>
          <w:bCs/>
          <w:color w:val="000000"/>
          <w:sz w:val="26"/>
          <w:szCs w:val="26"/>
          <w:lang w:val="ru-RU"/>
        </w:rPr>
        <w:t>Понуда треба да садржи: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ab/>
        <w:t xml:space="preserve">-попуњени пријавни образац који је саставни део конкурсне документације, и може се  преузети  у </w:t>
      </w:r>
      <w:r w:rsidRPr="00440479">
        <w:rPr>
          <w:color w:val="000000"/>
          <w:sz w:val="26"/>
          <w:szCs w:val="26"/>
          <w:lang w:val="ru-RU"/>
        </w:rPr>
        <w:t xml:space="preserve">Услужном центру града Врања – </w:t>
      </w:r>
      <w:r>
        <w:rPr>
          <w:color w:val="000000"/>
          <w:sz w:val="26"/>
          <w:szCs w:val="26"/>
          <w:lang w:val="ru-RU"/>
        </w:rPr>
        <w:t>ш</w:t>
      </w:r>
      <w:r w:rsidRPr="00440479">
        <w:rPr>
          <w:color w:val="000000"/>
          <w:sz w:val="26"/>
          <w:szCs w:val="26"/>
          <w:lang w:val="ru-RU"/>
        </w:rPr>
        <w:t>алтер бр. 1</w:t>
      </w:r>
      <w:r>
        <w:rPr>
          <w:color w:val="000000"/>
          <w:sz w:val="26"/>
          <w:szCs w:val="26"/>
          <w:lang w:val="ru-RU"/>
        </w:rPr>
        <w:t xml:space="preserve"> или на сајту града </w:t>
      </w:r>
      <w:hyperlink r:id="rId6" w:history="1">
        <w:r w:rsidRPr="00440479">
          <w:rPr>
            <w:rStyle w:val="Hyperlink"/>
            <w:sz w:val="26"/>
            <w:szCs w:val="26"/>
          </w:rPr>
          <w:t>www</w:t>
        </w:r>
        <w:r w:rsidRPr="00440479">
          <w:rPr>
            <w:rStyle w:val="Hyperlink"/>
            <w:sz w:val="26"/>
            <w:szCs w:val="26"/>
            <w:lang w:val="ru-RU"/>
          </w:rPr>
          <w:t>.</w:t>
        </w:r>
        <w:r w:rsidRPr="00440479">
          <w:rPr>
            <w:rStyle w:val="Hyperlink"/>
            <w:sz w:val="26"/>
            <w:szCs w:val="26"/>
          </w:rPr>
          <w:t>vranje.org.rs</w:t>
        </w:r>
      </w:hyperlink>
      <w:r>
        <w:rPr>
          <w:bCs/>
          <w:color w:val="000000"/>
          <w:sz w:val="26"/>
          <w:szCs w:val="26"/>
          <w:lang w:val="ru-RU"/>
        </w:rPr>
        <w:t xml:space="preserve">, који садржи </w:t>
      </w:r>
      <w:r w:rsidRPr="00440479">
        <w:rPr>
          <w:color w:val="000000"/>
          <w:sz w:val="26"/>
          <w:szCs w:val="26"/>
          <w:lang w:val="ru-RU"/>
        </w:rPr>
        <w:t xml:space="preserve"> податке о подносиоцу понуде (име и презиме односно тачан назив подносиоца понуде, његово пребивалиште односно седиште, име овлашћеног</w:t>
      </w:r>
      <w:r>
        <w:rPr>
          <w:color w:val="000000"/>
          <w:sz w:val="26"/>
          <w:szCs w:val="26"/>
          <w:lang w:val="ru-RU"/>
        </w:rPr>
        <w:t xml:space="preserve"> лица, матични број односно ПИБ</w:t>
      </w:r>
      <w:r w:rsidRPr="003241A6">
        <w:rPr>
          <w:color w:val="000000"/>
          <w:sz w:val="26"/>
          <w:szCs w:val="26"/>
          <w:lang w:val="ru-RU"/>
        </w:rPr>
        <w:t xml:space="preserve"> </w:t>
      </w:r>
      <w:r w:rsidRPr="00440479">
        <w:rPr>
          <w:color w:val="000000"/>
          <w:sz w:val="26"/>
          <w:szCs w:val="26"/>
          <w:lang w:val="ru-RU"/>
        </w:rPr>
        <w:t>и контакт телефон подносиоца понуде</w:t>
      </w:r>
      <w:r>
        <w:rPr>
          <w:color w:val="000000"/>
          <w:sz w:val="26"/>
          <w:szCs w:val="26"/>
          <w:lang w:val="ru-RU"/>
        </w:rPr>
        <w:t>)</w:t>
      </w:r>
      <w:r w:rsidRPr="00440479">
        <w:rPr>
          <w:color w:val="000000"/>
          <w:sz w:val="26"/>
          <w:szCs w:val="26"/>
          <w:lang w:val="ru-RU"/>
        </w:rPr>
        <w:t>.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  <w:t>-</w:t>
      </w:r>
      <w:r w:rsidRPr="00440479">
        <w:rPr>
          <w:color w:val="000000"/>
          <w:sz w:val="26"/>
          <w:szCs w:val="26"/>
          <w:lang w:val="ru-RU"/>
        </w:rPr>
        <w:t xml:space="preserve"> фото-копију решења  Агенције за привредне регистре</w:t>
      </w:r>
      <w:r>
        <w:rPr>
          <w:color w:val="000000"/>
          <w:sz w:val="26"/>
          <w:szCs w:val="26"/>
          <w:lang w:val="ru-RU"/>
        </w:rPr>
        <w:t>, очитану личну карту за физичка лица,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</w:t>
      </w:r>
      <w:r w:rsidRPr="00440479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>- уредно пуномоћје за лице које ће заступати подносиоца понуде у поступку прикупљања писаних понуда, уколико подносилац понуде не учествује у поступку,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>- понуђени износ комуналне таксе која се нуди за коришћење јавне површине у пословне сврхе у дневном износу по локацијама односно местима из тачке 1. Јавног огласа,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 xml:space="preserve">- потврда </w:t>
      </w:r>
      <w:r>
        <w:rPr>
          <w:color w:val="000000"/>
          <w:sz w:val="26"/>
          <w:szCs w:val="26"/>
          <w:lang w:val="ru-RU"/>
        </w:rPr>
        <w:t>Одељења за буџет и финансије</w:t>
      </w:r>
      <w:r w:rsidRPr="00440479">
        <w:rPr>
          <w:color w:val="000000"/>
          <w:sz w:val="26"/>
          <w:szCs w:val="26"/>
          <w:lang w:val="ru-RU"/>
        </w:rPr>
        <w:t xml:space="preserve"> -Одсека локалне пореске администрације о измиреним свим изворним локалним јавним приходима,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>- доказ о уплати депозита у износу од 10%</w:t>
      </w:r>
      <w:r w:rsidRPr="003241A6">
        <w:rPr>
          <w:color w:val="000000"/>
          <w:sz w:val="26"/>
          <w:szCs w:val="26"/>
          <w:lang w:val="ru-RU"/>
        </w:rPr>
        <w:t xml:space="preserve"> </w:t>
      </w:r>
      <w:r w:rsidR="00C519F3">
        <w:rPr>
          <w:color w:val="000000"/>
          <w:sz w:val="26"/>
          <w:szCs w:val="26"/>
          <w:lang w:val="ru-RU"/>
        </w:rPr>
        <w:t>пе</w:t>
      </w:r>
      <w:r>
        <w:rPr>
          <w:sz w:val="26"/>
          <w:szCs w:val="26"/>
        </w:rPr>
        <w:t>то</w:t>
      </w:r>
      <w:r w:rsidRPr="003241A6">
        <w:rPr>
          <w:sz w:val="26"/>
          <w:szCs w:val="26"/>
        </w:rPr>
        <w:t xml:space="preserve">месечног </w:t>
      </w:r>
      <w:r>
        <w:rPr>
          <w:sz w:val="26"/>
          <w:szCs w:val="26"/>
        </w:rPr>
        <w:t xml:space="preserve">понуђеног </w:t>
      </w:r>
      <w:r w:rsidRPr="003241A6">
        <w:rPr>
          <w:sz w:val="26"/>
          <w:szCs w:val="26"/>
        </w:rPr>
        <w:t xml:space="preserve">износа за свако место на локацији за коју се </w:t>
      </w:r>
      <w:r>
        <w:rPr>
          <w:sz w:val="26"/>
          <w:szCs w:val="26"/>
        </w:rPr>
        <w:t xml:space="preserve">подноси понуда, </w:t>
      </w:r>
      <w:r w:rsidRPr="00440479">
        <w:rPr>
          <w:color w:val="000000"/>
          <w:sz w:val="26"/>
          <w:szCs w:val="26"/>
          <w:lang w:val="ru-RU"/>
        </w:rPr>
        <w:t xml:space="preserve">  на жиро-рачун </w:t>
      </w:r>
      <w:r>
        <w:rPr>
          <w:color w:val="000000"/>
          <w:sz w:val="26"/>
          <w:szCs w:val="26"/>
          <w:lang w:val="ru-RU"/>
        </w:rPr>
        <w:t>840-741531843-77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sr-Cyrl-CS"/>
        </w:rPr>
        <w:tab/>
        <w:t>8</w:t>
      </w:r>
      <w:r w:rsidRPr="00440479">
        <w:rPr>
          <w:color w:val="000000"/>
          <w:sz w:val="26"/>
          <w:szCs w:val="26"/>
          <w:lang w:val="ru-RU"/>
        </w:rPr>
        <w:t>. Уколико најбољи понуђач за одређену локацију односно место, из члана 1. Јавног огласа, одустане од понуде, губи право на повраћај депозита.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 w:rsidRPr="00440479">
        <w:rPr>
          <w:color w:val="000000"/>
          <w:sz w:val="26"/>
          <w:szCs w:val="26"/>
          <w:lang w:val="ru-RU"/>
        </w:rPr>
        <w:t>Најбољи понуђач, из става 1. овог чл</w:t>
      </w:r>
      <w:r>
        <w:rPr>
          <w:color w:val="000000"/>
          <w:sz w:val="26"/>
          <w:szCs w:val="26"/>
          <w:lang w:val="ru-RU"/>
        </w:rPr>
        <w:t>ана, не може добијене локације  давати у  закуп или</w:t>
      </w:r>
      <w:r w:rsidRPr="00440479">
        <w:rPr>
          <w:color w:val="000000"/>
          <w:sz w:val="26"/>
          <w:szCs w:val="26"/>
          <w:lang w:val="ru-RU"/>
        </w:rPr>
        <w:t xml:space="preserve"> подзакуп.</w:t>
      </w:r>
    </w:p>
    <w:p w:rsidR="0026077E" w:rsidRPr="00C9603E" w:rsidRDefault="0026077E" w:rsidP="0026077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AC26A4">
        <w:rPr>
          <w:sz w:val="26"/>
          <w:szCs w:val="26"/>
        </w:rPr>
        <w:t>Уколико учесник јавног огласа који је изабран за најповољнијег понуђача за доделу локације у закуп одустане од понуде, локација се додељује у закуп следећем учеснику јавног надметања, односно јавног отварања понуда, који је понудио највећи износ закупнине.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  <w:t>9.</w:t>
      </w:r>
      <w:r w:rsidRPr="00440479">
        <w:rPr>
          <w:color w:val="000000"/>
          <w:sz w:val="26"/>
          <w:szCs w:val="26"/>
          <w:lang w:val="ru-RU"/>
        </w:rPr>
        <w:t xml:space="preserve"> Понуда се подноси </w:t>
      </w:r>
      <w:r w:rsidRPr="00205450">
        <w:rPr>
          <w:sz w:val="26"/>
          <w:szCs w:val="26"/>
        </w:rPr>
        <w:t>Комисија за доделу локација  за постављање привремених објеката – покретних објеката и апарата  на територији града Врања</w:t>
      </w:r>
      <w:r w:rsidRPr="00440479">
        <w:rPr>
          <w:color w:val="000000"/>
          <w:sz w:val="26"/>
          <w:szCs w:val="26"/>
          <w:lang w:val="ru-RU"/>
        </w:rPr>
        <w:t xml:space="preserve">, у затвореној коверти, са назнаком «Понуда» на адресу: Краља Милана број 1, 17500 Врање, предајом лично у Услужном центру града Врања – </w:t>
      </w:r>
      <w:r>
        <w:rPr>
          <w:color w:val="000000"/>
          <w:sz w:val="26"/>
          <w:szCs w:val="26"/>
          <w:lang w:val="ru-RU"/>
        </w:rPr>
        <w:t>ш</w:t>
      </w:r>
      <w:r w:rsidRPr="00440479">
        <w:rPr>
          <w:color w:val="000000"/>
          <w:sz w:val="26"/>
          <w:szCs w:val="26"/>
          <w:lang w:val="ru-RU"/>
        </w:rPr>
        <w:t>алтер бр. 1 – писарница или поштом на напред наведену адресу.</w:t>
      </w:r>
    </w:p>
    <w:p w:rsidR="0026077E" w:rsidRPr="00440479" w:rsidRDefault="0026077E" w:rsidP="0026077E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ab/>
      </w:r>
      <w:r w:rsidRPr="00440479">
        <w:rPr>
          <w:bCs/>
          <w:color w:val="000000"/>
          <w:sz w:val="26"/>
          <w:szCs w:val="26"/>
          <w:lang w:val="ru-RU"/>
        </w:rPr>
        <w:t>1</w:t>
      </w:r>
      <w:r>
        <w:rPr>
          <w:bCs/>
          <w:color w:val="000000"/>
          <w:sz w:val="26"/>
          <w:szCs w:val="26"/>
          <w:lang w:val="sr-Cyrl-CS"/>
        </w:rPr>
        <w:t>0</w:t>
      </w:r>
      <w:r w:rsidRPr="00440479">
        <w:rPr>
          <w:bCs/>
          <w:color w:val="000000"/>
          <w:sz w:val="26"/>
          <w:szCs w:val="26"/>
          <w:lang w:val="ru-RU"/>
        </w:rPr>
        <w:t xml:space="preserve">. Рок за подношење понуда је 8 дана од дана објављивања Јавног огласа </w:t>
      </w:r>
      <w:r>
        <w:rPr>
          <w:bCs/>
          <w:color w:val="000000"/>
          <w:sz w:val="26"/>
          <w:szCs w:val="26"/>
          <w:lang w:val="ru-RU"/>
        </w:rPr>
        <w:t xml:space="preserve"> у дневном листу «С</w:t>
      </w:r>
      <w:r w:rsidR="00C519F3">
        <w:rPr>
          <w:bCs/>
          <w:color w:val="000000"/>
          <w:sz w:val="26"/>
          <w:szCs w:val="26"/>
          <w:lang w:val="ru-RU"/>
        </w:rPr>
        <w:t>рпски телеграф», закључно са  07.05</w:t>
      </w:r>
      <w:r>
        <w:rPr>
          <w:bCs/>
          <w:color w:val="000000"/>
          <w:sz w:val="26"/>
          <w:szCs w:val="26"/>
          <w:lang w:val="ru-RU"/>
        </w:rPr>
        <w:t>.2018. године.</w:t>
      </w:r>
    </w:p>
    <w:p w:rsidR="0026077E" w:rsidRPr="00C9603E" w:rsidRDefault="0026077E" w:rsidP="0026077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ru-RU"/>
        </w:rPr>
      </w:pPr>
      <w:r w:rsidRPr="00440479">
        <w:rPr>
          <w:color w:val="000000"/>
          <w:sz w:val="26"/>
          <w:szCs w:val="26"/>
          <w:lang w:val="ru-RU"/>
        </w:rPr>
        <w:t xml:space="preserve">Понуде поднете </w:t>
      </w:r>
      <w:r>
        <w:rPr>
          <w:color w:val="000000"/>
          <w:sz w:val="26"/>
          <w:szCs w:val="26"/>
          <w:lang w:val="ru-RU"/>
        </w:rPr>
        <w:t xml:space="preserve">након </w:t>
      </w:r>
      <w:r w:rsidRPr="00440479">
        <w:rPr>
          <w:color w:val="000000"/>
          <w:sz w:val="26"/>
          <w:szCs w:val="26"/>
          <w:lang w:val="ru-RU"/>
        </w:rPr>
        <w:t xml:space="preserve"> оглашеног рока, понуде у незатвореном омоту и понуде које не садрже све предвиђене податке и прилоге или су подаци дати супротно објављеним условима, неће се узимати у обзир.</w:t>
      </w:r>
    </w:p>
    <w:p w:rsidR="0026077E" w:rsidRPr="003241A6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val="ru-RU"/>
        </w:rPr>
        <w:tab/>
      </w:r>
      <w:r w:rsidRPr="00440479">
        <w:rPr>
          <w:bCs/>
          <w:color w:val="000000"/>
          <w:sz w:val="26"/>
          <w:szCs w:val="26"/>
          <w:lang w:val="ru-RU"/>
        </w:rPr>
        <w:t>1</w:t>
      </w:r>
      <w:r>
        <w:rPr>
          <w:bCs/>
          <w:color w:val="000000"/>
          <w:sz w:val="26"/>
          <w:szCs w:val="26"/>
          <w:lang w:val="sr-Cyrl-CS"/>
        </w:rPr>
        <w:t>1</w:t>
      </w:r>
      <w:r w:rsidRPr="00440479">
        <w:rPr>
          <w:bCs/>
          <w:color w:val="000000"/>
          <w:sz w:val="26"/>
          <w:szCs w:val="26"/>
          <w:lang w:val="ru-RU"/>
        </w:rPr>
        <w:t xml:space="preserve">. Отварање понуда </w:t>
      </w:r>
      <w:r w:rsidRPr="00440479">
        <w:rPr>
          <w:color w:val="000000"/>
          <w:sz w:val="26"/>
          <w:szCs w:val="26"/>
          <w:lang w:val="ru-RU"/>
        </w:rPr>
        <w:t xml:space="preserve">одржаће се дана </w:t>
      </w:r>
      <w:r>
        <w:rPr>
          <w:color w:val="000000"/>
          <w:sz w:val="26"/>
          <w:szCs w:val="26"/>
          <w:lang w:val="sr-Cyrl-CS"/>
        </w:rPr>
        <w:t>09.05.2018</w:t>
      </w:r>
      <w:r w:rsidRPr="00440479">
        <w:rPr>
          <w:color w:val="000000"/>
          <w:sz w:val="26"/>
          <w:szCs w:val="26"/>
          <w:lang w:val="ru-RU"/>
        </w:rPr>
        <w:t xml:space="preserve"> године, у Врању, у Малој сали Скупштине града Врања, са почетком у </w:t>
      </w:r>
      <w:r w:rsidRPr="00440479">
        <w:rPr>
          <w:color w:val="000000"/>
          <w:sz w:val="26"/>
          <w:szCs w:val="26"/>
        </w:rPr>
        <w:t>12,00</w:t>
      </w:r>
      <w:r w:rsidRPr="00440479">
        <w:rPr>
          <w:color w:val="000000"/>
          <w:sz w:val="26"/>
          <w:szCs w:val="26"/>
          <w:lang w:val="ru-RU"/>
        </w:rPr>
        <w:t xml:space="preserve"> часова.</w:t>
      </w:r>
    </w:p>
    <w:p w:rsidR="0026077E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>1</w:t>
      </w:r>
      <w:r>
        <w:rPr>
          <w:color w:val="000000"/>
          <w:sz w:val="26"/>
          <w:szCs w:val="26"/>
          <w:lang w:val="sr-Cyrl-CS"/>
        </w:rPr>
        <w:t>2</w:t>
      </w:r>
      <w:r w:rsidRPr="00440479">
        <w:rPr>
          <w:color w:val="000000"/>
          <w:sz w:val="26"/>
          <w:szCs w:val="26"/>
          <w:lang w:val="ru-RU"/>
        </w:rPr>
        <w:t xml:space="preserve">. За додатне информације обратити се у Услужном центру Градске управе града Врања– Шалтер бр. 1 – писарница или </w:t>
      </w:r>
      <w:r>
        <w:rPr>
          <w:color w:val="000000"/>
          <w:sz w:val="26"/>
          <w:szCs w:val="26"/>
          <w:lang w:val="ru-RU"/>
        </w:rPr>
        <w:t>Одељењу за буџет и финансије</w:t>
      </w:r>
      <w:r w:rsidRPr="00440479">
        <w:rPr>
          <w:color w:val="000000"/>
          <w:sz w:val="26"/>
          <w:szCs w:val="26"/>
          <w:lang w:val="ru-RU"/>
        </w:rPr>
        <w:t xml:space="preserve"> - Одсеку локалне пореске администрације.</w:t>
      </w:r>
    </w:p>
    <w:p w:rsidR="0026077E" w:rsidRPr="003241A6" w:rsidRDefault="0026077E" w:rsidP="0026077E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 xml:space="preserve"> Контакт телефони: 017/402-</w:t>
      </w:r>
      <w:r>
        <w:rPr>
          <w:color w:val="000000"/>
          <w:sz w:val="26"/>
          <w:szCs w:val="26"/>
          <w:lang w:val="ru-RU"/>
        </w:rPr>
        <w:t>374</w:t>
      </w:r>
      <w:r w:rsidRPr="00440479">
        <w:rPr>
          <w:color w:val="000000"/>
          <w:sz w:val="26"/>
          <w:szCs w:val="26"/>
          <w:lang w:val="ru-RU"/>
        </w:rPr>
        <w:t>.</w:t>
      </w:r>
    </w:p>
    <w:p w:rsidR="0026077E" w:rsidRPr="00440479" w:rsidRDefault="0026077E" w:rsidP="0026077E">
      <w:pPr>
        <w:rPr>
          <w:b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ru-RU"/>
        </w:rPr>
        <w:tab/>
      </w:r>
      <w:r w:rsidRPr="00440479">
        <w:rPr>
          <w:color w:val="000000"/>
          <w:sz w:val="26"/>
          <w:szCs w:val="26"/>
          <w:lang w:val="ru-RU"/>
        </w:rPr>
        <w:t xml:space="preserve">Јавни оглас о прикупљању писаних понуда се објављује на сајту града Врања </w:t>
      </w:r>
      <w:hyperlink r:id="rId7" w:history="1">
        <w:r w:rsidRPr="00440479">
          <w:rPr>
            <w:rStyle w:val="Hyperlink"/>
            <w:sz w:val="26"/>
            <w:szCs w:val="26"/>
          </w:rPr>
          <w:t>www</w:t>
        </w:r>
        <w:r w:rsidRPr="00440479">
          <w:rPr>
            <w:rStyle w:val="Hyperlink"/>
            <w:sz w:val="26"/>
            <w:szCs w:val="26"/>
            <w:lang w:val="ru-RU"/>
          </w:rPr>
          <w:t>.</w:t>
        </w:r>
        <w:r w:rsidRPr="00440479">
          <w:rPr>
            <w:rStyle w:val="Hyperlink"/>
            <w:sz w:val="26"/>
            <w:szCs w:val="26"/>
          </w:rPr>
          <w:t>vranje.org.rs</w:t>
        </w:r>
      </w:hyperlink>
      <w:r w:rsidRPr="00440479">
        <w:rPr>
          <w:sz w:val="26"/>
          <w:szCs w:val="26"/>
          <w:lang w:val="ru-RU"/>
        </w:rPr>
        <w:t xml:space="preserve"> и</w:t>
      </w:r>
      <w:r w:rsidRPr="00440479">
        <w:rPr>
          <w:color w:val="000000"/>
          <w:sz w:val="26"/>
          <w:szCs w:val="26"/>
          <w:lang w:val="ru-RU"/>
        </w:rPr>
        <w:t xml:space="preserve"> у </w:t>
      </w:r>
      <w:r>
        <w:rPr>
          <w:color w:val="000000"/>
          <w:sz w:val="26"/>
          <w:szCs w:val="26"/>
          <w:lang w:val="ru-RU"/>
        </w:rPr>
        <w:t xml:space="preserve">дневном </w:t>
      </w:r>
      <w:r w:rsidRPr="00440479">
        <w:rPr>
          <w:color w:val="000000"/>
          <w:sz w:val="26"/>
          <w:szCs w:val="26"/>
          <w:lang w:val="ru-RU"/>
        </w:rPr>
        <w:t xml:space="preserve"> листу «</w:t>
      </w:r>
      <w:r>
        <w:rPr>
          <w:color w:val="000000"/>
          <w:sz w:val="26"/>
          <w:szCs w:val="26"/>
          <w:lang w:val="ru-RU"/>
        </w:rPr>
        <w:t>Српски тел</w:t>
      </w:r>
      <w:r w:rsidRPr="00440479">
        <w:rPr>
          <w:color w:val="000000"/>
          <w:sz w:val="26"/>
          <w:szCs w:val="26"/>
          <w:lang w:val="ru-RU"/>
        </w:rPr>
        <w:t>е</w:t>
      </w:r>
      <w:r>
        <w:rPr>
          <w:color w:val="000000"/>
          <w:sz w:val="26"/>
          <w:szCs w:val="26"/>
          <w:lang w:val="ru-RU"/>
        </w:rPr>
        <w:t>граф</w:t>
      </w:r>
      <w:r w:rsidRPr="00440479">
        <w:rPr>
          <w:color w:val="000000"/>
          <w:sz w:val="26"/>
          <w:szCs w:val="26"/>
          <w:lang w:val="ru-RU"/>
        </w:rPr>
        <w:t>»</w:t>
      </w:r>
      <w:r>
        <w:rPr>
          <w:color w:val="000000"/>
          <w:sz w:val="26"/>
          <w:szCs w:val="26"/>
          <w:lang w:val="ru-RU"/>
        </w:rPr>
        <w:t>.</w:t>
      </w:r>
    </w:p>
    <w:p w:rsidR="0026077E" w:rsidRDefault="0026077E" w:rsidP="0026077E">
      <w:pPr>
        <w:ind w:firstLine="720"/>
        <w:jc w:val="both"/>
      </w:pPr>
    </w:p>
    <w:p w:rsidR="0026077E" w:rsidRDefault="0026077E" w:rsidP="0026077E">
      <w:pPr>
        <w:ind w:firstLine="720"/>
        <w:jc w:val="both"/>
      </w:pPr>
    </w:p>
    <w:p w:rsidR="0026077E" w:rsidRDefault="0026077E" w:rsidP="0026077E">
      <w:pPr>
        <w:ind w:firstLine="720"/>
        <w:jc w:val="both"/>
      </w:pPr>
    </w:p>
    <w:p w:rsidR="0026077E" w:rsidRDefault="0026077E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843855" w:rsidRDefault="00843855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Default="00F95709" w:rsidP="00FF5536"/>
    <w:p w:rsidR="00F95709" w:rsidRPr="00F95709" w:rsidRDefault="00F95709" w:rsidP="00FF5536"/>
    <w:p w:rsidR="00843855" w:rsidRDefault="00843855" w:rsidP="00FF5536"/>
    <w:p w:rsidR="00843855" w:rsidRPr="00104842" w:rsidRDefault="00843855" w:rsidP="00843855">
      <w:pPr>
        <w:ind w:firstLine="720"/>
        <w:jc w:val="both"/>
      </w:pPr>
      <w:r w:rsidRPr="00104842">
        <w:t>На основу</w:t>
      </w:r>
      <w:r>
        <w:t xml:space="preserve"> </w:t>
      </w:r>
      <w:r w:rsidRPr="00104842">
        <w:t xml:space="preserve"> члана 61</w:t>
      </w:r>
      <w:r>
        <w:t xml:space="preserve">. </w:t>
      </w:r>
      <w:r w:rsidRPr="00104842">
        <w:t xml:space="preserve"> Пословника Градског већа града Врања (Службени гласник града Врања бр. 16/20) Градско веће града </w:t>
      </w:r>
      <w:r w:rsidR="002368F7">
        <w:t>Врања на седници  одржаној 26.04.</w:t>
      </w:r>
      <w:r>
        <w:t>2018</w:t>
      </w:r>
      <w:r w:rsidRPr="00104842">
        <w:t>. године, усвојило је:</w:t>
      </w:r>
    </w:p>
    <w:p w:rsidR="00843855" w:rsidRPr="00104842" w:rsidRDefault="00843855" w:rsidP="00843855">
      <w:pPr>
        <w:ind w:firstLine="720"/>
        <w:jc w:val="both"/>
        <w:rPr>
          <w:b/>
        </w:rPr>
      </w:pPr>
    </w:p>
    <w:p w:rsidR="00843855" w:rsidRDefault="00843855" w:rsidP="00843855">
      <w:pPr>
        <w:jc w:val="center"/>
        <w:rPr>
          <w:b/>
        </w:rPr>
      </w:pPr>
      <w:r w:rsidRPr="00104842">
        <w:rPr>
          <w:b/>
        </w:rPr>
        <w:t xml:space="preserve">ПРОГРАМ  </w:t>
      </w:r>
    </w:p>
    <w:p w:rsidR="00843855" w:rsidRPr="00104842" w:rsidRDefault="00843855" w:rsidP="00843855">
      <w:pPr>
        <w:jc w:val="center"/>
        <w:rPr>
          <w:b/>
        </w:rPr>
      </w:pPr>
      <w:r>
        <w:rPr>
          <w:b/>
        </w:rPr>
        <w:t xml:space="preserve">О ДОПУНИ ПРОГРАМА </w:t>
      </w:r>
      <w:r w:rsidRPr="00104842">
        <w:rPr>
          <w:b/>
        </w:rPr>
        <w:t>МЕРА ЗА  ПОВЕЋАЊЕ</w:t>
      </w:r>
    </w:p>
    <w:p w:rsidR="00843855" w:rsidRDefault="00843855" w:rsidP="00843855">
      <w:pPr>
        <w:jc w:val="center"/>
        <w:rPr>
          <w:b/>
        </w:rPr>
      </w:pPr>
      <w:r w:rsidRPr="00104842">
        <w:rPr>
          <w:b/>
        </w:rPr>
        <w:t>ПРИХОДНЕ СТРАНЕ У БУЏЕТУ ГРАДА ВРАЊА</w:t>
      </w:r>
    </w:p>
    <w:p w:rsidR="00843855" w:rsidRDefault="00843855" w:rsidP="00843855">
      <w:pPr>
        <w:jc w:val="center"/>
        <w:rPr>
          <w:b/>
        </w:rPr>
      </w:pPr>
    </w:p>
    <w:p w:rsidR="00843855" w:rsidRDefault="00843855" w:rsidP="00843855">
      <w:pPr>
        <w:jc w:val="center"/>
        <w:rPr>
          <w:b/>
        </w:rPr>
      </w:pPr>
      <w:r>
        <w:rPr>
          <w:b/>
        </w:rPr>
        <w:t>Члан 1.</w:t>
      </w:r>
    </w:p>
    <w:p w:rsidR="00843855" w:rsidRPr="008B5836" w:rsidRDefault="00843855" w:rsidP="00843855">
      <w:pPr>
        <w:ind w:firstLine="720"/>
        <w:jc w:val="both"/>
        <w:rPr>
          <w:b/>
        </w:rPr>
      </w:pPr>
      <w:r w:rsidRPr="00843855">
        <w:t>У Програма мера за повећање приходне стране у  буџету града Врања број: 06-141/2018-04 од 28.06.2017. године,</w:t>
      </w:r>
      <w:r>
        <w:rPr>
          <w:b/>
        </w:rPr>
        <w:t xml:space="preserve"> </w:t>
      </w:r>
      <w:r>
        <w:t>иза тачке 9. додају  се нове тачке  10. и 11. које гласе</w:t>
      </w:r>
      <w:r w:rsidRPr="00763581">
        <w:rPr>
          <w:b/>
        </w:rPr>
        <w:t>:</w:t>
      </w:r>
    </w:p>
    <w:p w:rsidR="00843855" w:rsidRPr="00F90551" w:rsidRDefault="00843855" w:rsidP="00843855">
      <w:pPr>
        <w:jc w:val="both"/>
        <w:rPr>
          <w:rFonts w:cs="Arial"/>
          <w:b/>
        </w:rPr>
      </w:pPr>
    </w:p>
    <w:p w:rsidR="00843855" w:rsidRPr="003643CA" w:rsidRDefault="00843855" w:rsidP="00843855">
      <w:pPr>
        <w:ind w:left="720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„</w:t>
      </w:r>
      <w:r w:rsidRPr="003643CA">
        <w:rPr>
          <w:rFonts w:cs="Arial"/>
          <w:b/>
          <w:color w:val="FF0000"/>
        </w:rPr>
        <w:t>1</w:t>
      </w:r>
      <w:r>
        <w:rPr>
          <w:rFonts w:cs="Arial"/>
          <w:b/>
          <w:color w:val="FF0000"/>
        </w:rPr>
        <w:t>0</w:t>
      </w:r>
      <w:r w:rsidRPr="003643CA">
        <w:rPr>
          <w:rFonts w:cs="Arial"/>
          <w:b/>
          <w:color w:val="FF0000"/>
        </w:rPr>
        <w:t>.ПОРЕЗ НА ПОЉОПРИВРЕДНО ЗЕМЉИШТЕ</w:t>
      </w:r>
    </w:p>
    <w:p w:rsidR="00843855" w:rsidRDefault="00843855" w:rsidP="00843855">
      <w:pPr>
        <w:jc w:val="both"/>
        <w:rPr>
          <w:rFonts w:cs="Arial"/>
        </w:rPr>
      </w:pPr>
      <w:r>
        <w:rPr>
          <w:rFonts w:cs="Arial"/>
        </w:rPr>
        <w:tab/>
      </w:r>
    </w:p>
    <w:p w:rsidR="00843855" w:rsidRPr="00C70C16" w:rsidRDefault="00D31B22" w:rsidP="00843855">
      <w:pPr>
        <w:jc w:val="both"/>
        <w:rPr>
          <w:rFonts w:cs="Arial"/>
        </w:rPr>
      </w:pPr>
      <w:r>
        <w:rPr>
          <w:rFonts w:cs="Arial"/>
        </w:rPr>
        <w:tab/>
        <w:t xml:space="preserve">Пољопривредно земљиште </w:t>
      </w:r>
      <w:r w:rsidR="00843855">
        <w:rPr>
          <w:rFonts w:cs="Arial"/>
        </w:rPr>
        <w:t xml:space="preserve"> се опорезује према томе колико је удаљено од центра града, али и по квалитету. Закон предвиђа да се цене одређују на основу уговора о купопродаји пољопривредног земљишта остварених на територији града Врања из предходне године, а узима се у обзир и зоне у којима се налази земљишта. Ову врсту пореза град Врање није обрачуновао и наплаћивао, али сходно закону и препорукама Државне ревизорске институције (ДРИ) град Врање је у обавези да у овог години наплаћује ову врсту фискалних дажбина.</w:t>
      </w:r>
    </w:p>
    <w:p w:rsidR="00843855" w:rsidRPr="00475A05" w:rsidRDefault="00843855" w:rsidP="00843855">
      <w:pPr>
        <w:jc w:val="both"/>
        <w:rPr>
          <w:rFonts w:cs="Arial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Садржај активност: </w:t>
      </w:r>
    </w:p>
    <w:p w:rsidR="00843855" w:rsidRPr="00843855" w:rsidRDefault="00843855" w:rsidP="00843855">
      <w:pPr>
        <w:pStyle w:val="ListParagraph"/>
        <w:spacing w:after="0" w:line="240" w:lineRule="auto"/>
        <w:ind w:left="3600"/>
        <w:jc w:val="both"/>
        <w:rPr>
          <w:rFonts w:ascii="Times New Roman" w:eastAsia="Times New Roman" w:hAnsi="Times New Roman"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 xml:space="preserve">Преузети базу података физичких лица - власника пољопривредног земљишта коју поседује Републички геодетски завод - служба за катастар непокретности Врање; </w:t>
      </w:r>
    </w:p>
    <w:p w:rsidR="00843855" w:rsidRPr="00843855" w:rsidRDefault="00843855" w:rsidP="00843855">
      <w:pPr>
        <w:pStyle w:val="ListParagraph"/>
        <w:spacing w:after="0" w:line="240" w:lineRule="auto"/>
        <w:ind w:left="3600"/>
        <w:jc w:val="both"/>
        <w:rPr>
          <w:rFonts w:ascii="Times New Roman" w:hAnsi="Times New Roman"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Циљ активности: </w:t>
      </w:r>
      <w:r w:rsidRPr="00843855">
        <w:rPr>
          <w:rFonts w:ascii="Times New Roman" w:eastAsia="Times New Roman" w:hAnsi="Times New Roman"/>
          <w:sz w:val="24"/>
          <w:szCs w:val="24"/>
        </w:rPr>
        <w:t>Увећање броја</w:t>
      </w: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43855">
        <w:rPr>
          <w:rFonts w:ascii="Times New Roman" w:eastAsia="Times New Roman" w:hAnsi="Times New Roman"/>
          <w:sz w:val="24"/>
          <w:szCs w:val="24"/>
        </w:rPr>
        <w:t>фискалних обвезника</w:t>
      </w:r>
    </w:p>
    <w:p w:rsidR="00843855" w:rsidRPr="00843855" w:rsidRDefault="00843855" w:rsidP="00843855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hAnsi="Times New Roman"/>
          <w:b/>
          <w:sz w:val="24"/>
          <w:szCs w:val="24"/>
        </w:rPr>
        <w:t xml:space="preserve">Претпоставка примене: 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hAnsi="Times New Roman"/>
          <w:sz w:val="24"/>
          <w:szCs w:val="24"/>
        </w:rPr>
        <w:t>Одлука о просечним ценама квадратних метара непокретности на територији града Врања;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hAnsi="Times New Roman"/>
          <w:sz w:val="24"/>
          <w:szCs w:val="24"/>
        </w:rPr>
        <w:t xml:space="preserve">Учитавања преузете базе података од стране Републичког </w:t>
      </w:r>
      <w:r w:rsidRPr="00843855">
        <w:rPr>
          <w:rFonts w:ascii="Times New Roman" w:eastAsia="Times New Roman" w:hAnsi="Times New Roman"/>
          <w:sz w:val="24"/>
          <w:szCs w:val="24"/>
        </w:rPr>
        <w:t>геодетског завода - служба за катастар непокретности Врање у информациони систем ЛПА;</w:t>
      </w:r>
    </w:p>
    <w:p w:rsidR="00843855" w:rsidRPr="00843855" w:rsidRDefault="00843855" w:rsidP="00843855">
      <w:pPr>
        <w:pStyle w:val="ListParagraph"/>
        <w:spacing w:after="0" w:line="240" w:lineRule="auto"/>
        <w:ind w:left="3600"/>
        <w:jc w:val="both"/>
        <w:rPr>
          <w:rFonts w:ascii="Times New Roman" w:hAnsi="Times New Roman"/>
          <w:b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Субјекти задужени за примену: 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 xml:space="preserve">Шеф ЛПА-а; 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 xml:space="preserve">Начелник Одељења за буџет и финансије; </w:t>
      </w:r>
    </w:p>
    <w:p w:rsidR="00843855" w:rsidRPr="00843855" w:rsidRDefault="00843855" w:rsidP="00843855">
      <w:pPr>
        <w:pStyle w:val="ListParagraph"/>
        <w:spacing w:after="0" w:line="240" w:lineRule="auto"/>
        <w:ind w:left="3600"/>
        <w:jc w:val="both"/>
        <w:rPr>
          <w:rFonts w:ascii="Times New Roman" w:hAnsi="Times New Roman"/>
          <w:b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hAnsi="Times New Roman"/>
          <w:b/>
          <w:sz w:val="24"/>
          <w:szCs w:val="24"/>
        </w:rPr>
        <w:t xml:space="preserve">Евалуација/процена: </w:t>
      </w:r>
      <w:r w:rsidRPr="00843855">
        <w:rPr>
          <w:rFonts w:ascii="Times New Roman" w:hAnsi="Times New Roman"/>
          <w:sz w:val="24"/>
          <w:szCs w:val="24"/>
        </w:rPr>
        <w:t>Квартални извештаји надлежних субјеката.</w:t>
      </w:r>
    </w:p>
    <w:p w:rsidR="00843855" w:rsidRPr="00843855" w:rsidRDefault="00843855" w:rsidP="00843855">
      <w:pPr>
        <w:jc w:val="both"/>
        <w:rPr>
          <w:b/>
          <w:color w:val="FF0000"/>
        </w:rPr>
      </w:pPr>
    </w:p>
    <w:p w:rsidR="00843855" w:rsidRPr="00843855" w:rsidRDefault="00843855" w:rsidP="00843855">
      <w:pPr>
        <w:jc w:val="both"/>
        <w:rPr>
          <w:b/>
          <w:color w:val="FF0000"/>
        </w:rPr>
      </w:pPr>
    </w:p>
    <w:p w:rsidR="00843855" w:rsidRPr="00843855" w:rsidRDefault="00843855" w:rsidP="00843855">
      <w:pPr>
        <w:ind w:left="720" w:firstLine="360"/>
        <w:jc w:val="both"/>
        <w:rPr>
          <w:b/>
          <w:color w:val="FF0000"/>
        </w:rPr>
      </w:pPr>
      <w:r w:rsidRPr="00843855">
        <w:rPr>
          <w:b/>
          <w:color w:val="FF0000"/>
        </w:rPr>
        <w:t>11. НАКНАДА ЗА КРЕТАЊЕ ТЕРЕТНИХ МОТОРНИХ ВОЗИЛА НА ТЕРИТОРИЈИ ГРАДА ВРАЊА;</w:t>
      </w:r>
    </w:p>
    <w:p w:rsidR="00843855" w:rsidRPr="00843855" w:rsidRDefault="00843855" w:rsidP="00843855">
      <w:pPr>
        <w:ind w:left="720" w:firstLine="360"/>
        <w:jc w:val="both"/>
        <w:rPr>
          <w:b/>
          <w:color w:val="FF0000"/>
        </w:rPr>
      </w:pPr>
    </w:p>
    <w:p w:rsidR="00843855" w:rsidRPr="00843855" w:rsidRDefault="00843855" w:rsidP="00843855">
      <w:pPr>
        <w:ind w:left="720" w:firstLine="720"/>
        <w:jc w:val="both"/>
      </w:pPr>
      <w:r w:rsidRPr="00843855">
        <w:lastRenderedPageBreak/>
        <w:t>Ова накнада је једна врста парафискалног намета на нивоу локалне самоуправе. Већина градова у свом локалном фискалном систему има ову врсту непореских прихода, а град Врање би требао да је ове године кроз Одлуку о ребалансу буџета инсталира у свој фискални систем и на тај начин знатно повећа буџетске приходе, и с друге стране ограничи саобраћај теретних моторних возила из центра града.</w:t>
      </w:r>
    </w:p>
    <w:p w:rsidR="00843855" w:rsidRPr="00843855" w:rsidRDefault="00843855" w:rsidP="00843855">
      <w:pPr>
        <w:ind w:left="720" w:firstLine="360"/>
        <w:jc w:val="both"/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Садржај активност: </w:t>
      </w:r>
      <w:r w:rsidRPr="00843855">
        <w:rPr>
          <w:rFonts w:ascii="Times New Roman" w:eastAsia="Times New Roman" w:hAnsi="Times New Roman"/>
          <w:sz w:val="24"/>
          <w:szCs w:val="24"/>
        </w:rPr>
        <w:t>Преузети базу података физичких и правних лица власника теретних моторних возила од Полицијске управе Врање – одељење саобраћајне полиције;</w:t>
      </w:r>
    </w:p>
    <w:p w:rsidR="00843855" w:rsidRPr="00843855" w:rsidRDefault="00843855" w:rsidP="00843855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Циљ активности:  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>Увећање броја</w:t>
      </w: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43855">
        <w:rPr>
          <w:rFonts w:ascii="Times New Roman" w:eastAsia="Times New Roman" w:hAnsi="Times New Roman"/>
          <w:sz w:val="24"/>
          <w:szCs w:val="24"/>
        </w:rPr>
        <w:t xml:space="preserve">фискалних обвезника; 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>Дислокација теретних возила из центра града;</w:t>
      </w:r>
    </w:p>
    <w:p w:rsidR="00843855" w:rsidRPr="00843855" w:rsidRDefault="00843855" w:rsidP="00843855">
      <w:pPr>
        <w:pStyle w:val="ListParagraph"/>
        <w:spacing w:after="0" w:line="240" w:lineRule="auto"/>
        <w:ind w:left="3600"/>
        <w:jc w:val="both"/>
        <w:rPr>
          <w:rFonts w:ascii="Times New Roman" w:hAnsi="Times New Roman"/>
          <w:b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hAnsi="Times New Roman"/>
          <w:b/>
          <w:sz w:val="24"/>
          <w:szCs w:val="24"/>
        </w:rPr>
        <w:t xml:space="preserve">Претпоставка примене: </w:t>
      </w:r>
    </w:p>
    <w:p w:rsidR="00843855" w:rsidRPr="00843855" w:rsidRDefault="00843855" w:rsidP="008438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855">
        <w:rPr>
          <w:rFonts w:ascii="Times New Roman" w:hAnsi="Times New Roman"/>
          <w:sz w:val="24"/>
          <w:szCs w:val="24"/>
        </w:rPr>
        <w:t>Измена и допуна Одлуке о административним таксама града Врања;</w:t>
      </w:r>
    </w:p>
    <w:p w:rsidR="00843855" w:rsidRPr="00843855" w:rsidRDefault="00843855" w:rsidP="008438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855">
        <w:rPr>
          <w:rFonts w:ascii="Times New Roman" w:hAnsi="Times New Roman"/>
          <w:sz w:val="24"/>
          <w:szCs w:val="24"/>
        </w:rPr>
        <w:t xml:space="preserve">Организационо и стручно оспособљавање одсека за  </w:t>
      </w:r>
      <w:r w:rsidRPr="00843855">
        <w:rPr>
          <w:rFonts w:ascii="Times New Roman" w:eastAsia="Times New Roman" w:hAnsi="Times New Roman"/>
          <w:sz w:val="24"/>
          <w:szCs w:val="24"/>
        </w:rPr>
        <w:t>комунално стамбене делатности;</w:t>
      </w:r>
    </w:p>
    <w:p w:rsidR="00843855" w:rsidRPr="00843855" w:rsidRDefault="00843855" w:rsidP="00843855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b/>
          <w:sz w:val="24"/>
          <w:szCs w:val="24"/>
        </w:rPr>
        <w:t xml:space="preserve">Субјекти задужени за примену: 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>Шеф ЛПА-а;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>Начелник Одељења за буџет и финансије;</w:t>
      </w:r>
    </w:p>
    <w:p w:rsidR="00843855" w:rsidRPr="00843855" w:rsidRDefault="00843855" w:rsidP="0084385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eastAsia="Times New Roman" w:hAnsi="Times New Roman"/>
          <w:sz w:val="24"/>
          <w:szCs w:val="24"/>
        </w:rPr>
        <w:t>Начелник Одељења за урбанизам и имовинско – правне послове и комунално стамбене делатности;</w:t>
      </w:r>
    </w:p>
    <w:p w:rsidR="00843855" w:rsidRPr="00843855" w:rsidRDefault="00843855" w:rsidP="00843855">
      <w:pPr>
        <w:pStyle w:val="ListParagraph"/>
        <w:spacing w:after="0" w:line="240" w:lineRule="auto"/>
        <w:ind w:left="3600"/>
        <w:jc w:val="both"/>
        <w:rPr>
          <w:rFonts w:ascii="Times New Roman" w:hAnsi="Times New Roman"/>
          <w:b/>
          <w:sz w:val="24"/>
          <w:szCs w:val="24"/>
        </w:rPr>
      </w:pPr>
    </w:p>
    <w:p w:rsidR="00843855" w:rsidRPr="00843855" w:rsidRDefault="00843855" w:rsidP="008438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hAnsi="Times New Roman"/>
          <w:b/>
          <w:sz w:val="24"/>
          <w:szCs w:val="24"/>
        </w:rPr>
        <w:t xml:space="preserve">Евалуација/процена: </w:t>
      </w:r>
      <w:r w:rsidRPr="00843855">
        <w:rPr>
          <w:rFonts w:ascii="Times New Roman" w:hAnsi="Times New Roman"/>
          <w:sz w:val="24"/>
          <w:szCs w:val="24"/>
        </w:rPr>
        <w:t xml:space="preserve">Квартални извештаји надлежних субјеката“ </w:t>
      </w:r>
    </w:p>
    <w:p w:rsidR="00843855" w:rsidRPr="00843855" w:rsidRDefault="00843855" w:rsidP="0084385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43855" w:rsidRPr="00843855" w:rsidRDefault="00843855" w:rsidP="0084385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3855">
        <w:rPr>
          <w:rFonts w:ascii="Times New Roman" w:hAnsi="Times New Roman"/>
          <w:b/>
          <w:sz w:val="24"/>
          <w:szCs w:val="24"/>
        </w:rPr>
        <w:t>Члан 2.</w:t>
      </w:r>
    </w:p>
    <w:p w:rsidR="00843855" w:rsidRPr="00843855" w:rsidRDefault="00843855" w:rsidP="0084385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3855">
        <w:rPr>
          <w:rFonts w:ascii="Times New Roman" w:hAnsi="Times New Roman"/>
          <w:sz w:val="24"/>
          <w:szCs w:val="24"/>
        </w:rPr>
        <w:tab/>
      </w:r>
      <w:proofErr w:type="gramStart"/>
      <w:r w:rsidRPr="00843855">
        <w:rPr>
          <w:rFonts w:ascii="Times New Roman" w:hAnsi="Times New Roman"/>
          <w:sz w:val="24"/>
          <w:szCs w:val="24"/>
        </w:rPr>
        <w:t xml:space="preserve">Програм </w:t>
      </w:r>
      <w:r w:rsidR="00BE52F2">
        <w:rPr>
          <w:rFonts w:ascii="Times New Roman" w:hAnsi="Times New Roman"/>
          <w:sz w:val="24"/>
          <w:szCs w:val="24"/>
        </w:rPr>
        <w:t xml:space="preserve">о допуни Програма </w:t>
      </w:r>
      <w:r w:rsidRPr="00843855">
        <w:rPr>
          <w:rFonts w:ascii="Times New Roman" w:hAnsi="Times New Roman"/>
          <w:sz w:val="24"/>
          <w:szCs w:val="24"/>
        </w:rPr>
        <w:t>ступа на снагу даном доношења.</w:t>
      </w:r>
      <w:proofErr w:type="gramEnd"/>
    </w:p>
    <w:p w:rsidR="00843855" w:rsidRPr="00843855" w:rsidRDefault="00843855" w:rsidP="00843855">
      <w:pPr>
        <w:jc w:val="both"/>
      </w:pPr>
      <w:r w:rsidRPr="00843855">
        <w:rPr>
          <w:b/>
        </w:rPr>
        <w:t xml:space="preserve"> </w:t>
      </w:r>
    </w:p>
    <w:p w:rsidR="00843855" w:rsidRPr="00843855" w:rsidRDefault="00843855" w:rsidP="00FF5536"/>
    <w:p w:rsidR="002368F7" w:rsidRDefault="002368F7" w:rsidP="002368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2368F7" w:rsidRDefault="002368F7" w:rsidP="002368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26.04.</w:t>
      </w:r>
      <w:r>
        <w:rPr>
          <w:b/>
          <w:sz w:val="26"/>
          <w:szCs w:val="26"/>
          <w:lang w:val="sr-Cyrl-CS"/>
        </w:rPr>
        <w:t>2018. године, број:06-</w:t>
      </w:r>
      <w:r>
        <w:rPr>
          <w:b/>
          <w:sz w:val="26"/>
          <w:szCs w:val="26"/>
        </w:rPr>
        <w:t>86-3</w:t>
      </w:r>
      <w:r>
        <w:rPr>
          <w:b/>
          <w:sz w:val="26"/>
          <w:szCs w:val="26"/>
          <w:lang w:val="sr-Cyrl-CS"/>
        </w:rPr>
        <w:t>/2018-04</w:t>
      </w:r>
    </w:p>
    <w:p w:rsidR="002368F7" w:rsidRDefault="002368F7" w:rsidP="002368F7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BE5566" w:rsidRDefault="00BE5566" w:rsidP="00BE556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ПРЕДСЕДНИК </w:t>
      </w:r>
    </w:p>
    <w:p w:rsidR="00BE5566" w:rsidRDefault="00BE5566" w:rsidP="00BE556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  <w:r>
        <w:rPr>
          <w:b/>
          <w:sz w:val="26"/>
          <w:szCs w:val="26"/>
          <w:lang w:val="en-US"/>
        </w:rPr>
        <w:t>,</w:t>
      </w:r>
      <w:r>
        <w:rPr>
          <w:b/>
          <w:sz w:val="26"/>
          <w:szCs w:val="26"/>
        </w:rPr>
        <w:t>с.р.</w:t>
      </w:r>
    </w:p>
    <w:p w:rsidR="00BE5566" w:rsidRDefault="00BE5566" w:rsidP="00BE5566">
      <w:pPr>
        <w:rPr>
          <w:b/>
          <w:sz w:val="26"/>
          <w:szCs w:val="26"/>
        </w:rPr>
      </w:pPr>
    </w:p>
    <w:p w:rsid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BE5566" w:rsidRPr="00BE5566" w:rsidRDefault="00BE5566" w:rsidP="00BE556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2368F7" w:rsidRDefault="002368F7" w:rsidP="002368F7">
      <w:pPr>
        <w:rPr>
          <w:b/>
          <w:sz w:val="26"/>
          <w:szCs w:val="26"/>
          <w:lang w:val="sr-Cyrl-CS"/>
        </w:rPr>
      </w:pPr>
    </w:p>
    <w:p w:rsidR="0026077E" w:rsidRDefault="0026077E" w:rsidP="00FF5536"/>
    <w:p w:rsidR="00A8697A" w:rsidRDefault="00A8697A" w:rsidP="00224330">
      <w:pPr>
        <w:jc w:val="center"/>
      </w:pPr>
    </w:p>
    <w:p w:rsidR="00A8697A" w:rsidRDefault="00A8697A" w:rsidP="00224330">
      <w:pPr>
        <w:jc w:val="center"/>
      </w:pPr>
    </w:p>
    <w:p w:rsidR="00A8697A" w:rsidRDefault="00A8697A" w:rsidP="00224330">
      <w:pPr>
        <w:jc w:val="center"/>
      </w:pPr>
    </w:p>
    <w:p w:rsidR="00A8697A" w:rsidRDefault="00A8697A" w:rsidP="00224330">
      <w:pPr>
        <w:jc w:val="center"/>
      </w:pPr>
    </w:p>
    <w:p w:rsidR="009F7253" w:rsidRDefault="009F7253" w:rsidP="003C7D4B">
      <w:pPr>
        <w:jc w:val="both"/>
      </w:pPr>
    </w:p>
    <w:p w:rsidR="009F7253" w:rsidRDefault="009F7253" w:rsidP="003C7D4B">
      <w:pPr>
        <w:jc w:val="both"/>
      </w:pPr>
    </w:p>
    <w:p w:rsidR="005B16C5" w:rsidRPr="005B16C5" w:rsidRDefault="005B16C5" w:rsidP="003C7D4B">
      <w:pPr>
        <w:jc w:val="both"/>
      </w:pPr>
    </w:p>
    <w:p w:rsidR="00224330" w:rsidRDefault="00224330" w:rsidP="00224330">
      <w:pPr>
        <w:jc w:val="center"/>
      </w:pPr>
      <w:r>
        <w:t>О б р а з л о ж е њ е</w:t>
      </w:r>
    </w:p>
    <w:p w:rsidR="00224330" w:rsidRDefault="00224330" w:rsidP="00224330">
      <w:pPr>
        <w:jc w:val="center"/>
      </w:pPr>
    </w:p>
    <w:p w:rsidR="00224330" w:rsidRDefault="00224330" w:rsidP="00224330">
      <w:pPr>
        <w:ind w:firstLine="720"/>
        <w:jc w:val="both"/>
      </w:pPr>
      <w:r>
        <w:t>Градско веће града Врања на седници одржаној 28.06.2017. године, донело је Програм</w:t>
      </w:r>
      <w:r w:rsidRPr="00843855">
        <w:t xml:space="preserve"> мера за повећање приходне стране у  буџету града Врања</w:t>
      </w:r>
      <w:r>
        <w:t xml:space="preserve">, </w:t>
      </w:r>
      <w:r w:rsidRPr="00843855">
        <w:t>број: 06-141/2018-04 од 28.06.2017. године</w:t>
      </w:r>
      <w:r>
        <w:t>, којим је предвиђено 9 (девет) мера/активности које треба реализовати у циљу повећања буџетских прихода. Током примене Програма наметнула се потреба допуне овог документа новим мерама/активностима које могу позитивно утицати на раст буџетских прихода, а то су</w:t>
      </w:r>
      <w:r w:rsidRPr="00EF04C2">
        <w:rPr>
          <w:b/>
        </w:rPr>
        <w:t>:</w:t>
      </w:r>
      <w:r>
        <w:rPr>
          <w:b/>
        </w:rPr>
        <w:t xml:space="preserve"> </w:t>
      </w:r>
      <w:r w:rsidRPr="00224330">
        <w:t>п</w:t>
      </w:r>
      <w:r>
        <w:t>орез на пољопривредно земљиште; и</w:t>
      </w:r>
      <w:r>
        <w:rPr>
          <w:b/>
        </w:rPr>
        <w:t xml:space="preserve"> </w:t>
      </w:r>
      <w:r w:rsidRPr="00224330">
        <w:t>н</w:t>
      </w:r>
      <w:r>
        <w:t>акнада за кретање теретних моторних возила на територији града Врања.</w:t>
      </w:r>
    </w:p>
    <w:p w:rsidR="00D31B22" w:rsidRDefault="00D31B22" w:rsidP="00D31B22">
      <w:pPr>
        <w:jc w:val="both"/>
        <w:rPr>
          <w:rFonts w:cs="Arial"/>
        </w:rPr>
      </w:pPr>
      <w:r>
        <w:rPr>
          <w:rFonts w:cs="Arial"/>
        </w:rPr>
        <w:tab/>
        <w:t>Пољопривредно земљиште  се опорезује према томе колико је удаљено од центра града, али и по квалитету. Закон предвиђа да се цене одређују на основу уговора о купопродаји пољопривредног земљишта остварених на територији града Врања из предходне године, а узима се у обзир и зоне у којима се налази земљишта. Ову врсту пореза град Врање није обрачуновао и наплаћивао, али сходно закону и препорукама Државне ревизорске институције (ДРИ) град Врање је у обавези да у ово</w:t>
      </w:r>
      <w:r w:rsidR="00D85248">
        <w:rPr>
          <w:rFonts w:cs="Arial"/>
        </w:rPr>
        <w:t>ј</w:t>
      </w:r>
      <w:r>
        <w:rPr>
          <w:rFonts w:cs="Arial"/>
        </w:rPr>
        <w:t xml:space="preserve"> години наплаћује ову врсту фискалних дажбина. </w:t>
      </w:r>
    </w:p>
    <w:p w:rsidR="00D31B22" w:rsidRPr="00D31B22" w:rsidRDefault="00D31B22" w:rsidP="00D31B22">
      <w:pPr>
        <w:jc w:val="both"/>
        <w:rPr>
          <w:rFonts w:cs="Arial"/>
        </w:rPr>
      </w:pPr>
      <w:r>
        <w:rPr>
          <w:rFonts w:cs="Arial"/>
        </w:rPr>
        <w:tab/>
      </w:r>
      <w:r>
        <w:t>Што се тиче накнаде за кретање теретних моторних возила на територији града Врања,</w:t>
      </w:r>
      <w:r w:rsidRPr="00D31B22">
        <w:t xml:space="preserve"> </w:t>
      </w:r>
      <w:r>
        <w:t>о</w:t>
      </w:r>
      <w:r w:rsidRPr="00843855">
        <w:t>ва накнада је једна врста парафискалног намета на нивоу локалне самоуправе. Већина градова у свом локалном фискалном систему има ову врсту непореских прихода, а град Врање би требао да је ове године кроз Одлуку о ребалансу буџета инсталира у свој фискални систем и на тај начин знатно повећа буџетске приходе, и с друге стране ограничи саобраћај теретних моторних возила из центра града.</w:t>
      </w:r>
    </w:p>
    <w:p w:rsidR="00224330" w:rsidRPr="00BE52F2" w:rsidRDefault="00224330" w:rsidP="00A8697A">
      <w:pPr>
        <w:ind w:firstLine="720"/>
        <w:jc w:val="both"/>
        <w:rPr>
          <w:rFonts w:cs="Arial"/>
        </w:rPr>
      </w:pPr>
      <w:r>
        <w:t xml:space="preserve">Имајући у виду напред наведеног, а у </w:t>
      </w:r>
      <w:r w:rsidR="003C7D4B">
        <w:t xml:space="preserve">складу са </w:t>
      </w:r>
      <w:r w:rsidR="00D31B22">
        <w:t xml:space="preserve">законском регулативом, доноси се Програм о допуни </w:t>
      </w:r>
      <w:r w:rsidR="00D31B22" w:rsidRPr="00843855">
        <w:t>Програма мера за повећање приходне стране у  буџету града Врања</w:t>
      </w:r>
      <w:r w:rsidR="00BE52F2">
        <w:t>.</w:t>
      </w:r>
    </w:p>
    <w:p w:rsidR="00224330" w:rsidRPr="00F374A4" w:rsidRDefault="00224330" w:rsidP="00224330">
      <w:pPr>
        <w:ind w:left="720" w:firstLine="360"/>
        <w:jc w:val="both"/>
      </w:pPr>
    </w:p>
    <w:p w:rsidR="00224330" w:rsidRDefault="00224330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F95709" w:rsidRDefault="00F95709" w:rsidP="00224330">
      <w:pPr>
        <w:ind w:firstLine="720"/>
        <w:jc w:val="both"/>
        <w:rPr>
          <w:b/>
        </w:rPr>
      </w:pPr>
    </w:p>
    <w:p w:rsidR="00F95709" w:rsidRDefault="00F95709" w:rsidP="00224330">
      <w:pPr>
        <w:ind w:firstLine="720"/>
        <w:jc w:val="both"/>
        <w:rPr>
          <w:b/>
        </w:rPr>
      </w:pPr>
    </w:p>
    <w:p w:rsidR="00F95709" w:rsidRDefault="00F95709" w:rsidP="00224330">
      <w:pPr>
        <w:ind w:firstLine="720"/>
        <w:jc w:val="both"/>
        <w:rPr>
          <w:b/>
        </w:rPr>
      </w:pPr>
    </w:p>
    <w:p w:rsidR="00ED0EF1" w:rsidRPr="00810B39" w:rsidRDefault="00CC7065" w:rsidP="00ED0EF1">
      <w:pPr>
        <w:ind w:firstLine="708"/>
        <w:jc w:val="both"/>
        <w:rPr>
          <w:sz w:val="22"/>
          <w:szCs w:val="22"/>
        </w:rPr>
      </w:pPr>
      <w:r w:rsidRPr="00810B39">
        <w:rPr>
          <w:sz w:val="22"/>
          <w:szCs w:val="22"/>
          <w:lang w:val="sr-Cyrl-CS"/>
        </w:rPr>
        <w:lastRenderedPageBreak/>
        <w:t>На основу члана 15, 22,</w:t>
      </w:r>
      <w:r w:rsidR="00ED0EF1" w:rsidRPr="00810B39">
        <w:rPr>
          <w:sz w:val="22"/>
          <w:szCs w:val="22"/>
          <w:lang w:val="sr-Cyrl-CS"/>
        </w:rPr>
        <w:t xml:space="preserve"> 61. и 63. Пословника Градског већа града Врања („Службени гласник града Врања“, број: 20/2016), Градско веће  града Врања,</w:t>
      </w:r>
      <w:r w:rsidR="002368F7" w:rsidRPr="00810B39">
        <w:rPr>
          <w:sz w:val="22"/>
          <w:szCs w:val="22"/>
          <w:lang w:val="sr-Cyrl-CS"/>
        </w:rPr>
        <w:t xml:space="preserve"> на седници одржаној  дана: </w:t>
      </w:r>
      <w:r w:rsidR="002368F7" w:rsidRPr="00810B39">
        <w:rPr>
          <w:sz w:val="22"/>
          <w:szCs w:val="22"/>
          <w:lang w:val="en-US"/>
        </w:rPr>
        <w:t>26.04.</w:t>
      </w:r>
      <w:r w:rsidR="00ED0EF1" w:rsidRPr="00810B39">
        <w:rPr>
          <w:sz w:val="22"/>
          <w:szCs w:val="22"/>
          <w:lang w:val="sr-Cyrl-CS"/>
        </w:rPr>
        <w:t xml:space="preserve">2018 године,  донело </w:t>
      </w:r>
      <w:r w:rsidR="00ED0EF1" w:rsidRPr="00810B39">
        <w:rPr>
          <w:sz w:val="22"/>
          <w:szCs w:val="22"/>
        </w:rPr>
        <w:t>je</w:t>
      </w:r>
    </w:p>
    <w:p w:rsidR="00ED0EF1" w:rsidRPr="00810B39" w:rsidRDefault="00ED0EF1" w:rsidP="00ED0EF1">
      <w:pPr>
        <w:ind w:firstLine="708"/>
        <w:jc w:val="both"/>
        <w:rPr>
          <w:sz w:val="22"/>
          <w:szCs w:val="22"/>
        </w:rPr>
      </w:pPr>
    </w:p>
    <w:p w:rsidR="00ED0EF1" w:rsidRPr="00810B39" w:rsidRDefault="00ED0EF1" w:rsidP="00ED0EF1">
      <w:pPr>
        <w:jc w:val="center"/>
        <w:rPr>
          <w:b/>
          <w:sz w:val="22"/>
          <w:szCs w:val="22"/>
        </w:rPr>
      </w:pPr>
      <w:r w:rsidRPr="00810B39">
        <w:rPr>
          <w:b/>
          <w:sz w:val="22"/>
          <w:szCs w:val="22"/>
        </w:rPr>
        <w:t>Р Е Ш Е Њ Е</w:t>
      </w:r>
    </w:p>
    <w:p w:rsidR="00ED0EF1" w:rsidRPr="00810B39" w:rsidRDefault="00ED0EF1" w:rsidP="00ED0EF1">
      <w:pPr>
        <w:jc w:val="center"/>
        <w:rPr>
          <w:b/>
          <w:sz w:val="22"/>
          <w:szCs w:val="22"/>
          <w:lang w:val="sr-Cyrl-CS"/>
        </w:rPr>
      </w:pPr>
      <w:r w:rsidRPr="00810B39">
        <w:rPr>
          <w:b/>
          <w:sz w:val="22"/>
          <w:szCs w:val="22"/>
        </w:rPr>
        <w:t>О ОБРАЗОВАЊУ ОРГАНИЗАЦИОНОГ</w:t>
      </w:r>
      <w:r w:rsidRPr="00810B39">
        <w:rPr>
          <w:b/>
          <w:sz w:val="22"/>
          <w:szCs w:val="22"/>
          <w:lang w:val="sr-Cyrl-CS"/>
        </w:rPr>
        <w:t xml:space="preserve"> ОДБОРА </w:t>
      </w:r>
      <w:r w:rsidRPr="00810B39">
        <w:rPr>
          <w:b/>
          <w:sz w:val="22"/>
          <w:szCs w:val="22"/>
        </w:rPr>
        <w:t xml:space="preserve">  </w:t>
      </w:r>
    </w:p>
    <w:p w:rsidR="00ED0EF1" w:rsidRPr="00810B39" w:rsidRDefault="00ED0EF1" w:rsidP="00ED0EF1">
      <w:pPr>
        <w:jc w:val="center"/>
        <w:rPr>
          <w:b/>
          <w:sz w:val="22"/>
          <w:szCs w:val="22"/>
          <w:lang w:val="sr-Cyrl-CS"/>
        </w:rPr>
      </w:pPr>
      <w:r w:rsidRPr="00810B39">
        <w:rPr>
          <w:b/>
          <w:sz w:val="22"/>
          <w:szCs w:val="22"/>
          <w:lang w:val="sr-Cyrl-CS"/>
        </w:rPr>
        <w:t xml:space="preserve">38. МАНИФЕСТАЦИЈЕ  „БОРИНИ ПОЗОРИШНИ ДАНИ“ </w:t>
      </w:r>
    </w:p>
    <w:p w:rsidR="00ED0EF1" w:rsidRPr="00810B39" w:rsidRDefault="00ED0EF1" w:rsidP="00ED0EF1">
      <w:pPr>
        <w:jc w:val="center"/>
        <w:rPr>
          <w:b/>
          <w:sz w:val="22"/>
          <w:szCs w:val="22"/>
          <w:lang w:val="sr-Cyrl-CS"/>
        </w:rPr>
      </w:pPr>
    </w:p>
    <w:p w:rsidR="00ED0EF1" w:rsidRPr="00810B39" w:rsidRDefault="00ED0EF1" w:rsidP="00ED0EF1">
      <w:pPr>
        <w:jc w:val="center"/>
        <w:rPr>
          <w:b/>
          <w:sz w:val="22"/>
          <w:szCs w:val="22"/>
          <w:lang w:val="sr-Cyrl-CS"/>
        </w:rPr>
      </w:pPr>
      <w:r w:rsidRPr="00810B39">
        <w:rPr>
          <w:b/>
          <w:sz w:val="22"/>
          <w:szCs w:val="22"/>
          <w:lang w:val="sr-Cyrl-CS"/>
        </w:rPr>
        <w:t>Члан 1.</w:t>
      </w:r>
    </w:p>
    <w:p w:rsidR="00ED0EF1" w:rsidRPr="00810B39" w:rsidRDefault="00ED0EF1" w:rsidP="00ED0EF1">
      <w:pPr>
        <w:jc w:val="both"/>
        <w:rPr>
          <w:sz w:val="22"/>
          <w:szCs w:val="22"/>
          <w:lang w:val="sr-Cyrl-CS"/>
        </w:rPr>
      </w:pPr>
      <w:r w:rsidRPr="00810B39">
        <w:rPr>
          <w:sz w:val="22"/>
          <w:szCs w:val="22"/>
          <w:lang w:val="sr-Cyrl-CS"/>
        </w:rPr>
        <w:tab/>
        <w:t>Образује се Организациони одбор 38. Манифестације „Борини позоришни дани“  у саставу:</w:t>
      </w:r>
    </w:p>
    <w:p w:rsidR="00ED0EF1" w:rsidRPr="00810B39" w:rsidRDefault="00ED0EF1" w:rsidP="00ED0EF1">
      <w:pPr>
        <w:jc w:val="both"/>
        <w:rPr>
          <w:sz w:val="22"/>
          <w:szCs w:val="22"/>
          <w:lang w:val="sr-Cyrl-CS"/>
        </w:rPr>
      </w:pPr>
      <w:r w:rsidRPr="00810B39">
        <w:rPr>
          <w:sz w:val="22"/>
          <w:szCs w:val="22"/>
          <w:lang w:val="sr-Cyrl-CS"/>
        </w:rPr>
        <w:tab/>
        <w:t>председник,</w:t>
      </w:r>
    </w:p>
    <w:p w:rsidR="00ED0EF1" w:rsidRPr="00810B39" w:rsidRDefault="00ED0EF1" w:rsidP="00ED0EF1">
      <w:pPr>
        <w:jc w:val="both"/>
        <w:rPr>
          <w:sz w:val="22"/>
          <w:szCs w:val="22"/>
          <w:lang w:val="sr-Cyrl-CS"/>
        </w:rPr>
      </w:pPr>
      <w:r w:rsidRPr="00810B39">
        <w:rPr>
          <w:sz w:val="22"/>
          <w:szCs w:val="22"/>
          <w:lang w:val="sr-Cyrl-CS"/>
        </w:rPr>
        <w:tab/>
      </w:r>
      <w:r w:rsidRPr="00810B39">
        <w:rPr>
          <w:b/>
          <w:sz w:val="22"/>
          <w:szCs w:val="22"/>
          <w:lang w:val="sr-Cyrl-CS"/>
        </w:rPr>
        <w:t xml:space="preserve">др Слободан Миленковић, </w:t>
      </w:r>
      <w:r w:rsidRPr="00810B39">
        <w:rPr>
          <w:sz w:val="22"/>
          <w:szCs w:val="22"/>
          <w:lang w:val="sr-Cyrl-CS"/>
        </w:rPr>
        <w:t xml:space="preserve">градоначелник, </w:t>
      </w:r>
    </w:p>
    <w:p w:rsidR="00ED0EF1" w:rsidRPr="00810B39" w:rsidRDefault="00ED0EF1" w:rsidP="00ED0EF1">
      <w:pPr>
        <w:jc w:val="both"/>
        <w:rPr>
          <w:bCs/>
          <w:sz w:val="22"/>
          <w:szCs w:val="22"/>
          <w:lang w:val="sr-Cyrl-CS"/>
        </w:rPr>
      </w:pPr>
      <w:r w:rsidRPr="00810B39">
        <w:rPr>
          <w:sz w:val="22"/>
          <w:szCs w:val="22"/>
          <w:lang w:val="sr-Cyrl-CS"/>
        </w:rPr>
        <w:tab/>
      </w:r>
      <w:r w:rsidRPr="00810B39">
        <w:rPr>
          <w:bCs/>
          <w:sz w:val="22"/>
          <w:szCs w:val="22"/>
          <w:lang w:val="sr-Cyrl-CS"/>
        </w:rPr>
        <w:t>заменик председника,</w:t>
      </w:r>
    </w:p>
    <w:p w:rsidR="00ED0EF1" w:rsidRPr="00810B39" w:rsidRDefault="00ED0EF1" w:rsidP="00ED0EF1">
      <w:pPr>
        <w:jc w:val="both"/>
        <w:rPr>
          <w:bCs/>
          <w:sz w:val="22"/>
          <w:szCs w:val="22"/>
          <w:lang w:val="sr-Cyrl-CS"/>
        </w:rPr>
      </w:pPr>
      <w:r w:rsidRPr="00810B39">
        <w:rPr>
          <w:bCs/>
          <w:sz w:val="22"/>
          <w:szCs w:val="22"/>
          <w:lang w:val="sr-Cyrl-CS"/>
        </w:rPr>
        <w:t xml:space="preserve"> </w:t>
      </w:r>
      <w:r w:rsidRPr="00810B39">
        <w:rPr>
          <w:bCs/>
          <w:sz w:val="22"/>
          <w:szCs w:val="22"/>
          <w:lang w:val="sr-Cyrl-CS"/>
        </w:rPr>
        <w:tab/>
      </w:r>
      <w:r w:rsidRPr="00810B39">
        <w:rPr>
          <w:b/>
          <w:bCs/>
          <w:sz w:val="22"/>
          <w:szCs w:val="22"/>
          <w:lang w:val="sr-Cyrl-CS"/>
        </w:rPr>
        <w:t xml:space="preserve">Ненад Антић, </w:t>
      </w:r>
      <w:r w:rsidRPr="00810B39">
        <w:rPr>
          <w:bCs/>
          <w:sz w:val="22"/>
          <w:szCs w:val="22"/>
          <w:lang w:val="sr-Cyrl-CS"/>
        </w:rPr>
        <w:t>заменик градоначелника,</w:t>
      </w:r>
    </w:p>
    <w:p w:rsidR="00ED0EF1" w:rsidRPr="00810B39" w:rsidRDefault="00ED0EF1" w:rsidP="00ED0EF1">
      <w:pPr>
        <w:ind w:firstLine="720"/>
        <w:jc w:val="both"/>
        <w:rPr>
          <w:bCs/>
          <w:sz w:val="22"/>
          <w:szCs w:val="22"/>
          <w:lang w:val="sr-Cyrl-CS"/>
        </w:rPr>
      </w:pPr>
      <w:r w:rsidRPr="00810B39">
        <w:rPr>
          <w:bCs/>
          <w:sz w:val="22"/>
          <w:szCs w:val="22"/>
          <w:lang w:val="sr-Cyrl-CS"/>
        </w:rPr>
        <w:t>секретар,</w:t>
      </w:r>
    </w:p>
    <w:p w:rsidR="00ED0EF1" w:rsidRPr="00810B39" w:rsidRDefault="00ED0EF1" w:rsidP="00ED0EF1">
      <w:pPr>
        <w:ind w:firstLine="720"/>
        <w:jc w:val="both"/>
        <w:rPr>
          <w:sz w:val="22"/>
          <w:szCs w:val="22"/>
          <w:lang w:val="sr-Cyrl-CS"/>
        </w:rPr>
      </w:pPr>
      <w:r w:rsidRPr="00810B39">
        <w:rPr>
          <w:b/>
          <w:bCs/>
          <w:sz w:val="22"/>
          <w:szCs w:val="22"/>
          <w:lang w:val="sr-Cyrl-CS"/>
        </w:rPr>
        <w:t xml:space="preserve">Јелена Пејковић, </w:t>
      </w:r>
      <w:r w:rsidRPr="00810B39">
        <w:rPr>
          <w:bCs/>
          <w:sz w:val="22"/>
          <w:szCs w:val="22"/>
          <w:lang w:val="sr-Cyrl-CS"/>
        </w:rPr>
        <w:t>секретар Градског већа,</w:t>
      </w:r>
    </w:p>
    <w:p w:rsidR="00ED0EF1" w:rsidRPr="00810B39" w:rsidRDefault="00ED0EF1" w:rsidP="00ED0EF1">
      <w:pPr>
        <w:jc w:val="both"/>
        <w:rPr>
          <w:sz w:val="22"/>
          <w:szCs w:val="22"/>
          <w:lang w:val="en-US"/>
        </w:rPr>
      </w:pPr>
      <w:r w:rsidRPr="00810B39">
        <w:rPr>
          <w:b/>
          <w:sz w:val="22"/>
          <w:szCs w:val="22"/>
          <w:lang w:val="sr-Cyrl-CS"/>
        </w:rPr>
        <w:tab/>
      </w:r>
      <w:r w:rsidRPr="00810B39">
        <w:rPr>
          <w:sz w:val="22"/>
          <w:szCs w:val="22"/>
          <w:lang w:val="sr-Cyrl-CS"/>
        </w:rPr>
        <w:t xml:space="preserve">чланови, </w:t>
      </w:r>
    </w:p>
    <w:p w:rsidR="00ED0EF1" w:rsidRPr="00810B39" w:rsidRDefault="00ED0EF1" w:rsidP="00ED0EF1">
      <w:pPr>
        <w:jc w:val="both"/>
        <w:rPr>
          <w:b/>
          <w:sz w:val="22"/>
          <w:szCs w:val="22"/>
        </w:rPr>
      </w:pPr>
      <w:r w:rsidRPr="00810B39">
        <w:rPr>
          <w:sz w:val="22"/>
          <w:szCs w:val="22"/>
          <w:lang w:val="en-US"/>
        </w:rPr>
        <w:tab/>
        <w:t xml:space="preserve">1. </w:t>
      </w:r>
      <w:proofErr w:type="gramStart"/>
      <w:r w:rsidRPr="00810B39">
        <w:rPr>
          <w:b/>
          <w:sz w:val="22"/>
          <w:szCs w:val="22"/>
        </w:rPr>
        <w:t>др</w:t>
      </w:r>
      <w:proofErr w:type="gramEnd"/>
      <w:r w:rsidRPr="00810B39">
        <w:rPr>
          <w:b/>
          <w:sz w:val="22"/>
          <w:szCs w:val="22"/>
        </w:rPr>
        <w:t xml:space="preserve"> Дејан Тричковић</w:t>
      </w:r>
      <w:r w:rsidRPr="00810B39">
        <w:rPr>
          <w:sz w:val="22"/>
          <w:szCs w:val="22"/>
          <w:lang w:val="en-US"/>
        </w:rPr>
        <w:t xml:space="preserve">, </w:t>
      </w:r>
      <w:r w:rsidRPr="00810B39">
        <w:rPr>
          <w:sz w:val="22"/>
          <w:szCs w:val="22"/>
        </w:rPr>
        <w:t>председник Скупштине</w:t>
      </w:r>
      <w:r w:rsidRPr="00810B39">
        <w:rPr>
          <w:b/>
          <w:sz w:val="22"/>
          <w:szCs w:val="22"/>
          <w:lang w:val="en-US"/>
        </w:rPr>
        <w:t>,</w:t>
      </w:r>
    </w:p>
    <w:p w:rsidR="00ED0EF1" w:rsidRPr="00810B39" w:rsidRDefault="00ED0EF1" w:rsidP="00ED0EF1">
      <w:pPr>
        <w:ind w:left="720"/>
        <w:jc w:val="both"/>
        <w:rPr>
          <w:sz w:val="22"/>
          <w:szCs w:val="22"/>
          <w:lang w:val="sr-Cyrl-CS"/>
        </w:rPr>
      </w:pPr>
      <w:r w:rsidRPr="00810B39">
        <w:rPr>
          <w:sz w:val="22"/>
          <w:szCs w:val="22"/>
          <w:lang w:val="sr-Cyrl-CS"/>
        </w:rPr>
        <w:t>2.</w:t>
      </w:r>
      <w:r w:rsidRPr="00810B39">
        <w:rPr>
          <w:b/>
          <w:sz w:val="22"/>
          <w:szCs w:val="22"/>
          <w:lang w:val="sr-Cyrl-CS"/>
        </w:rPr>
        <w:t>Зорица Јовић</w:t>
      </w:r>
      <w:r w:rsidRPr="00810B39">
        <w:rPr>
          <w:sz w:val="22"/>
          <w:szCs w:val="22"/>
          <w:lang w:val="sr-Cyrl-CS"/>
        </w:rPr>
        <w:t xml:space="preserve">, члан Градског већа за ресор </w:t>
      </w:r>
      <w:r w:rsidRPr="00810B39">
        <w:rPr>
          <w:sz w:val="22"/>
          <w:szCs w:val="22"/>
        </w:rPr>
        <w:t>– образовање, култура и информисање</w:t>
      </w:r>
      <w:r w:rsidRPr="00810B39">
        <w:rPr>
          <w:sz w:val="22"/>
          <w:szCs w:val="22"/>
          <w:lang w:val="sr-Cyrl-CS"/>
        </w:rPr>
        <w:t>,</w:t>
      </w:r>
    </w:p>
    <w:p w:rsidR="005B16C5" w:rsidRPr="00810B39" w:rsidRDefault="005B16C5" w:rsidP="00ED0EF1">
      <w:pPr>
        <w:ind w:left="720"/>
        <w:jc w:val="both"/>
        <w:rPr>
          <w:sz w:val="22"/>
          <w:szCs w:val="22"/>
        </w:rPr>
      </w:pPr>
      <w:r w:rsidRPr="00810B39">
        <w:rPr>
          <w:sz w:val="22"/>
          <w:szCs w:val="22"/>
          <w:lang w:val="sr-Cyrl-CS"/>
        </w:rPr>
        <w:t xml:space="preserve">3. </w:t>
      </w:r>
      <w:r w:rsidR="00D85248" w:rsidRPr="00810B39">
        <w:rPr>
          <w:b/>
          <w:sz w:val="22"/>
          <w:szCs w:val="22"/>
          <w:lang w:val="sr-Cyrl-CS"/>
        </w:rPr>
        <w:t>Мића Младеновић</w:t>
      </w:r>
      <w:r w:rsidRPr="00810B39">
        <w:rPr>
          <w:sz w:val="22"/>
          <w:szCs w:val="22"/>
          <w:lang w:val="sr-Cyrl-CS"/>
        </w:rPr>
        <w:t>,</w:t>
      </w:r>
      <w:r w:rsidRPr="00810B39">
        <w:rPr>
          <w:sz w:val="22"/>
          <w:szCs w:val="22"/>
        </w:rPr>
        <w:t xml:space="preserve"> члан Градског </w:t>
      </w:r>
      <w:r w:rsidR="00C80924">
        <w:rPr>
          <w:sz w:val="22"/>
          <w:szCs w:val="22"/>
        </w:rPr>
        <w:t xml:space="preserve">већа за ресор – </w:t>
      </w:r>
      <w:r w:rsidR="00C80924">
        <w:rPr>
          <w:sz w:val="22"/>
          <w:szCs w:val="22"/>
          <w:lang/>
        </w:rPr>
        <w:t>туризам и  угоститељство</w:t>
      </w:r>
      <w:r w:rsidRPr="00810B39">
        <w:rPr>
          <w:sz w:val="22"/>
          <w:szCs w:val="22"/>
        </w:rPr>
        <w:t>,</w:t>
      </w:r>
    </w:p>
    <w:p w:rsidR="005B16C5" w:rsidRPr="006163BA" w:rsidRDefault="005B16C5" w:rsidP="00ED0EF1">
      <w:pPr>
        <w:ind w:left="720"/>
        <w:jc w:val="both"/>
        <w:rPr>
          <w:sz w:val="22"/>
          <w:szCs w:val="22"/>
          <w:lang/>
        </w:rPr>
      </w:pPr>
      <w:r w:rsidRPr="00810B39">
        <w:rPr>
          <w:sz w:val="22"/>
          <w:szCs w:val="22"/>
        </w:rPr>
        <w:t xml:space="preserve">4. </w:t>
      </w:r>
      <w:r w:rsidR="006163BA">
        <w:rPr>
          <w:b/>
          <w:sz w:val="22"/>
          <w:szCs w:val="22"/>
        </w:rPr>
        <w:t>Небојша</w:t>
      </w:r>
      <w:r w:rsidR="006163BA">
        <w:rPr>
          <w:b/>
          <w:sz w:val="22"/>
          <w:szCs w:val="22"/>
          <w:lang/>
        </w:rPr>
        <w:t xml:space="preserve"> </w:t>
      </w:r>
      <w:r w:rsidRPr="00810B39">
        <w:rPr>
          <w:b/>
          <w:sz w:val="22"/>
          <w:szCs w:val="22"/>
        </w:rPr>
        <w:t>Зупанчић</w:t>
      </w:r>
      <w:r w:rsidRPr="00810B39">
        <w:rPr>
          <w:sz w:val="22"/>
          <w:szCs w:val="22"/>
        </w:rPr>
        <w:t>, члан Градског већа за ресор – привреда, економија и предузетништво</w:t>
      </w:r>
      <w:r w:rsidR="006163BA">
        <w:rPr>
          <w:sz w:val="22"/>
          <w:szCs w:val="22"/>
          <w:lang/>
        </w:rPr>
        <w:t>,</w:t>
      </w:r>
    </w:p>
    <w:p w:rsidR="00ED0EF1" w:rsidRPr="00810B39" w:rsidRDefault="00C80924" w:rsidP="00ED0EF1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</w:t>
      </w:r>
      <w:r w:rsidR="00ED0EF1" w:rsidRPr="00810B39">
        <w:rPr>
          <w:sz w:val="22"/>
          <w:szCs w:val="22"/>
          <w:lang w:val="sr-Cyrl-CS"/>
        </w:rPr>
        <w:t>.</w:t>
      </w:r>
      <w:r w:rsidR="00ED0EF1" w:rsidRPr="00810B39">
        <w:rPr>
          <w:b/>
          <w:sz w:val="22"/>
          <w:szCs w:val="22"/>
          <w:lang w:val="sr-Cyrl-CS"/>
        </w:rPr>
        <w:t xml:space="preserve"> Ненад Јовић</w:t>
      </w:r>
      <w:r w:rsidR="00CC7065" w:rsidRPr="00810B39">
        <w:rPr>
          <w:sz w:val="22"/>
          <w:szCs w:val="22"/>
          <w:lang w:val="sr-Cyrl-CS"/>
        </w:rPr>
        <w:t xml:space="preserve">, </w:t>
      </w:r>
      <w:r w:rsidR="00ED0EF1" w:rsidRPr="00810B39">
        <w:rPr>
          <w:sz w:val="22"/>
          <w:szCs w:val="22"/>
          <w:lang w:val="sr-Cyrl-CS"/>
        </w:rPr>
        <w:t>директор ЈУ Позориште „Бора Станковић“,</w:t>
      </w:r>
    </w:p>
    <w:p w:rsidR="00ED0EF1" w:rsidRPr="00810B39" w:rsidRDefault="00C80924" w:rsidP="00ED0EF1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</w:t>
      </w:r>
      <w:r w:rsidR="00ED0EF1" w:rsidRPr="00810B39">
        <w:rPr>
          <w:b/>
          <w:sz w:val="22"/>
          <w:szCs w:val="22"/>
          <w:lang w:val="sr-Cyrl-CS"/>
        </w:rPr>
        <w:t xml:space="preserve">.Мирослав Илић, </w:t>
      </w:r>
      <w:r w:rsidR="00ED0EF1" w:rsidRPr="00810B39">
        <w:rPr>
          <w:sz w:val="22"/>
          <w:szCs w:val="22"/>
          <w:lang w:val="sr-Cyrl-CS"/>
        </w:rPr>
        <w:t>шеф технике</w:t>
      </w:r>
      <w:r w:rsidR="00ED0EF1" w:rsidRPr="00810B39">
        <w:rPr>
          <w:b/>
          <w:sz w:val="22"/>
          <w:szCs w:val="22"/>
          <w:lang w:val="sr-Cyrl-CS"/>
        </w:rPr>
        <w:t xml:space="preserve"> </w:t>
      </w:r>
      <w:r w:rsidR="00ED0EF1" w:rsidRPr="00810B39">
        <w:rPr>
          <w:sz w:val="22"/>
          <w:szCs w:val="22"/>
          <w:lang w:val="sr-Cyrl-CS"/>
        </w:rPr>
        <w:t>ЈУ Позориште „Бора Станковић“,</w:t>
      </w:r>
    </w:p>
    <w:p w:rsidR="00ED0EF1" w:rsidRPr="00810B39" w:rsidRDefault="00C80924" w:rsidP="00ED0EF1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</w:t>
      </w:r>
      <w:r w:rsidR="00ED0EF1" w:rsidRPr="00810B39">
        <w:rPr>
          <w:sz w:val="22"/>
          <w:szCs w:val="22"/>
          <w:lang w:val="sr-Cyrl-CS"/>
        </w:rPr>
        <w:t xml:space="preserve">. </w:t>
      </w:r>
      <w:r w:rsidR="00ED0EF1" w:rsidRPr="00810B39">
        <w:rPr>
          <w:b/>
          <w:sz w:val="22"/>
          <w:szCs w:val="22"/>
          <w:lang w:val="sr-Cyrl-CS"/>
        </w:rPr>
        <w:t>Бојан Јовановић</w:t>
      </w:r>
      <w:r w:rsidR="00ED0EF1" w:rsidRPr="00810B39">
        <w:rPr>
          <w:sz w:val="22"/>
          <w:szCs w:val="22"/>
          <w:lang w:val="sr-Cyrl-CS"/>
        </w:rPr>
        <w:t>, глумац ЈУ Позориште „Бора Станковић“,</w:t>
      </w:r>
    </w:p>
    <w:p w:rsidR="00ED0EF1" w:rsidRPr="00810B39" w:rsidRDefault="00C80924" w:rsidP="00ED0EF1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</w:t>
      </w:r>
      <w:r w:rsidR="00ED0EF1" w:rsidRPr="00810B39">
        <w:rPr>
          <w:sz w:val="22"/>
          <w:szCs w:val="22"/>
          <w:lang w:val="sr-Cyrl-CS"/>
        </w:rPr>
        <w:t xml:space="preserve">. </w:t>
      </w:r>
      <w:r w:rsidR="00ED0EF1" w:rsidRPr="00810B39">
        <w:rPr>
          <w:b/>
          <w:sz w:val="22"/>
          <w:szCs w:val="22"/>
          <w:lang w:val="sr-Cyrl-CS"/>
        </w:rPr>
        <w:t>Радмила Ђорђевић</w:t>
      </w:r>
      <w:r w:rsidR="00ED0EF1" w:rsidRPr="00810B39">
        <w:rPr>
          <w:sz w:val="22"/>
          <w:szCs w:val="22"/>
          <w:lang w:val="sr-Cyrl-CS"/>
        </w:rPr>
        <w:t>, глумица и</w:t>
      </w:r>
    </w:p>
    <w:p w:rsidR="00ED0EF1" w:rsidRPr="00810B39" w:rsidRDefault="00ED0EF1" w:rsidP="00ED0EF1">
      <w:pPr>
        <w:ind w:firstLine="720"/>
        <w:jc w:val="both"/>
        <w:rPr>
          <w:sz w:val="22"/>
          <w:szCs w:val="22"/>
          <w:lang w:val="sr-Cyrl-CS"/>
        </w:rPr>
      </w:pPr>
      <w:r w:rsidRPr="00810B39">
        <w:rPr>
          <w:sz w:val="22"/>
          <w:szCs w:val="22"/>
          <w:lang w:val="sr-Cyrl-CS"/>
        </w:rPr>
        <w:t>7</w:t>
      </w:r>
      <w:r w:rsidR="00C80924">
        <w:rPr>
          <w:sz w:val="22"/>
          <w:szCs w:val="22"/>
          <w:lang w:val="sr-Cyrl-CS"/>
        </w:rPr>
        <w:t>9</w:t>
      </w:r>
      <w:r w:rsidRPr="00810B39">
        <w:rPr>
          <w:b/>
          <w:sz w:val="22"/>
          <w:szCs w:val="22"/>
          <w:lang w:val="sr-Cyrl-CS"/>
        </w:rPr>
        <w:t xml:space="preserve">Вида Стојановић, </w:t>
      </w:r>
      <w:r w:rsidRPr="00810B39">
        <w:rPr>
          <w:sz w:val="22"/>
          <w:szCs w:val="22"/>
          <w:lang w:val="sr-Cyrl-CS"/>
        </w:rPr>
        <w:t>самостални саветник.</w:t>
      </w:r>
    </w:p>
    <w:p w:rsidR="00ED0EF1" w:rsidRPr="00810B39" w:rsidRDefault="00ED0EF1" w:rsidP="00ED0EF1">
      <w:pPr>
        <w:jc w:val="center"/>
        <w:rPr>
          <w:b/>
          <w:sz w:val="22"/>
          <w:szCs w:val="22"/>
          <w:lang w:val="sr-Cyrl-CS"/>
        </w:rPr>
      </w:pPr>
    </w:p>
    <w:p w:rsidR="00ED0EF1" w:rsidRPr="00810B39" w:rsidRDefault="00ED0EF1" w:rsidP="00ED0EF1">
      <w:pPr>
        <w:jc w:val="center"/>
        <w:rPr>
          <w:sz w:val="22"/>
          <w:szCs w:val="22"/>
          <w:lang w:val="sr-Cyrl-CS"/>
        </w:rPr>
      </w:pPr>
      <w:r w:rsidRPr="00810B39">
        <w:rPr>
          <w:b/>
          <w:sz w:val="22"/>
          <w:szCs w:val="22"/>
          <w:lang w:val="sr-Cyrl-CS"/>
        </w:rPr>
        <w:t>Члан 2.</w:t>
      </w:r>
    </w:p>
    <w:p w:rsidR="00ED0EF1" w:rsidRPr="00810B39" w:rsidRDefault="00ED0EF1" w:rsidP="00ED0EF1">
      <w:pPr>
        <w:pStyle w:val="BodyText"/>
        <w:ind w:firstLine="708"/>
        <w:rPr>
          <w:sz w:val="22"/>
          <w:szCs w:val="22"/>
        </w:rPr>
      </w:pPr>
      <w:r w:rsidRPr="00810B39">
        <w:rPr>
          <w:sz w:val="22"/>
          <w:szCs w:val="22"/>
        </w:rPr>
        <w:t xml:space="preserve">Задатак Организационог одбора је да  предузме све потребне мере и активности </w:t>
      </w:r>
      <w:r w:rsidR="00CC7065" w:rsidRPr="00810B39">
        <w:rPr>
          <w:sz w:val="22"/>
          <w:szCs w:val="22"/>
        </w:rPr>
        <w:t xml:space="preserve">у вези са  организацијом  и реализацијом </w:t>
      </w:r>
      <w:r w:rsidRPr="00810B39">
        <w:rPr>
          <w:sz w:val="22"/>
          <w:szCs w:val="22"/>
        </w:rPr>
        <w:t xml:space="preserve"> 38. Манифестације „Борини позоришни дани“.</w:t>
      </w:r>
    </w:p>
    <w:p w:rsidR="00ED0EF1" w:rsidRPr="00810B39" w:rsidRDefault="00ED0EF1" w:rsidP="00ED0EF1">
      <w:pPr>
        <w:pStyle w:val="BodyText"/>
        <w:jc w:val="center"/>
        <w:rPr>
          <w:b/>
          <w:sz w:val="22"/>
          <w:szCs w:val="22"/>
        </w:rPr>
      </w:pPr>
    </w:p>
    <w:p w:rsidR="00ED0EF1" w:rsidRPr="00810B39" w:rsidRDefault="00ED0EF1" w:rsidP="00ED0EF1">
      <w:pPr>
        <w:pStyle w:val="BodyText"/>
        <w:jc w:val="center"/>
        <w:rPr>
          <w:sz w:val="22"/>
          <w:szCs w:val="22"/>
        </w:rPr>
      </w:pPr>
      <w:r w:rsidRPr="00810B39">
        <w:rPr>
          <w:b/>
          <w:sz w:val="22"/>
          <w:szCs w:val="22"/>
        </w:rPr>
        <w:t>Члан 3.</w:t>
      </w:r>
    </w:p>
    <w:p w:rsidR="00ED0EF1" w:rsidRPr="00810B39" w:rsidRDefault="00ED0EF1" w:rsidP="00ED0EF1">
      <w:pPr>
        <w:pStyle w:val="BodyTextIndent"/>
        <w:ind w:left="0" w:firstLine="360"/>
        <w:jc w:val="both"/>
        <w:rPr>
          <w:sz w:val="22"/>
          <w:szCs w:val="22"/>
          <w:lang w:val="sr-Cyrl-CS"/>
        </w:rPr>
      </w:pPr>
      <w:r w:rsidRPr="00810B39">
        <w:rPr>
          <w:sz w:val="22"/>
          <w:szCs w:val="22"/>
          <w:lang w:val="sr-Cyrl-CS"/>
        </w:rPr>
        <w:t xml:space="preserve"> </w:t>
      </w:r>
      <w:r w:rsidRPr="00810B39">
        <w:rPr>
          <w:sz w:val="22"/>
          <w:szCs w:val="22"/>
          <w:lang w:val="sr-Latn-CS"/>
        </w:rPr>
        <w:t xml:space="preserve">  </w:t>
      </w:r>
      <w:r w:rsidRPr="00810B39">
        <w:rPr>
          <w:sz w:val="22"/>
          <w:szCs w:val="22"/>
        </w:rPr>
        <w:t xml:space="preserve">Мандат </w:t>
      </w:r>
      <w:r w:rsidRPr="00810B39">
        <w:rPr>
          <w:sz w:val="22"/>
          <w:szCs w:val="22"/>
          <w:lang w:val="sr-Cyrl-CS"/>
        </w:rPr>
        <w:t>О</w:t>
      </w:r>
      <w:r w:rsidRPr="00810B39">
        <w:rPr>
          <w:sz w:val="22"/>
          <w:szCs w:val="22"/>
        </w:rPr>
        <w:t xml:space="preserve">рганизационог одбора </w:t>
      </w:r>
      <w:proofErr w:type="gramStart"/>
      <w:r w:rsidRPr="00810B39">
        <w:rPr>
          <w:sz w:val="22"/>
          <w:szCs w:val="22"/>
        </w:rPr>
        <w:t xml:space="preserve">траје </w:t>
      </w:r>
      <w:r w:rsidRPr="00810B39">
        <w:rPr>
          <w:sz w:val="22"/>
          <w:szCs w:val="22"/>
          <w:lang w:val="sr-Cyrl-CS"/>
        </w:rPr>
        <w:t xml:space="preserve"> до</w:t>
      </w:r>
      <w:proofErr w:type="gramEnd"/>
      <w:r w:rsidRPr="00810B39">
        <w:rPr>
          <w:sz w:val="22"/>
          <w:szCs w:val="22"/>
          <w:lang w:val="sr-Cyrl-CS"/>
        </w:rPr>
        <w:t xml:space="preserve"> завршетака задатка из члана 2. овог Решења.</w:t>
      </w:r>
    </w:p>
    <w:p w:rsidR="00ED0EF1" w:rsidRPr="00810B39" w:rsidRDefault="00ED0EF1" w:rsidP="00ED0EF1">
      <w:pPr>
        <w:pStyle w:val="BodyText"/>
        <w:jc w:val="center"/>
        <w:rPr>
          <w:b/>
          <w:sz w:val="22"/>
          <w:szCs w:val="22"/>
        </w:rPr>
      </w:pPr>
      <w:r w:rsidRPr="00810B39">
        <w:rPr>
          <w:b/>
          <w:sz w:val="22"/>
          <w:szCs w:val="22"/>
        </w:rPr>
        <w:t xml:space="preserve"> Члан 4.</w:t>
      </w:r>
    </w:p>
    <w:p w:rsidR="00ED0EF1" w:rsidRPr="00810B39" w:rsidRDefault="00ED0EF1" w:rsidP="00ED0EF1">
      <w:pPr>
        <w:pStyle w:val="BodyText"/>
        <w:ind w:firstLine="708"/>
        <w:rPr>
          <w:sz w:val="22"/>
          <w:szCs w:val="22"/>
        </w:rPr>
      </w:pPr>
      <w:r w:rsidRPr="00810B39">
        <w:rPr>
          <w:sz w:val="22"/>
          <w:szCs w:val="22"/>
        </w:rPr>
        <w:t>Решење ступа на снагу даном  доношења.</w:t>
      </w:r>
    </w:p>
    <w:p w:rsidR="00ED0EF1" w:rsidRPr="00810B39" w:rsidRDefault="00ED0EF1" w:rsidP="00ED0EF1">
      <w:pPr>
        <w:pStyle w:val="BodyText"/>
        <w:ind w:firstLine="708"/>
        <w:rPr>
          <w:sz w:val="22"/>
          <w:szCs w:val="22"/>
        </w:rPr>
      </w:pPr>
      <w:r w:rsidRPr="00810B39">
        <w:rPr>
          <w:sz w:val="22"/>
          <w:szCs w:val="22"/>
        </w:rPr>
        <w:t>Решење објавити у “Службеном гласнику града Врања“.</w:t>
      </w:r>
    </w:p>
    <w:p w:rsidR="00ED0EF1" w:rsidRPr="00810B39" w:rsidRDefault="00ED0EF1" w:rsidP="00ED0EF1">
      <w:pPr>
        <w:pStyle w:val="BodyText"/>
        <w:ind w:firstLine="708"/>
        <w:rPr>
          <w:sz w:val="22"/>
          <w:szCs w:val="22"/>
        </w:rPr>
      </w:pPr>
    </w:p>
    <w:p w:rsidR="002368F7" w:rsidRPr="00810B39" w:rsidRDefault="002368F7" w:rsidP="002368F7">
      <w:pPr>
        <w:jc w:val="center"/>
        <w:rPr>
          <w:b/>
          <w:sz w:val="22"/>
          <w:szCs w:val="22"/>
          <w:lang w:val="sr-Cyrl-CS"/>
        </w:rPr>
      </w:pPr>
      <w:r w:rsidRPr="00810B39">
        <w:rPr>
          <w:b/>
          <w:sz w:val="22"/>
          <w:szCs w:val="22"/>
          <w:lang w:val="sr-Cyrl-CS"/>
        </w:rPr>
        <w:t xml:space="preserve">ГРАДСКО ВЕЋЕ ГРАДА ВРАЊА, </w:t>
      </w:r>
    </w:p>
    <w:p w:rsidR="002368F7" w:rsidRPr="00810B39" w:rsidRDefault="002368F7" w:rsidP="002368F7">
      <w:pPr>
        <w:jc w:val="center"/>
        <w:rPr>
          <w:b/>
          <w:sz w:val="22"/>
          <w:szCs w:val="22"/>
          <w:lang w:val="sr-Cyrl-CS"/>
        </w:rPr>
      </w:pPr>
      <w:r w:rsidRPr="00810B39">
        <w:rPr>
          <w:b/>
          <w:sz w:val="22"/>
          <w:szCs w:val="22"/>
          <w:lang w:val="sr-Cyrl-CS"/>
        </w:rPr>
        <w:t xml:space="preserve">дана: </w:t>
      </w:r>
      <w:r w:rsidRPr="00810B39">
        <w:rPr>
          <w:b/>
          <w:sz w:val="22"/>
          <w:szCs w:val="22"/>
        </w:rPr>
        <w:t>26.04.</w:t>
      </w:r>
      <w:r w:rsidRPr="00810B39">
        <w:rPr>
          <w:b/>
          <w:sz w:val="22"/>
          <w:szCs w:val="22"/>
          <w:lang w:val="sr-Cyrl-CS"/>
        </w:rPr>
        <w:t>2018. године, број:06-</w:t>
      </w:r>
      <w:r w:rsidRPr="00810B39">
        <w:rPr>
          <w:b/>
          <w:sz w:val="22"/>
          <w:szCs w:val="22"/>
        </w:rPr>
        <w:t>86-4</w:t>
      </w:r>
      <w:r w:rsidRPr="00810B39">
        <w:rPr>
          <w:b/>
          <w:sz w:val="22"/>
          <w:szCs w:val="22"/>
          <w:lang w:val="sr-Cyrl-CS"/>
        </w:rPr>
        <w:t>/2018-04</w:t>
      </w:r>
    </w:p>
    <w:p w:rsidR="002368F7" w:rsidRPr="00810B39" w:rsidRDefault="002368F7" w:rsidP="002368F7">
      <w:pPr>
        <w:jc w:val="both"/>
        <w:rPr>
          <w:b/>
          <w:sz w:val="22"/>
          <w:szCs w:val="22"/>
          <w:lang w:val="sr-Cyrl-CS"/>
        </w:rPr>
      </w:pPr>
      <w:r w:rsidRPr="00810B39">
        <w:rPr>
          <w:b/>
          <w:sz w:val="22"/>
          <w:szCs w:val="22"/>
          <w:lang w:val="sr-Cyrl-CS"/>
        </w:rPr>
        <w:t xml:space="preserve"> </w:t>
      </w:r>
    </w:p>
    <w:p w:rsidR="00810B39" w:rsidRPr="00810B39" w:rsidRDefault="002368F7" w:rsidP="00810B39">
      <w:pPr>
        <w:jc w:val="both"/>
        <w:rPr>
          <w:b/>
          <w:lang w:val="sr-Cyrl-CS"/>
        </w:rPr>
      </w:pPr>
      <w:r w:rsidRPr="00810B39"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="00810B39">
        <w:rPr>
          <w:b/>
          <w:sz w:val="22"/>
          <w:szCs w:val="22"/>
          <w:lang w:val="sr-Cyrl-CS"/>
        </w:rPr>
        <w:t xml:space="preserve">                </w:t>
      </w:r>
      <w:r w:rsidR="00810B39" w:rsidRPr="00810B39">
        <w:rPr>
          <w:b/>
          <w:lang w:val="sr-Cyrl-CS"/>
        </w:rPr>
        <w:t xml:space="preserve">ПРЕДСЕДНИК </w:t>
      </w:r>
    </w:p>
    <w:p w:rsidR="00810B39" w:rsidRPr="00810B39" w:rsidRDefault="00810B39" w:rsidP="00810B39">
      <w:pPr>
        <w:jc w:val="both"/>
        <w:rPr>
          <w:b/>
          <w:lang w:val="sr-Cyrl-CS"/>
        </w:rPr>
      </w:pPr>
      <w:r w:rsidRPr="00810B39">
        <w:rPr>
          <w:b/>
          <w:lang w:val="sr-Cyrl-CS"/>
        </w:rPr>
        <w:t xml:space="preserve">                                                                                           ГРАДСКОГ ВЕЋА,</w:t>
      </w:r>
    </w:p>
    <w:p w:rsidR="00810B39" w:rsidRPr="00810B39" w:rsidRDefault="00810B39" w:rsidP="00810B39">
      <w:pPr>
        <w:rPr>
          <w:b/>
        </w:rPr>
      </w:pPr>
      <w:r w:rsidRPr="00810B39">
        <w:rPr>
          <w:b/>
          <w:lang w:val="sr-Cyrl-CS"/>
        </w:rPr>
        <w:t xml:space="preserve">                                                                                        др Слободан Миленковић</w:t>
      </w:r>
      <w:r w:rsidRPr="00810B39">
        <w:rPr>
          <w:b/>
          <w:lang w:val="en-US"/>
        </w:rPr>
        <w:t>,</w:t>
      </w:r>
      <w:r w:rsidRPr="00810B39">
        <w:rPr>
          <w:b/>
        </w:rPr>
        <w:t>с.р.</w:t>
      </w:r>
    </w:p>
    <w:p w:rsidR="00810B39" w:rsidRPr="00810B39" w:rsidRDefault="00810B39" w:rsidP="00810B39">
      <w:pPr>
        <w:rPr>
          <w:b/>
        </w:rPr>
      </w:pPr>
    </w:p>
    <w:p w:rsidR="00810B39" w:rsidRPr="00810B39" w:rsidRDefault="00810B39" w:rsidP="00810B39">
      <w:pPr>
        <w:rPr>
          <w:b/>
        </w:rPr>
      </w:pPr>
      <w:r w:rsidRPr="00810B39">
        <w:rPr>
          <w:b/>
        </w:rPr>
        <w:t>Тачност преписа оверава:</w:t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>
        <w:rPr>
          <w:b/>
        </w:rPr>
        <w:t xml:space="preserve">            </w:t>
      </w:r>
      <w:r w:rsidRPr="00810B39">
        <w:rPr>
          <w:b/>
        </w:rPr>
        <w:t>СЕКРЕТАР</w:t>
      </w:r>
    </w:p>
    <w:p w:rsidR="00810B39" w:rsidRPr="00810B39" w:rsidRDefault="00810B39" w:rsidP="00810B39">
      <w:pPr>
        <w:rPr>
          <w:b/>
        </w:rPr>
      </w:pP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  <w:t xml:space="preserve">   ГРАДСКОГ ВЕЋА,</w:t>
      </w:r>
    </w:p>
    <w:p w:rsidR="00810B39" w:rsidRDefault="00810B39" w:rsidP="00810B39">
      <w:pPr>
        <w:rPr>
          <w:b/>
        </w:rPr>
      </w:pP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</w:r>
      <w:r w:rsidRPr="00810B39">
        <w:rPr>
          <w:b/>
        </w:rPr>
        <w:tab/>
        <w:t xml:space="preserve">        Јелена Пејковић</w:t>
      </w:r>
    </w:p>
    <w:p w:rsidR="00810B39" w:rsidRDefault="00810B39" w:rsidP="00810B39">
      <w:pPr>
        <w:rPr>
          <w:b/>
        </w:rPr>
      </w:pPr>
    </w:p>
    <w:p w:rsidR="00810B39" w:rsidRPr="00810B39" w:rsidRDefault="00810B39" w:rsidP="00810B39">
      <w:pPr>
        <w:rPr>
          <w:b/>
        </w:rPr>
      </w:pPr>
    </w:p>
    <w:p w:rsidR="00F95709" w:rsidRDefault="00F95709" w:rsidP="00810B39">
      <w:pPr>
        <w:jc w:val="both"/>
        <w:rPr>
          <w:b/>
          <w:sz w:val="26"/>
          <w:szCs w:val="26"/>
          <w:lang w:val="sr-Cyrl-CS"/>
        </w:rPr>
      </w:pPr>
    </w:p>
    <w:p w:rsidR="00F95709" w:rsidRDefault="00F95709" w:rsidP="002368F7">
      <w:pPr>
        <w:rPr>
          <w:b/>
          <w:sz w:val="26"/>
          <w:szCs w:val="26"/>
          <w:lang w:val="sr-Cyrl-CS"/>
        </w:rPr>
      </w:pPr>
    </w:p>
    <w:p w:rsidR="004D300C" w:rsidRPr="00F95709" w:rsidRDefault="00B33633" w:rsidP="004D300C">
      <w:pPr>
        <w:ind w:firstLine="708"/>
        <w:jc w:val="both"/>
        <w:rPr>
          <w:lang w:val="sr-Cyrl-CS"/>
        </w:rPr>
      </w:pPr>
      <w:r w:rsidRPr="00F95709">
        <w:rPr>
          <w:lang w:val="sr-Cyrl-CS"/>
        </w:rPr>
        <w:lastRenderedPageBreak/>
        <w:t>На основу члана 7</w:t>
      </w:r>
      <w:r w:rsidR="004D300C" w:rsidRPr="00F95709">
        <w:rPr>
          <w:lang w:val="sr-Cyrl-CS"/>
        </w:rPr>
        <w:t>. Правилника о начину, поступку  и критеријумима за доделу средстава црквама и верским заједницама из буџета града Врања („</w:t>
      </w:r>
      <w:r w:rsidR="004D300C" w:rsidRPr="00F95709">
        <w:t>Службени гласник града Врања“, број: 28/17)</w:t>
      </w:r>
      <w:r w:rsidR="004D300C" w:rsidRPr="00F95709">
        <w:rPr>
          <w:lang w:val="sr-Cyrl-CS"/>
        </w:rPr>
        <w:t xml:space="preserve"> и</w:t>
      </w:r>
      <w:r w:rsidRPr="00F95709">
        <w:rPr>
          <w:lang w:val="sr-Cyrl-CS"/>
        </w:rPr>
        <w:t xml:space="preserve"> члана </w:t>
      </w:r>
      <w:r w:rsidR="004D300C" w:rsidRPr="00F95709">
        <w:rPr>
          <w:lang w:val="sr-Cyrl-CS"/>
        </w:rPr>
        <w:t xml:space="preserve"> 17</w:t>
      </w:r>
      <w:r w:rsidRPr="00F95709">
        <w:rPr>
          <w:lang w:val="sr-Cyrl-CS"/>
        </w:rPr>
        <w:t>.</w:t>
      </w:r>
      <w:r w:rsidR="004D300C" w:rsidRPr="00F95709">
        <w:rPr>
          <w:lang w:val="sr-Cyrl-CS"/>
        </w:rPr>
        <w:t xml:space="preserve"> и 63. Пословника Градског већа града Врања („Службени г</w:t>
      </w:r>
      <w:r w:rsidR="00F95709" w:rsidRPr="00F95709">
        <w:rPr>
          <w:lang w:val="sr-Cyrl-CS"/>
        </w:rPr>
        <w:t>ласник града Врања“, број: 20/</w:t>
      </w:r>
      <w:r w:rsidR="004D300C" w:rsidRPr="00F95709">
        <w:rPr>
          <w:lang w:val="sr-Cyrl-CS"/>
        </w:rPr>
        <w:t>16), Градско веће града В</w:t>
      </w:r>
      <w:r w:rsidRPr="00F95709">
        <w:rPr>
          <w:lang w:val="sr-Cyrl-CS"/>
        </w:rPr>
        <w:t xml:space="preserve">рања, </w:t>
      </w:r>
      <w:r w:rsidR="005B16C5">
        <w:rPr>
          <w:lang w:val="sr-Cyrl-CS"/>
        </w:rPr>
        <w:t>на седници одржаној дана: 26.04.</w:t>
      </w:r>
      <w:r w:rsidR="004D300C" w:rsidRPr="00F95709">
        <w:t>2018.</w:t>
      </w:r>
      <w:r w:rsidR="004D300C" w:rsidRPr="00F95709">
        <w:rPr>
          <w:lang w:val="sr-Cyrl-CS"/>
        </w:rPr>
        <w:t xml:space="preserve"> године, донело је</w:t>
      </w:r>
    </w:p>
    <w:p w:rsidR="004D300C" w:rsidRPr="00F95709" w:rsidRDefault="004D300C" w:rsidP="004D300C">
      <w:pPr>
        <w:ind w:firstLine="720"/>
        <w:jc w:val="both"/>
        <w:rPr>
          <w:lang w:val="sr-Cyrl-CS"/>
        </w:rPr>
      </w:pPr>
    </w:p>
    <w:p w:rsidR="004D300C" w:rsidRPr="00F95709" w:rsidRDefault="004D300C" w:rsidP="004D300C">
      <w:pPr>
        <w:jc w:val="center"/>
        <w:rPr>
          <w:b/>
          <w:lang w:val="sr-Cyrl-CS"/>
        </w:rPr>
      </w:pPr>
      <w:r w:rsidRPr="00F95709">
        <w:rPr>
          <w:b/>
          <w:lang w:val="sr-Cyrl-CS"/>
        </w:rPr>
        <w:t>Р Е Ш Е Њ Е</w:t>
      </w:r>
    </w:p>
    <w:p w:rsidR="004D300C" w:rsidRPr="00F95709" w:rsidRDefault="004D300C" w:rsidP="004D300C">
      <w:pPr>
        <w:jc w:val="center"/>
        <w:rPr>
          <w:b/>
          <w:lang w:val="sr-Cyrl-CS"/>
        </w:rPr>
      </w:pPr>
      <w:r w:rsidRPr="00F95709">
        <w:rPr>
          <w:b/>
          <w:lang w:val="sr-Cyrl-CS"/>
        </w:rPr>
        <w:t xml:space="preserve">О ИМЕНОВАЊУ КОМИСИЈЕ ЗА  </w:t>
      </w:r>
      <w:r w:rsidR="00B33633" w:rsidRPr="00F95709">
        <w:rPr>
          <w:b/>
          <w:lang w:val="sr-Cyrl-CS"/>
        </w:rPr>
        <w:t>ДОДЕЛУ СРЕДСТАВА ЦРКВАМА И ВЕРСКИМ ЗАЈЕДНИЦАМА ИЗ БУЏЕТА</w:t>
      </w:r>
      <w:r w:rsidRPr="00F95709">
        <w:rPr>
          <w:b/>
          <w:lang w:val="sr-Cyrl-CS"/>
        </w:rPr>
        <w:t xml:space="preserve"> ГРАДА ВРАЊА</w:t>
      </w:r>
      <w:r w:rsidR="00B234CD">
        <w:rPr>
          <w:b/>
          <w:lang w:val="sr-Cyrl-CS"/>
        </w:rPr>
        <w:t xml:space="preserve"> У 2018. ГОДИНИ</w:t>
      </w:r>
    </w:p>
    <w:p w:rsidR="004D300C" w:rsidRPr="00F95709" w:rsidRDefault="004D300C" w:rsidP="004D300C">
      <w:pPr>
        <w:jc w:val="center"/>
        <w:rPr>
          <w:b/>
          <w:lang w:val="sr-Cyrl-CS"/>
        </w:rPr>
      </w:pPr>
    </w:p>
    <w:p w:rsidR="004D300C" w:rsidRPr="00F95709" w:rsidRDefault="004D300C" w:rsidP="004D300C">
      <w:pPr>
        <w:tabs>
          <w:tab w:val="center" w:pos="4535"/>
          <w:tab w:val="left" w:pos="6915"/>
        </w:tabs>
        <w:rPr>
          <w:b/>
          <w:lang w:val="sr-Cyrl-CS"/>
        </w:rPr>
      </w:pPr>
      <w:r w:rsidRPr="00F95709">
        <w:rPr>
          <w:b/>
          <w:lang w:val="sr-Cyrl-CS"/>
        </w:rPr>
        <w:tab/>
        <w:t>Члан 1.</w:t>
      </w:r>
      <w:r w:rsidRPr="00F95709">
        <w:rPr>
          <w:b/>
          <w:lang w:val="sr-Cyrl-CS"/>
        </w:rPr>
        <w:tab/>
      </w:r>
    </w:p>
    <w:p w:rsidR="004D300C" w:rsidRPr="00F95709" w:rsidRDefault="004D300C" w:rsidP="004D300C">
      <w:pPr>
        <w:jc w:val="both"/>
        <w:rPr>
          <w:lang w:val="sr-Cyrl-CS"/>
        </w:rPr>
      </w:pPr>
      <w:r w:rsidRPr="00F95709">
        <w:rPr>
          <w:b/>
          <w:lang w:val="sr-Cyrl-CS"/>
        </w:rPr>
        <w:tab/>
        <w:t>ИМЕНУЈЕ СЕ</w:t>
      </w:r>
      <w:r w:rsidRPr="00F95709">
        <w:rPr>
          <w:lang w:val="sr-Cyrl-CS"/>
        </w:rPr>
        <w:t xml:space="preserve"> Комисија </w:t>
      </w:r>
      <w:r w:rsidR="00B33633" w:rsidRPr="00F95709">
        <w:rPr>
          <w:lang w:val="sr-Cyrl-CS"/>
        </w:rPr>
        <w:t xml:space="preserve">за доделу средстава црквама и верским заједницама из буџета града Врања, </w:t>
      </w:r>
      <w:r w:rsidRPr="00F95709">
        <w:rPr>
          <w:lang w:val="sr-Cyrl-CS"/>
        </w:rPr>
        <w:t>у саставу:</w:t>
      </w:r>
    </w:p>
    <w:p w:rsidR="004D300C" w:rsidRPr="00F95709" w:rsidRDefault="004D300C" w:rsidP="004D300C">
      <w:pPr>
        <w:jc w:val="both"/>
        <w:rPr>
          <w:lang w:val="sr-Cyrl-CS"/>
        </w:rPr>
      </w:pPr>
      <w:r w:rsidRPr="00F95709">
        <w:rPr>
          <w:lang w:val="sr-Cyrl-CS"/>
        </w:rPr>
        <w:tab/>
        <w:t>председник,</w:t>
      </w:r>
    </w:p>
    <w:p w:rsidR="004D300C" w:rsidRPr="00F95709" w:rsidRDefault="004D300C" w:rsidP="004D300C">
      <w:pPr>
        <w:jc w:val="both"/>
        <w:rPr>
          <w:lang w:val="sr-Cyrl-CS"/>
        </w:rPr>
      </w:pPr>
      <w:r w:rsidRPr="00F95709">
        <w:rPr>
          <w:lang w:val="sr-Cyrl-CS"/>
        </w:rPr>
        <w:tab/>
      </w:r>
      <w:r w:rsidR="00B33633" w:rsidRPr="00F95709">
        <w:rPr>
          <w:lang w:val="sr-Cyrl-CS"/>
        </w:rPr>
        <w:t>С</w:t>
      </w:r>
      <w:r w:rsidR="00B33633" w:rsidRPr="00F95709">
        <w:rPr>
          <w:b/>
          <w:lang w:val="sr-Cyrl-CS"/>
        </w:rPr>
        <w:t>аша Пешић</w:t>
      </w:r>
      <w:r w:rsidRPr="00F95709">
        <w:rPr>
          <w:b/>
          <w:lang w:val="sr-Cyrl-CS"/>
        </w:rPr>
        <w:t xml:space="preserve">, </w:t>
      </w:r>
      <w:r w:rsidR="00B33633" w:rsidRPr="00F95709">
        <w:rPr>
          <w:lang w:val="sr-Cyrl-CS"/>
        </w:rPr>
        <w:t>помоћник градоначе</w:t>
      </w:r>
      <w:r w:rsidR="00CC7065">
        <w:rPr>
          <w:lang w:val="sr-Cyrl-CS"/>
        </w:rPr>
        <w:t>л</w:t>
      </w:r>
      <w:r w:rsidR="00B33633" w:rsidRPr="00F95709">
        <w:rPr>
          <w:lang w:val="sr-Cyrl-CS"/>
        </w:rPr>
        <w:t>ника</w:t>
      </w:r>
      <w:r w:rsidR="00F95709" w:rsidRPr="00F95709">
        <w:rPr>
          <w:lang w:val="sr-Cyrl-CS"/>
        </w:rPr>
        <w:t xml:space="preserve"> за област месне заједнице, природне ресурсе и рурални развој</w:t>
      </w:r>
      <w:r w:rsidRPr="00F95709">
        <w:rPr>
          <w:lang w:val="sr-Cyrl-CS"/>
        </w:rPr>
        <w:t>,</w:t>
      </w:r>
    </w:p>
    <w:p w:rsidR="004D300C" w:rsidRPr="00F95709" w:rsidRDefault="004D300C" w:rsidP="004D300C">
      <w:pPr>
        <w:jc w:val="both"/>
        <w:rPr>
          <w:lang w:val="sr-Cyrl-CS"/>
        </w:rPr>
      </w:pPr>
      <w:r w:rsidRPr="00F95709">
        <w:rPr>
          <w:lang w:val="sr-Cyrl-CS"/>
        </w:rPr>
        <w:tab/>
        <w:t>чланови,</w:t>
      </w:r>
    </w:p>
    <w:p w:rsidR="004D300C" w:rsidRPr="00F95709" w:rsidRDefault="004D300C" w:rsidP="00B33633">
      <w:pPr>
        <w:jc w:val="both"/>
        <w:rPr>
          <w:lang w:val="sr-Cyrl-CS"/>
        </w:rPr>
      </w:pPr>
      <w:r w:rsidRPr="00F95709">
        <w:rPr>
          <w:lang w:val="sr-Cyrl-CS"/>
        </w:rPr>
        <w:tab/>
        <w:t xml:space="preserve">1. </w:t>
      </w:r>
      <w:r w:rsidR="00B33633" w:rsidRPr="00F95709">
        <w:rPr>
          <w:b/>
          <w:lang w:val="sr-Cyrl-CS"/>
        </w:rPr>
        <w:t xml:space="preserve">Славољуб Стојменовић, </w:t>
      </w:r>
      <w:r w:rsidR="00B33633" w:rsidRPr="00F95709">
        <w:rPr>
          <w:lang w:val="sr-Cyrl-CS"/>
        </w:rPr>
        <w:t>помоћник градоначелника</w:t>
      </w:r>
      <w:r w:rsidR="00F95709" w:rsidRPr="00F95709">
        <w:rPr>
          <w:lang w:val="sr-Cyrl-CS"/>
        </w:rPr>
        <w:t xml:space="preserve"> за област урбанистички, имовинско-правни, комунални и инспекцијски послови,</w:t>
      </w:r>
    </w:p>
    <w:p w:rsidR="00B33633" w:rsidRPr="00F95709" w:rsidRDefault="00B33633" w:rsidP="00B33633">
      <w:pPr>
        <w:jc w:val="both"/>
        <w:rPr>
          <w:lang w:val="sr-Cyrl-CS"/>
        </w:rPr>
      </w:pPr>
      <w:r w:rsidRPr="00F95709">
        <w:rPr>
          <w:lang w:val="sr-Cyrl-CS"/>
        </w:rPr>
        <w:tab/>
        <w:t xml:space="preserve">2. </w:t>
      </w:r>
      <w:r w:rsidRPr="00F95709">
        <w:rPr>
          <w:b/>
          <w:lang w:val="sr-Cyrl-CS"/>
        </w:rPr>
        <w:t>Срђан Спасић</w:t>
      </w:r>
      <w:r w:rsidRPr="00F95709">
        <w:rPr>
          <w:lang w:val="sr-Cyrl-CS"/>
        </w:rPr>
        <w:t>, вероучитељ</w:t>
      </w:r>
      <w:r w:rsidR="00F15372">
        <w:rPr>
          <w:lang w:val="sr-Cyrl-CS"/>
        </w:rPr>
        <w:t>,</w:t>
      </w:r>
    </w:p>
    <w:p w:rsidR="00B33633" w:rsidRDefault="00B33633" w:rsidP="00B33633">
      <w:pPr>
        <w:jc w:val="both"/>
        <w:rPr>
          <w:lang w:val="sr-Cyrl-CS"/>
        </w:rPr>
      </w:pPr>
      <w:r w:rsidRPr="00F95709">
        <w:rPr>
          <w:lang w:val="sr-Cyrl-CS"/>
        </w:rPr>
        <w:tab/>
        <w:t xml:space="preserve">3. </w:t>
      </w:r>
      <w:r w:rsidRPr="00F95709">
        <w:rPr>
          <w:b/>
          <w:lang w:val="sr-Cyrl-CS"/>
        </w:rPr>
        <w:t>Вера Митић</w:t>
      </w:r>
      <w:r w:rsidRPr="00F95709">
        <w:rPr>
          <w:lang w:val="sr-Cyrl-CS"/>
        </w:rPr>
        <w:t xml:space="preserve">, начелник </w:t>
      </w:r>
      <w:r w:rsidR="00F15372">
        <w:rPr>
          <w:lang w:val="sr-Cyrl-CS"/>
        </w:rPr>
        <w:t xml:space="preserve">Одељења за друштвене деалтности и </w:t>
      </w:r>
    </w:p>
    <w:p w:rsidR="00F15372" w:rsidRPr="00F15372" w:rsidRDefault="00F15372" w:rsidP="00B33633">
      <w:pPr>
        <w:jc w:val="both"/>
        <w:rPr>
          <w:lang w:val="sr-Cyrl-CS"/>
        </w:rPr>
      </w:pPr>
      <w:r>
        <w:rPr>
          <w:lang w:val="sr-Cyrl-CS"/>
        </w:rPr>
        <w:tab/>
        <w:t xml:space="preserve">4. </w:t>
      </w:r>
      <w:r>
        <w:rPr>
          <w:b/>
          <w:lang w:val="sr-Cyrl-CS"/>
        </w:rPr>
        <w:t xml:space="preserve">Трајковић Марјан, </w:t>
      </w:r>
      <w:r>
        <w:rPr>
          <w:lang w:val="sr-Cyrl-CS"/>
        </w:rPr>
        <w:t>вероучитељ.</w:t>
      </w:r>
    </w:p>
    <w:p w:rsidR="00B33633" w:rsidRPr="00F95709" w:rsidRDefault="00B33633" w:rsidP="00B33633">
      <w:pPr>
        <w:jc w:val="both"/>
        <w:rPr>
          <w:lang w:val="sr-Cyrl-CS"/>
        </w:rPr>
      </w:pPr>
      <w:r w:rsidRPr="00F95709">
        <w:rPr>
          <w:lang w:val="sr-Cyrl-CS"/>
        </w:rPr>
        <w:tab/>
      </w:r>
      <w:r w:rsidR="00F15372">
        <w:rPr>
          <w:lang w:val="sr-Cyrl-CS"/>
        </w:rPr>
        <w:t>секретар Комисије,</w:t>
      </w:r>
    </w:p>
    <w:p w:rsidR="004D300C" w:rsidRPr="00F95709" w:rsidRDefault="00B33633" w:rsidP="00B33633">
      <w:pPr>
        <w:jc w:val="both"/>
        <w:rPr>
          <w:lang w:val="sr-Cyrl-CS"/>
        </w:rPr>
      </w:pPr>
      <w:r w:rsidRPr="00F95709">
        <w:rPr>
          <w:lang w:val="sr-Cyrl-CS"/>
        </w:rPr>
        <w:tab/>
      </w:r>
      <w:r w:rsidRPr="00F95709">
        <w:rPr>
          <w:b/>
          <w:lang w:val="sr-Cyrl-CS"/>
        </w:rPr>
        <w:t xml:space="preserve">Вида Стојановић, </w:t>
      </w:r>
      <w:r w:rsidRPr="00F95709">
        <w:rPr>
          <w:lang w:val="sr-Cyrl-CS"/>
        </w:rPr>
        <w:t xml:space="preserve">самостални саветник у </w:t>
      </w:r>
      <w:r w:rsidR="009F7253">
        <w:rPr>
          <w:lang w:val="sr-Cyrl-CS"/>
        </w:rPr>
        <w:t>Одељењу за друштвене делатности.</w:t>
      </w:r>
      <w:r w:rsidRPr="00F95709">
        <w:rPr>
          <w:lang w:val="sr-Cyrl-CS"/>
        </w:rPr>
        <w:t xml:space="preserve"> </w:t>
      </w:r>
    </w:p>
    <w:p w:rsidR="00F95709" w:rsidRPr="00F95709" w:rsidRDefault="00F95709" w:rsidP="004D300C">
      <w:pPr>
        <w:jc w:val="center"/>
        <w:rPr>
          <w:b/>
          <w:lang w:val="sr-Cyrl-CS"/>
        </w:rPr>
      </w:pPr>
    </w:p>
    <w:p w:rsidR="004D300C" w:rsidRPr="00F95709" w:rsidRDefault="004D300C" w:rsidP="004D300C">
      <w:pPr>
        <w:jc w:val="center"/>
        <w:rPr>
          <w:b/>
          <w:lang w:val="sr-Cyrl-CS"/>
        </w:rPr>
      </w:pPr>
      <w:r w:rsidRPr="00F95709">
        <w:rPr>
          <w:b/>
          <w:lang w:val="sr-Cyrl-CS"/>
        </w:rPr>
        <w:t>Члан 2.</w:t>
      </w:r>
    </w:p>
    <w:p w:rsidR="004D300C" w:rsidRPr="00F95709" w:rsidRDefault="004D300C" w:rsidP="004D300C">
      <w:pPr>
        <w:jc w:val="both"/>
        <w:rPr>
          <w:lang w:val="sr-Cyrl-CS"/>
        </w:rPr>
      </w:pPr>
      <w:r w:rsidRPr="00F95709">
        <w:rPr>
          <w:lang w:val="sr-Cyrl-CS"/>
        </w:rPr>
        <w:tab/>
        <w:t>Задатак Комисије је</w:t>
      </w:r>
      <w:r w:rsidR="00D85248">
        <w:rPr>
          <w:lang w:val="sr-Cyrl-CS"/>
        </w:rPr>
        <w:t>,</w:t>
      </w:r>
      <w:r w:rsidRPr="00F95709">
        <w:rPr>
          <w:lang w:val="sr-Cyrl-CS"/>
        </w:rPr>
        <w:t xml:space="preserve"> да спроводе поступак по расп</w:t>
      </w:r>
      <w:r w:rsidR="00F95709" w:rsidRPr="00F95709">
        <w:rPr>
          <w:lang w:val="sr-Cyrl-CS"/>
        </w:rPr>
        <w:t>исаном конкурсу Градског већа</w:t>
      </w:r>
      <w:r w:rsidR="00D85248">
        <w:rPr>
          <w:lang w:val="sr-Cyrl-CS"/>
        </w:rPr>
        <w:t>,</w:t>
      </w:r>
      <w:r w:rsidR="00F95709" w:rsidRPr="00F95709">
        <w:rPr>
          <w:lang w:val="sr-Cyrl-CS"/>
        </w:rPr>
        <w:t xml:space="preserve"> </w:t>
      </w:r>
      <w:r w:rsidRPr="00F95709">
        <w:rPr>
          <w:lang w:val="sr-Cyrl-CS"/>
        </w:rPr>
        <w:t xml:space="preserve"> </w:t>
      </w:r>
      <w:r w:rsidR="00B33633" w:rsidRPr="00F95709">
        <w:rPr>
          <w:lang w:val="sr-Cyrl-CS"/>
        </w:rPr>
        <w:t xml:space="preserve">за доделу средстава црквама и верским заједницама из буџета града Врања </w:t>
      </w:r>
      <w:r w:rsidRPr="00F95709">
        <w:rPr>
          <w:lang w:val="sr-Cyrl-CS"/>
        </w:rPr>
        <w:t xml:space="preserve">у складу са </w:t>
      </w:r>
      <w:r w:rsidR="00F95709" w:rsidRPr="00F95709">
        <w:rPr>
          <w:lang w:val="sr-Cyrl-CS"/>
        </w:rPr>
        <w:t>Правилником о начину, поступку  и критеријумима за доделу средстава црквама и верским заједницама из буџета града Врања.</w:t>
      </w:r>
    </w:p>
    <w:p w:rsidR="004D300C" w:rsidRPr="00F95709" w:rsidRDefault="004D300C" w:rsidP="004D300C">
      <w:pPr>
        <w:jc w:val="center"/>
        <w:rPr>
          <w:b/>
        </w:rPr>
      </w:pPr>
    </w:p>
    <w:p w:rsidR="004D300C" w:rsidRPr="00F95709" w:rsidRDefault="004D300C" w:rsidP="004D300C">
      <w:pPr>
        <w:jc w:val="center"/>
        <w:rPr>
          <w:b/>
          <w:lang w:val="sr-Cyrl-CS"/>
        </w:rPr>
      </w:pPr>
      <w:r w:rsidRPr="00F95709">
        <w:rPr>
          <w:b/>
          <w:lang w:val="sr-Cyrl-CS"/>
        </w:rPr>
        <w:t>Члан 3.</w:t>
      </w:r>
    </w:p>
    <w:p w:rsidR="004D300C" w:rsidRPr="00F95709" w:rsidRDefault="004D300C" w:rsidP="004D300C">
      <w:pPr>
        <w:jc w:val="both"/>
        <w:rPr>
          <w:lang w:val="sr-Cyrl-CS"/>
        </w:rPr>
      </w:pPr>
      <w:r w:rsidRPr="00F95709">
        <w:rPr>
          <w:lang w:val="sr-Cyrl-CS"/>
        </w:rPr>
        <w:tab/>
        <w:t>Стручне, административне и техничке послове за потребе Комисије обавља секретар Комисије.</w:t>
      </w:r>
    </w:p>
    <w:p w:rsidR="004D300C" w:rsidRPr="00F95709" w:rsidRDefault="004D300C" w:rsidP="004D300C">
      <w:pPr>
        <w:jc w:val="both"/>
        <w:rPr>
          <w:lang w:val="sr-Cyrl-CS"/>
        </w:rPr>
      </w:pPr>
    </w:p>
    <w:p w:rsidR="004D300C" w:rsidRPr="00F95709" w:rsidRDefault="004D300C" w:rsidP="004D300C">
      <w:pPr>
        <w:jc w:val="center"/>
        <w:rPr>
          <w:b/>
          <w:lang w:val="sr-Cyrl-CS"/>
        </w:rPr>
      </w:pPr>
      <w:r w:rsidRPr="00F95709">
        <w:rPr>
          <w:b/>
          <w:lang w:val="sr-Cyrl-CS"/>
        </w:rPr>
        <w:t xml:space="preserve">Члан </w:t>
      </w:r>
      <w:r w:rsidR="00F15372">
        <w:rPr>
          <w:b/>
          <w:lang w:val="sr-Cyrl-CS"/>
        </w:rPr>
        <w:t>4</w:t>
      </w:r>
      <w:r w:rsidRPr="00F95709">
        <w:rPr>
          <w:b/>
          <w:lang w:val="sr-Cyrl-CS"/>
        </w:rPr>
        <w:t>.</w:t>
      </w:r>
    </w:p>
    <w:p w:rsidR="004D300C" w:rsidRPr="00F95709" w:rsidRDefault="004D300C" w:rsidP="004D300C">
      <w:pPr>
        <w:jc w:val="both"/>
        <w:rPr>
          <w:lang w:val="sr-Cyrl-CS"/>
        </w:rPr>
      </w:pPr>
      <w:r w:rsidRPr="00F95709">
        <w:rPr>
          <w:b/>
          <w:lang w:val="sr-Cyrl-CS"/>
        </w:rPr>
        <w:tab/>
      </w:r>
      <w:r w:rsidRPr="00F95709">
        <w:rPr>
          <w:lang w:val="sr-Cyrl-CS"/>
        </w:rPr>
        <w:t>Решење ступа на снагу даном доношења.</w:t>
      </w:r>
    </w:p>
    <w:p w:rsidR="004D300C" w:rsidRPr="00F95709" w:rsidRDefault="004D300C" w:rsidP="004D300C">
      <w:pPr>
        <w:rPr>
          <w:lang w:val="sr-Cyrl-CS"/>
        </w:rPr>
      </w:pPr>
      <w:r w:rsidRPr="00F95709">
        <w:rPr>
          <w:lang w:val="sr-Cyrl-CS"/>
        </w:rPr>
        <w:tab/>
        <w:t>Решење објавити у „Службеном гласнику града Врања“.</w:t>
      </w:r>
    </w:p>
    <w:p w:rsidR="00F95709" w:rsidRPr="00F95709" w:rsidRDefault="00F95709" w:rsidP="004D300C">
      <w:pPr>
        <w:rPr>
          <w:lang w:val="sr-Cyrl-CS"/>
        </w:rPr>
      </w:pPr>
    </w:p>
    <w:p w:rsidR="005B16C5" w:rsidRDefault="005B16C5" w:rsidP="005B16C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5B16C5" w:rsidRDefault="005B16C5" w:rsidP="005B16C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26.04.</w:t>
      </w:r>
      <w:r>
        <w:rPr>
          <w:b/>
          <w:sz w:val="26"/>
          <w:szCs w:val="26"/>
          <w:lang w:val="sr-Cyrl-CS"/>
        </w:rPr>
        <w:t>2018. године, број:06-</w:t>
      </w:r>
      <w:r w:rsidR="009C1873">
        <w:rPr>
          <w:b/>
          <w:sz w:val="26"/>
          <w:szCs w:val="26"/>
        </w:rPr>
        <w:t>86-5</w:t>
      </w:r>
      <w:r>
        <w:rPr>
          <w:b/>
          <w:sz w:val="26"/>
          <w:szCs w:val="26"/>
          <w:lang w:val="sr-Cyrl-CS"/>
        </w:rPr>
        <w:t>/2018-04</w:t>
      </w:r>
    </w:p>
    <w:p w:rsidR="005B16C5" w:rsidRDefault="005B16C5" w:rsidP="005B16C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810B39" w:rsidRDefault="005B16C5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 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  <w:r>
        <w:rPr>
          <w:b/>
          <w:sz w:val="26"/>
          <w:szCs w:val="26"/>
          <w:lang w:val="en-US"/>
        </w:rPr>
        <w:t>,</w:t>
      </w:r>
      <w:r>
        <w:rPr>
          <w:b/>
          <w:sz w:val="26"/>
          <w:szCs w:val="26"/>
        </w:rPr>
        <w:t>с.р.</w:t>
      </w:r>
    </w:p>
    <w:p w:rsidR="00810B39" w:rsidRDefault="00810B39" w:rsidP="00810B39">
      <w:pPr>
        <w:rPr>
          <w:b/>
          <w:sz w:val="26"/>
          <w:szCs w:val="26"/>
        </w:rPr>
      </w:pP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СЕКРЕТАР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ГРАДСКОГ ВЕЋА,</w:t>
      </w:r>
    </w:p>
    <w:p w:rsidR="00810B39" w:rsidRPr="00BE5566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Јелена Пејковић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C174E5" w:rsidRDefault="00C174E5" w:rsidP="00C174E5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C174E5" w:rsidRDefault="00C174E5" w:rsidP="00C174E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</w:p>
    <w:p w:rsidR="00C174E5" w:rsidRDefault="00C174E5" w:rsidP="00C174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</w:rPr>
        <w:t>Посебн</w:t>
      </w:r>
      <w:r w:rsidR="00D85248">
        <w:rPr>
          <w:sz w:val="26"/>
          <w:szCs w:val="26"/>
        </w:rPr>
        <w:t>и</w:t>
      </w:r>
      <w:r>
        <w:rPr>
          <w:sz w:val="26"/>
          <w:szCs w:val="26"/>
        </w:rPr>
        <w:t xml:space="preserve"> програм за намирење поверилаца у ликвидационом поступку за Јавно предузеће “Дирекција за развој и изградњу града Врања“ у ликвидацији</w:t>
      </w:r>
      <w:r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C174E5" w:rsidRDefault="00C174E5" w:rsidP="00C174E5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C174E5" w:rsidRDefault="00C174E5" w:rsidP="00C174E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C174E5" w:rsidRPr="00C174E5" w:rsidRDefault="00C174E5" w:rsidP="00C174E5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:rsidR="00C174E5" w:rsidRPr="00C174E5" w:rsidRDefault="00C174E5" w:rsidP="00C174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174E5">
        <w:rPr>
          <w:rFonts w:ascii="Times New Roman" w:hAnsi="Times New Roman"/>
          <w:sz w:val="26"/>
          <w:szCs w:val="26"/>
        </w:rPr>
        <w:t xml:space="preserve">Прихвата </w:t>
      </w:r>
      <w:proofErr w:type="gramStart"/>
      <w:r w:rsidRPr="00C174E5">
        <w:rPr>
          <w:rFonts w:ascii="Times New Roman" w:hAnsi="Times New Roman"/>
          <w:sz w:val="26"/>
          <w:szCs w:val="26"/>
        </w:rPr>
        <w:t xml:space="preserve">се </w:t>
      </w:r>
      <w:r w:rsidRPr="00C174E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C174E5">
        <w:rPr>
          <w:rFonts w:ascii="Times New Roman" w:hAnsi="Times New Roman"/>
          <w:sz w:val="26"/>
          <w:szCs w:val="26"/>
        </w:rPr>
        <w:t>Посебни</w:t>
      </w:r>
      <w:proofErr w:type="gramEnd"/>
      <w:r w:rsidRPr="00C174E5">
        <w:rPr>
          <w:rFonts w:ascii="Times New Roman" w:hAnsi="Times New Roman"/>
          <w:sz w:val="26"/>
          <w:szCs w:val="26"/>
        </w:rPr>
        <w:t xml:space="preserve"> програм за намирење поверилаца у ликвидационом поступку за Јавно предузеће “Дирекција за развој и изградњу града Врања“ у ликвидацији</w:t>
      </w:r>
      <w:r w:rsidRPr="00C174E5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C174E5" w:rsidRPr="001F290D" w:rsidRDefault="00C174E5" w:rsidP="00C174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174E5" w:rsidRDefault="00C174E5" w:rsidP="00C174E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>Уводне напомене на седници Скупштине поднеће Новица Станисављевић, ликвидациони управник</w:t>
      </w:r>
    </w:p>
    <w:p w:rsidR="00C174E5" w:rsidRDefault="00C174E5" w:rsidP="00C174E5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C174E5" w:rsidRDefault="00C174E5" w:rsidP="00C174E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C174E5" w:rsidRDefault="00C174E5" w:rsidP="00C174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C174E5" w:rsidRPr="00810B39" w:rsidRDefault="00C174E5" w:rsidP="00C174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810B39">
        <w:rPr>
          <w:b/>
          <w:sz w:val="26"/>
          <w:szCs w:val="26"/>
        </w:rPr>
        <w:t>,с.р.</w:t>
      </w:r>
    </w:p>
    <w:p w:rsidR="00C174E5" w:rsidRDefault="00C174E5" w:rsidP="00C174E5">
      <w:pPr>
        <w:pStyle w:val="BodyText"/>
        <w:rPr>
          <w:szCs w:val="26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</w:p>
    <w:p w:rsidR="007B2CDE" w:rsidRDefault="007B2CDE" w:rsidP="00C174E5">
      <w:pPr>
        <w:rPr>
          <w:b/>
          <w:sz w:val="26"/>
          <w:szCs w:val="26"/>
          <w:lang w:val="sr-Cyrl-CS"/>
        </w:rPr>
      </w:pPr>
    </w:p>
    <w:p w:rsidR="007B2CDE" w:rsidRDefault="007B2CDE" w:rsidP="00C174E5">
      <w:pPr>
        <w:rPr>
          <w:b/>
          <w:sz w:val="26"/>
          <w:szCs w:val="26"/>
          <w:lang w:val="sr-Cyrl-CS"/>
        </w:rPr>
      </w:pPr>
    </w:p>
    <w:p w:rsidR="007B2CDE" w:rsidRDefault="007B2CDE" w:rsidP="00C174E5">
      <w:pPr>
        <w:rPr>
          <w:b/>
          <w:sz w:val="26"/>
          <w:szCs w:val="26"/>
          <w:lang w:val="sr-Cyrl-CS"/>
        </w:rPr>
      </w:pPr>
    </w:p>
    <w:p w:rsidR="00810B39" w:rsidRDefault="00810B39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C174E5" w:rsidRDefault="00C174E5" w:rsidP="00C174E5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C174E5" w:rsidRDefault="00C174E5" w:rsidP="00C174E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</w:p>
    <w:p w:rsidR="00C174E5" w:rsidRDefault="00C174E5" w:rsidP="00C174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 xml:space="preserve">2018. године, разматрало је </w:t>
      </w:r>
      <w:r w:rsidR="00E53451">
        <w:rPr>
          <w:sz w:val="26"/>
          <w:szCs w:val="26"/>
        </w:rPr>
        <w:t>Нацрт Одлуке о изменама Одлуке о утврђивању доприноса за уређивање грађевинског земљишта и закупнине за закуп грађевинског земљишта у јавној својини</w:t>
      </w:r>
      <w:r w:rsidR="00E53451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C174E5" w:rsidRDefault="00C174E5" w:rsidP="00C174E5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C174E5" w:rsidRDefault="00C174E5" w:rsidP="00C174E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C174E5" w:rsidRDefault="00C174E5" w:rsidP="00C174E5">
      <w:pPr>
        <w:jc w:val="center"/>
        <w:rPr>
          <w:b/>
          <w:i/>
          <w:sz w:val="26"/>
          <w:szCs w:val="26"/>
          <w:lang w:val="sr-Cyrl-CS"/>
        </w:rPr>
      </w:pPr>
    </w:p>
    <w:p w:rsidR="00C174E5" w:rsidRPr="00E53451" w:rsidRDefault="00C174E5" w:rsidP="00C174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E53451">
        <w:rPr>
          <w:rFonts w:ascii="Times New Roman" w:hAnsi="Times New Roman"/>
          <w:sz w:val="26"/>
          <w:szCs w:val="26"/>
          <w:lang w:val="sr-Cyrl-CS"/>
        </w:rPr>
        <w:t>Утврђује се</w:t>
      </w:r>
      <w:r w:rsidR="00E53451" w:rsidRPr="00E53451">
        <w:rPr>
          <w:rFonts w:ascii="Times New Roman" w:hAnsi="Times New Roman"/>
          <w:sz w:val="26"/>
          <w:szCs w:val="26"/>
          <w:lang w:val="sr-Cyrl-CS"/>
        </w:rPr>
        <w:t xml:space="preserve"> Предлог Одлуке </w:t>
      </w:r>
      <w:r w:rsidR="00E53451" w:rsidRPr="00E53451">
        <w:rPr>
          <w:rFonts w:ascii="Times New Roman" w:hAnsi="Times New Roman"/>
          <w:sz w:val="26"/>
          <w:szCs w:val="26"/>
        </w:rPr>
        <w:t xml:space="preserve"> о изменама Одлуке о утврђивању доприноса за уређивање грађевинског земљишта и закупнине за закуп грађевинског земљишта у јавној својини</w:t>
      </w:r>
      <w:r w:rsidRPr="00E53451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E53451" w:rsidRPr="001F290D" w:rsidRDefault="00E53451" w:rsidP="00C174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174E5" w:rsidRDefault="00E53451" w:rsidP="00C174E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>Уводне напомене на седници Скупштине поднеће Данијела Милосављевић, члан Градског већа</w:t>
      </w:r>
      <w:r w:rsidRPr="000900F4">
        <w:t xml:space="preserve"> </w:t>
      </w:r>
      <w:r w:rsidRPr="000900F4">
        <w:rPr>
          <w:sz w:val="26"/>
          <w:szCs w:val="26"/>
        </w:rPr>
        <w:t xml:space="preserve">за ресор – социјална питања и локална </w:t>
      </w:r>
      <w:r>
        <w:rPr>
          <w:sz w:val="26"/>
          <w:szCs w:val="26"/>
        </w:rPr>
        <w:t>само</w:t>
      </w:r>
      <w:r w:rsidRPr="000900F4">
        <w:rPr>
          <w:sz w:val="26"/>
          <w:szCs w:val="26"/>
        </w:rPr>
        <w:t>управа</w:t>
      </w:r>
    </w:p>
    <w:p w:rsidR="00C174E5" w:rsidRDefault="00C174E5" w:rsidP="00C174E5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C174E5" w:rsidRDefault="00C174E5" w:rsidP="00C174E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C174E5" w:rsidRDefault="00C174E5" w:rsidP="00C174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C174E5" w:rsidRPr="00810B39" w:rsidRDefault="00C174E5" w:rsidP="00C174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</w:t>
      </w:r>
      <w:r w:rsidR="00810B39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>др Слободан Миленковић</w:t>
      </w:r>
      <w:r w:rsidR="00810B39">
        <w:rPr>
          <w:b/>
          <w:sz w:val="26"/>
          <w:szCs w:val="26"/>
        </w:rPr>
        <w:t>,с.р.</w:t>
      </w: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  <w:lang w:val="en-US"/>
        </w:rPr>
      </w:pPr>
    </w:p>
    <w:p w:rsidR="00C174E5" w:rsidRDefault="00C174E5" w:rsidP="00C174E5">
      <w:pPr>
        <w:pStyle w:val="BodyText"/>
        <w:rPr>
          <w:szCs w:val="26"/>
        </w:rPr>
      </w:pPr>
    </w:p>
    <w:p w:rsidR="0093561D" w:rsidRDefault="0093561D" w:rsidP="00C174E5">
      <w:pPr>
        <w:pStyle w:val="BodyText"/>
        <w:rPr>
          <w:szCs w:val="26"/>
        </w:rPr>
      </w:pPr>
    </w:p>
    <w:p w:rsidR="0093561D" w:rsidRPr="0093561D" w:rsidRDefault="0093561D" w:rsidP="00C174E5">
      <w:pPr>
        <w:pStyle w:val="BodyText"/>
        <w:rPr>
          <w:szCs w:val="26"/>
        </w:rPr>
      </w:pPr>
    </w:p>
    <w:p w:rsidR="009F7253" w:rsidRDefault="009F7253" w:rsidP="00C174E5">
      <w:pPr>
        <w:rPr>
          <w:b/>
          <w:sz w:val="26"/>
          <w:szCs w:val="26"/>
          <w:lang w:val="sr-Cyrl-CS"/>
        </w:rPr>
      </w:pPr>
    </w:p>
    <w:p w:rsidR="00CE49E9" w:rsidRDefault="00CE49E9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C174E5" w:rsidRDefault="00C174E5" w:rsidP="00C174E5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C174E5" w:rsidRDefault="00C174E5" w:rsidP="00C174E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</w:p>
    <w:p w:rsidR="00C174E5" w:rsidRDefault="00C174E5" w:rsidP="00C174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>2018. године, разматрало је</w:t>
      </w:r>
      <w:r w:rsidR="00665162" w:rsidRPr="00665162">
        <w:rPr>
          <w:sz w:val="26"/>
          <w:szCs w:val="26"/>
        </w:rPr>
        <w:t xml:space="preserve"> </w:t>
      </w:r>
      <w:r w:rsidR="003301FE">
        <w:rPr>
          <w:sz w:val="26"/>
          <w:szCs w:val="26"/>
        </w:rPr>
        <w:t>Нацрт Акционог плана за побољша</w:t>
      </w:r>
      <w:r w:rsidR="00665162">
        <w:rPr>
          <w:sz w:val="26"/>
          <w:szCs w:val="26"/>
        </w:rPr>
        <w:t>ње положаја</w:t>
      </w:r>
      <w:r w:rsidR="00CE49E9" w:rsidRPr="00CE49E9">
        <w:rPr>
          <w:sz w:val="26"/>
          <w:szCs w:val="26"/>
        </w:rPr>
        <w:t xml:space="preserve"> </w:t>
      </w:r>
      <w:r w:rsidR="00CE49E9" w:rsidRPr="001B1FCE">
        <w:rPr>
          <w:sz w:val="26"/>
          <w:szCs w:val="26"/>
        </w:rPr>
        <w:t>Рома</w:t>
      </w:r>
      <w:r w:rsidR="00665162">
        <w:rPr>
          <w:sz w:val="26"/>
          <w:szCs w:val="26"/>
        </w:rPr>
        <w:t xml:space="preserve"> и Ромкиња Града Врања и Градске општине Врањска Бања 2018-2021</w:t>
      </w:r>
      <w:r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C174E5" w:rsidRDefault="00C174E5" w:rsidP="00C174E5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C174E5" w:rsidRDefault="00C174E5" w:rsidP="00C174E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C174E5" w:rsidRDefault="00C174E5" w:rsidP="00C174E5">
      <w:pPr>
        <w:jc w:val="center"/>
        <w:rPr>
          <w:b/>
          <w:i/>
          <w:sz w:val="26"/>
          <w:szCs w:val="26"/>
          <w:lang w:val="sr-Cyrl-CS"/>
        </w:rPr>
      </w:pPr>
    </w:p>
    <w:p w:rsidR="00C174E5" w:rsidRPr="001F290D" w:rsidRDefault="00C174E5" w:rsidP="00C174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F290D">
        <w:rPr>
          <w:rFonts w:ascii="Times New Roman" w:hAnsi="Times New Roman"/>
          <w:sz w:val="26"/>
          <w:szCs w:val="26"/>
          <w:lang w:val="sr-Cyrl-CS"/>
        </w:rPr>
        <w:t>Утврђује се</w:t>
      </w:r>
      <w:r w:rsidR="001B1FCE">
        <w:rPr>
          <w:rFonts w:ascii="Times New Roman" w:hAnsi="Times New Roman"/>
          <w:sz w:val="26"/>
          <w:szCs w:val="26"/>
          <w:lang w:val="sr-Cyrl-CS"/>
        </w:rPr>
        <w:t xml:space="preserve"> Предлог </w:t>
      </w:r>
      <w:r w:rsidR="003301FE">
        <w:rPr>
          <w:rFonts w:ascii="Times New Roman" w:hAnsi="Times New Roman"/>
          <w:sz w:val="26"/>
          <w:szCs w:val="26"/>
        </w:rPr>
        <w:t>Акционог плана за побољша</w:t>
      </w:r>
      <w:r w:rsidR="001B1FCE" w:rsidRPr="001B1FCE">
        <w:rPr>
          <w:rFonts w:ascii="Times New Roman" w:hAnsi="Times New Roman"/>
          <w:sz w:val="26"/>
          <w:szCs w:val="26"/>
        </w:rPr>
        <w:t>ње положаја Рома и Ромкиња Града Врања и Градске општине Врањска Бања 2018-2021</w:t>
      </w:r>
      <w:r w:rsidR="001B1FCE">
        <w:rPr>
          <w:sz w:val="26"/>
          <w:szCs w:val="26"/>
          <w:lang w:val="sr-Cyrl-CS"/>
        </w:rPr>
        <w:t xml:space="preserve"> </w:t>
      </w:r>
      <w:r w:rsidRPr="001F290D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1B1FCE" w:rsidRDefault="001B1FCE" w:rsidP="001B1FCE">
      <w:pPr>
        <w:pStyle w:val="ListParagraph"/>
        <w:ind w:left="0" w:firstLine="720"/>
        <w:jc w:val="both"/>
        <w:rPr>
          <w:sz w:val="26"/>
          <w:szCs w:val="26"/>
        </w:rPr>
      </w:pPr>
    </w:p>
    <w:p w:rsidR="001B1FCE" w:rsidRPr="001B1FCE" w:rsidRDefault="001B1FCE" w:rsidP="001B1FCE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1B1FCE">
        <w:rPr>
          <w:rFonts w:ascii="Times New Roman" w:hAnsi="Times New Roman"/>
          <w:sz w:val="26"/>
          <w:szCs w:val="26"/>
        </w:rPr>
        <w:t xml:space="preserve">Уводне напомене на седници Скупштине </w:t>
      </w:r>
      <w:proofErr w:type="gramStart"/>
      <w:r w:rsidRPr="001B1FCE">
        <w:rPr>
          <w:rFonts w:ascii="Times New Roman" w:hAnsi="Times New Roman"/>
          <w:sz w:val="26"/>
          <w:szCs w:val="26"/>
        </w:rPr>
        <w:t>поднеће  Дејан</w:t>
      </w:r>
      <w:proofErr w:type="gramEnd"/>
      <w:r w:rsidRPr="001B1FCE">
        <w:rPr>
          <w:rFonts w:ascii="Times New Roman" w:hAnsi="Times New Roman"/>
          <w:sz w:val="26"/>
          <w:szCs w:val="26"/>
        </w:rPr>
        <w:t xml:space="preserve"> Ивановић, члан Градског већа за ресор - националне мањине, етничке заједнице и невладине организације.</w:t>
      </w:r>
    </w:p>
    <w:p w:rsidR="00C174E5" w:rsidRDefault="00C174E5" w:rsidP="00C174E5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C174E5" w:rsidRDefault="00C174E5" w:rsidP="00C174E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C174E5" w:rsidRDefault="00C174E5" w:rsidP="00C174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C174E5" w:rsidRPr="00810B39" w:rsidRDefault="00C174E5" w:rsidP="00C174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</w:t>
      </w:r>
      <w:r w:rsidR="00810B39"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>др Слободан Миленковић</w:t>
      </w:r>
      <w:r w:rsidR="00810B39">
        <w:rPr>
          <w:b/>
          <w:sz w:val="26"/>
          <w:szCs w:val="26"/>
        </w:rPr>
        <w:t>,с.р.</w:t>
      </w: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Default="00FE6718" w:rsidP="00C174E5">
      <w:pPr>
        <w:jc w:val="both"/>
        <w:rPr>
          <w:b/>
          <w:sz w:val="26"/>
          <w:szCs w:val="26"/>
        </w:rPr>
      </w:pPr>
    </w:p>
    <w:p w:rsidR="00FE6718" w:rsidRPr="00FE6718" w:rsidRDefault="00FE6718" w:rsidP="00C174E5">
      <w:pPr>
        <w:jc w:val="both"/>
        <w:rPr>
          <w:b/>
          <w:sz w:val="26"/>
          <w:szCs w:val="26"/>
        </w:rPr>
      </w:pPr>
    </w:p>
    <w:p w:rsidR="00C174E5" w:rsidRDefault="00C174E5" w:rsidP="00C174E5">
      <w:pPr>
        <w:pStyle w:val="BodyText"/>
        <w:rPr>
          <w:szCs w:val="26"/>
        </w:rPr>
      </w:pPr>
    </w:p>
    <w:p w:rsidR="001B1FCE" w:rsidRDefault="001B1FCE" w:rsidP="00C174E5">
      <w:pPr>
        <w:rPr>
          <w:b/>
          <w:sz w:val="26"/>
          <w:szCs w:val="26"/>
          <w:lang w:val="sr-Cyrl-CS"/>
        </w:rPr>
      </w:pPr>
    </w:p>
    <w:p w:rsidR="001B1FCE" w:rsidRDefault="001B1FCE" w:rsidP="00C174E5">
      <w:pPr>
        <w:rPr>
          <w:b/>
          <w:sz w:val="26"/>
          <w:szCs w:val="26"/>
          <w:lang w:val="sr-Cyrl-CS"/>
        </w:rPr>
      </w:pPr>
    </w:p>
    <w:p w:rsidR="005B16C5" w:rsidRDefault="005B16C5" w:rsidP="00C174E5">
      <w:pPr>
        <w:rPr>
          <w:b/>
          <w:sz w:val="26"/>
          <w:szCs w:val="26"/>
          <w:lang w:val="sr-Cyrl-CS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C174E5" w:rsidRDefault="00C174E5" w:rsidP="00C174E5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C174E5" w:rsidRDefault="00C174E5" w:rsidP="00C174E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</w:rPr>
      </w:pPr>
    </w:p>
    <w:p w:rsidR="00C174E5" w:rsidRDefault="00C174E5" w:rsidP="00C174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C174E5" w:rsidRDefault="00C174E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C174E5" w:rsidRDefault="005B16C5" w:rsidP="00C174E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C174E5" w:rsidRPr="0093561D" w:rsidRDefault="005B16C5" w:rsidP="0093561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C174E5">
        <w:rPr>
          <w:sz w:val="26"/>
          <w:szCs w:val="26"/>
          <w:lang w:val="sr-Cyrl-CS"/>
        </w:rPr>
        <w:t xml:space="preserve">На основу члана </w:t>
      </w:r>
      <w:r w:rsidR="00C174E5">
        <w:rPr>
          <w:sz w:val="26"/>
          <w:szCs w:val="26"/>
        </w:rPr>
        <w:t xml:space="preserve">61. </w:t>
      </w:r>
      <w:r w:rsidR="00C174E5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C174E5">
        <w:rPr>
          <w:sz w:val="26"/>
          <w:szCs w:val="26"/>
          <w:lang w:val="en-US"/>
        </w:rPr>
        <w:t>26.04.</w:t>
      </w:r>
      <w:r w:rsidR="00C174E5">
        <w:rPr>
          <w:sz w:val="26"/>
          <w:szCs w:val="26"/>
          <w:lang w:val="sr-Cyrl-CS"/>
        </w:rPr>
        <w:t>2018. године, разматрало је</w:t>
      </w:r>
      <w:r w:rsidR="0093561D" w:rsidRPr="0093561D">
        <w:rPr>
          <w:sz w:val="26"/>
          <w:szCs w:val="26"/>
        </w:rPr>
        <w:t xml:space="preserve"> </w:t>
      </w:r>
      <w:r w:rsidR="0093561D">
        <w:rPr>
          <w:sz w:val="26"/>
          <w:szCs w:val="26"/>
        </w:rPr>
        <w:t>Нацрт</w:t>
      </w:r>
      <w:r w:rsidR="0093561D" w:rsidRPr="00C001DE">
        <w:rPr>
          <w:sz w:val="26"/>
          <w:szCs w:val="26"/>
        </w:rPr>
        <w:t xml:space="preserve"> Одлуке о обезбеђењу паркинг места за реализацију пројекта изградње станова за </w:t>
      </w:r>
      <w:r w:rsidR="0093561D">
        <w:rPr>
          <w:sz w:val="26"/>
          <w:szCs w:val="26"/>
        </w:rPr>
        <w:t xml:space="preserve">припаднике снага безбедности, </w:t>
      </w:r>
      <w:r w:rsidR="00C174E5">
        <w:rPr>
          <w:sz w:val="26"/>
          <w:szCs w:val="26"/>
          <w:lang w:val="sr-Cyrl-CS"/>
        </w:rPr>
        <w:t>и донело следећ</w:t>
      </w:r>
      <w:r w:rsidR="00C174E5">
        <w:rPr>
          <w:sz w:val="26"/>
          <w:szCs w:val="26"/>
        </w:rPr>
        <w:t>и</w:t>
      </w:r>
    </w:p>
    <w:p w:rsidR="00C174E5" w:rsidRDefault="00C174E5" w:rsidP="00C174E5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5B16C5" w:rsidRDefault="005B16C5" w:rsidP="00C174E5">
      <w:pPr>
        <w:jc w:val="center"/>
        <w:rPr>
          <w:b/>
          <w:i/>
          <w:sz w:val="26"/>
          <w:szCs w:val="26"/>
          <w:lang w:val="sr-Cyrl-CS"/>
        </w:rPr>
      </w:pPr>
    </w:p>
    <w:p w:rsidR="00C174E5" w:rsidRDefault="00C174E5" w:rsidP="00C174E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C174E5" w:rsidRDefault="00C174E5" w:rsidP="00C174E5">
      <w:pPr>
        <w:jc w:val="center"/>
        <w:rPr>
          <w:b/>
          <w:i/>
          <w:sz w:val="26"/>
          <w:szCs w:val="26"/>
          <w:lang w:val="sr-Cyrl-CS"/>
        </w:rPr>
      </w:pPr>
    </w:p>
    <w:p w:rsidR="00C174E5" w:rsidRPr="001F290D" w:rsidRDefault="00C174E5" w:rsidP="00C174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F290D">
        <w:rPr>
          <w:rFonts w:ascii="Times New Roman" w:hAnsi="Times New Roman"/>
          <w:sz w:val="26"/>
          <w:szCs w:val="26"/>
          <w:lang w:val="sr-Cyrl-CS"/>
        </w:rPr>
        <w:t xml:space="preserve">Утврђује се </w:t>
      </w:r>
      <w:r w:rsidR="0093561D">
        <w:rPr>
          <w:rFonts w:ascii="Times New Roman" w:hAnsi="Times New Roman"/>
          <w:sz w:val="26"/>
          <w:szCs w:val="26"/>
          <w:lang w:val="sr-Cyrl-CS"/>
        </w:rPr>
        <w:t>Предлог</w:t>
      </w:r>
      <w:r w:rsidR="0093561D" w:rsidRPr="0093561D">
        <w:rPr>
          <w:sz w:val="26"/>
          <w:szCs w:val="26"/>
        </w:rPr>
        <w:t xml:space="preserve"> </w:t>
      </w:r>
      <w:r w:rsidR="0093561D" w:rsidRPr="0093561D">
        <w:rPr>
          <w:rFonts w:ascii="Times New Roman" w:hAnsi="Times New Roman"/>
          <w:sz w:val="26"/>
          <w:szCs w:val="26"/>
        </w:rPr>
        <w:t>Одлуке о обезбеђењу паркинг места за реализацију пројекта изградње станова за припаднике снага безбедности</w:t>
      </w:r>
      <w:r w:rsidR="0093561D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F290D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C174E5" w:rsidRDefault="00C174E5" w:rsidP="00C174E5">
      <w:pPr>
        <w:jc w:val="both"/>
        <w:rPr>
          <w:sz w:val="26"/>
          <w:szCs w:val="26"/>
          <w:lang w:val="sr-Cyrl-CS"/>
        </w:rPr>
      </w:pPr>
    </w:p>
    <w:p w:rsidR="0093561D" w:rsidRPr="0093561D" w:rsidRDefault="0093561D" w:rsidP="0093561D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93561D">
        <w:rPr>
          <w:rFonts w:ascii="Times New Roman" w:hAnsi="Times New Roman"/>
          <w:sz w:val="26"/>
          <w:szCs w:val="26"/>
        </w:rPr>
        <w:t xml:space="preserve">Уводне напомене на </w:t>
      </w:r>
      <w:proofErr w:type="gramStart"/>
      <w:r w:rsidRPr="0093561D">
        <w:rPr>
          <w:rFonts w:ascii="Times New Roman" w:hAnsi="Times New Roman"/>
          <w:sz w:val="26"/>
          <w:szCs w:val="26"/>
        </w:rPr>
        <w:t>седници</w:t>
      </w:r>
      <w:r>
        <w:rPr>
          <w:rFonts w:ascii="Times New Roman" w:hAnsi="Times New Roman"/>
          <w:sz w:val="26"/>
          <w:szCs w:val="26"/>
        </w:rPr>
        <w:t xml:space="preserve">  Скупштине</w:t>
      </w:r>
      <w:proofErr w:type="gramEnd"/>
      <w:r w:rsidRPr="0093561D">
        <w:rPr>
          <w:rFonts w:ascii="Times New Roman" w:hAnsi="Times New Roman"/>
          <w:sz w:val="26"/>
          <w:szCs w:val="26"/>
        </w:rPr>
        <w:t xml:space="preserve"> поднеће Дејан Станојевић, члан Градског већа за ресор – урбанизам, комунална делатност и инфраструктура</w:t>
      </w:r>
      <w:r w:rsidRPr="0093561D">
        <w:rPr>
          <w:rFonts w:ascii="Times New Roman" w:hAnsi="Times New Roman"/>
          <w:sz w:val="26"/>
          <w:szCs w:val="26"/>
          <w:lang w:val="sr-Cyrl-CS"/>
        </w:rPr>
        <w:t>.</w:t>
      </w:r>
    </w:p>
    <w:p w:rsidR="00C174E5" w:rsidRDefault="00C174E5" w:rsidP="00C174E5">
      <w:pPr>
        <w:jc w:val="both"/>
        <w:rPr>
          <w:sz w:val="26"/>
          <w:szCs w:val="26"/>
          <w:lang w:val="en-US"/>
        </w:rPr>
      </w:pPr>
    </w:p>
    <w:p w:rsidR="00C174E5" w:rsidRDefault="00C174E5" w:rsidP="00C174E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C174E5" w:rsidRDefault="00C174E5" w:rsidP="00C174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C174E5" w:rsidRPr="00810B39" w:rsidRDefault="00C174E5" w:rsidP="00C174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</w:t>
      </w:r>
      <w:r w:rsidR="00810B39">
        <w:rPr>
          <w:b/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 xml:space="preserve"> др Слободан Миленковић</w:t>
      </w:r>
      <w:r w:rsidR="00810B39">
        <w:rPr>
          <w:b/>
          <w:sz w:val="26"/>
          <w:szCs w:val="26"/>
        </w:rPr>
        <w:t>,с.р.</w:t>
      </w: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C174E5">
      <w:pPr>
        <w:jc w:val="both"/>
        <w:rPr>
          <w:b/>
          <w:sz w:val="26"/>
          <w:szCs w:val="26"/>
        </w:rPr>
      </w:pPr>
    </w:p>
    <w:p w:rsidR="0057264C" w:rsidRDefault="0057264C" w:rsidP="0057264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57264C" w:rsidRDefault="0057264C" w:rsidP="0057264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57264C" w:rsidRDefault="0057264C" w:rsidP="0057264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57264C" w:rsidRDefault="0057264C" w:rsidP="0057264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57264C" w:rsidRDefault="0057264C" w:rsidP="0057264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57264C" w:rsidRDefault="0057264C" w:rsidP="0057264C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57264C" w:rsidRDefault="0057264C" w:rsidP="0057264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57264C" w:rsidRDefault="0057264C" w:rsidP="0057264C">
      <w:pPr>
        <w:rPr>
          <w:b/>
          <w:sz w:val="26"/>
          <w:szCs w:val="26"/>
        </w:rPr>
      </w:pPr>
    </w:p>
    <w:p w:rsidR="0057264C" w:rsidRDefault="0057264C" w:rsidP="0057264C">
      <w:pPr>
        <w:rPr>
          <w:b/>
          <w:sz w:val="26"/>
          <w:szCs w:val="26"/>
        </w:rPr>
      </w:pPr>
    </w:p>
    <w:p w:rsidR="0057264C" w:rsidRDefault="0057264C" w:rsidP="0057264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57264C" w:rsidRDefault="0057264C" w:rsidP="0057264C">
      <w:pPr>
        <w:tabs>
          <w:tab w:val="left" w:pos="2690"/>
          <w:tab w:val="center" w:pos="4680"/>
        </w:tabs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СКУПШТИНА ГРАДА ВРАЊА </w:t>
      </w:r>
    </w:p>
    <w:p w:rsidR="0057264C" w:rsidRDefault="0057264C" w:rsidP="0057264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57264C" w:rsidRDefault="0057264C" w:rsidP="0057264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57264C" w:rsidRPr="0093561D" w:rsidRDefault="0057264C" w:rsidP="0057264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>2018. године, разматрало је</w:t>
      </w:r>
      <w:r w:rsidRPr="0093561D">
        <w:rPr>
          <w:sz w:val="26"/>
          <w:szCs w:val="26"/>
        </w:rPr>
        <w:t xml:space="preserve"> </w:t>
      </w:r>
      <w:r>
        <w:rPr>
          <w:sz w:val="26"/>
          <w:szCs w:val="26"/>
        </w:rPr>
        <w:t>Нацрт</w:t>
      </w:r>
      <w:r w:rsidRPr="0057264C">
        <w:rPr>
          <w:sz w:val="26"/>
          <w:szCs w:val="26"/>
        </w:rPr>
        <w:t xml:space="preserve"> </w:t>
      </w:r>
      <w:r w:rsidRPr="00774539">
        <w:rPr>
          <w:sz w:val="26"/>
          <w:szCs w:val="26"/>
        </w:rPr>
        <w:t>Решења о именовању Комисије за спровођење поступка отуђења или давања у закуп грађевинког земљишта у јавној својини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57264C" w:rsidRDefault="0057264C" w:rsidP="0057264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57264C" w:rsidRDefault="0057264C" w:rsidP="0057264C">
      <w:pPr>
        <w:jc w:val="center"/>
        <w:rPr>
          <w:b/>
          <w:i/>
          <w:sz w:val="26"/>
          <w:szCs w:val="26"/>
          <w:lang w:val="sr-Cyrl-CS"/>
        </w:rPr>
      </w:pPr>
    </w:p>
    <w:p w:rsidR="0057264C" w:rsidRDefault="0057264C" w:rsidP="0057264C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57264C" w:rsidRDefault="0057264C" w:rsidP="0057264C">
      <w:pPr>
        <w:jc w:val="center"/>
        <w:rPr>
          <w:b/>
          <w:i/>
          <w:sz w:val="26"/>
          <w:szCs w:val="26"/>
          <w:lang w:val="sr-Cyrl-CS"/>
        </w:rPr>
      </w:pPr>
    </w:p>
    <w:p w:rsidR="0057264C" w:rsidRPr="001F290D" w:rsidRDefault="0057264C" w:rsidP="0057264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F290D">
        <w:rPr>
          <w:rFonts w:ascii="Times New Roman" w:hAnsi="Times New Roman"/>
          <w:sz w:val="26"/>
          <w:szCs w:val="26"/>
          <w:lang w:val="sr-Cyrl-CS"/>
        </w:rPr>
        <w:t xml:space="preserve">Утврђује се </w:t>
      </w:r>
      <w:r>
        <w:rPr>
          <w:rFonts w:ascii="Times New Roman" w:hAnsi="Times New Roman"/>
          <w:sz w:val="26"/>
          <w:szCs w:val="26"/>
          <w:lang w:val="sr-Cyrl-CS"/>
        </w:rPr>
        <w:t>Предлог</w:t>
      </w:r>
      <w:r w:rsidRPr="0093561D">
        <w:rPr>
          <w:sz w:val="26"/>
          <w:szCs w:val="26"/>
        </w:rPr>
        <w:t xml:space="preserve"> </w:t>
      </w:r>
      <w:r w:rsidRPr="0057264C">
        <w:rPr>
          <w:rFonts w:ascii="Times New Roman" w:hAnsi="Times New Roman"/>
          <w:sz w:val="26"/>
          <w:szCs w:val="26"/>
        </w:rPr>
        <w:t>Решења о именовању Комисије за спровођење поступка отуђења или давања у закуп грађевинког земљишта у јавној својини</w:t>
      </w:r>
      <w:r>
        <w:rPr>
          <w:sz w:val="26"/>
          <w:szCs w:val="26"/>
        </w:rPr>
        <w:t xml:space="preserve"> </w:t>
      </w:r>
      <w:r w:rsidRPr="001F290D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57264C" w:rsidRDefault="0057264C" w:rsidP="0057264C">
      <w:pPr>
        <w:jc w:val="both"/>
        <w:rPr>
          <w:sz w:val="26"/>
          <w:szCs w:val="26"/>
          <w:lang w:val="sr-Cyrl-CS"/>
        </w:rPr>
      </w:pPr>
    </w:p>
    <w:p w:rsidR="0057264C" w:rsidRPr="0057264C" w:rsidRDefault="0057264C" w:rsidP="0057264C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93561D">
        <w:rPr>
          <w:rFonts w:ascii="Times New Roman" w:hAnsi="Times New Roman"/>
          <w:sz w:val="26"/>
          <w:szCs w:val="26"/>
        </w:rPr>
        <w:t xml:space="preserve">Уводне напомене на </w:t>
      </w:r>
      <w:proofErr w:type="gramStart"/>
      <w:r w:rsidRPr="0093561D">
        <w:rPr>
          <w:rFonts w:ascii="Times New Roman" w:hAnsi="Times New Roman"/>
          <w:sz w:val="26"/>
          <w:szCs w:val="26"/>
        </w:rPr>
        <w:t>седници</w:t>
      </w:r>
      <w:r>
        <w:rPr>
          <w:rFonts w:ascii="Times New Roman" w:hAnsi="Times New Roman"/>
          <w:sz w:val="26"/>
          <w:szCs w:val="26"/>
        </w:rPr>
        <w:t xml:space="preserve">  Скупштине</w:t>
      </w:r>
      <w:proofErr w:type="gramEnd"/>
      <w:r w:rsidRPr="0093561D">
        <w:rPr>
          <w:rFonts w:ascii="Times New Roman" w:hAnsi="Times New Roman"/>
          <w:sz w:val="26"/>
          <w:szCs w:val="26"/>
        </w:rPr>
        <w:t xml:space="preserve"> поднеће </w:t>
      </w:r>
      <w:r>
        <w:rPr>
          <w:rFonts w:ascii="Times New Roman" w:hAnsi="Times New Roman"/>
          <w:sz w:val="26"/>
          <w:szCs w:val="26"/>
        </w:rPr>
        <w:t>Данијела Милосављевић</w:t>
      </w:r>
      <w:r w:rsidRPr="0093561D">
        <w:rPr>
          <w:rFonts w:ascii="Times New Roman" w:hAnsi="Times New Roman"/>
          <w:sz w:val="26"/>
          <w:szCs w:val="26"/>
        </w:rPr>
        <w:t>, члан Градског већа за ресор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264C">
        <w:rPr>
          <w:rFonts w:ascii="Times New Roman" w:hAnsi="Times New Roman"/>
          <w:sz w:val="26"/>
          <w:szCs w:val="26"/>
        </w:rPr>
        <w:t>социјална питања и локална самоуправа</w:t>
      </w:r>
      <w:r w:rsidRPr="0057264C">
        <w:rPr>
          <w:rFonts w:ascii="Times New Roman" w:hAnsi="Times New Roman"/>
          <w:sz w:val="26"/>
          <w:szCs w:val="26"/>
          <w:lang w:val="sr-Cyrl-CS"/>
        </w:rPr>
        <w:t>.</w:t>
      </w:r>
    </w:p>
    <w:p w:rsidR="0057264C" w:rsidRDefault="0057264C" w:rsidP="0057264C">
      <w:pPr>
        <w:jc w:val="both"/>
        <w:rPr>
          <w:sz w:val="26"/>
          <w:szCs w:val="26"/>
          <w:lang w:val="en-US"/>
        </w:rPr>
      </w:pPr>
    </w:p>
    <w:p w:rsidR="0057264C" w:rsidRDefault="0057264C" w:rsidP="005726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57264C" w:rsidRDefault="0057264C" w:rsidP="005726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57264C" w:rsidRPr="00810B39" w:rsidRDefault="0057264C" w:rsidP="0057264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  <w:r w:rsidR="00810B39">
        <w:rPr>
          <w:b/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 xml:space="preserve">  др Слободан Миленковић</w:t>
      </w:r>
      <w:r w:rsidR="00810B39">
        <w:rPr>
          <w:b/>
          <w:sz w:val="26"/>
          <w:szCs w:val="26"/>
        </w:rPr>
        <w:t>,с.р.</w:t>
      </w: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57264C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F1787A" w:rsidRDefault="00F1787A" w:rsidP="00F1787A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F1787A" w:rsidRDefault="00F1787A" w:rsidP="00F1787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F1787A" w:rsidRDefault="00F1787A" w:rsidP="00F1787A">
      <w:pPr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1787A" w:rsidRDefault="00F1787A" w:rsidP="00F1787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 xml:space="preserve">2018. године, разматрало је предлог </w:t>
      </w:r>
      <w:r>
        <w:rPr>
          <w:sz w:val="26"/>
          <w:szCs w:val="26"/>
        </w:rPr>
        <w:t>Стратешког плана интерне ревизије Града Врања за период од 2018. до 2020. године</w:t>
      </w:r>
      <w:r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F1787A" w:rsidRDefault="00F1787A" w:rsidP="00F1787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1787A" w:rsidRDefault="00F1787A" w:rsidP="00F1787A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F1787A" w:rsidRDefault="00F1787A" w:rsidP="00F1787A">
      <w:pPr>
        <w:jc w:val="center"/>
        <w:rPr>
          <w:b/>
          <w:i/>
          <w:sz w:val="26"/>
          <w:szCs w:val="26"/>
          <w:lang w:val="sr-Cyrl-CS"/>
        </w:rPr>
      </w:pP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Прихвата се </w:t>
      </w:r>
      <w:r>
        <w:rPr>
          <w:sz w:val="26"/>
          <w:szCs w:val="26"/>
        </w:rPr>
        <w:t>Стратешки план  интерне ревизије Града Врања за период од 2018. до 2020. године</w:t>
      </w:r>
      <w:r>
        <w:rPr>
          <w:sz w:val="26"/>
          <w:szCs w:val="26"/>
          <w:lang w:val="sr-Cyrl-CS"/>
        </w:rPr>
        <w:t xml:space="preserve"> и предлаже се градоначеник</w:t>
      </w:r>
      <w:r w:rsidR="00D85248">
        <w:rPr>
          <w:sz w:val="26"/>
          <w:szCs w:val="26"/>
          <w:lang w:val="sr-Cyrl-CS"/>
        </w:rPr>
        <w:t>у</w:t>
      </w:r>
      <w:r>
        <w:rPr>
          <w:sz w:val="26"/>
          <w:szCs w:val="26"/>
          <w:lang w:val="sr-Cyrl-CS"/>
        </w:rPr>
        <w:t xml:space="preserve"> да донесе решење којим се одобрава Стратешки план.</w:t>
      </w: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 Тањи Анђелковић, руководиоцу Службе за интерну ревизију и Писарници града Врања.</w:t>
      </w: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</w:p>
    <w:p w:rsidR="00F1787A" w:rsidRDefault="00F1787A" w:rsidP="00F1787A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</w:p>
    <w:p w:rsidR="00810B39" w:rsidRDefault="00F1787A" w:rsidP="00810B3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10B39">
        <w:rPr>
          <w:b/>
          <w:sz w:val="26"/>
          <w:szCs w:val="26"/>
        </w:rPr>
        <w:t xml:space="preserve">      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  <w:r>
        <w:rPr>
          <w:b/>
          <w:sz w:val="26"/>
          <w:szCs w:val="26"/>
          <w:lang w:val="en-US"/>
        </w:rPr>
        <w:t>,</w:t>
      </w:r>
      <w:r>
        <w:rPr>
          <w:b/>
          <w:sz w:val="26"/>
          <w:szCs w:val="26"/>
        </w:rPr>
        <w:t>с.р.</w:t>
      </w:r>
    </w:p>
    <w:p w:rsidR="00810B39" w:rsidRDefault="00810B39" w:rsidP="00810B39">
      <w:pPr>
        <w:rPr>
          <w:b/>
          <w:sz w:val="26"/>
          <w:szCs w:val="26"/>
        </w:rPr>
      </w:pP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810B39" w:rsidRPr="00BE5566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F1787A" w:rsidRDefault="00F1787A" w:rsidP="00810B39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F1787A" w:rsidRDefault="00F1787A" w:rsidP="00F1787A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F1787A" w:rsidRDefault="00F1787A" w:rsidP="00F1787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F1787A" w:rsidRDefault="00F1787A" w:rsidP="00F1787A">
      <w:pPr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1787A" w:rsidRDefault="00F1787A" w:rsidP="00F1787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>2018. године, разматрало је</w:t>
      </w:r>
      <w:r w:rsidRPr="009F7253">
        <w:rPr>
          <w:sz w:val="28"/>
          <w:szCs w:val="28"/>
          <w:lang w:val="sr-Cyrl-CS"/>
        </w:rPr>
        <w:t xml:space="preserve"> </w:t>
      </w:r>
      <w:r>
        <w:rPr>
          <w:sz w:val="26"/>
          <w:szCs w:val="26"/>
        </w:rPr>
        <w:t>Текст</w:t>
      </w:r>
      <w:r w:rsidRPr="00180D53">
        <w:rPr>
          <w:sz w:val="26"/>
          <w:szCs w:val="26"/>
        </w:rPr>
        <w:t xml:space="preserve"> јавног конкурса за финансирање и суфинансирање пројеката из области екологије и</w:t>
      </w:r>
      <w:r>
        <w:rPr>
          <w:sz w:val="26"/>
          <w:szCs w:val="26"/>
        </w:rPr>
        <w:t xml:space="preserve"> заштиту животне средине за 2018</w:t>
      </w:r>
      <w:r w:rsidRPr="00180D53">
        <w:rPr>
          <w:sz w:val="26"/>
          <w:szCs w:val="26"/>
        </w:rPr>
        <w:t>.годину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F1787A" w:rsidRDefault="00F1787A" w:rsidP="00F1787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1787A" w:rsidRDefault="00F1787A" w:rsidP="00F1787A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F1787A" w:rsidRDefault="00F1787A" w:rsidP="00F1787A">
      <w:pPr>
        <w:jc w:val="center"/>
        <w:rPr>
          <w:b/>
          <w:i/>
          <w:sz w:val="26"/>
          <w:szCs w:val="26"/>
          <w:lang w:val="sr-Cyrl-CS"/>
        </w:rPr>
      </w:pPr>
    </w:p>
    <w:p w:rsidR="00F1787A" w:rsidRDefault="00F1787A" w:rsidP="00F1787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8"/>
          <w:szCs w:val="28"/>
          <w:lang w:val="sr-Cyrl-CS"/>
        </w:rPr>
        <w:t xml:space="preserve">Утврђује се  </w:t>
      </w:r>
      <w:r>
        <w:rPr>
          <w:sz w:val="26"/>
          <w:szCs w:val="26"/>
        </w:rPr>
        <w:t>Текст</w:t>
      </w:r>
      <w:r w:rsidRPr="00180D53">
        <w:rPr>
          <w:sz w:val="26"/>
          <w:szCs w:val="26"/>
        </w:rPr>
        <w:t xml:space="preserve"> јавног конкурса за финансирање и суфинансирање пројеката из области екологије и</w:t>
      </w:r>
      <w:r>
        <w:rPr>
          <w:sz w:val="26"/>
          <w:szCs w:val="26"/>
        </w:rPr>
        <w:t xml:space="preserve"> заштиту животне средине за 2018</w:t>
      </w:r>
      <w:r w:rsidRPr="00180D53">
        <w:rPr>
          <w:sz w:val="26"/>
          <w:szCs w:val="26"/>
        </w:rPr>
        <w:t>.годину</w:t>
      </w:r>
      <w:r>
        <w:rPr>
          <w:sz w:val="26"/>
          <w:szCs w:val="26"/>
        </w:rPr>
        <w:t xml:space="preserve"> и даје сагласност за расписивање истог.</w:t>
      </w:r>
    </w:p>
    <w:p w:rsidR="00F1787A" w:rsidRPr="009F7253" w:rsidRDefault="00F1787A" w:rsidP="00F1787A">
      <w:pPr>
        <w:jc w:val="both"/>
        <w:rPr>
          <w:sz w:val="26"/>
          <w:szCs w:val="26"/>
        </w:rPr>
      </w:pP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 Жикици Антанасијевић, члану Градског већа и Писарници града Врања.</w:t>
      </w:r>
    </w:p>
    <w:p w:rsidR="00F1787A" w:rsidRDefault="00F1787A" w:rsidP="00F1787A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</w:p>
    <w:p w:rsidR="00810B39" w:rsidRDefault="00F1787A" w:rsidP="00810B3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10B39">
        <w:rPr>
          <w:b/>
          <w:sz w:val="26"/>
          <w:szCs w:val="26"/>
        </w:rPr>
        <w:t xml:space="preserve">     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  <w:r>
        <w:rPr>
          <w:b/>
          <w:sz w:val="26"/>
          <w:szCs w:val="26"/>
          <w:lang w:val="en-US"/>
        </w:rPr>
        <w:t>,</w:t>
      </w:r>
      <w:r>
        <w:rPr>
          <w:b/>
          <w:sz w:val="26"/>
          <w:szCs w:val="26"/>
        </w:rPr>
        <w:t>с.р.</w:t>
      </w:r>
    </w:p>
    <w:p w:rsidR="00810B39" w:rsidRDefault="00810B39" w:rsidP="00810B39">
      <w:pPr>
        <w:rPr>
          <w:b/>
          <w:sz w:val="26"/>
          <w:szCs w:val="26"/>
        </w:rPr>
      </w:pP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810B39" w:rsidRPr="00BE5566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F1787A" w:rsidRDefault="00F1787A" w:rsidP="00810B39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F1787A" w:rsidRDefault="00F1787A" w:rsidP="00F1787A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F1787A" w:rsidRDefault="00F1787A" w:rsidP="00F1787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F1787A" w:rsidRDefault="00F1787A" w:rsidP="00F1787A">
      <w:pPr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1787A" w:rsidRDefault="00F1787A" w:rsidP="00F1787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 xml:space="preserve">2018. године, разматрало </w:t>
      </w:r>
      <w:r w:rsidRPr="009F7253">
        <w:rPr>
          <w:sz w:val="26"/>
          <w:szCs w:val="26"/>
          <w:lang w:val="sr-Cyrl-CS"/>
        </w:rPr>
        <w:t>је Извештај Комисије о реалиазцији пројеката (наративни и финансијски) учесника којима су одобрена средства за суфинансирање пројеката из области културе са мишљењем градског правобраниоца број: Сл.бр.41/2018</w:t>
      </w:r>
      <w:r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F1787A" w:rsidRDefault="00F1787A" w:rsidP="00F1787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1787A" w:rsidRDefault="00F1787A" w:rsidP="00F1787A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F1787A" w:rsidRDefault="00F1787A" w:rsidP="00F1787A">
      <w:pPr>
        <w:jc w:val="center"/>
        <w:rPr>
          <w:b/>
          <w:i/>
          <w:sz w:val="26"/>
          <w:szCs w:val="26"/>
          <w:lang w:val="sr-Cyrl-CS"/>
        </w:rPr>
      </w:pP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  <w:r>
        <w:rPr>
          <w:sz w:val="28"/>
          <w:szCs w:val="28"/>
          <w:lang w:val="sr-Cyrl-CS"/>
        </w:rPr>
        <w:tab/>
      </w:r>
      <w:r w:rsidRPr="003D2C0A">
        <w:rPr>
          <w:sz w:val="28"/>
          <w:szCs w:val="28"/>
          <w:lang w:val="sr-Cyrl-CS"/>
        </w:rPr>
        <w:t xml:space="preserve">Усваја се </w:t>
      </w:r>
      <w:r w:rsidRPr="003D2C0A">
        <w:rPr>
          <w:sz w:val="26"/>
          <w:szCs w:val="26"/>
          <w:lang w:val="sr-Cyrl-CS"/>
        </w:rPr>
        <w:t>Извештај Комисије</w:t>
      </w:r>
      <w:r w:rsidR="00D85248" w:rsidRPr="00D85248">
        <w:rPr>
          <w:sz w:val="26"/>
          <w:szCs w:val="26"/>
          <w:lang w:val="sr-Cyrl-CS"/>
        </w:rPr>
        <w:t xml:space="preserve"> </w:t>
      </w:r>
      <w:r w:rsidR="00D85248" w:rsidRPr="009F7253">
        <w:rPr>
          <w:sz w:val="26"/>
          <w:szCs w:val="26"/>
          <w:lang w:val="sr-Cyrl-CS"/>
        </w:rPr>
        <w:t>о реалиазцији пројеката учесника којима су одобрена средства за суфинансирање пројеката из области културе</w:t>
      </w:r>
      <w:r w:rsidR="00D85248">
        <w:rPr>
          <w:sz w:val="26"/>
          <w:szCs w:val="26"/>
          <w:lang w:val="sr-Cyrl-CS"/>
        </w:rPr>
        <w:t xml:space="preserve"> </w:t>
      </w:r>
      <w:r w:rsidRPr="003D2C0A">
        <w:rPr>
          <w:sz w:val="26"/>
          <w:szCs w:val="26"/>
          <w:lang w:val="sr-Cyrl-CS"/>
        </w:rPr>
        <w:t xml:space="preserve"> и прихвата наративни извештај Књижевне заједнице „Борисав Станковић“, док се финансијски извештај усваја делимично, па се с`тим у в</w:t>
      </w:r>
      <w:r>
        <w:rPr>
          <w:sz w:val="26"/>
          <w:szCs w:val="26"/>
          <w:lang w:val="sr-Cyrl-CS"/>
        </w:rPr>
        <w:t>е</w:t>
      </w:r>
      <w:r w:rsidRPr="003D2C0A">
        <w:rPr>
          <w:sz w:val="26"/>
          <w:szCs w:val="26"/>
          <w:lang w:val="sr-Cyrl-CS"/>
        </w:rPr>
        <w:t xml:space="preserve">зи </w:t>
      </w:r>
      <w:r>
        <w:rPr>
          <w:sz w:val="26"/>
          <w:szCs w:val="26"/>
          <w:lang w:val="sr-Cyrl-CS"/>
        </w:rPr>
        <w:t>покреће поступак поврћаја ненаменски утрошених средстава</w:t>
      </w:r>
      <w:r w:rsidRPr="003D2C0A">
        <w:rPr>
          <w:sz w:val="26"/>
          <w:szCs w:val="26"/>
          <w:lang w:val="sr-Cyrl-CS"/>
        </w:rPr>
        <w:t xml:space="preserve"> за део </w:t>
      </w:r>
      <w:r>
        <w:rPr>
          <w:sz w:val="26"/>
          <w:szCs w:val="26"/>
          <w:lang w:val="sr-Cyrl-CS"/>
        </w:rPr>
        <w:t xml:space="preserve">одобрених средстава </w:t>
      </w:r>
      <w:r w:rsidR="00D32B2C">
        <w:rPr>
          <w:sz w:val="26"/>
          <w:szCs w:val="26"/>
          <w:lang w:val="sr-Cyrl-CS"/>
        </w:rPr>
        <w:t xml:space="preserve">у износу од 84.000,00 динара, а </w:t>
      </w:r>
      <w:r w:rsidRPr="003D2C0A">
        <w:rPr>
          <w:sz w:val="26"/>
          <w:szCs w:val="26"/>
          <w:lang w:val="sr-Cyrl-CS"/>
        </w:rPr>
        <w:t xml:space="preserve"> кој</w:t>
      </w:r>
      <w:r>
        <w:rPr>
          <w:sz w:val="26"/>
          <w:szCs w:val="26"/>
          <w:lang w:val="sr-Cyrl-CS"/>
        </w:rPr>
        <w:t>а</w:t>
      </w:r>
      <w:r w:rsidRPr="003D2C0A">
        <w:rPr>
          <w:sz w:val="26"/>
          <w:szCs w:val="26"/>
          <w:lang w:val="sr-Cyrl-CS"/>
        </w:rPr>
        <w:t xml:space="preserve"> </w:t>
      </w:r>
      <w:r w:rsidR="00D32B2C">
        <w:rPr>
          <w:sz w:val="26"/>
          <w:szCs w:val="26"/>
          <w:lang w:val="sr-Cyrl-CS"/>
        </w:rPr>
        <w:t xml:space="preserve">средства </w:t>
      </w:r>
      <w:r w:rsidRPr="003D2C0A">
        <w:rPr>
          <w:sz w:val="26"/>
          <w:szCs w:val="26"/>
          <w:lang w:val="sr-Cyrl-CS"/>
        </w:rPr>
        <w:t>нису у потп</w:t>
      </w:r>
      <w:r>
        <w:rPr>
          <w:sz w:val="26"/>
          <w:szCs w:val="26"/>
          <w:lang w:val="sr-Cyrl-CS"/>
        </w:rPr>
        <w:t>у</w:t>
      </w:r>
      <w:r w:rsidRPr="003D2C0A">
        <w:rPr>
          <w:sz w:val="26"/>
          <w:szCs w:val="26"/>
          <w:lang w:val="sr-Cyrl-CS"/>
        </w:rPr>
        <w:t>ности</w:t>
      </w:r>
      <w:r>
        <w:rPr>
          <w:sz w:val="26"/>
          <w:szCs w:val="26"/>
          <w:lang w:val="sr-Cyrl-CS"/>
        </w:rPr>
        <w:t xml:space="preserve"> оправдана.</w:t>
      </w:r>
    </w:p>
    <w:p w:rsidR="00F1787A" w:rsidRDefault="00D85248" w:rsidP="00F1787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F1787A">
        <w:rPr>
          <w:sz w:val="26"/>
          <w:szCs w:val="26"/>
          <w:lang w:val="sr-Cyrl-CS"/>
        </w:rPr>
        <w:tab/>
      </w: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 Зор</w:t>
      </w:r>
      <w:r w:rsidR="00A74BA6">
        <w:rPr>
          <w:sz w:val="26"/>
          <w:szCs w:val="26"/>
          <w:lang w:val="sr-Cyrl-CS"/>
        </w:rPr>
        <w:t xml:space="preserve">ици Јовић, члану Градског већа </w:t>
      </w:r>
      <w:r>
        <w:rPr>
          <w:sz w:val="26"/>
          <w:szCs w:val="26"/>
          <w:lang w:val="sr-Cyrl-CS"/>
        </w:rPr>
        <w:t>и Писарници града Врања.</w:t>
      </w:r>
    </w:p>
    <w:p w:rsidR="00F1787A" w:rsidRDefault="00F1787A" w:rsidP="00F1787A">
      <w:pPr>
        <w:jc w:val="both"/>
        <w:rPr>
          <w:sz w:val="26"/>
          <w:szCs w:val="26"/>
          <w:lang w:val="sr-Cyrl-CS"/>
        </w:rPr>
      </w:pPr>
    </w:p>
    <w:p w:rsidR="00F1787A" w:rsidRDefault="00F1787A" w:rsidP="00F1787A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</w:p>
    <w:p w:rsidR="00810B39" w:rsidRDefault="00F1787A" w:rsidP="00810B3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10B39">
        <w:rPr>
          <w:b/>
          <w:sz w:val="26"/>
          <w:szCs w:val="26"/>
        </w:rPr>
        <w:t xml:space="preserve">     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F1787A" w:rsidRDefault="00810B39" w:rsidP="009E2425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</w:p>
    <w:p w:rsidR="009E2425" w:rsidRDefault="009E2425" w:rsidP="009E2425">
      <w:pPr>
        <w:rPr>
          <w:b/>
          <w:sz w:val="26"/>
          <w:szCs w:val="26"/>
          <w:lang w:val="en-US"/>
        </w:rPr>
      </w:pPr>
    </w:p>
    <w:p w:rsidR="009E2425" w:rsidRDefault="009E2425" w:rsidP="009E2425">
      <w:pPr>
        <w:rPr>
          <w:b/>
          <w:sz w:val="26"/>
          <w:szCs w:val="26"/>
          <w:lang w:val="en-US"/>
        </w:rPr>
      </w:pPr>
    </w:p>
    <w:p w:rsidR="009E2425" w:rsidRDefault="009E2425" w:rsidP="009E2425">
      <w:pPr>
        <w:rPr>
          <w:b/>
          <w:sz w:val="26"/>
          <w:szCs w:val="26"/>
          <w:lang w:val="en-US"/>
        </w:rPr>
      </w:pPr>
    </w:p>
    <w:p w:rsidR="009E2425" w:rsidRDefault="009E2425" w:rsidP="009E2425">
      <w:pPr>
        <w:rPr>
          <w:b/>
          <w:sz w:val="26"/>
          <w:szCs w:val="26"/>
          <w:lang w:val="en-US"/>
        </w:rPr>
      </w:pPr>
    </w:p>
    <w:p w:rsidR="009E2425" w:rsidRPr="009E2425" w:rsidRDefault="009E2425" w:rsidP="009E2425">
      <w:pPr>
        <w:rPr>
          <w:b/>
          <w:sz w:val="26"/>
          <w:szCs w:val="26"/>
          <w:lang w:val="en-US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16271E" w:rsidRDefault="0016271E" w:rsidP="00FD39D9">
      <w:pPr>
        <w:rPr>
          <w:b/>
          <w:sz w:val="26"/>
          <w:szCs w:val="26"/>
          <w:lang w:val="sr-Cyrl-CS"/>
        </w:rPr>
      </w:pP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 w:rsidR="00990723">
        <w:rPr>
          <w:b/>
          <w:sz w:val="26"/>
          <w:szCs w:val="26"/>
        </w:rPr>
        <w:t xml:space="preserve"> -1</w:t>
      </w:r>
      <w:r>
        <w:rPr>
          <w:b/>
          <w:sz w:val="26"/>
          <w:szCs w:val="26"/>
          <w:lang w:val="sr-Cyrl-CS"/>
        </w:rPr>
        <w:t>/2018-04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FD39D9" w:rsidRDefault="00FD39D9" w:rsidP="00FD39D9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FD39D9" w:rsidRDefault="00FD39D9" w:rsidP="00FD39D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FD39D9" w:rsidRDefault="00FD39D9" w:rsidP="00FD39D9">
      <w:pPr>
        <w:rPr>
          <w:b/>
          <w:sz w:val="26"/>
          <w:szCs w:val="26"/>
        </w:rPr>
      </w:pPr>
    </w:p>
    <w:p w:rsidR="00FD39D9" w:rsidRDefault="00FD39D9" w:rsidP="00FD39D9">
      <w:pPr>
        <w:rPr>
          <w:b/>
          <w:sz w:val="26"/>
          <w:szCs w:val="26"/>
        </w:rPr>
      </w:pP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D39D9" w:rsidRDefault="00FD39D9" w:rsidP="00FD39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 xml:space="preserve">2018. године, разматрало </w:t>
      </w:r>
      <w:r w:rsidRPr="009F7253">
        <w:rPr>
          <w:sz w:val="26"/>
          <w:szCs w:val="26"/>
          <w:lang w:val="sr-Cyrl-CS"/>
        </w:rPr>
        <w:t xml:space="preserve">је </w:t>
      </w:r>
      <w:r>
        <w:rPr>
          <w:sz w:val="26"/>
          <w:szCs w:val="26"/>
          <w:lang w:val="sr-Cyrl-CS"/>
        </w:rPr>
        <w:t xml:space="preserve"> Мишљење </w:t>
      </w:r>
      <w:r w:rsidRPr="009F7253">
        <w:rPr>
          <w:sz w:val="26"/>
          <w:szCs w:val="26"/>
          <w:lang w:val="sr-Cyrl-CS"/>
        </w:rPr>
        <w:t>градског правобраниоца број: Сл.бр.</w:t>
      </w:r>
      <w:r>
        <w:rPr>
          <w:sz w:val="26"/>
          <w:szCs w:val="26"/>
          <w:lang w:val="sr-Cyrl-CS"/>
        </w:rPr>
        <w:t>92</w:t>
      </w:r>
      <w:r w:rsidRPr="009F7253">
        <w:rPr>
          <w:sz w:val="26"/>
          <w:szCs w:val="26"/>
          <w:lang w:val="sr-Cyrl-CS"/>
        </w:rPr>
        <w:t>/2018</w:t>
      </w:r>
      <w:r>
        <w:rPr>
          <w:sz w:val="26"/>
          <w:szCs w:val="26"/>
          <w:lang w:val="sr-Cyrl-CS"/>
        </w:rPr>
        <w:t>, у вези са захтевом  Регулаторне агенције за  електронске  кимуникације и поштанске услуге, и донело следећ</w:t>
      </w:r>
      <w:r>
        <w:rPr>
          <w:sz w:val="26"/>
          <w:szCs w:val="26"/>
        </w:rPr>
        <w:t>и</w:t>
      </w:r>
    </w:p>
    <w:p w:rsidR="00FD39D9" w:rsidRDefault="00FD39D9" w:rsidP="00FD39D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D39D9" w:rsidRDefault="00FD39D9" w:rsidP="00FD39D9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FD39D9" w:rsidRDefault="00FD39D9" w:rsidP="00FD39D9">
      <w:pPr>
        <w:jc w:val="center"/>
        <w:rPr>
          <w:b/>
          <w:i/>
          <w:sz w:val="26"/>
          <w:szCs w:val="26"/>
          <w:lang w:val="sr-Cyrl-CS"/>
        </w:rPr>
      </w:pPr>
    </w:p>
    <w:p w:rsidR="00FD39D9" w:rsidRPr="000A4193" w:rsidRDefault="00FD39D9" w:rsidP="00FD39D9">
      <w:pPr>
        <w:jc w:val="both"/>
        <w:rPr>
          <w:sz w:val="26"/>
          <w:szCs w:val="26"/>
        </w:rPr>
      </w:pPr>
      <w:r>
        <w:rPr>
          <w:sz w:val="28"/>
          <w:szCs w:val="28"/>
          <w:lang w:val="sr-Cyrl-CS"/>
        </w:rPr>
        <w:tab/>
      </w:r>
      <w:r w:rsidRPr="000A4193">
        <w:rPr>
          <w:sz w:val="26"/>
          <w:szCs w:val="26"/>
          <w:lang w:val="sr-Cyrl-CS"/>
        </w:rPr>
        <w:t>Усваја се предлог градског правобраниоца број сл. бр.92/2018</w:t>
      </w:r>
      <w:r w:rsidR="000A4193" w:rsidRPr="000A4193">
        <w:rPr>
          <w:sz w:val="26"/>
          <w:szCs w:val="26"/>
          <w:lang w:val="sr-Cyrl-CS"/>
        </w:rPr>
        <w:t xml:space="preserve"> и</w:t>
      </w:r>
      <w:r w:rsidR="00F85D0E" w:rsidRPr="000A4193">
        <w:rPr>
          <w:sz w:val="26"/>
          <w:szCs w:val="26"/>
          <w:lang w:val="sr-Cyrl-CS"/>
        </w:rPr>
        <w:t xml:space="preserve"> покреће поступак </w:t>
      </w:r>
      <w:r w:rsidRPr="000A4193">
        <w:rPr>
          <w:sz w:val="26"/>
          <w:szCs w:val="26"/>
          <w:lang w:val="sr-Cyrl-CS"/>
        </w:rPr>
        <w:t xml:space="preserve"> препарцелаци</w:t>
      </w:r>
      <w:r w:rsidR="00F85D0E" w:rsidRPr="000A4193">
        <w:rPr>
          <w:sz w:val="26"/>
          <w:szCs w:val="26"/>
          <w:lang w:val="sr-Cyrl-CS"/>
        </w:rPr>
        <w:t>је катастарске парцеле број  564/1 КО Вишевце</w:t>
      </w:r>
      <w:r w:rsidRPr="000A4193">
        <w:rPr>
          <w:sz w:val="26"/>
          <w:szCs w:val="26"/>
          <w:lang w:val="sr-Cyrl-CS"/>
        </w:rPr>
        <w:t xml:space="preserve"> </w:t>
      </w:r>
      <w:r w:rsidR="000A4193" w:rsidRPr="000A4193">
        <w:rPr>
          <w:sz w:val="26"/>
          <w:szCs w:val="26"/>
          <w:lang w:val="sr-Cyrl-CS"/>
        </w:rPr>
        <w:t xml:space="preserve">за  </w:t>
      </w:r>
      <w:r w:rsidRPr="000A4193">
        <w:rPr>
          <w:sz w:val="26"/>
          <w:szCs w:val="26"/>
          <w:lang w:val="sr-Cyrl-CS"/>
        </w:rPr>
        <w:t>потребе  изградње  антенског стуба са припадајућом инфраструктуром на локацији Барелић, на површини од 225 метара квадратних.</w:t>
      </w:r>
    </w:p>
    <w:p w:rsidR="00FD39D9" w:rsidRDefault="00FD39D9" w:rsidP="00FD39D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A4193">
        <w:rPr>
          <w:sz w:val="26"/>
          <w:szCs w:val="26"/>
          <w:lang w:val="sr-Cyrl-CS"/>
        </w:rPr>
        <w:t>За реализацију овог закључка задужује се О</w:t>
      </w:r>
      <w:r w:rsidR="00F1437A">
        <w:rPr>
          <w:sz w:val="26"/>
          <w:szCs w:val="26"/>
          <w:lang w:val="sr-Cyrl-CS"/>
        </w:rPr>
        <w:t>дељење за урбанизам, имовинско</w:t>
      </w:r>
      <w:r w:rsidR="000A4193">
        <w:rPr>
          <w:sz w:val="26"/>
          <w:szCs w:val="26"/>
          <w:lang w:val="sr-Cyrl-CS"/>
        </w:rPr>
        <w:t xml:space="preserve"> правне</w:t>
      </w:r>
      <w:r w:rsidR="00F1437A">
        <w:rPr>
          <w:sz w:val="26"/>
          <w:szCs w:val="26"/>
          <w:lang w:val="sr-Cyrl-CS"/>
        </w:rPr>
        <w:t xml:space="preserve"> послове</w:t>
      </w:r>
      <w:r w:rsidR="000A4193">
        <w:rPr>
          <w:sz w:val="26"/>
          <w:szCs w:val="26"/>
          <w:lang w:val="sr-Cyrl-CS"/>
        </w:rPr>
        <w:t xml:space="preserve"> и стамбено – комуналне делатности.</w:t>
      </w:r>
    </w:p>
    <w:p w:rsidR="000A4193" w:rsidRDefault="000A4193" w:rsidP="00FD39D9">
      <w:pPr>
        <w:jc w:val="both"/>
        <w:rPr>
          <w:sz w:val="26"/>
          <w:szCs w:val="26"/>
          <w:lang w:val="sr-Cyrl-CS"/>
        </w:rPr>
      </w:pPr>
    </w:p>
    <w:p w:rsidR="00FD39D9" w:rsidRDefault="00FD39D9" w:rsidP="00FD39D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 Одељењу за урбанизам, имовинско – правне и стамбено – комуналне делатности, Ђурђици Ђорђевић, градском правобраниоцу и Писарници града Врања.</w:t>
      </w:r>
    </w:p>
    <w:p w:rsidR="00FD39D9" w:rsidRDefault="00FD39D9" w:rsidP="00FD39D9">
      <w:pPr>
        <w:jc w:val="both"/>
        <w:rPr>
          <w:sz w:val="26"/>
          <w:szCs w:val="26"/>
          <w:lang w:val="sr-Cyrl-CS"/>
        </w:rPr>
      </w:pPr>
    </w:p>
    <w:p w:rsidR="00FD39D9" w:rsidRDefault="00FD39D9" w:rsidP="00FD39D9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</w:p>
    <w:p w:rsidR="00810B39" w:rsidRDefault="00FD39D9" w:rsidP="00810B3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10B39">
        <w:rPr>
          <w:b/>
          <w:sz w:val="26"/>
          <w:szCs w:val="26"/>
        </w:rPr>
        <w:t xml:space="preserve">       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Pr="00BE5566" w:rsidRDefault="00810B39" w:rsidP="00F1437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</w:p>
    <w:p w:rsidR="00FD39D9" w:rsidRDefault="00FD39D9" w:rsidP="00810B39">
      <w:pPr>
        <w:jc w:val="both"/>
        <w:rPr>
          <w:b/>
          <w:sz w:val="26"/>
          <w:szCs w:val="26"/>
        </w:rPr>
      </w:pPr>
    </w:p>
    <w:p w:rsidR="00FD39D9" w:rsidRDefault="00FD39D9" w:rsidP="00FD39D9">
      <w:pPr>
        <w:jc w:val="both"/>
        <w:rPr>
          <w:b/>
          <w:sz w:val="26"/>
          <w:szCs w:val="26"/>
        </w:rPr>
      </w:pPr>
    </w:p>
    <w:p w:rsidR="00FD39D9" w:rsidRDefault="00FD39D9" w:rsidP="00FD39D9">
      <w:pPr>
        <w:jc w:val="both"/>
        <w:rPr>
          <w:b/>
          <w:sz w:val="26"/>
          <w:szCs w:val="26"/>
        </w:rPr>
      </w:pPr>
    </w:p>
    <w:p w:rsidR="00FD39D9" w:rsidRPr="00ED0EF1" w:rsidRDefault="00FD39D9" w:rsidP="00FD39D9">
      <w:pPr>
        <w:ind w:firstLine="720"/>
        <w:jc w:val="both"/>
        <w:rPr>
          <w:b/>
        </w:rPr>
      </w:pPr>
    </w:p>
    <w:p w:rsidR="00F1787A" w:rsidRDefault="00F1787A" w:rsidP="00F1787A">
      <w:pPr>
        <w:jc w:val="both"/>
        <w:rPr>
          <w:b/>
          <w:sz w:val="26"/>
          <w:szCs w:val="26"/>
        </w:rPr>
      </w:pPr>
    </w:p>
    <w:p w:rsidR="00F1787A" w:rsidRPr="009F7253" w:rsidRDefault="00F1787A" w:rsidP="00F1787A">
      <w:pPr>
        <w:jc w:val="both"/>
        <w:rPr>
          <w:b/>
          <w:sz w:val="26"/>
          <w:szCs w:val="26"/>
        </w:rPr>
      </w:pPr>
    </w:p>
    <w:p w:rsidR="00F1787A" w:rsidRDefault="00F1787A" w:rsidP="00F1787A">
      <w:pPr>
        <w:rPr>
          <w:b/>
          <w:sz w:val="26"/>
          <w:szCs w:val="26"/>
          <w:lang w:val="sr-Cyrl-CS"/>
        </w:rPr>
      </w:pPr>
    </w:p>
    <w:p w:rsidR="00F1787A" w:rsidRPr="00F1787A" w:rsidRDefault="00F1787A" w:rsidP="0057264C">
      <w:pPr>
        <w:jc w:val="both"/>
        <w:rPr>
          <w:b/>
          <w:sz w:val="26"/>
          <w:szCs w:val="26"/>
        </w:rPr>
      </w:pPr>
    </w:p>
    <w:p w:rsidR="0057264C" w:rsidRDefault="0057264C" w:rsidP="0057264C">
      <w:pPr>
        <w:pStyle w:val="BodyText"/>
        <w:rPr>
          <w:szCs w:val="26"/>
        </w:rPr>
      </w:pPr>
    </w:p>
    <w:p w:rsidR="0057264C" w:rsidRDefault="0057264C" w:rsidP="0057264C">
      <w:pPr>
        <w:pStyle w:val="BodyText"/>
        <w:rPr>
          <w:szCs w:val="26"/>
          <w:lang w:val="en-US"/>
        </w:rPr>
      </w:pPr>
    </w:p>
    <w:p w:rsidR="000661B8" w:rsidRDefault="000661B8" w:rsidP="0057264C">
      <w:pPr>
        <w:pStyle w:val="BodyText"/>
        <w:rPr>
          <w:szCs w:val="26"/>
          <w:lang w:val="en-US"/>
        </w:rPr>
      </w:pPr>
    </w:p>
    <w:p w:rsidR="009E2425" w:rsidRDefault="009E2425" w:rsidP="0057264C">
      <w:pPr>
        <w:pStyle w:val="BodyText"/>
        <w:rPr>
          <w:szCs w:val="26"/>
          <w:lang w:val="en-US"/>
        </w:rPr>
      </w:pPr>
    </w:p>
    <w:p w:rsidR="009E2425" w:rsidRDefault="009E2425" w:rsidP="0057264C">
      <w:pPr>
        <w:pStyle w:val="BodyText"/>
        <w:rPr>
          <w:szCs w:val="26"/>
          <w:lang w:val="en-US"/>
        </w:rPr>
      </w:pPr>
    </w:p>
    <w:p w:rsidR="009E2425" w:rsidRDefault="009E2425" w:rsidP="0057264C">
      <w:pPr>
        <w:pStyle w:val="BodyText"/>
        <w:rPr>
          <w:szCs w:val="26"/>
          <w:lang w:val="en-US"/>
        </w:rPr>
      </w:pPr>
    </w:p>
    <w:p w:rsidR="009E2425" w:rsidRPr="000661B8" w:rsidRDefault="009E2425" w:rsidP="0057264C">
      <w:pPr>
        <w:pStyle w:val="BodyText"/>
        <w:rPr>
          <w:szCs w:val="26"/>
          <w:lang w:val="en-US"/>
        </w:rPr>
      </w:pP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 w:rsidR="00990723">
        <w:rPr>
          <w:b/>
          <w:sz w:val="26"/>
          <w:szCs w:val="26"/>
        </w:rPr>
        <w:t>-2</w:t>
      </w:r>
      <w:r>
        <w:rPr>
          <w:b/>
          <w:sz w:val="26"/>
          <w:szCs w:val="26"/>
          <w:lang w:val="sr-Cyrl-CS"/>
        </w:rPr>
        <w:t>/2018-04</w:t>
      </w: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FD39D9" w:rsidRDefault="00FD39D9" w:rsidP="00FD39D9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FD39D9" w:rsidRDefault="00FD39D9" w:rsidP="00FD39D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FD39D9" w:rsidRDefault="00FD39D9" w:rsidP="00FD39D9">
      <w:pPr>
        <w:rPr>
          <w:b/>
          <w:sz w:val="26"/>
          <w:szCs w:val="26"/>
        </w:rPr>
      </w:pPr>
    </w:p>
    <w:p w:rsidR="00FD39D9" w:rsidRDefault="00FD39D9" w:rsidP="00FD39D9">
      <w:pPr>
        <w:rPr>
          <w:b/>
          <w:sz w:val="26"/>
          <w:szCs w:val="26"/>
        </w:rPr>
      </w:pPr>
    </w:p>
    <w:p w:rsidR="00FD39D9" w:rsidRDefault="00FD39D9" w:rsidP="00FD39D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D39D9" w:rsidRDefault="00FD39D9" w:rsidP="00FD39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 xml:space="preserve">2018. године, разматрало </w:t>
      </w:r>
      <w:r w:rsidRPr="009F7253">
        <w:rPr>
          <w:sz w:val="26"/>
          <w:szCs w:val="26"/>
          <w:lang w:val="sr-Cyrl-CS"/>
        </w:rPr>
        <w:t xml:space="preserve">је </w:t>
      </w:r>
      <w:r>
        <w:rPr>
          <w:sz w:val="26"/>
          <w:szCs w:val="26"/>
          <w:lang w:val="sr-Cyrl-CS"/>
        </w:rPr>
        <w:t xml:space="preserve"> Мишљење </w:t>
      </w:r>
      <w:r w:rsidRPr="009F7253">
        <w:rPr>
          <w:sz w:val="26"/>
          <w:szCs w:val="26"/>
          <w:lang w:val="sr-Cyrl-CS"/>
        </w:rPr>
        <w:t>градског правобраниоца број: Сл.бр.</w:t>
      </w:r>
      <w:r>
        <w:rPr>
          <w:sz w:val="26"/>
          <w:szCs w:val="26"/>
          <w:lang w:val="sr-Cyrl-CS"/>
        </w:rPr>
        <w:t>44</w:t>
      </w:r>
      <w:r w:rsidRPr="009F7253">
        <w:rPr>
          <w:sz w:val="26"/>
          <w:szCs w:val="26"/>
          <w:lang w:val="sr-Cyrl-CS"/>
        </w:rPr>
        <w:t>/2018</w:t>
      </w:r>
      <w:r>
        <w:rPr>
          <w:sz w:val="26"/>
          <w:szCs w:val="26"/>
          <w:lang w:val="sr-Cyrl-CS"/>
        </w:rPr>
        <w:t xml:space="preserve">, у вези са накнадом </w:t>
      </w:r>
      <w:r w:rsidR="00FF7BD6">
        <w:rPr>
          <w:sz w:val="26"/>
          <w:szCs w:val="26"/>
          <w:lang w:val="sr-Cyrl-CS"/>
        </w:rPr>
        <w:t xml:space="preserve"> за поклон честитку за Нову годину</w:t>
      </w:r>
      <w:r>
        <w:rPr>
          <w:sz w:val="26"/>
          <w:szCs w:val="26"/>
          <w:lang w:val="sr-Cyrl-CS"/>
        </w:rPr>
        <w:t>, и донело следећ</w:t>
      </w:r>
      <w:r>
        <w:rPr>
          <w:sz w:val="26"/>
          <w:szCs w:val="26"/>
        </w:rPr>
        <w:t>и</w:t>
      </w:r>
    </w:p>
    <w:p w:rsidR="00FD39D9" w:rsidRDefault="00FD39D9" w:rsidP="00FD39D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D39D9" w:rsidRDefault="00FD39D9" w:rsidP="00FD39D9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FD39D9" w:rsidRDefault="00FD39D9" w:rsidP="00FD39D9">
      <w:pPr>
        <w:jc w:val="center"/>
        <w:rPr>
          <w:b/>
          <w:i/>
          <w:sz w:val="26"/>
          <w:szCs w:val="26"/>
          <w:lang w:val="sr-Cyrl-CS"/>
        </w:rPr>
      </w:pPr>
    </w:p>
    <w:p w:rsidR="00FD39D9" w:rsidRPr="00FF7BD6" w:rsidRDefault="00FD39D9" w:rsidP="00FF7BD6">
      <w:pPr>
        <w:jc w:val="both"/>
        <w:rPr>
          <w:sz w:val="26"/>
          <w:szCs w:val="26"/>
          <w:lang w:val="sr-Cyrl-CS"/>
        </w:rPr>
      </w:pPr>
      <w:r>
        <w:rPr>
          <w:sz w:val="28"/>
          <w:szCs w:val="28"/>
          <w:lang w:val="sr-Cyrl-CS"/>
        </w:rPr>
        <w:tab/>
      </w:r>
      <w:r w:rsidR="00FF7BD6" w:rsidRPr="00FF7BD6">
        <w:rPr>
          <w:sz w:val="26"/>
          <w:szCs w:val="26"/>
          <w:lang w:val="sr-Cyrl-CS"/>
        </w:rPr>
        <w:t>Градско веће је сагласно</w:t>
      </w:r>
      <w:r w:rsidR="00FF7BD6">
        <w:rPr>
          <w:sz w:val="26"/>
          <w:szCs w:val="26"/>
          <w:lang w:val="sr-Cyrl-CS"/>
        </w:rPr>
        <w:t>,</w:t>
      </w:r>
      <w:r w:rsidR="00FF7BD6" w:rsidRPr="00FF7BD6">
        <w:rPr>
          <w:sz w:val="26"/>
          <w:szCs w:val="26"/>
          <w:lang w:val="sr-Cyrl-CS"/>
        </w:rPr>
        <w:t xml:space="preserve">  да се из буџета града Врања, свим запосленима који имају</w:t>
      </w:r>
      <w:r w:rsidR="000661B8">
        <w:rPr>
          <w:sz w:val="26"/>
          <w:szCs w:val="26"/>
          <w:lang w:val="sr-Cyrl-CS"/>
        </w:rPr>
        <w:t xml:space="preserve"> децу старости до 1</w:t>
      </w:r>
      <w:r w:rsidR="000661B8">
        <w:rPr>
          <w:sz w:val="26"/>
          <w:szCs w:val="26"/>
          <w:lang w:val="en-US"/>
        </w:rPr>
        <w:t>0</w:t>
      </w:r>
      <w:r w:rsidR="00FF7BD6" w:rsidRPr="00FF7BD6">
        <w:rPr>
          <w:sz w:val="26"/>
          <w:szCs w:val="26"/>
          <w:lang w:val="sr-Cyrl-CS"/>
        </w:rPr>
        <w:t xml:space="preserve"> година, исплати </w:t>
      </w:r>
      <w:r w:rsidR="00D32B2C">
        <w:rPr>
          <w:sz w:val="26"/>
          <w:szCs w:val="26"/>
          <w:lang w:val="sr-Cyrl-CS"/>
        </w:rPr>
        <w:t xml:space="preserve"> новогодишња </w:t>
      </w:r>
      <w:r w:rsidR="00FF7BD6" w:rsidRPr="00FF7BD6">
        <w:rPr>
          <w:sz w:val="26"/>
          <w:szCs w:val="26"/>
          <w:lang w:val="sr-Cyrl-CS"/>
        </w:rPr>
        <w:t>поклон честитка у појединачном износу од 1.000,00 динара по детету.</w:t>
      </w:r>
    </w:p>
    <w:p w:rsidR="00FF7BD6" w:rsidRPr="00FF7BD6" w:rsidRDefault="00FF7BD6" w:rsidP="00FF7BD6">
      <w:pPr>
        <w:ind w:firstLine="720"/>
        <w:jc w:val="both"/>
        <w:rPr>
          <w:sz w:val="26"/>
          <w:szCs w:val="26"/>
          <w:lang w:val="sr-Cyrl-CS"/>
        </w:rPr>
      </w:pPr>
      <w:r w:rsidRPr="00FF7BD6">
        <w:rPr>
          <w:sz w:val="26"/>
          <w:szCs w:val="26"/>
          <w:lang w:val="sr-Cyrl-CS"/>
        </w:rPr>
        <w:t>За реализацију овог закључка задужује се Одељење за буџет и финансије.</w:t>
      </w:r>
    </w:p>
    <w:p w:rsidR="00FF7BD6" w:rsidRDefault="00FF7BD6" w:rsidP="00FF7BD6">
      <w:pPr>
        <w:ind w:firstLine="720"/>
        <w:jc w:val="both"/>
        <w:rPr>
          <w:sz w:val="26"/>
          <w:szCs w:val="26"/>
          <w:lang w:val="sr-Cyrl-CS"/>
        </w:rPr>
      </w:pPr>
    </w:p>
    <w:p w:rsidR="00FD39D9" w:rsidRDefault="00FD39D9" w:rsidP="00FD39D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FF7BD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 xml:space="preserve">: </w:t>
      </w:r>
      <w:r w:rsidR="00FF7BD6" w:rsidRPr="00FF7BD6">
        <w:rPr>
          <w:sz w:val="26"/>
          <w:szCs w:val="26"/>
          <w:lang w:val="sr-Cyrl-CS"/>
        </w:rPr>
        <w:t>Одељење за буџет и финансије</w:t>
      </w:r>
      <w:r>
        <w:rPr>
          <w:sz w:val="26"/>
          <w:szCs w:val="26"/>
          <w:lang w:val="sr-Cyrl-CS"/>
        </w:rPr>
        <w:t>, Ђурђици Ђорђевић, градском правобраниоцу и Писарници града Врања.</w:t>
      </w:r>
    </w:p>
    <w:p w:rsidR="00FD39D9" w:rsidRDefault="00FD39D9" w:rsidP="00FD39D9">
      <w:pPr>
        <w:jc w:val="both"/>
        <w:rPr>
          <w:sz w:val="26"/>
          <w:szCs w:val="26"/>
          <w:lang w:val="sr-Cyrl-CS"/>
        </w:rPr>
      </w:pPr>
    </w:p>
    <w:p w:rsidR="00FD39D9" w:rsidRDefault="00FD39D9" w:rsidP="00FD39D9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</w:p>
    <w:p w:rsidR="00810B39" w:rsidRDefault="00FD39D9" w:rsidP="00810B3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10B39">
        <w:rPr>
          <w:b/>
          <w:sz w:val="26"/>
          <w:szCs w:val="26"/>
        </w:rPr>
        <w:t xml:space="preserve">     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Pr="00BE5566" w:rsidRDefault="00810B39" w:rsidP="000661B8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</w:p>
    <w:p w:rsidR="00FD39D9" w:rsidRDefault="00FD39D9" w:rsidP="00810B39">
      <w:pPr>
        <w:jc w:val="both"/>
        <w:rPr>
          <w:b/>
          <w:sz w:val="26"/>
          <w:szCs w:val="26"/>
        </w:rPr>
      </w:pPr>
    </w:p>
    <w:p w:rsidR="00FD39D9" w:rsidRDefault="00FD39D9" w:rsidP="00FD39D9">
      <w:pPr>
        <w:jc w:val="both"/>
        <w:rPr>
          <w:b/>
          <w:sz w:val="26"/>
          <w:szCs w:val="26"/>
        </w:rPr>
      </w:pPr>
    </w:p>
    <w:p w:rsidR="00ED0EF1" w:rsidRDefault="00ED0EF1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0661B8" w:rsidRDefault="000661B8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FF7BD6">
      <w:pPr>
        <w:ind w:firstLine="720"/>
        <w:jc w:val="both"/>
        <w:rPr>
          <w:bCs/>
        </w:rPr>
      </w:pPr>
      <w:r w:rsidRPr="00393E4A">
        <w:rPr>
          <w:bCs/>
        </w:rPr>
        <w:lastRenderedPageBreak/>
        <w:t xml:space="preserve">На основу члана </w:t>
      </w:r>
      <w:r>
        <w:rPr>
          <w:bCs/>
        </w:rPr>
        <w:t xml:space="preserve"> 76 Закона о култури (Службени гласник РС </w:t>
      </w:r>
      <w:r>
        <w:rPr>
          <w:sz w:val="26"/>
          <w:szCs w:val="26"/>
        </w:rPr>
        <w:t>72/2009, 13/2016 и 30/2016), члана 11</w:t>
      </w:r>
      <w:r w:rsidRPr="00393E4A">
        <w:rPr>
          <w:bCs/>
        </w:rPr>
        <w:t>. став 4.  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члана 11. Одлуке о буџету града Врања за 2018. годину (,,Службени гласник града Врања“, број.31/2017 ),</w:t>
      </w:r>
      <w:r>
        <w:rPr>
          <w:bCs/>
        </w:rPr>
        <w:t xml:space="preserve"> Предлога Комисије за доделу средстава за финансирање и суфинансирање пројеката из области кулуту</w:t>
      </w:r>
      <w:r w:rsidR="00C2604F">
        <w:rPr>
          <w:bCs/>
        </w:rPr>
        <w:t>ре у 2018. години,  број 06 -77-</w:t>
      </w:r>
      <w:r>
        <w:rPr>
          <w:bCs/>
        </w:rPr>
        <w:t>4</w:t>
      </w:r>
      <w:r w:rsidR="00C2604F">
        <w:rPr>
          <w:bCs/>
        </w:rPr>
        <w:t>/2018</w:t>
      </w:r>
      <w:r w:rsidR="005A1A5B">
        <w:rPr>
          <w:bCs/>
        </w:rPr>
        <w:t xml:space="preserve"> од 25.04.2018. године</w:t>
      </w:r>
      <w:r w:rsidR="00C2604F">
        <w:rPr>
          <w:bCs/>
        </w:rPr>
        <w:t>,</w:t>
      </w:r>
      <w:r w:rsidRPr="00393E4A">
        <w:rPr>
          <w:bCs/>
        </w:rPr>
        <w:t xml:space="preserve"> по расписаном конкурсу Градског већа града Врања, за финансирање и суфинансирање проје</w:t>
      </w:r>
      <w:r>
        <w:rPr>
          <w:bCs/>
        </w:rPr>
        <w:t>ката из области културе за 2018</w:t>
      </w:r>
      <w:r w:rsidRPr="00393E4A">
        <w:rPr>
          <w:bCs/>
        </w:rPr>
        <w:t>.</w:t>
      </w:r>
      <w:r>
        <w:rPr>
          <w:bCs/>
        </w:rPr>
        <w:t xml:space="preserve"> </w:t>
      </w:r>
      <w:r w:rsidRPr="00393E4A">
        <w:rPr>
          <w:bCs/>
        </w:rPr>
        <w:t xml:space="preserve">годину, </w:t>
      </w:r>
      <w:r>
        <w:rPr>
          <w:bCs/>
        </w:rPr>
        <w:t>Градско веће града Врања</w:t>
      </w:r>
      <w:r w:rsidRPr="00393E4A">
        <w:rPr>
          <w:bCs/>
        </w:rPr>
        <w:t>,  на седници одржаној дана, 2</w:t>
      </w:r>
      <w:r>
        <w:rPr>
          <w:bCs/>
        </w:rPr>
        <w:t>6</w:t>
      </w:r>
      <w:r w:rsidRPr="00393E4A">
        <w:rPr>
          <w:bCs/>
        </w:rPr>
        <w:t xml:space="preserve">.04.2018. године,  </w:t>
      </w:r>
      <w:r>
        <w:rPr>
          <w:bCs/>
        </w:rPr>
        <w:t>донело</w:t>
      </w:r>
      <w:r w:rsidRPr="00393E4A">
        <w:rPr>
          <w:bCs/>
        </w:rPr>
        <w:t xml:space="preserve"> је</w:t>
      </w:r>
      <w:r>
        <w:rPr>
          <w:bCs/>
        </w:rPr>
        <w:t>:</w:t>
      </w:r>
    </w:p>
    <w:p w:rsidR="00FF7BD6" w:rsidRDefault="00FF7BD6" w:rsidP="00FF7BD6">
      <w:pPr>
        <w:ind w:firstLine="720"/>
        <w:jc w:val="both"/>
        <w:rPr>
          <w:bCs/>
        </w:rPr>
      </w:pPr>
    </w:p>
    <w:p w:rsidR="00FF7BD6" w:rsidRPr="00A627EE" w:rsidRDefault="00FF7BD6" w:rsidP="00FF7BD6">
      <w:pPr>
        <w:ind w:firstLine="720"/>
        <w:jc w:val="center"/>
        <w:rPr>
          <w:b/>
          <w:bCs/>
        </w:rPr>
      </w:pPr>
      <w:r w:rsidRPr="00A627EE">
        <w:rPr>
          <w:b/>
          <w:bCs/>
        </w:rPr>
        <w:t>ОДЛУКУ</w:t>
      </w:r>
    </w:p>
    <w:p w:rsidR="00FF7BD6" w:rsidRPr="00A627EE" w:rsidRDefault="00FF7BD6" w:rsidP="00FF7BD6">
      <w:pPr>
        <w:ind w:firstLine="720"/>
        <w:jc w:val="center"/>
        <w:rPr>
          <w:b/>
          <w:bCs/>
        </w:rPr>
      </w:pPr>
      <w:r w:rsidRPr="00A627EE">
        <w:rPr>
          <w:b/>
          <w:bCs/>
        </w:rPr>
        <w:t>О ДОДЕЛИ СРЕДСТАВА ЗА ФИНАНСИРАЊЕ И СУФИНАНСИРАЊЕ</w:t>
      </w:r>
    </w:p>
    <w:p w:rsidR="00FF7BD6" w:rsidRDefault="00FF7BD6" w:rsidP="00FF7BD6">
      <w:pPr>
        <w:ind w:firstLine="720"/>
        <w:jc w:val="center"/>
        <w:rPr>
          <w:b/>
          <w:bCs/>
        </w:rPr>
      </w:pPr>
      <w:r w:rsidRPr="00A627EE">
        <w:rPr>
          <w:b/>
          <w:bCs/>
        </w:rPr>
        <w:t>ПРОЈЕКАТА У ОБЛАСТИ КУЛТУРЕ У 2018. ГОДИНИ</w:t>
      </w:r>
    </w:p>
    <w:p w:rsidR="00D32B2C" w:rsidRPr="00D32B2C" w:rsidRDefault="00D32B2C" w:rsidP="00FF7BD6">
      <w:pPr>
        <w:ind w:firstLine="720"/>
        <w:jc w:val="center"/>
        <w:rPr>
          <w:b/>
          <w:bCs/>
        </w:rPr>
      </w:pPr>
    </w:p>
    <w:p w:rsidR="00FF7BD6" w:rsidRPr="00D32B2C" w:rsidRDefault="00D32B2C" w:rsidP="00FF7BD6">
      <w:pPr>
        <w:ind w:firstLine="720"/>
        <w:jc w:val="center"/>
        <w:rPr>
          <w:b/>
          <w:bCs/>
        </w:rPr>
      </w:pPr>
      <w:r>
        <w:rPr>
          <w:b/>
          <w:bCs/>
        </w:rPr>
        <w:t>Члан 1</w:t>
      </w:r>
    </w:p>
    <w:p w:rsidR="00FF7BD6" w:rsidRDefault="00FF7BD6" w:rsidP="00FF7BD6">
      <w:pPr>
        <w:ind w:firstLine="720"/>
        <w:jc w:val="both"/>
        <w:rPr>
          <w:bCs/>
        </w:rPr>
      </w:pPr>
    </w:p>
    <w:p w:rsidR="00FF7BD6" w:rsidRDefault="00FF7BD6" w:rsidP="00FF7BD6">
      <w:pPr>
        <w:ind w:firstLine="720"/>
        <w:jc w:val="both"/>
        <w:rPr>
          <w:bCs/>
        </w:rPr>
      </w:pPr>
      <w:r>
        <w:rPr>
          <w:bCs/>
        </w:rPr>
        <w:t>У области културе из буџета града Врања, по расписаном конкурсу  Градског већа града Врања,  додељују се новчана средства за финансирање и суфинансирање следећих пројеката:</w:t>
      </w:r>
    </w:p>
    <w:p w:rsidR="00FF7BD6" w:rsidRDefault="00FF7BD6" w:rsidP="00FF7BD6">
      <w:pPr>
        <w:ind w:firstLine="720"/>
        <w:jc w:val="both"/>
        <w:rPr>
          <w:bCs/>
        </w:rPr>
      </w:pPr>
    </w:p>
    <w:tbl>
      <w:tblPr>
        <w:tblW w:w="10440" w:type="dxa"/>
        <w:tblInd w:w="-792" w:type="dxa"/>
        <w:tblLayout w:type="fixed"/>
        <w:tblLook w:val="0000"/>
      </w:tblPr>
      <w:tblGrid>
        <w:gridCol w:w="720"/>
        <w:gridCol w:w="3780"/>
        <w:gridCol w:w="4320"/>
        <w:gridCol w:w="180"/>
        <w:gridCol w:w="1440"/>
      </w:tblGrid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b/>
                <w:lang w:val="sr-Cyrl-CS"/>
              </w:rPr>
            </w:pPr>
            <w:r w:rsidRPr="00E77F80">
              <w:rPr>
                <w:b/>
                <w:lang w:val="sr-Cyrl-CS"/>
              </w:rPr>
              <w:t>Р.б.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b/>
                <w:lang w:val="sr-Cyrl-CS"/>
              </w:rPr>
            </w:pPr>
            <w:r w:rsidRPr="00E77F80">
              <w:rPr>
                <w:b/>
                <w:lang w:val="sr-Cyrl-CS"/>
              </w:rPr>
              <w:t>Подносилац</w:t>
            </w:r>
          </w:p>
          <w:p w:rsidR="00FF7BD6" w:rsidRPr="00E77F80" w:rsidRDefault="00FF7BD6" w:rsidP="00CC7065">
            <w:pPr>
              <w:jc w:val="center"/>
              <w:rPr>
                <w:b/>
                <w:lang w:val="sr-Cyrl-CS"/>
              </w:rPr>
            </w:pPr>
            <w:r w:rsidRPr="00E77F80">
              <w:rPr>
                <w:b/>
                <w:lang w:val="sr-Cyrl-CS"/>
              </w:rPr>
              <w:t>пројекта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b/>
                <w:lang w:val="sr-Cyrl-CS"/>
              </w:rPr>
            </w:pPr>
            <w:r w:rsidRPr="00E77F80">
              <w:rPr>
                <w:b/>
                <w:lang w:val="sr-Cyrl-CS"/>
              </w:rPr>
              <w:t>Назив пројекта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lang w:val="sr-Cyrl-CS"/>
              </w:rPr>
            </w:pPr>
            <w:r w:rsidRPr="00F2086C">
              <w:rPr>
                <w:b/>
                <w:sz w:val="20"/>
                <w:szCs w:val="20"/>
                <w:lang w:val="sr-Cyrl-CS"/>
              </w:rPr>
              <w:t>Предлог износа за доделу средстава</w:t>
            </w:r>
            <w:r w:rsidRPr="00E77F80">
              <w:rPr>
                <w:b/>
                <w:lang w:val="sr-Cyrl-CS"/>
              </w:rPr>
              <w:t xml:space="preserve"> </w:t>
            </w:r>
          </w:p>
        </w:tc>
      </w:tr>
      <w:tr w:rsidR="00FF7BD6" w:rsidRPr="00E77F80" w:rsidTr="00CC706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pStyle w:val="NormalWeb"/>
              <w:spacing w:before="0" w:after="0"/>
              <w:jc w:val="center"/>
              <w:rPr>
                <w:b/>
                <w:bCs/>
                <w:lang w:val="sr-Cyrl-CS"/>
              </w:rPr>
            </w:pPr>
          </w:p>
          <w:p w:rsidR="00FF7BD6" w:rsidRPr="00E77F80" w:rsidRDefault="00FF7BD6" w:rsidP="00CC706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E77F80">
              <w:rPr>
                <w:b/>
                <w:bCs/>
                <w:sz w:val="22"/>
                <w:szCs w:val="22"/>
              </w:rPr>
              <w:t>I ИЗВОРНО НАРОДНО СТВАРАЛАШТВО И ЗАШТИТА КУЛТУРНЕ БАШТИНЕ</w:t>
            </w:r>
          </w:p>
          <w:p w:rsidR="00FF7BD6" w:rsidRPr="00E77F80" w:rsidRDefault="00FF7BD6" w:rsidP="00CC7065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 w:rsidRPr="00E77F80"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Фолклорни ансанбл „СЕВДАХ“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004514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„Промоција културног наслеђа и традиције Врања и југа Србије у 2018.“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6C66C4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6C66C4">
              <w:rPr>
                <w:b/>
                <w:lang w:val="sr-Cyrl-CS"/>
              </w:rPr>
              <w:t>1.300.000,00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 w:rsidRPr="005B4B89">
              <w:rPr>
                <w:lang w:val="sr-Cyrl-CS"/>
              </w:rPr>
              <w:t>Удружење потомака ратника ослободилачких ратова Србије до 1918.године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004514" w:rsidRDefault="00FF7BD6" w:rsidP="00CC7065">
            <w:pPr>
              <w:snapToGrid w:val="0"/>
              <w:rPr>
                <w:lang w:val="sr-Cyrl-CS"/>
              </w:rPr>
            </w:pPr>
            <w:r w:rsidRPr="00004514">
              <w:rPr>
                <w:lang w:val="sr-Cyrl-CS"/>
              </w:rPr>
              <w:t>„</w:t>
            </w:r>
            <w:r>
              <w:rPr>
                <w:lang w:val="sr-Cyrl-CS"/>
              </w:rPr>
              <w:t>Ревитализација културно-историјских споменика посвећених страдалима у ратовима до 1918.</w:t>
            </w:r>
            <w:r w:rsidRPr="00004514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440A3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240</w:t>
            </w:r>
            <w:r w:rsidRPr="00E440A3">
              <w:rPr>
                <w:b/>
                <w:lang w:val="sr-Cyrl-CS"/>
              </w:rPr>
              <w:t>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грађана „ЋОШКА“</w:t>
            </w:r>
            <w:r w:rsidRPr="005B4B89">
              <w:rPr>
                <w:lang w:val="sr-Cyrl-CS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 w:rsidRPr="00743CC1">
              <w:rPr>
                <w:lang w:val="sr-Cyrl-CS"/>
              </w:rPr>
              <w:t>„</w:t>
            </w:r>
            <w:r>
              <w:rPr>
                <w:lang w:val="sr-Cyrl-CS"/>
              </w:rPr>
              <w:t>Од Солуна до Врања за 20 дана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440A3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E440A3">
              <w:rPr>
                <w:b/>
                <w:lang w:val="sr-Cyrl-CS"/>
              </w:rPr>
              <w:t>50.000</w:t>
            </w:r>
            <w:r>
              <w:rPr>
                <w:b/>
                <w:lang w:val="sr-Cyrl-CS"/>
              </w:rPr>
              <w:t>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„ЕКОКУЛТ“</w:t>
            </w:r>
            <w:r w:rsidRPr="005B4B89">
              <w:rPr>
                <w:lang w:val="sr-Cyrl-CS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 w:rsidRPr="00743CC1">
              <w:rPr>
                <w:lang w:val="sr-Cyrl-CS"/>
              </w:rPr>
              <w:t>„</w:t>
            </w:r>
            <w:r>
              <w:rPr>
                <w:lang w:val="sr-Cyrl-CS"/>
              </w:rPr>
              <w:t>Дигитализација културног наслеђа Народног музеја Врање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AC3F5F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AC3F5F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0</w:t>
            </w:r>
            <w:r w:rsidRPr="00AC3F5F">
              <w:rPr>
                <w:b/>
                <w:lang w:val="sr-Cyrl-CS"/>
              </w:rPr>
              <w:t>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Друштво српских домаћина</w:t>
            </w:r>
            <w:r w:rsidRPr="005B4B89">
              <w:rPr>
                <w:lang w:val="sr-Cyrl-CS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 w:rsidRPr="00743CC1">
              <w:rPr>
                <w:lang w:val="sr-Cyrl-CS"/>
              </w:rPr>
              <w:t>„</w:t>
            </w:r>
            <w:r>
              <w:rPr>
                <w:lang w:val="sr-Cyrl-CS"/>
              </w:rPr>
              <w:t>Пети међународни фестивал фолклорног стваралаштва деце и омладине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F2086C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F2086C">
              <w:rPr>
                <w:b/>
                <w:lang w:val="sr-Cyrl-CS"/>
              </w:rPr>
              <w:t>100.000,00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Савез удружења бораца народноослободилачких ратова Града Врања „СУБНОР“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„Неговање слободарске прошлости Врања и обележавање јубиларних годишњица“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2E7D19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2E7D19">
              <w:rPr>
                <w:b/>
                <w:lang w:val="sr-Cyrl-CS"/>
              </w:rPr>
              <w:t>1.300.000,00</w:t>
            </w:r>
          </w:p>
        </w:tc>
      </w:tr>
      <w:tr w:rsidR="00FF7BD6" w:rsidRPr="005E6673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Креативни дизајнерски студио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 w:rsidRPr="00743CC1">
              <w:rPr>
                <w:lang w:val="sr-Cyrl-CS"/>
              </w:rPr>
              <w:t>„</w:t>
            </w:r>
            <w:r>
              <w:rPr>
                <w:lang w:val="sr-Cyrl-CS"/>
              </w:rPr>
              <w:t>Културно-историјски споменици града Врања и околних села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5E6673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5E6673">
              <w:rPr>
                <w:b/>
                <w:lang w:val="sr-Cyrl-CS"/>
              </w:rPr>
              <w:t>40.000</w:t>
            </w:r>
            <w:r>
              <w:rPr>
                <w:b/>
                <w:lang w:val="sr-Cyrl-CS"/>
              </w:rPr>
              <w:t>,00</w:t>
            </w:r>
          </w:p>
        </w:tc>
      </w:tr>
      <w:tr w:rsidR="00FF7BD6" w:rsidRPr="00E77F80" w:rsidTr="00CC7065">
        <w:trPr>
          <w:trHeight w:val="6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особа са инвалидитетом свих категорија „ЈУСТИЦИЈА“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 w:rsidRPr="00743CC1">
              <w:rPr>
                <w:lang w:val="sr-Cyrl-CS"/>
              </w:rPr>
              <w:t>„</w:t>
            </w:r>
            <w:r>
              <w:rPr>
                <w:lang w:val="sr-Cyrl-CS"/>
              </w:rPr>
              <w:t>Врањски времеплов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50840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E50840">
              <w:rPr>
                <w:b/>
                <w:lang w:val="sr-Cyrl-CS"/>
              </w:rPr>
              <w:t>50.000</w:t>
            </w:r>
            <w:r>
              <w:rPr>
                <w:b/>
                <w:lang w:val="sr-Cyrl-CS"/>
              </w:rPr>
              <w:t>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Центар за друштвене интеграције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„Џепови пуни врањске културе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9E34B9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9E34B9">
              <w:rPr>
                <w:b/>
                <w:lang w:val="sr-Cyrl-CS"/>
              </w:rPr>
              <w:t>250.000,00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пензионера града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„Пензионерска презентација врањског фолклора“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9E34B9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Културно уметничко друштво „МЛАДОСТ“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„Врањском песмом и игром око света“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УГМНЗ „Гоце Делчев“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„Дани македонске културе и културног стваралаштва“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Друштво српских домаћина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„Дечје културно лето 2018“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250.000,00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„ПОЗИТИВ“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Етно сајам „Бело Ленче“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40.000,00</w:t>
            </w:r>
          </w:p>
        </w:tc>
      </w:tr>
      <w:tr w:rsidR="00FF7BD6" w:rsidRPr="00E77F80" w:rsidTr="00CC706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pStyle w:val="NormalWeb"/>
              <w:spacing w:after="0"/>
              <w:jc w:val="center"/>
              <w:rPr>
                <w:b/>
                <w:bCs/>
              </w:rPr>
            </w:pPr>
            <w:r w:rsidRPr="00E77F80">
              <w:rPr>
                <w:b/>
                <w:bCs/>
                <w:sz w:val="22"/>
                <w:szCs w:val="22"/>
              </w:rPr>
              <w:t>II КЊИЖЕВНО СТВАРАЛАШТВО И ИЗДАВАЧКА ДЕЛАТНОСТ</w:t>
            </w:r>
          </w:p>
          <w:p w:rsidR="00FF7BD6" w:rsidRPr="00E77F80" w:rsidRDefault="00FF7BD6" w:rsidP="00CC7065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ромкиња „САСТИПЕ“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D8032E" w:rsidRDefault="00FF7BD6" w:rsidP="00CC706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„Дани ромског женског стваралаштва“</w:t>
            </w:r>
          </w:p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C350C8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C350C8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3</w:t>
            </w:r>
            <w:r w:rsidRPr="00C350C8">
              <w:rPr>
                <w:b/>
                <w:lang w:val="sr-Cyrl-CS"/>
              </w:rPr>
              <w:t>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Ризница речи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„Текла чесма и песма“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C350C8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17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грађана „МОНАРХ“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D8032E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Издавање и промоција романа „Време дечака“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C350C8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C350C8">
              <w:rPr>
                <w:b/>
                <w:lang w:val="sr-Cyrl-CS"/>
              </w:rPr>
              <w:t>90.000,00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18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књижевника Врања</w:t>
            </w:r>
            <w:r w:rsidRPr="005B4B89">
              <w:rPr>
                <w:lang w:val="sr-Cyrl-CS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 w:rsidRPr="00743CC1">
              <w:rPr>
                <w:lang w:val="sr-Cyrl-CS"/>
              </w:rPr>
              <w:t>„</w:t>
            </w:r>
            <w:r>
              <w:rPr>
                <w:lang w:val="sr-Cyrl-CS"/>
              </w:rPr>
              <w:t>Досије новинар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B10F78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B10F78">
              <w:rPr>
                <w:b/>
                <w:lang w:val="sr-Cyrl-CS"/>
              </w:rPr>
              <w:t>90.000,00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19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 w:rsidRPr="00743CC1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„Онај пас из Врања“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B10F78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B10F78">
              <w:rPr>
                <w:b/>
                <w:lang w:val="sr-Cyrl-CS"/>
              </w:rPr>
              <w:t>90.000,00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„Овде има ветра“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F4565B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F4565B">
              <w:rPr>
                <w:b/>
                <w:lang w:val="sr-Cyrl-CS"/>
              </w:rPr>
              <w:t>80.000,00</w:t>
            </w:r>
          </w:p>
        </w:tc>
      </w:tr>
      <w:tr w:rsidR="00FF7BD6" w:rsidRPr="00E77F80" w:rsidTr="00CC706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BD6" w:rsidRDefault="00FF7BD6" w:rsidP="00CC7065">
            <w:pPr>
              <w:snapToGrid w:val="0"/>
              <w:jc w:val="center"/>
              <w:rPr>
                <w:b/>
              </w:rPr>
            </w:pPr>
          </w:p>
          <w:p w:rsidR="00FF7BD6" w:rsidRDefault="00FF7BD6" w:rsidP="00CC7065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sr-Cyrl-CS"/>
              </w:rPr>
              <w:t>ПОЗОРИШНО И МУЗИЧКО – СЦЕНСКО СТВАРАЛАШТВО</w:t>
            </w:r>
          </w:p>
          <w:p w:rsidR="00FF7BD6" w:rsidRPr="00DB0DBF" w:rsidRDefault="00FF7BD6" w:rsidP="00CC7065">
            <w:pPr>
              <w:snapToGrid w:val="0"/>
              <w:jc w:val="center"/>
              <w:rPr>
                <w:b/>
              </w:rPr>
            </w:pP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t>21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 дружење грађана „ЦУГ“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„Позоришна критика“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2E2727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2E2727">
              <w:rPr>
                <w:b/>
                <w:lang w:val="sr-Cyrl-CS"/>
              </w:rPr>
              <w:t>20.000,00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C840AD" w:rsidRDefault="00FF7BD6" w:rsidP="00CC7065">
            <w:pPr>
              <w:snapToGrid w:val="0"/>
              <w:jc w:val="center"/>
            </w:pPr>
            <w:r>
              <w:t>22.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„ЕКОКУЛТ“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BF42D0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„Коштана“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6853F2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6853F2">
              <w:rPr>
                <w:b/>
                <w:lang w:val="sr-Cyrl-CS"/>
              </w:rPr>
              <w:t>70.000,00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C840AD" w:rsidRDefault="00FF7BD6" w:rsidP="00CC7065">
            <w:pPr>
              <w:snapToGrid w:val="0"/>
              <w:jc w:val="center"/>
            </w:pPr>
            <w:r>
              <w:t>23.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2B021F" w:rsidRDefault="00FF7BD6" w:rsidP="00CC7065">
            <w:pPr>
              <w:snapToGrid w:val="0"/>
              <w:rPr>
                <w:lang w:val="sr-Cyrl-CS"/>
              </w:rPr>
            </w:pPr>
            <w:r w:rsidRPr="002B021F">
              <w:rPr>
                <w:lang w:val="sr-Cyrl-CS"/>
              </w:rPr>
              <w:t>Међ</w:t>
            </w:r>
            <w:r>
              <w:rPr>
                <w:lang w:val="sr-Cyrl-CS"/>
              </w:rPr>
              <w:t>уопштинска организација глувих и наглувих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</w:pPr>
            <w:r>
              <w:rPr>
                <w:lang w:val="sr-Cyrl-CS"/>
              </w:rPr>
              <w:t xml:space="preserve">„Седми међународни фестивал пантомиме </w:t>
            </w:r>
          </w:p>
          <w:p w:rsidR="00FF7BD6" w:rsidRPr="002B021F" w:rsidRDefault="00FF7BD6" w:rsidP="00CC7065">
            <w:pPr>
              <w:snapToGrid w:val="0"/>
            </w:pPr>
            <w:r>
              <w:rPr>
                <w:lang w:val="sr-Cyrl-CS"/>
              </w:rPr>
              <w:t>P (H) ANTOMFEST“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2B021F" w:rsidRDefault="00FF7BD6" w:rsidP="00CC7065">
            <w:pPr>
              <w:snapToGrid w:val="0"/>
              <w:jc w:val="right"/>
              <w:rPr>
                <w:b/>
              </w:rPr>
            </w:pPr>
            <w:r w:rsidRPr="002B021F">
              <w:rPr>
                <w:b/>
              </w:rPr>
              <w:t>180.000,00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C840AD" w:rsidRDefault="00FF7BD6" w:rsidP="00CC7065">
            <w:pPr>
              <w:snapToGrid w:val="0"/>
              <w:jc w:val="center"/>
            </w:pPr>
            <w:r>
              <w:rPr>
                <w:lang w:val="sr-Cyrl-CS"/>
              </w:rPr>
              <w:t>24.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971602" w:rsidRDefault="00FF7BD6" w:rsidP="00CC7065">
            <w:pPr>
              <w:snapToGrid w:val="0"/>
            </w:pPr>
            <w:r>
              <w:t>Удружење грађана „ГОВОРИ ГЛАСНО“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BF42D0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Позоришна представа „ДАР“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971602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971602">
              <w:rPr>
                <w:b/>
                <w:lang w:val="sr-Cyrl-CS"/>
              </w:rPr>
              <w:t>120.000,00</w:t>
            </w:r>
          </w:p>
        </w:tc>
      </w:tr>
      <w:tr w:rsidR="00FF7BD6" w:rsidRPr="00E77F80" w:rsidTr="00CC706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pStyle w:val="NormalWeb"/>
              <w:spacing w:after="0"/>
              <w:jc w:val="center"/>
              <w:rPr>
                <w:b/>
                <w:bCs/>
              </w:rPr>
            </w:pPr>
            <w:r w:rsidRPr="00E77F80">
              <w:rPr>
                <w:b/>
                <w:bCs/>
                <w:sz w:val="22"/>
                <w:szCs w:val="22"/>
              </w:rPr>
              <w:t>IV ВИЗУЕЛНО СТВАРАЛАШТВО, ФИЛМ И МУЛТИМЕДИЈАЛНИ ПРОЈЕКТИ</w:t>
            </w:r>
          </w:p>
          <w:p w:rsidR="00FF7BD6" w:rsidRPr="00E77F80" w:rsidRDefault="00FF7BD6" w:rsidP="00CC7065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25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Бугарско српски центар „БСЦ“</w:t>
            </w:r>
            <w:r w:rsidRPr="005B4B89">
              <w:rPr>
                <w:lang w:val="sr-Cyrl-CS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D417F" w:rsidRDefault="00FF7BD6" w:rsidP="00CC7065">
            <w:pPr>
              <w:jc w:val="both"/>
              <w:rPr>
                <w:lang w:val="sr-Cyrl-CS"/>
              </w:rPr>
            </w:pPr>
            <w:r w:rsidRPr="005D417F">
              <w:rPr>
                <w:lang w:val="sr-Cyrl-CS"/>
              </w:rPr>
              <w:t>„</w:t>
            </w:r>
            <w:r>
              <w:rPr>
                <w:lang w:val="sr-Cyrl-CS"/>
              </w:rPr>
              <w:t>Тако близу а тако далеко</w:t>
            </w:r>
            <w:r w:rsidRPr="005D417F">
              <w:rPr>
                <w:lang w:val="sr-Cyrl-CS"/>
              </w:rPr>
              <w:t>“</w:t>
            </w:r>
          </w:p>
          <w:p w:rsidR="00FF7BD6" w:rsidRPr="00E77F80" w:rsidRDefault="00FF7BD6" w:rsidP="00CC7065">
            <w:pPr>
              <w:snapToGrid w:val="0"/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676F75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676F75">
              <w:rPr>
                <w:b/>
                <w:lang w:val="sr-Cyrl-CS"/>
              </w:rPr>
              <w:t>40.000</w:t>
            </w:r>
            <w:r>
              <w:rPr>
                <w:b/>
                <w:lang w:val="sr-Cyrl-CS"/>
              </w:rPr>
              <w:t>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Уметничка црта </w:t>
            </w:r>
            <w:r w:rsidRPr="005B4B89">
              <w:rPr>
                <w:lang w:val="sr-Cyrl-CS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004514" w:rsidRDefault="00FF7BD6" w:rsidP="00CC706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„Сенке звука“</w:t>
            </w:r>
          </w:p>
          <w:p w:rsidR="00FF7BD6" w:rsidRPr="005D417F" w:rsidRDefault="00FF7BD6" w:rsidP="00CC7065">
            <w:pPr>
              <w:ind w:firstLine="720"/>
              <w:jc w:val="both"/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016CDD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016CDD">
              <w:rPr>
                <w:b/>
                <w:lang w:val="sr-Cyrl-CS"/>
              </w:rPr>
              <w:t>50.000,00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„Документ 06“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D417F" w:rsidRDefault="00FF7BD6" w:rsidP="00CC706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Међународни фестивал документарног филма „Документ 2018</w:t>
            </w:r>
            <w:r w:rsidRPr="00743CC1">
              <w:rPr>
                <w:lang w:val="sr-Cyrl-CS"/>
              </w:rPr>
              <w:t>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2F0851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2F0851">
              <w:rPr>
                <w:b/>
                <w:lang w:val="sr-Cyrl-CS"/>
              </w:rPr>
              <w:t>180.000,00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ликовних уметника „Атеље К-33“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D417F" w:rsidRDefault="00FF7BD6" w:rsidP="00CC7065">
            <w:pPr>
              <w:jc w:val="both"/>
              <w:rPr>
                <w:lang w:val="sr-Cyrl-CS"/>
              </w:rPr>
            </w:pPr>
            <w:r w:rsidRPr="00743CC1">
              <w:rPr>
                <w:lang w:val="sr-Cyrl-CS"/>
              </w:rPr>
              <w:t>„</w:t>
            </w:r>
            <w:r>
              <w:rPr>
                <w:lang w:val="sr-Cyrl-CS"/>
              </w:rPr>
              <w:t>Колонија уметница у Врању 2018</w:t>
            </w:r>
            <w:r w:rsidRPr="00743CC1">
              <w:rPr>
                <w:lang w:val="sr-Cyrl-CS"/>
              </w:rPr>
              <w:t>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2F0851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2F0851">
              <w:rPr>
                <w:b/>
                <w:lang w:val="sr-Cyrl-CS"/>
              </w:rPr>
              <w:t>250.000,00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„КОНЦЕПТ“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743CC1" w:rsidRDefault="00FF7BD6" w:rsidP="00CC706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Ликовна колонија-Дани Врања 2018.“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2F0851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70.000,00</w:t>
            </w:r>
          </w:p>
        </w:tc>
      </w:tr>
      <w:tr w:rsidR="00FF7BD6" w:rsidRPr="00E77F80" w:rsidTr="00CC706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Дечји савез града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„Са децом је срећа највећа“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200.000,00</w:t>
            </w:r>
          </w:p>
        </w:tc>
      </w:tr>
      <w:tr w:rsidR="00FF7BD6" w:rsidRPr="00E77F80" w:rsidTr="00CC706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rPr>
                <w:b/>
                <w:bCs/>
                <w:lang w:val="sr-Cyrl-CS"/>
              </w:rPr>
            </w:pPr>
          </w:p>
          <w:p w:rsidR="00FF7BD6" w:rsidRDefault="00FF7BD6" w:rsidP="00CC7065">
            <w:pPr>
              <w:snapToGrid w:val="0"/>
              <w:jc w:val="center"/>
              <w:rPr>
                <w:b/>
                <w:bCs/>
              </w:rPr>
            </w:pPr>
            <w:r w:rsidRPr="00E77F80">
              <w:rPr>
                <w:b/>
                <w:bCs/>
              </w:rPr>
              <w:t>V МУЗИЧКО СТВАРАЛАШТВО И ИЗВОЂАЧКА ДЕЛАТНОСТ</w:t>
            </w:r>
          </w:p>
          <w:p w:rsidR="00FF7BD6" w:rsidRPr="00756112" w:rsidRDefault="00FF7BD6" w:rsidP="00CC7065">
            <w:pPr>
              <w:snapToGrid w:val="0"/>
              <w:jc w:val="center"/>
              <w:rPr>
                <w:b/>
              </w:rPr>
            </w:pPr>
          </w:p>
        </w:tc>
      </w:tr>
      <w:tr w:rsidR="00FF7BD6" w:rsidRPr="00B83B4D" w:rsidTr="00C2604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31</w:t>
            </w:r>
            <w:r w:rsidRPr="00E77F80">
              <w:rPr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B83B4D" w:rsidRDefault="00FF7BD6" w:rsidP="00CC7065">
            <w:pPr>
              <w:snapToGrid w:val="0"/>
            </w:pPr>
            <w:r>
              <w:rPr>
                <w:lang w:val="sr-Cyrl-CS"/>
              </w:rPr>
              <w:t>Удружење уметника „ PIANO SUMMER“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</w:pPr>
            <w:r>
              <w:rPr>
                <w:lang w:val="sr-Cyrl-CS"/>
              </w:rPr>
              <w:t>„</w:t>
            </w:r>
            <w:r>
              <w:t>Piano summer</w:t>
            </w:r>
            <w:r w:rsidRPr="00743CC1">
              <w:rPr>
                <w:lang w:val="sr-Cyrl-CS"/>
              </w:rPr>
              <w:t>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B83B4D" w:rsidRDefault="00FF7BD6" w:rsidP="00CC7065">
            <w:pPr>
              <w:snapToGrid w:val="0"/>
              <w:jc w:val="right"/>
              <w:rPr>
                <w:b/>
              </w:rPr>
            </w:pPr>
            <w:r w:rsidRPr="00B83B4D">
              <w:rPr>
                <w:b/>
              </w:rPr>
              <w:t>1.000.000,00</w:t>
            </w:r>
          </w:p>
        </w:tc>
      </w:tr>
      <w:tr w:rsidR="00FF7BD6" w:rsidRPr="00E77F80" w:rsidTr="00C2604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B83B4D" w:rsidRDefault="00FF7BD6" w:rsidP="00CC7065">
            <w:pPr>
              <w:snapToGrid w:val="0"/>
            </w:pPr>
            <w:r>
              <w:t>Центар за унапређење младих „Еурос“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B83B4D" w:rsidRDefault="00FF7BD6" w:rsidP="00CC7065">
            <w:pPr>
              <w:snapToGrid w:val="0"/>
            </w:pPr>
            <w:r>
              <w:t>„Музичка разгледница града Врања“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B83B4D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B83B4D">
              <w:rPr>
                <w:b/>
                <w:lang w:val="sr-Cyrl-CS"/>
              </w:rPr>
              <w:t>250.000,00</w:t>
            </w:r>
          </w:p>
        </w:tc>
      </w:tr>
      <w:tr w:rsidR="00FF7BD6" w:rsidRPr="00E77F80" w:rsidTr="00C2604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5B4B89" w:rsidRDefault="00FF7BD6" w:rsidP="00CC706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музичко-сценских извођача „Жуто цвеће“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E77F80" w:rsidRDefault="00FF7BD6" w:rsidP="00CC7065">
            <w:pPr>
              <w:snapToGrid w:val="0"/>
            </w:pPr>
            <w:r>
              <w:rPr>
                <w:lang w:val="sr-Cyrl-CS"/>
              </w:rPr>
              <w:t>„Укус пелина“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7C6E05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 w:rsidRPr="007C6E05">
              <w:rPr>
                <w:b/>
                <w:lang w:val="sr-Cyrl-CS"/>
              </w:rPr>
              <w:t>70.000,00</w:t>
            </w:r>
          </w:p>
        </w:tc>
      </w:tr>
      <w:tr w:rsidR="00FF7BD6" w:rsidRPr="00E77F80" w:rsidTr="00C2604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color w:val="000000"/>
                <w:lang w:val="sr-Cyrl-CS"/>
              </w:rPr>
              <w:t>Удружење грађана „РЕВЕРБ“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Default="00FF7BD6" w:rsidP="00CC7065">
            <w:pPr>
              <w:snapToGrid w:val="0"/>
              <w:rPr>
                <w:lang w:val="sr-Cyrl-CS"/>
              </w:rPr>
            </w:pPr>
            <w:r>
              <w:rPr>
                <w:color w:val="000000"/>
              </w:rPr>
              <w:t xml:space="preserve">                 „Factori Fest“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7C6E05" w:rsidRDefault="00FF7BD6" w:rsidP="00CC706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40.000,00</w:t>
            </w:r>
          </w:p>
        </w:tc>
      </w:tr>
      <w:tr w:rsidR="00FF7BD6" w:rsidRPr="00E77F80" w:rsidTr="00C2604F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D6" w:rsidRPr="00C63CD4" w:rsidRDefault="00FF7BD6" w:rsidP="00CC7065">
            <w:pPr>
              <w:snapToGrid w:val="0"/>
              <w:rPr>
                <w:b/>
                <w:lang w:val="sr-Cyrl-CS"/>
              </w:rPr>
            </w:pPr>
            <w:r w:rsidRPr="00C63CD4">
              <w:rPr>
                <w:b/>
              </w:rPr>
              <w:t xml:space="preserve">                                                          </w:t>
            </w:r>
          </w:p>
          <w:p w:rsidR="00FF7BD6" w:rsidRPr="00C63CD4" w:rsidRDefault="00FF7BD6" w:rsidP="00CC7065">
            <w:pPr>
              <w:snapToGrid w:val="0"/>
              <w:rPr>
                <w:b/>
                <w:lang w:val="sr-Cyrl-CS"/>
              </w:rPr>
            </w:pPr>
            <w:r w:rsidRPr="00C63CD4">
              <w:rPr>
                <w:b/>
                <w:lang w:val="sr-Cyrl-CS"/>
              </w:rPr>
              <w:t xml:space="preserve">                                               УКУПАН ИЗНОС </w:t>
            </w:r>
            <w:r>
              <w:rPr>
                <w:b/>
                <w:lang w:val="sr-Cyrl-CS"/>
              </w:rPr>
              <w:t xml:space="preserve">ПРЕДЛОЖЕНИХ </w:t>
            </w:r>
            <w:r w:rsidRPr="00C63CD4">
              <w:rPr>
                <w:b/>
                <w:lang w:val="sr-Cyrl-CS"/>
              </w:rPr>
              <w:t xml:space="preserve"> СРЕДСТАВА: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D6" w:rsidRPr="00C63CD4" w:rsidRDefault="00C2604F" w:rsidP="00C2604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7.000.</w:t>
            </w:r>
            <w:r w:rsidR="00FF7BD6">
              <w:rPr>
                <w:b/>
                <w:lang w:val="sr-Cyrl-CS"/>
              </w:rPr>
              <w:t>000,00</w:t>
            </w:r>
          </w:p>
        </w:tc>
      </w:tr>
    </w:tbl>
    <w:p w:rsidR="00FF7BD6" w:rsidRDefault="00FF7BD6" w:rsidP="00FF7BD6">
      <w:pPr>
        <w:autoSpaceDE w:val="0"/>
        <w:ind w:right="327" w:firstLine="567"/>
        <w:jc w:val="center"/>
        <w:rPr>
          <w:b/>
          <w:bCs/>
        </w:rPr>
      </w:pPr>
    </w:p>
    <w:p w:rsidR="00FF7BD6" w:rsidRPr="00443F2A" w:rsidRDefault="00FF7BD6" w:rsidP="00FF7BD6">
      <w:pPr>
        <w:autoSpaceDE w:val="0"/>
        <w:ind w:right="327" w:firstLine="567"/>
        <w:jc w:val="center"/>
        <w:rPr>
          <w:rFonts w:eastAsiaTheme="minorHAnsi"/>
          <w:b/>
          <w:color w:val="000000"/>
        </w:rPr>
      </w:pPr>
      <w:r w:rsidRPr="00CB1116">
        <w:rPr>
          <w:b/>
          <w:bCs/>
        </w:rPr>
        <w:t xml:space="preserve">Члан </w:t>
      </w:r>
      <w:r>
        <w:rPr>
          <w:b/>
          <w:bCs/>
        </w:rPr>
        <w:t>2</w:t>
      </w:r>
    </w:p>
    <w:p w:rsidR="00FF7BD6" w:rsidRDefault="00FF7BD6" w:rsidP="00FF7BD6">
      <w:pPr>
        <w:autoSpaceDE w:val="0"/>
        <w:ind w:right="327" w:firstLine="567"/>
        <w:jc w:val="both"/>
        <w:rPr>
          <w:color w:val="000000"/>
        </w:rPr>
      </w:pPr>
      <w:r w:rsidRPr="00957B54">
        <w:rPr>
          <w:color w:val="000000"/>
        </w:rPr>
        <w:t>Учесници конкурса који су добили мањи износ средстава од траженог, обавезују се да без одлагања доставе нову спецификацију трошкова, у складу са додељеним средствима, односно обавештење о томе да одустају од средстава која су им додељена.</w:t>
      </w:r>
    </w:p>
    <w:p w:rsidR="00FF7BD6" w:rsidRPr="00CB1116" w:rsidRDefault="00FF7BD6" w:rsidP="00FF7BD6">
      <w:pPr>
        <w:autoSpaceDE w:val="0"/>
        <w:ind w:right="327" w:firstLine="567"/>
        <w:jc w:val="center"/>
        <w:rPr>
          <w:b/>
          <w:color w:val="000000"/>
        </w:rPr>
      </w:pPr>
      <w:r w:rsidRPr="00CB1116">
        <w:rPr>
          <w:b/>
          <w:color w:val="000000"/>
        </w:rPr>
        <w:t>Члан 3</w:t>
      </w:r>
    </w:p>
    <w:p w:rsidR="00FF7BD6" w:rsidRPr="006F3D45" w:rsidRDefault="00FF7BD6" w:rsidP="00FF7BD6">
      <w:pPr>
        <w:jc w:val="both"/>
        <w:rPr>
          <w:lang w:val="sr-Cyrl-CS"/>
        </w:rPr>
      </w:pPr>
      <w:r>
        <w:rPr>
          <w:lang w:val="sr-Cyrl-CS"/>
        </w:rPr>
        <w:t xml:space="preserve">             </w:t>
      </w:r>
      <w:r w:rsidRPr="00957B54">
        <w:rPr>
          <w:color w:val="000000"/>
        </w:rPr>
        <w:t xml:space="preserve">Учесници конкурса </w:t>
      </w:r>
      <w:r>
        <w:rPr>
          <w:color w:val="000000"/>
        </w:rPr>
        <w:t xml:space="preserve"> у обавези су да </w:t>
      </w:r>
      <w:r>
        <w:rPr>
          <w:lang w:val="sr-Cyrl-CS"/>
        </w:rPr>
        <w:t>п</w:t>
      </w:r>
      <w:r w:rsidRPr="006F3D45">
        <w:rPr>
          <w:lang w:val="sr-Cyrl-CS"/>
        </w:rPr>
        <w:t xml:space="preserve">ројекат </w:t>
      </w:r>
      <w:r>
        <w:rPr>
          <w:lang w:val="sr-Cyrl-CS"/>
        </w:rPr>
        <w:t xml:space="preserve">реализују </w:t>
      </w:r>
      <w:r w:rsidRPr="006F3D45">
        <w:rPr>
          <w:lang w:val="sr-Cyrl-CS"/>
        </w:rPr>
        <w:t xml:space="preserve"> до 1. децембра </w:t>
      </w:r>
      <w:r>
        <w:rPr>
          <w:lang w:val="sr-Cyrl-CS"/>
        </w:rPr>
        <w:t>2018. године</w:t>
      </w:r>
      <w:r w:rsidRPr="006F3D45">
        <w:rPr>
          <w:lang w:val="sr-Cyrl-CS"/>
        </w:rPr>
        <w:t xml:space="preserve">. </w:t>
      </w:r>
    </w:p>
    <w:p w:rsidR="00FF7BD6" w:rsidRPr="006F3D45" w:rsidRDefault="00FF7BD6" w:rsidP="00FF7BD6">
      <w:pPr>
        <w:jc w:val="both"/>
        <w:rPr>
          <w:lang w:val="sr-Cyrl-CS"/>
        </w:rPr>
      </w:pPr>
      <w:r w:rsidRPr="006F3D45">
        <w:rPr>
          <w:lang w:val="sr-Cyrl-CS"/>
        </w:rPr>
        <w:tab/>
        <w:t xml:space="preserve">Средства ће се уплаћивати 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 </w:t>
      </w:r>
    </w:p>
    <w:p w:rsidR="00FF7BD6" w:rsidRDefault="00FF7BD6" w:rsidP="00FF7BD6">
      <w:pPr>
        <w:ind w:firstLine="720"/>
        <w:jc w:val="both"/>
        <w:rPr>
          <w:lang w:val="sr-Cyrl-CS"/>
        </w:rPr>
      </w:pPr>
      <w:r w:rsidRPr="006F3D45">
        <w:rPr>
          <w:lang w:val="sr-Cyrl-CS"/>
        </w:rPr>
        <w:t xml:space="preserve">Корисници средстава дужни су да у року од 30 дана од завршетка, односно реализације пројеката, Градском већу доставе извештај о реализацији са финансијским показатељима утрошка средстава, а најкасније до 31. децембра </w:t>
      </w:r>
      <w:r>
        <w:rPr>
          <w:lang w:val="sr-Cyrl-CS"/>
        </w:rPr>
        <w:t xml:space="preserve"> 2018. </w:t>
      </w:r>
      <w:r w:rsidRPr="006F3D45">
        <w:rPr>
          <w:lang w:val="sr-Cyrl-CS"/>
        </w:rPr>
        <w:t xml:space="preserve">године </w:t>
      </w:r>
      <w:r>
        <w:rPr>
          <w:lang w:val="sr-Cyrl-CS"/>
        </w:rPr>
        <w:t>.</w:t>
      </w:r>
    </w:p>
    <w:p w:rsidR="00FF7BD6" w:rsidRPr="006F3D45" w:rsidRDefault="00FF7BD6" w:rsidP="00FF7BD6">
      <w:pPr>
        <w:ind w:firstLine="720"/>
        <w:jc w:val="both"/>
        <w:rPr>
          <w:lang w:val="sr-Cyrl-CS"/>
        </w:rPr>
      </w:pPr>
    </w:p>
    <w:p w:rsidR="00FF7BD6" w:rsidRPr="00CB1116" w:rsidRDefault="00FF7BD6" w:rsidP="00FF7BD6">
      <w:pPr>
        <w:ind w:firstLine="720"/>
        <w:jc w:val="center"/>
        <w:rPr>
          <w:b/>
          <w:bCs/>
        </w:rPr>
      </w:pPr>
      <w:r w:rsidRPr="00CB1116">
        <w:rPr>
          <w:b/>
          <w:bCs/>
        </w:rPr>
        <w:t>Члан 4</w:t>
      </w:r>
    </w:p>
    <w:p w:rsidR="00FF7BD6" w:rsidRDefault="00FF7BD6" w:rsidP="00FF7BD6">
      <w:pPr>
        <w:ind w:firstLine="720"/>
        <w:jc w:val="both"/>
        <w:rPr>
          <w:bCs/>
        </w:rPr>
      </w:pPr>
      <w:r>
        <w:rPr>
          <w:bCs/>
        </w:rPr>
        <w:t>У име града Врања, са носиоцима одобрених пројеката уговор ће закључити градоначелник.</w:t>
      </w:r>
    </w:p>
    <w:p w:rsidR="00FF7BD6" w:rsidRPr="00CB1116" w:rsidRDefault="00FF7BD6" w:rsidP="00FF7BD6">
      <w:pPr>
        <w:ind w:firstLine="720"/>
        <w:jc w:val="center"/>
        <w:rPr>
          <w:b/>
          <w:bCs/>
        </w:rPr>
      </w:pPr>
      <w:r w:rsidRPr="00CB1116">
        <w:rPr>
          <w:b/>
          <w:bCs/>
        </w:rPr>
        <w:t>Члан 5</w:t>
      </w:r>
    </w:p>
    <w:p w:rsidR="00FF7BD6" w:rsidRDefault="00FF7BD6" w:rsidP="00FF7BD6">
      <w:pPr>
        <w:ind w:firstLine="720"/>
        <w:jc w:val="both"/>
        <w:rPr>
          <w:bCs/>
        </w:rPr>
      </w:pPr>
      <w:r>
        <w:rPr>
          <w:bCs/>
        </w:rPr>
        <w:t>Одлука  је коначна.</w:t>
      </w:r>
    </w:p>
    <w:p w:rsidR="00FF7BD6" w:rsidRDefault="00FF7BD6" w:rsidP="00FF7BD6">
      <w:pPr>
        <w:ind w:firstLine="720"/>
        <w:jc w:val="both"/>
        <w:rPr>
          <w:bCs/>
        </w:rPr>
      </w:pPr>
    </w:p>
    <w:p w:rsidR="00FF7BD6" w:rsidRPr="00271C20" w:rsidRDefault="00FF7BD6" w:rsidP="00FF7BD6">
      <w:pPr>
        <w:ind w:firstLine="720"/>
        <w:jc w:val="center"/>
        <w:rPr>
          <w:b/>
          <w:bCs/>
        </w:rPr>
      </w:pPr>
      <w:r w:rsidRPr="00271C20">
        <w:rPr>
          <w:b/>
          <w:bCs/>
        </w:rPr>
        <w:t>О б р а з л о ж е њ е</w:t>
      </w:r>
    </w:p>
    <w:p w:rsidR="00FF7BD6" w:rsidRDefault="00FF7BD6" w:rsidP="00FF7BD6">
      <w:pPr>
        <w:ind w:firstLine="720"/>
        <w:jc w:val="both"/>
        <w:rPr>
          <w:bCs/>
        </w:rPr>
      </w:pPr>
      <w:r>
        <w:rPr>
          <w:bCs/>
        </w:rPr>
        <w:t xml:space="preserve">У складу са одредбама члана </w:t>
      </w:r>
      <w:r w:rsidRPr="00393E4A">
        <w:rPr>
          <w:bCs/>
        </w:rPr>
        <w:t xml:space="preserve"> </w:t>
      </w:r>
      <w:r>
        <w:rPr>
          <w:bCs/>
        </w:rPr>
        <w:t xml:space="preserve">76. Закона о култури (Службени гласник РС </w:t>
      </w:r>
      <w:r>
        <w:rPr>
          <w:sz w:val="26"/>
          <w:szCs w:val="26"/>
        </w:rPr>
        <w:t xml:space="preserve">72/2009, 13/2016 и 30/2016), члана  4  </w:t>
      </w:r>
      <w:r w:rsidRPr="00393E4A">
        <w:rPr>
          <w:bCs/>
        </w:rPr>
        <w:t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</w:t>
      </w:r>
      <w:r>
        <w:rPr>
          <w:bCs/>
        </w:rPr>
        <w:t xml:space="preserve"> Градско веће Града Врања расписало је јавни конкурс за суфинансирање пројеката из области кулутре  за 2018. годину. Јавни позив је објављен на званичном сајту града Врања  и дневном листу „Српски телеграф“, и био отворен 30 дана.</w:t>
      </w:r>
    </w:p>
    <w:p w:rsidR="006677AF" w:rsidRPr="003F7913" w:rsidRDefault="00FF7BD6" w:rsidP="006677AF">
      <w:pPr>
        <w:ind w:firstLine="708"/>
        <w:jc w:val="both"/>
      </w:pPr>
      <w:r>
        <w:rPr>
          <w:bCs/>
        </w:rPr>
        <w:t xml:space="preserve">Решењем Градског већа број 06-56-8/2018-04 од 26.03.2018. године, а сходно одредбама  члана </w:t>
      </w:r>
      <w:r>
        <w:rPr>
          <w:sz w:val="26"/>
          <w:szCs w:val="26"/>
        </w:rPr>
        <w:t xml:space="preserve">8  </w:t>
      </w:r>
      <w:r w:rsidRPr="00393E4A">
        <w:rPr>
          <w:bCs/>
        </w:rPr>
        <w:t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</w:t>
      </w:r>
      <w:r>
        <w:rPr>
          <w:bCs/>
        </w:rPr>
        <w:t xml:space="preserve"> образована је </w:t>
      </w:r>
      <w:r w:rsidR="006677AF" w:rsidRPr="003F7913">
        <w:t xml:space="preserve">Комисија за оцену </w:t>
      </w:r>
      <w:r w:rsidR="006677AF">
        <w:t>пројеката који се финансирају/суфинансирају из буџета града Врања у 2018. години</w:t>
      </w:r>
      <w:r w:rsidR="006677AF" w:rsidRPr="0041573B">
        <w:t xml:space="preserve"> </w:t>
      </w:r>
      <w:r w:rsidR="006677AF">
        <w:t>из области културе</w:t>
      </w:r>
    </w:p>
    <w:p w:rsidR="00FF7BD6" w:rsidRDefault="00FF7BD6" w:rsidP="00FF7BD6">
      <w:pPr>
        <w:ind w:firstLine="720"/>
        <w:jc w:val="both"/>
        <w:rPr>
          <w:lang w:val="sr-Cyrl-CS"/>
        </w:rPr>
      </w:pPr>
      <w:r>
        <w:rPr>
          <w:bCs/>
        </w:rPr>
        <w:t xml:space="preserve">Комисија је извршила увид у поднете пријаве, и на основу критеријума који су утврђени Правилником о  </w:t>
      </w:r>
      <w:r w:rsidRPr="00393E4A">
        <w:rPr>
          <w:bCs/>
        </w:rPr>
        <w:t>начину, мерилима и критеријумима за избор пројеката из области културе и уметности који се финансирају / суфинансирају из буџета града Врања</w:t>
      </w:r>
      <w:r>
        <w:rPr>
          <w:bCs/>
        </w:rPr>
        <w:t xml:space="preserve">, сачинила предлог одлуке број  </w:t>
      </w:r>
      <w:r>
        <w:rPr>
          <w:lang w:val="sr-Cyrl-CS"/>
        </w:rPr>
        <w:t xml:space="preserve">06 – 77-4/2018  од 25.04.2018. године. </w:t>
      </w:r>
    </w:p>
    <w:p w:rsidR="00FF7BD6" w:rsidRDefault="00FF7BD6" w:rsidP="00FF7BD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спроведеном поступку Комисија је утврдила следеће: </w:t>
      </w:r>
    </w:p>
    <w:p w:rsidR="00FF7BD6" w:rsidRPr="00CB1116" w:rsidRDefault="00FF7BD6" w:rsidP="00FF7BD6">
      <w:pPr>
        <w:ind w:firstLine="720"/>
        <w:jc w:val="both"/>
        <w:rPr>
          <w:lang w:val="sr-Cyrl-CS"/>
        </w:rPr>
      </w:pPr>
      <w:r w:rsidRPr="00CB1116">
        <w:rPr>
          <w:lang w:val="sr-Cyrl-CS"/>
        </w:rPr>
        <w:t>У области изворног народног стваралаштва и заштите</w:t>
      </w:r>
      <w:r>
        <w:rPr>
          <w:lang w:val="sr-Cyrl-CS"/>
        </w:rPr>
        <w:t xml:space="preserve"> културне баштине, пријаву на конкурс поднели су: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rPr>
          <w:lang w:val="sr-Cyrl-CS"/>
        </w:rPr>
      </w:pPr>
      <w:r w:rsidRPr="00753956">
        <w:rPr>
          <w:lang w:val="sr-Cyrl-CS"/>
        </w:rPr>
        <w:t>1.</w:t>
      </w:r>
      <w:r w:rsidRPr="00D32B2C">
        <w:rPr>
          <w:lang w:val="sr-Cyrl-CS"/>
        </w:rPr>
        <w:t>Фолклорни анснбл „СЕВДАХ“,</w:t>
      </w:r>
      <w:r w:rsidRPr="00753956">
        <w:rPr>
          <w:lang w:val="sr-Cyrl-CS"/>
        </w:rPr>
        <w:t xml:space="preserve"> са пројектом: „Промоција</w:t>
      </w:r>
    </w:p>
    <w:p w:rsidR="00FF7BD6" w:rsidRPr="00753956" w:rsidRDefault="00FF7BD6" w:rsidP="00FF7BD6">
      <w:pPr>
        <w:rPr>
          <w:lang w:val="sr-Cyrl-CS"/>
        </w:rPr>
      </w:pPr>
      <w:r w:rsidRPr="00753956">
        <w:rPr>
          <w:lang w:val="sr-Cyrl-CS"/>
        </w:rPr>
        <w:t xml:space="preserve"> културног наслеђа и традиције Врања и југа Србије у 2018. години“.</w:t>
      </w:r>
    </w:p>
    <w:p w:rsidR="00FF7BD6" w:rsidRPr="00753956" w:rsidRDefault="00FF7BD6" w:rsidP="00FF7BD6">
      <w:pPr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3.210.300,00 динара.</w:t>
      </w:r>
    </w:p>
    <w:p w:rsidR="00FF7BD6" w:rsidRPr="00753956" w:rsidRDefault="00FF7BD6" w:rsidP="00FF7BD6">
      <w:pPr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2.710.300,00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lastRenderedPageBreak/>
        <w:t xml:space="preserve">Пројекат садржи уметнички квалитет и иновативност. Испуњен је општи интерес у култури и степен утицаја пројекта на кутурни живот заједнице, јер се ансанбл већ дуги низ година бави очувањем, неговањем и промоцијом традиције града Врања и југа Србије.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1.300.000,00.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 xml:space="preserve">2. Удружење потомака ратника ослободилачких ратова Србије до 1918. Године Врање, </w:t>
      </w:r>
      <w:r w:rsidRPr="00753956">
        <w:rPr>
          <w:lang w:val="sr-Cyrl-CS"/>
        </w:rPr>
        <w:t xml:space="preserve">са пројектом, „Ревитализација културно-историјских споменика посвећених страдалима у ратовима до 1918. године на територији Града Врања“.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600.000,00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 и степен утицаја пројекта на кутурни живот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240.000,00.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3.Удружење грађана „ЋОШКА“</w:t>
      </w:r>
      <w:r w:rsidRPr="00753956">
        <w:rPr>
          <w:lang w:val="sr-Cyrl-CS"/>
        </w:rPr>
        <w:t xml:space="preserve"> Врање, са пројектом „Од Солуна до Врања за 20 дана“.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183.000,00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183.000,00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 и степен утицаја пројекта на кутурни живот заједнице.</w:t>
      </w:r>
    </w:p>
    <w:p w:rsidR="00FF7BD6" w:rsidRPr="00C2604F" w:rsidRDefault="00FF7BD6" w:rsidP="00FF7BD6">
      <w:pPr>
        <w:jc w:val="both"/>
        <w:rPr>
          <w:lang w:val="sr-Cyrl-CS"/>
        </w:rPr>
      </w:pPr>
      <w:r w:rsidRPr="00D32B2C">
        <w:rPr>
          <w:b/>
          <w:u w:val="single"/>
          <w:lang w:val="sr-Cyrl-CS"/>
        </w:rPr>
        <w:t xml:space="preserve"> </w:t>
      </w:r>
      <w:r w:rsidRPr="00C2604F">
        <w:rPr>
          <w:lang w:val="sr-Cyrl-CS"/>
        </w:rPr>
        <w:t>Комисија предлажила да се пројекат подржи у износу од 50.000,00.</w:t>
      </w:r>
    </w:p>
    <w:p w:rsidR="00FF7BD6" w:rsidRPr="00C2604F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C2604F">
        <w:rPr>
          <w:lang w:val="sr-Cyrl-CS"/>
        </w:rPr>
        <w:t>4. Удружење „ЕКОКУЛТ“,</w:t>
      </w:r>
      <w:r w:rsidRPr="00753956">
        <w:rPr>
          <w:lang w:val="sr-Cyrl-CS"/>
        </w:rPr>
        <w:t xml:space="preserve"> са пројектом, „Дигитализација културног наслеђа Народног музеја Врање“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407.164,33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407.164,33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у износу од 100.000,00.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5. Друштво српских домаћина Општински Одбор Врањска Бања</w:t>
      </w:r>
      <w:r w:rsidRPr="00753956">
        <w:rPr>
          <w:lang w:val="sr-Cyrl-CS"/>
        </w:rPr>
        <w:t>, са пројектом, „Пети међународни фестивал фолклорног стваралаштва деце и омладине“.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300.000,00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300.000,00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100.000,00.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6. Савез удружења бораца народноослободилачких ратова Града Врања (СУБНОР Врање),</w:t>
      </w:r>
      <w:r w:rsidRPr="00753956">
        <w:rPr>
          <w:lang w:val="sr-Cyrl-CS"/>
        </w:rPr>
        <w:t xml:space="preserve"> са пројектом, „Неговање слободарске прошлости Врања и обележавање јубиларних годишњица“.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1.900.000,00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1.800.000,00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1.300.000,00.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7. Удружење за унапређење положаја младих „М.О.Д.У.С“, Врање, са пројектом,</w:t>
      </w:r>
      <w:r w:rsidRPr="00753956">
        <w:rPr>
          <w:lang w:val="sr-Cyrl-CS"/>
        </w:rPr>
        <w:t xml:space="preserve"> „Бејаше и биће“.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391.540,00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lastRenderedPageBreak/>
        <w:t>Износ средстава који се тражи од града је 326.000,00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Пројектне активности нису у складу са финансијским планом. За наведене партнере у пројекту није приложен протокол или уговори о сарадњи. Нису обезбеђени неопходни ресурси за реализацију пројекта.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8. Креативни дизајнерски студио,</w:t>
      </w:r>
      <w:r w:rsidRPr="00753956">
        <w:rPr>
          <w:b/>
          <w:u w:val="single"/>
          <w:lang w:val="sr-Cyrl-CS"/>
        </w:rPr>
        <w:t xml:space="preserve"> </w:t>
      </w:r>
      <w:r w:rsidRPr="00753956">
        <w:rPr>
          <w:lang w:val="sr-Cyrl-CS"/>
        </w:rPr>
        <w:t>са пројектом, „Културно историјски споменици града Врања и околних села“.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108.010,00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108.010,00  динара. 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 и степен утицаја пројекта на кутурни живот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753956">
        <w:rPr>
          <w:b/>
          <w:u w:val="single"/>
          <w:lang w:val="sr-Cyrl-CS"/>
        </w:rPr>
        <w:t xml:space="preserve"> </w:t>
      </w:r>
      <w:r w:rsidRPr="00D32B2C">
        <w:rPr>
          <w:lang w:val="sr-Cyrl-CS"/>
        </w:rPr>
        <w:t>Комисија предлажила да се пројекат подржи у износу од 40.000,00.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 xml:space="preserve"> 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9. Удружење особа са инвалидитетом свих категорија „ЈУСТИЦИЈА“,</w:t>
      </w:r>
      <w:r w:rsidRPr="00753956">
        <w:rPr>
          <w:lang w:val="sr-Cyrl-CS"/>
        </w:rPr>
        <w:t xml:space="preserve"> са пројектом, „Врањски времеплов“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682.000,00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682.000,00 динара.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 и степен утицаја пројекта на кутурни живот заједнице (заједница особа са инвалидитетом). </w:t>
      </w:r>
      <w:r w:rsidRPr="00D32B2C">
        <w:rPr>
          <w:lang w:val="sr-Cyrl-CS"/>
        </w:rPr>
        <w:t>Комисија предлажила да се пројекат подржи у износу од 50.000,00.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10. Центар за друштвене интеграције</w:t>
      </w:r>
      <w:r w:rsidRPr="00753956">
        <w:rPr>
          <w:lang w:val="sr-Cyrl-CS"/>
        </w:rPr>
        <w:t xml:space="preserve">, са пројектом, „Џепови пуни врањске културе“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640.000,00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640.000,00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 (пензионери, омладина). Испуњени су капацитети потребни за реализацију пројекта ( стручност и ресурси).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250.000,00.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11. Музиколошки институт САНУ,</w:t>
      </w:r>
      <w:r w:rsidRPr="00753956">
        <w:rPr>
          <w:lang w:val="sr-Cyrl-CS"/>
        </w:rPr>
        <w:t xml:space="preserve"> са пројектом, „Објављивање компакт-диска Народна музика Врања – основа за реинтерпретацију народног стваралаштва“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826.000,00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225.000,00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Оцена Комисије је, да пројекат није у складу са општим интересима у култури, циљевима, као и приоритетима Конкурса.  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12. Центар за јавно заговарање демократије – ЦЕДЕМ</w:t>
      </w:r>
      <w:r w:rsidRPr="00753956">
        <w:rPr>
          <w:lang w:val="sr-Cyrl-CS"/>
        </w:rPr>
        <w:t>, са пројектом, „Врање је свет – култура без граница“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230.000,00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180.000,00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Финансијска неусклађеност са планом активности и економичности. Неадекватно буџетирање.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13. Удружење пензионера града Врања</w:t>
      </w:r>
      <w:r w:rsidRPr="00753956">
        <w:rPr>
          <w:lang w:val="sr-Cyrl-CS"/>
        </w:rPr>
        <w:t>, са пројектом, „Пензионерска презентација врањског фолклора“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lastRenderedPageBreak/>
        <w:t>Укупан износ потребан за реализацију пројекта је 200.000,00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200.000,00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испуњава општи интерес од значаја за квалитет културног живота заједнице пензионера.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 xml:space="preserve">Комисија предлажила да се пројекат подржи у износу од 40.000,00.  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14. Културно уметничко друштво „Младост“ Врање</w:t>
      </w:r>
      <w:r w:rsidRPr="00753956">
        <w:rPr>
          <w:lang w:val="sr-Cyrl-CS"/>
        </w:rPr>
        <w:t>, са пројектом, „Врањском песмом и игром око света“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470.000,00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300.000,00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је усклађен са захтевима из конкурса, циљевима и приоритетима конкурса. Уметнички и стручни капацитети потребни за реализацију пројекта  су реални, као и одрживост пројекта, јер се подржава младост и едукација младих нараштаја, који негују традицију и културу града Врања и југа Србије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100.000,00.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</w:t>
      </w:r>
      <w:r w:rsidRPr="00D32B2C">
        <w:t>5</w:t>
      </w:r>
      <w:r w:rsidRPr="00D32B2C">
        <w:rPr>
          <w:lang w:val="sr-Cyrl-CS"/>
        </w:rPr>
        <w:t xml:space="preserve">. </w:t>
      </w:r>
      <w:r w:rsidRPr="00D32B2C">
        <w:t>Удружење грађана Македонске националне мањине „Гоце Делчев“ Пчињски округ - Врање</w:t>
      </w:r>
      <w:r w:rsidRPr="00753956">
        <w:rPr>
          <w:lang w:val="sr-Cyrl-CS"/>
        </w:rPr>
        <w:t>, са пројектом, „Дани Македонске културе и културног стваралаштва“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210.000,00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210.000,00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је уметнички квалитетан и садржи иновативност и доступност уметничког стваралаштва грађанима, као и могућност њиховог ширег коришћења, обезбеђено је сопствено учешће. Подстицањем културно - уметничког ставралаштва, пружа се могућност националним мањинама, да обичаје и културу свога народа промовишу и представе југу Србије.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40.000,00.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16. Друштво српских домаћина Општински Одбор Врањска Бања</w:t>
      </w:r>
      <w:r w:rsidRPr="00753956">
        <w:rPr>
          <w:lang w:val="sr-Cyrl-CS"/>
        </w:rPr>
        <w:t>, са пројектом, „Дечје културно лето 2018“.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400.000,00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400.000,00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заједници пружа могућност ширег коришћења, афирмацији културе и уметности, Реализацијом пројекта пружа се могућност промоције Градске општине Врањска Бања кроз културно уметнички садржај, традицију и обичаје.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250.000,00.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17. Удружење грађана „РОМАНИ АСВИ“,</w:t>
      </w:r>
      <w:r w:rsidRPr="00753956">
        <w:rPr>
          <w:lang w:val="sr-Cyrl-CS"/>
        </w:rPr>
        <w:t xml:space="preserve"> са пројектом, „Роми кроз време и историју“.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705.000,00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600.000,00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 xml:space="preserve">оритетима Конкурса. Пројекат је неусклађен са планом активности и економичности пројекта.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18. Удружење Позитив</w:t>
      </w:r>
      <w:r w:rsidRPr="00753956">
        <w:rPr>
          <w:lang w:val="sr-Cyrl-CS"/>
        </w:rPr>
        <w:t>, са пројектом, Етно сајам „Бело Ленче“.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142.000,00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121.000,00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lastRenderedPageBreak/>
        <w:t>Комисија предлажила да се пројекат не подржи у износу од 40.000,00.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CB1116" w:rsidRDefault="00FF7BD6" w:rsidP="00FF7BD6">
      <w:pPr>
        <w:jc w:val="both"/>
        <w:rPr>
          <w:lang w:val="sr-Cyrl-CS"/>
        </w:rPr>
      </w:pPr>
      <w:r w:rsidRPr="00CB1116">
        <w:rPr>
          <w:lang w:val="sr-Cyrl-CS"/>
        </w:rPr>
        <w:t xml:space="preserve"> У области књижевног стваралаштва и издавачке делатности</w:t>
      </w:r>
      <w:r>
        <w:rPr>
          <w:lang w:val="sr-Cyrl-CS"/>
        </w:rPr>
        <w:t>, пријаву на конкурс поднели су: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19. </w:t>
      </w:r>
      <w:r w:rsidRPr="00D32B2C">
        <w:rPr>
          <w:lang w:val="sr-Cyrl-CS"/>
        </w:rPr>
        <w:t>Књижевна заједница „Борисав Станковић</w:t>
      </w:r>
      <w:r w:rsidRPr="00753956">
        <w:rPr>
          <w:lang w:val="sr-Cyrl-CS"/>
        </w:rPr>
        <w:t xml:space="preserve">“, са пројектом, „Борина недеља“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6.132.300,00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3.066.150,00 динара</w:t>
      </w:r>
    </w:p>
    <w:p w:rsidR="00FF7BD6" w:rsidRPr="00753956" w:rsidRDefault="00FF7BD6" w:rsidP="00FF7BD6">
      <w:pPr>
        <w:jc w:val="both"/>
        <w:rPr>
          <w:b/>
          <w:u w:val="single"/>
          <w:lang w:val="sr-Cyrl-CS"/>
        </w:rPr>
      </w:pPr>
      <w:r w:rsidRPr="00753956">
        <w:rPr>
          <w:lang w:val="sr-Cyrl-CS"/>
        </w:rPr>
        <w:t xml:space="preserve">Пројекат на основу члана 11. Став 1. Тачка 3. Правилника о начину, мерилима и критеријумима за избор програма/пројеката из области културе и уметности који се финансирају/ суфинансирају из буџета града Врања није раузматран, јер апликант није испунио уговорне обавезе из претходног периода. </w:t>
      </w: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20. </w:t>
      </w:r>
      <w:r w:rsidRPr="00D32B2C">
        <w:rPr>
          <w:lang w:val="sr-Cyrl-CS"/>
        </w:rPr>
        <w:t>Удружење ромкиња „САСТИПЕ</w:t>
      </w:r>
      <w:r w:rsidRPr="00753956">
        <w:rPr>
          <w:b/>
          <w:u w:val="single"/>
          <w:lang w:val="sr-Cyrl-CS"/>
        </w:rPr>
        <w:t>“</w:t>
      </w:r>
      <w:r w:rsidRPr="00753956">
        <w:rPr>
          <w:lang w:val="sr-Cyrl-CS"/>
        </w:rPr>
        <w:t xml:space="preserve">, са пројектом, „Дани ромског женског стваралаштва“.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160.000,00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160.000,00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култури, као и степен утицаја пројекта на кутурни живот ромске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130.000,00.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21. Ризница речи</w:t>
      </w:r>
      <w:r w:rsidRPr="00753956">
        <w:rPr>
          <w:lang w:val="sr-Cyrl-CS"/>
        </w:rPr>
        <w:t xml:space="preserve">, са пројектом „Текла чесма и песма“ 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494.760,00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414.000,00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култури, као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80.000,00.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22. Удружење грађана Процес</w:t>
      </w:r>
      <w:r w:rsidRPr="00753956">
        <w:rPr>
          <w:lang w:val="sr-Cyrl-CS"/>
        </w:rPr>
        <w:t>, са пројектом „Књига уметника – књига објекат“.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80.000,00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80.000,00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Пројат није усклађен са општим интересима, циљевима и при</w:t>
      </w:r>
      <w:r>
        <w:rPr>
          <w:lang w:val="sr-Cyrl-CS"/>
        </w:rPr>
        <w:t>о</w:t>
      </w:r>
      <w:r w:rsidRPr="00753956">
        <w:rPr>
          <w:lang w:val="sr-Cyrl-CS"/>
        </w:rPr>
        <w:t>ритетима Конкурса. Ниска садржајна иновативност-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23. Удружење грађана „МОНАРХ“</w:t>
      </w:r>
      <w:r w:rsidRPr="00753956">
        <w:rPr>
          <w:lang w:val="sr-Cyrl-CS"/>
        </w:rPr>
        <w:t>, са пројектом, Издавање и промоција романа – „Време дечака“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255.000,00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225.000,00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квалитет. Испуњен је општи интерес у култури, као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90.000,00.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24. Удружење књижевника Врања</w:t>
      </w:r>
      <w:r w:rsidRPr="00753956">
        <w:rPr>
          <w:lang w:val="sr-Cyrl-CS"/>
        </w:rPr>
        <w:t>, са пројектом, „Досије новинар“.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125.000,00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95.000,00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квалитет. Испуњен је општи интерес у култури, као и степен утицаја пројекта на кутурни живот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90.000,00.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25. Удружење књижевника Врања</w:t>
      </w:r>
      <w:r w:rsidRPr="00753956">
        <w:rPr>
          <w:lang w:val="sr-Cyrl-CS"/>
        </w:rPr>
        <w:t>, са пројектом, „Онај пас из Врања“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125.000,00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95.000,00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квалитет. Испуњен је општи интерес у култури, као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90.000,00.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26. Удружење књижевника Врања</w:t>
      </w:r>
      <w:r w:rsidRPr="00753956">
        <w:rPr>
          <w:lang w:val="sr-Cyrl-CS"/>
        </w:rPr>
        <w:t>, са пројектом, „Овде има ветра“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110.000,00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85.000,00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квалитет. Испуњен је општи интерес у култури, као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80.000,00.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27. Удружење књижевника Врања</w:t>
      </w:r>
      <w:r w:rsidRPr="00753956">
        <w:rPr>
          <w:lang w:val="sr-Cyrl-CS"/>
        </w:rPr>
        <w:t>, са пројектом, „Сунце у пламену“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170.000,00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120.000,00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Пројат није усклађен са општим интересима, циљевима и приоритетима Конкурса. Ниска садржајна иновативност-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28. Књижевна заједница „ Борисав Станковић“,</w:t>
      </w:r>
      <w:r w:rsidRPr="00753956">
        <w:rPr>
          <w:lang w:val="sr-Cyrl-CS"/>
        </w:rPr>
        <w:t xml:space="preserve"> са пројектом, „Јован Хаџи Васиљевић, Скопље и његова околина, 1930.“, Фототипско издање.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530.000,00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480.000,00 динара.</w:t>
      </w:r>
    </w:p>
    <w:p w:rsidR="00FF7BD6" w:rsidRPr="00753956" w:rsidRDefault="00FF7BD6" w:rsidP="00FF7BD6">
      <w:pPr>
        <w:ind w:firstLine="720"/>
        <w:jc w:val="both"/>
        <w:rPr>
          <w:b/>
          <w:u w:val="single"/>
          <w:lang w:val="sr-Cyrl-CS"/>
        </w:rPr>
      </w:pPr>
      <w:r w:rsidRPr="00753956">
        <w:rPr>
          <w:lang w:val="sr-Cyrl-CS"/>
        </w:rPr>
        <w:t xml:space="preserve">Пројекат на основу члана 11. Став 1. Тачка 3. Правилника о начину, мерилима и критеријумима за избор програма/пројеката из области културе и уметности који се финансирају/ суфинансирају из буџета града Врања није раузматран, јер апликант није испунио уговорне обавезе из претходног периода. </w:t>
      </w: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29. </w:t>
      </w:r>
      <w:r w:rsidRPr="00D32B2C">
        <w:rPr>
          <w:lang w:val="sr-Cyrl-CS"/>
        </w:rPr>
        <w:t>Књижевна заједница „ Борисав Станковић“,</w:t>
      </w:r>
      <w:r w:rsidRPr="00753956">
        <w:rPr>
          <w:lang w:val="sr-Cyrl-CS"/>
        </w:rPr>
        <w:t xml:space="preserve"> са пројектом, „Награда – Борисав Станковић“ 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1.398.500,00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500.000,00 динара.</w:t>
      </w:r>
    </w:p>
    <w:p w:rsidR="00FF7BD6" w:rsidRPr="00753956" w:rsidRDefault="00FF7BD6" w:rsidP="00FF7BD6">
      <w:pPr>
        <w:ind w:firstLine="720"/>
        <w:jc w:val="both"/>
        <w:rPr>
          <w:b/>
          <w:u w:val="single"/>
          <w:lang w:val="sr-Cyrl-CS"/>
        </w:rPr>
      </w:pPr>
      <w:r w:rsidRPr="00753956">
        <w:rPr>
          <w:lang w:val="sr-Cyrl-CS"/>
        </w:rPr>
        <w:t xml:space="preserve">Пројекат на основу члана 11. Став 1. Тачка 3. Правилника о начину, мерилима и критеријумима за избор програма/пројеката из области културе и уметности који се финансирају/ суфинансирају из буџета града Врања није разматран, јер апликант није испунио уговорне обавезе из претходног периода. </w:t>
      </w: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30. </w:t>
      </w:r>
      <w:r w:rsidRPr="00D32B2C">
        <w:rPr>
          <w:lang w:val="sr-Cyrl-CS"/>
        </w:rPr>
        <w:t>Ризница речи</w:t>
      </w:r>
      <w:r w:rsidRPr="00753956">
        <w:rPr>
          <w:lang w:val="sr-Cyrl-CS"/>
        </w:rPr>
        <w:t>, са пројектом, „Врање и његови председници и градоначелници“.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680.000,00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540.000,00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>оритетима Конкурса. Неадекватно буџетирање, мањи део буџета припада основној делатности у односу на друге трошкове.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31. Удружење књижевника Врања</w:t>
      </w:r>
      <w:r w:rsidRPr="00753956">
        <w:rPr>
          <w:lang w:val="sr-Cyrl-CS"/>
        </w:rPr>
        <w:t>, са пројектом, „Газда Глигор“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110.000,00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lastRenderedPageBreak/>
        <w:t>Износ средстава који се тражи од града је 85.000,00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На основу обавештења Удружења књижевника Врања да је аутор Душан Ђорђевић изненада преминуо 12.04.2018. године, Комисија предлаже и даје препоруку да се пројекат до коначног решења оставинског поступка не разматра уз консултацију градског правобраниоца.  </w:t>
      </w: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32. </w:t>
      </w:r>
      <w:r w:rsidRPr="00D32B2C">
        <w:rPr>
          <w:lang w:val="sr-Cyrl-CS"/>
        </w:rPr>
        <w:t>Штампарија И.О.С</w:t>
      </w:r>
      <w:r w:rsidRPr="00753956">
        <w:rPr>
          <w:lang w:val="sr-Cyrl-CS"/>
        </w:rPr>
        <w:t>, Биљана Димчић, са пројектом, „Златни умови Србије“.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300.000,00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86.250,00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не испуњава  основне услове конкурса, јер подносилац пројекта је физичко лице које нема статус слободног уметника, а партер у пројекту је привредни субјекат.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</w:t>
      </w:r>
      <w:r w:rsidRPr="00753956">
        <w:rPr>
          <w:b/>
          <w:u w:val="single"/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CB1116" w:rsidRDefault="00FF7BD6" w:rsidP="00FF7BD6">
      <w:pPr>
        <w:jc w:val="both"/>
        <w:rPr>
          <w:lang w:val="sr-Cyrl-CS"/>
        </w:rPr>
      </w:pPr>
      <w:r w:rsidRPr="00CB1116">
        <w:rPr>
          <w:lang w:val="sr-Cyrl-CS"/>
        </w:rPr>
        <w:t>У области позоришног и музичко – сценског стваралаштва</w:t>
      </w:r>
      <w:r>
        <w:rPr>
          <w:lang w:val="sr-Cyrl-CS"/>
        </w:rPr>
        <w:t>,пријавила су се следећа удружења: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33. </w:t>
      </w:r>
      <w:r w:rsidRPr="00D32B2C">
        <w:rPr>
          <w:lang w:val="sr-Cyrl-CS"/>
        </w:rPr>
        <w:t>Удружење грађана „Цуг</w:t>
      </w:r>
      <w:r w:rsidRPr="00753956">
        <w:rPr>
          <w:b/>
          <w:u w:val="single"/>
          <w:lang w:val="sr-Cyrl-CS"/>
        </w:rPr>
        <w:t>“</w:t>
      </w:r>
      <w:r w:rsidRPr="00753956">
        <w:rPr>
          <w:lang w:val="sr-Cyrl-CS"/>
        </w:rPr>
        <w:t>, са пројектом, „Позоришна критика“.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147.000,00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110.000,00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квалитет. Испуњен је општи интерес у култури, степен утицаја пројекта на кутурни живот заједнице, као и подстицај културног и уметничког стваралаштва појединца.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20.000,00.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34. Ризница речи</w:t>
      </w:r>
      <w:r w:rsidRPr="00753956">
        <w:rPr>
          <w:lang w:val="sr-Cyrl-CS"/>
        </w:rPr>
        <w:t>, са пројектом, „Јефимијине златне нити – одбрана бедема љубави“.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1.441.400,00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938.000,00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 xml:space="preserve">оритетима Конкурса. Неусклађеност финансијског плана са основним активностима и неадекватно буџетирање.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35. Удружење „ЕКОКУЛТ</w:t>
      </w:r>
      <w:r w:rsidRPr="00753956">
        <w:rPr>
          <w:b/>
          <w:u w:val="single"/>
          <w:lang w:val="sr-Cyrl-CS"/>
        </w:rPr>
        <w:t>“</w:t>
      </w:r>
      <w:r w:rsidRPr="00753956">
        <w:rPr>
          <w:lang w:val="sr-Cyrl-CS"/>
        </w:rPr>
        <w:t>, са пројектом, „Коштана“.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287.000,00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287.000,00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квалитет. Испуњен је општи интерес у култури и степен утицаја пројекта на кутурни живот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70.000,00.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36. Међуопштинска организација глувих и наглувих Врање</w:t>
      </w:r>
      <w:r w:rsidRPr="00753956">
        <w:rPr>
          <w:b/>
          <w:u w:val="single"/>
          <w:lang w:val="sr-Cyrl-CS"/>
        </w:rPr>
        <w:t xml:space="preserve">, </w:t>
      </w:r>
      <w:r w:rsidRPr="00753956">
        <w:rPr>
          <w:lang w:val="sr-Cyrl-CS"/>
        </w:rPr>
        <w:t xml:space="preserve"> са пројектом, „Седми међународни фестивал пантомиме  P (H) ANTOMFEST“.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Укупан износ потребан за реализацију пројекта је </w:t>
      </w:r>
      <w:r w:rsidRPr="00753956">
        <w:t>1.557</w:t>
      </w:r>
      <w:r w:rsidRPr="00753956">
        <w:rPr>
          <w:lang w:val="sr-Cyrl-CS"/>
        </w:rPr>
        <w:t>.</w:t>
      </w:r>
      <w:r w:rsidRPr="00753956">
        <w:t>172</w:t>
      </w:r>
      <w:r w:rsidRPr="00753956">
        <w:rPr>
          <w:lang w:val="sr-Cyrl-CS"/>
        </w:rPr>
        <w:t>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</w:t>
      </w:r>
      <w:r w:rsidRPr="00753956">
        <w:t>450</w:t>
      </w:r>
      <w:r w:rsidRPr="00753956">
        <w:rPr>
          <w:lang w:val="sr-Cyrl-CS"/>
        </w:rPr>
        <w:t>.000,00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испуњава уметнички квалитет и садржајну иновативност, као и доступност уметничког стваралаштва грађанима и могућност њиховог ширег коришћења - особа са посебним потребама. Обезбеђено сопствено учешће.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180.000,00.</w:t>
      </w:r>
    </w:p>
    <w:p w:rsidR="00FF7BD6" w:rsidRPr="00D32B2C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lastRenderedPageBreak/>
        <w:t>37. Удружење грађана „ГОВОРИ ГЛАСНО</w:t>
      </w:r>
      <w:r w:rsidRPr="00753956">
        <w:rPr>
          <w:b/>
          <w:u w:val="single"/>
          <w:lang w:val="sr-Cyrl-CS"/>
        </w:rPr>
        <w:t>“,</w:t>
      </w:r>
      <w:r w:rsidRPr="00753956">
        <w:rPr>
          <w:lang w:val="sr-Cyrl-CS"/>
        </w:rPr>
        <w:t xml:space="preserve"> са пројектом, Позоришна представа „ДАР</w:t>
      </w:r>
      <w:r w:rsidRPr="00753956">
        <w:t>“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145</w:t>
      </w:r>
      <w:r w:rsidRPr="00753956">
        <w:t>.000,00</w:t>
      </w:r>
      <w:r w:rsidRPr="00753956">
        <w:rPr>
          <w:lang w:val="sr-Cyrl-CS"/>
        </w:rPr>
        <w:t xml:space="preserve">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145 </w:t>
      </w:r>
      <w:r w:rsidRPr="00753956">
        <w:t>.000,00</w:t>
      </w:r>
      <w:r w:rsidRPr="00753956">
        <w:rPr>
          <w:lang w:val="sr-Cyrl-CS"/>
        </w:rPr>
        <w:t xml:space="preserve">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 (деца са посебним потребама).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120.000,00.</w:t>
      </w: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CB1116" w:rsidRDefault="00FF7BD6" w:rsidP="00FF7BD6">
      <w:pPr>
        <w:jc w:val="both"/>
        <w:rPr>
          <w:lang w:val="sr-Cyrl-CS"/>
        </w:rPr>
      </w:pPr>
      <w:r w:rsidRPr="00CB1116">
        <w:rPr>
          <w:lang w:val="sr-Cyrl-CS"/>
        </w:rPr>
        <w:t>У области визуелног стваралаштва, филма и мултимедијалних пројеката</w:t>
      </w:r>
      <w:r>
        <w:rPr>
          <w:lang w:val="sr-Cyrl-CS"/>
        </w:rPr>
        <w:t>, пријавили су се:</w:t>
      </w:r>
    </w:p>
    <w:p w:rsidR="00FF7BD6" w:rsidRPr="00CB111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t>38</w:t>
      </w:r>
      <w:r w:rsidRPr="00753956">
        <w:rPr>
          <w:lang w:val="sr-Cyrl-CS"/>
        </w:rPr>
        <w:t xml:space="preserve">. </w:t>
      </w:r>
      <w:r w:rsidRPr="00D32B2C">
        <w:rPr>
          <w:lang w:val="sr-Cyrl-CS"/>
        </w:rPr>
        <w:t>Бугарско – српски центар „БСЦ</w:t>
      </w:r>
      <w:r w:rsidRPr="00753956">
        <w:rPr>
          <w:b/>
          <w:u w:val="single"/>
          <w:lang w:val="sr-Cyrl-CS"/>
        </w:rPr>
        <w:t>“</w:t>
      </w:r>
      <w:r w:rsidRPr="00753956">
        <w:rPr>
          <w:lang w:val="sr-Cyrl-CS"/>
        </w:rPr>
        <w:t xml:space="preserve"> са пројектом, „Тако близу, а тако далеко“.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677.000,00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677.000,00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40.000,00.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t>39</w:t>
      </w:r>
      <w:r w:rsidRPr="00D32B2C">
        <w:rPr>
          <w:lang w:val="sr-Cyrl-CS"/>
        </w:rPr>
        <w:t xml:space="preserve">. Уметничка црта АРТ ЛИНЕ - Немања Ђорђевић-, </w:t>
      </w:r>
      <w:r w:rsidRPr="00753956">
        <w:rPr>
          <w:lang w:val="sr-Cyrl-CS"/>
        </w:rPr>
        <w:t>са пројектом, „Сенке звука“, изложба фотографија.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125.000,00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94.000,00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50.000,00.</w:t>
      </w:r>
    </w:p>
    <w:p w:rsidR="00FF7BD6" w:rsidRPr="00D32B2C" w:rsidRDefault="00FF7BD6" w:rsidP="00FF7BD6">
      <w:pPr>
        <w:ind w:firstLine="720"/>
        <w:jc w:val="both"/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t>40</w:t>
      </w:r>
      <w:r w:rsidRPr="00D32B2C">
        <w:rPr>
          <w:lang w:val="sr-Cyrl-CS"/>
        </w:rPr>
        <w:t>. Удружење „Документ 06“,</w:t>
      </w:r>
      <w:r w:rsidRPr="00753956">
        <w:rPr>
          <w:lang w:val="sr-Cyrl-CS"/>
        </w:rPr>
        <w:t xml:space="preserve"> са пројектом, „Међународни фестивал документарног филма „Докуменент 2018“.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300.000,00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300.000,00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180.000,00.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t>41</w:t>
      </w:r>
      <w:r w:rsidRPr="00D32B2C">
        <w:rPr>
          <w:lang w:val="sr-Cyrl-CS"/>
        </w:rPr>
        <w:t>. Центар за развој фотографије</w:t>
      </w:r>
      <w:r w:rsidRPr="00753956">
        <w:rPr>
          <w:b/>
          <w:u w:val="single"/>
          <w:lang w:val="sr-Cyrl-CS"/>
        </w:rPr>
        <w:t>,</w:t>
      </w:r>
      <w:r w:rsidRPr="00753956">
        <w:rPr>
          <w:lang w:val="sr-Cyrl-CS"/>
        </w:rPr>
        <w:t xml:space="preserve"> са пројектом, „Фестивал фотографије ВИЗУАЛИЗАТОР – Врање 2018.“.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1.099.000,00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450.000,00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и поред уметничког квалитета не садржи иновацију од значаја за општи интерес локалне заједнице.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 xml:space="preserve">42. Подносилац пројекта </w:t>
      </w:r>
      <w:r w:rsidRPr="00D32B2C">
        <w:t>„QVANTUM</w:t>
      </w:r>
      <w:r w:rsidRPr="00753956">
        <w:rPr>
          <w:b/>
          <w:u w:val="single"/>
        </w:rPr>
        <w:t>“</w:t>
      </w:r>
      <w:r w:rsidRPr="00753956">
        <w:rPr>
          <w:lang w:val="sr-Cyrl-CS"/>
        </w:rPr>
        <w:t xml:space="preserve"> са пројектом, „</w:t>
      </w:r>
      <w:r w:rsidRPr="00753956">
        <w:t>A BOOK</w:t>
      </w:r>
      <w:r w:rsidRPr="00753956">
        <w:rPr>
          <w:lang w:val="sr-Cyrl-CS"/>
        </w:rPr>
        <w:t>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200.000,00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150.000,00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Неусклађеност финансијског плана са основним активностима и неадекватно буџетирање.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не подржи.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lastRenderedPageBreak/>
        <w:t>43</w:t>
      </w:r>
      <w:r w:rsidRPr="00D32B2C">
        <w:rPr>
          <w:lang w:val="sr-Cyrl-CS"/>
        </w:rPr>
        <w:t>. Ивана Јовић – Креативни дизајнерски студио</w:t>
      </w:r>
      <w:r w:rsidRPr="00753956">
        <w:rPr>
          <w:b/>
          <w:u w:val="single"/>
          <w:lang w:val="sr-Cyrl-CS"/>
        </w:rPr>
        <w:t>,</w:t>
      </w:r>
      <w:r w:rsidRPr="00753956">
        <w:rPr>
          <w:lang w:val="sr-Cyrl-CS"/>
        </w:rPr>
        <w:t xml:space="preserve"> са пројектом, „Врање кроз историју и време“.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128.685,00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128.685,00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 xml:space="preserve">оритетима Конкурса. Неусклађеност финансијског плана са основним активностима и неадекватно буџетирање. </w:t>
      </w:r>
    </w:p>
    <w:p w:rsidR="00FF7BD6" w:rsidRPr="00FF7BD6" w:rsidRDefault="00FF7BD6" w:rsidP="00FF7BD6">
      <w:pPr>
        <w:jc w:val="both"/>
        <w:rPr>
          <w:lang w:val="sr-Cyrl-CS"/>
        </w:rPr>
      </w:pPr>
      <w:r w:rsidRPr="00FF7BD6">
        <w:rPr>
          <w:lang w:val="sr-Cyrl-CS"/>
        </w:rPr>
        <w:t xml:space="preserve">Комисија предлажила да се пројекат не подржи. </w:t>
      </w:r>
    </w:p>
    <w:p w:rsidR="00FF7BD6" w:rsidRPr="00FF7BD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t>44</w:t>
      </w:r>
      <w:r w:rsidRPr="00753956">
        <w:rPr>
          <w:lang w:val="sr-Cyrl-CS"/>
        </w:rPr>
        <w:t xml:space="preserve">. Подносилац пројекта </w:t>
      </w:r>
      <w:r w:rsidRPr="00FF7BD6">
        <w:rPr>
          <w:lang w:val="sr-Cyrl-CS"/>
        </w:rPr>
        <w:t>Удружење ликовних уметника „Атеље К-33 Врање“,</w:t>
      </w:r>
      <w:r w:rsidRPr="00753956">
        <w:rPr>
          <w:lang w:val="sr-Cyrl-CS"/>
        </w:rPr>
        <w:t xml:space="preserve"> са пројектом, „Колонија уметница у Врању“ 2018.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653.000,00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653.000,00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FF7BD6" w:rsidRPr="00FF7BD6" w:rsidRDefault="00FF7BD6" w:rsidP="00FF7BD6">
      <w:pPr>
        <w:jc w:val="both"/>
        <w:rPr>
          <w:lang w:val="sr-Cyrl-CS"/>
        </w:rPr>
      </w:pPr>
      <w:r w:rsidRPr="00FF7BD6">
        <w:rPr>
          <w:lang w:val="sr-Cyrl-CS"/>
        </w:rPr>
        <w:t>Комисија предлаже да се пројекат подржи у износу од 250.000,00.</w:t>
      </w:r>
    </w:p>
    <w:p w:rsidR="00FF7BD6" w:rsidRPr="0075395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t>45</w:t>
      </w:r>
      <w:r w:rsidRPr="00FF7BD6">
        <w:rPr>
          <w:b/>
          <w:u w:val="single"/>
          <w:lang w:val="sr-Cyrl-CS"/>
        </w:rPr>
        <w:t xml:space="preserve">. </w:t>
      </w:r>
      <w:r w:rsidRPr="00FF7BD6">
        <w:rPr>
          <w:lang w:val="sr-Cyrl-CS"/>
        </w:rPr>
        <w:t>Удружење ликовних уметника „Атеље К-33 Врање“,</w:t>
      </w:r>
      <w:r w:rsidRPr="00753956">
        <w:rPr>
          <w:lang w:val="sr-Cyrl-CS"/>
        </w:rPr>
        <w:t xml:space="preserve"> са пројектом, „Обичан дан у животу прасликара“.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87.760,00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87.760,00 динара 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 xml:space="preserve">оритетима Конкурса. </w:t>
      </w:r>
    </w:p>
    <w:p w:rsidR="00FF7BD6" w:rsidRPr="00FF7BD6" w:rsidRDefault="00FF7BD6" w:rsidP="00FF7BD6">
      <w:pPr>
        <w:jc w:val="both"/>
        <w:rPr>
          <w:lang w:val="sr-Cyrl-CS"/>
        </w:rPr>
      </w:pPr>
      <w:r w:rsidRPr="00FF7BD6">
        <w:rPr>
          <w:lang w:val="sr-Cyrl-CS"/>
        </w:rPr>
        <w:t>Комисија предлажила да се пројекат не подржи.</w:t>
      </w:r>
    </w:p>
    <w:p w:rsidR="00FF7BD6" w:rsidRPr="00FF7BD6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t>46</w:t>
      </w:r>
      <w:r w:rsidRPr="00753956">
        <w:rPr>
          <w:lang w:val="sr-Cyrl-CS"/>
        </w:rPr>
        <w:t xml:space="preserve">. </w:t>
      </w:r>
      <w:r w:rsidRPr="00D32B2C">
        <w:rPr>
          <w:lang w:val="sr-Cyrl-CS"/>
        </w:rPr>
        <w:t>Удружење Група за безбедност и хуманост</w:t>
      </w:r>
      <w:r w:rsidRPr="00753956">
        <w:rPr>
          <w:b/>
          <w:u w:val="single"/>
          <w:lang w:val="sr-Cyrl-CS"/>
        </w:rPr>
        <w:t>,</w:t>
      </w:r>
      <w:r w:rsidRPr="00753956">
        <w:rPr>
          <w:lang w:val="sr-Cyrl-CS"/>
        </w:rPr>
        <w:t xml:space="preserve"> са пројектом, „Зашто жмуримо на насиље у школама“.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317.873,00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317.873,00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проритетима Конкурса. Основна делатност пројекта обухвата делатност из образовања и безбедности, што упућује на друге конкурсе.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 xml:space="preserve">Комисија предлажила да се пројекат не подржи. 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t>47</w:t>
      </w:r>
      <w:r w:rsidRPr="00D32B2C">
        <w:rPr>
          <w:lang w:val="sr-Cyrl-CS"/>
        </w:rPr>
        <w:t>. Удружење „</w:t>
      </w:r>
      <w:r w:rsidRPr="00D32B2C">
        <w:t>КОНЦЕПТ</w:t>
      </w:r>
      <w:r w:rsidRPr="00753956">
        <w:rPr>
          <w:b/>
          <w:u w:val="single"/>
          <w:lang w:val="sr-Cyrl-CS"/>
        </w:rPr>
        <w:t>“</w:t>
      </w:r>
      <w:r w:rsidRPr="00753956">
        <w:rPr>
          <w:lang w:val="sr-Cyrl-CS"/>
        </w:rPr>
        <w:t>, са пројектом, „Ликовна колонија – Дани Врања, 2018“.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390.200,00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350.200,00 динара.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70.000,00.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t>48</w:t>
      </w:r>
      <w:r w:rsidRPr="00D32B2C">
        <w:rPr>
          <w:lang w:val="sr-Cyrl-CS"/>
        </w:rPr>
        <w:t>. Дечји савез града Врања</w:t>
      </w:r>
      <w:r w:rsidRPr="00753956">
        <w:rPr>
          <w:b/>
          <w:u w:val="single"/>
          <w:lang w:val="sr-Cyrl-CS"/>
        </w:rPr>
        <w:t>,</w:t>
      </w:r>
      <w:r w:rsidRPr="00753956">
        <w:rPr>
          <w:lang w:val="sr-Cyrl-CS"/>
        </w:rPr>
        <w:t xml:space="preserve"> са пројектом, „Са децом је срећа највећа“.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1.453.507,80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1.453.507,80 динара. 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Комисија предлажила да се пројекат подржи у износу од 200.000,00.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>У области музичког  стваралаштва и извођачке делатности, пријаву су поднели.</w:t>
      </w: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D32B2C" w:rsidRDefault="00FF7BD6" w:rsidP="00FF7BD6">
      <w:pPr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t>49</w:t>
      </w:r>
      <w:r w:rsidRPr="00D32B2C">
        <w:rPr>
          <w:lang w:val="sr-Cyrl-CS"/>
        </w:rPr>
        <w:t>. Удружење уметника „</w:t>
      </w:r>
      <w:r w:rsidRPr="00D32B2C">
        <w:t>PIANO SUMMER</w:t>
      </w:r>
      <w:r w:rsidRPr="00753956">
        <w:rPr>
          <w:b/>
          <w:u w:val="single"/>
          <w:lang w:val="sr-Cyrl-CS"/>
        </w:rPr>
        <w:t>“,</w:t>
      </w:r>
      <w:r w:rsidRPr="00753956">
        <w:rPr>
          <w:lang w:val="sr-Cyrl-CS"/>
        </w:rPr>
        <w:t xml:space="preserve"> са пројектом, „</w:t>
      </w:r>
      <w:r w:rsidRPr="00753956">
        <w:t>Piano summer – open AIR „ концерт на отвореном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Укупан износ потребан за реализацију пројекта је 620.000,00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620.000,00 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 xml:space="preserve">оритетима Конкурса. Неусклађеност финансијског плана са основним активностима и неадекватно буџетирање.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 xml:space="preserve">Комисија предлажила да се пројекат не подржи </w:t>
      </w:r>
    </w:p>
    <w:p w:rsidR="00FF7BD6" w:rsidRPr="00D32B2C" w:rsidRDefault="00FF7BD6" w:rsidP="00FF7BD6">
      <w:pPr>
        <w:jc w:val="both"/>
        <w:rPr>
          <w:lang w:val="sr-Cyrl-CS"/>
        </w:rPr>
      </w:pPr>
      <w:r w:rsidRPr="00D32B2C">
        <w:rPr>
          <w:lang w:val="sr-Cyrl-CS"/>
        </w:rPr>
        <w:t xml:space="preserve"> 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D32B2C">
        <w:rPr>
          <w:lang w:val="sr-Cyrl-CS"/>
        </w:rPr>
        <w:t>50. Удружење уметника „</w:t>
      </w:r>
      <w:r w:rsidRPr="00D32B2C">
        <w:t>PIANO SUMMER</w:t>
      </w:r>
      <w:r w:rsidRPr="00753956">
        <w:rPr>
          <w:b/>
          <w:u w:val="single"/>
          <w:lang w:val="sr-Cyrl-CS"/>
        </w:rPr>
        <w:t>“,</w:t>
      </w:r>
      <w:r w:rsidRPr="00753956">
        <w:rPr>
          <w:lang w:val="sr-Cyrl-CS"/>
        </w:rPr>
        <w:t xml:space="preserve"> са пројектом, „</w:t>
      </w:r>
      <w:r w:rsidRPr="00753956">
        <w:t>Piano summer“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Укупан износ потребан за реализацију пројекта је </w:t>
      </w:r>
      <w:r w:rsidRPr="00753956">
        <w:t>4.843</w:t>
      </w:r>
      <w:r w:rsidRPr="00753956">
        <w:rPr>
          <w:lang w:val="sr-Cyrl-CS"/>
        </w:rPr>
        <w:t>.</w:t>
      </w:r>
      <w:r w:rsidRPr="00753956">
        <w:t>100</w:t>
      </w:r>
      <w:r w:rsidRPr="00753956">
        <w:rPr>
          <w:lang w:val="sr-Cyrl-CS"/>
        </w:rPr>
        <w:t>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</w:t>
      </w:r>
      <w:r w:rsidRPr="00753956">
        <w:t>3.173.000</w:t>
      </w:r>
      <w:r w:rsidRPr="00753956">
        <w:rPr>
          <w:lang w:val="sr-Cyrl-CS"/>
        </w:rPr>
        <w:t>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FF7BD6" w:rsidRPr="006677AF" w:rsidRDefault="00FF7BD6" w:rsidP="00FF7BD6">
      <w:pPr>
        <w:jc w:val="both"/>
        <w:rPr>
          <w:lang w:val="sr-Cyrl-CS"/>
        </w:rPr>
      </w:pPr>
      <w:r w:rsidRPr="006677AF">
        <w:rPr>
          <w:lang w:val="sr-Cyrl-CS"/>
        </w:rPr>
        <w:t>Комисија предлажила да се пројекат подржи у износу од 1.000.000,00.</w:t>
      </w:r>
    </w:p>
    <w:p w:rsidR="00FF7BD6" w:rsidRPr="006677AF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6677AF">
        <w:t>51. Удружење грађана „Реверб“, - Немања Станковић</w:t>
      </w:r>
      <w:r w:rsidRPr="00753956">
        <w:rPr>
          <w:b/>
          <w:u w:val="single"/>
        </w:rPr>
        <w:t xml:space="preserve">, </w:t>
      </w:r>
      <w:r w:rsidRPr="00753956">
        <w:rPr>
          <w:lang w:val="sr-Cyrl-CS"/>
        </w:rPr>
        <w:t>са пројектом, „Продукција првог албума групе Mud Factori</w:t>
      </w:r>
      <w:r w:rsidRPr="00753956">
        <w:t>“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Укупан износ потребан за реализацију пројекта је </w:t>
      </w:r>
      <w:r w:rsidRPr="00753956">
        <w:t>450</w:t>
      </w:r>
      <w:r w:rsidRPr="00753956">
        <w:rPr>
          <w:lang w:val="sr-Cyrl-CS"/>
        </w:rPr>
        <w:t>.</w:t>
      </w:r>
      <w:r w:rsidRPr="00753956">
        <w:t>000</w:t>
      </w:r>
      <w:r w:rsidRPr="00753956">
        <w:rPr>
          <w:lang w:val="sr-Cyrl-CS"/>
        </w:rPr>
        <w:t>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</w:t>
      </w:r>
      <w:r w:rsidRPr="00753956">
        <w:t>180.000</w:t>
      </w:r>
      <w:r w:rsidRPr="00753956">
        <w:rPr>
          <w:lang w:val="sr-Cyrl-CS"/>
        </w:rPr>
        <w:t>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>Оцена Комисије је, да пројекат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 xml:space="preserve">оритетима Конкурса. </w:t>
      </w:r>
    </w:p>
    <w:p w:rsidR="00FF7BD6" w:rsidRPr="006677AF" w:rsidRDefault="00FF7BD6" w:rsidP="00FF7BD6">
      <w:pPr>
        <w:jc w:val="both"/>
        <w:rPr>
          <w:lang w:val="sr-Cyrl-CS"/>
        </w:rPr>
      </w:pPr>
      <w:r w:rsidRPr="006677AF">
        <w:rPr>
          <w:lang w:val="sr-Cyrl-CS"/>
        </w:rPr>
        <w:t xml:space="preserve">Комисија предлажила да се пројекат не подржи. </w:t>
      </w:r>
    </w:p>
    <w:p w:rsidR="00FF7BD6" w:rsidRPr="006677AF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6677AF">
        <w:t>52. Центар за унапређење младих –Еурос</w:t>
      </w:r>
      <w:r w:rsidRPr="00753956">
        <w:rPr>
          <w:b/>
          <w:u w:val="single"/>
        </w:rPr>
        <w:t>,</w:t>
      </w:r>
      <w:r w:rsidRPr="00753956">
        <w:rPr>
          <w:lang w:val="sr-Cyrl-CS"/>
        </w:rPr>
        <w:t xml:space="preserve"> са пројектом, „</w:t>
      </w:r>
      <w:r w:rsidRPr="00753956">
        <w:t>Музичка разгледница града Врања“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Укупан износ потребан за реализацију пројекта је </w:t>
      </w:r>
      <w:r w:rsidRPr="00753956">
        <w:t>458</w:t>
      </w:r>
      <w:r w:rsidRPr="00753956">
        <w:rPr>
          <w:lang w:val="sr-Cyrl-CS"/>
        </w:rPr>
        <w:t>.0</w:t>
      </w:r>
      <w:r w:rsidRPr="00753956">
        <w:t>00</w:t>
      </w:r>
      <w:r w:rsidRPr="00753956">
        <w:rPr>
          <w:lang w:val="sr-Cyrl-CS"/>
        </w:rPr>
        <w:t>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</w:t>
      </w:r>
      <w:r w:rsidRPr="00753956">
        <w:t>448.000</w:t>
      </w:r>
      <w:r w:rsidRPr="00753956">
        <w:rPr>
          <w:lang w:val="sr-Cyrl-CS"/>
        </w:rPr>
        <w:t>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култури, као и степен утицаја пројекта на кутурни живот шире заједнице.  </w:t>
      </w:r>
    </w:p>
    <w:p w:rsidR="00FF7BD6" w:rsidRPr="006677AF" w:rsidRDefault="00FF7BD6" w:rsidP="00FF7BD6">
      <w:pPr>
        <w:jc w:val="both"/>
        <w:rPr>
          <w:lang w:val="sr-Cyrl-CS"/>
        </w:rPr>
      </w:pPr>
      <w:r w:rsidRPr="006677AF">
        <w:rPr>
          <w:lang w:val="sr-Cyrl-CS"/>
        </w:rPr>
        <w:t>Комисија предлажила да се пројекат подржи у износу од  250.000,00.</w:t>
      </w:r>
    </w:p>
    <w:p w:rsidR="00FF7BD6" w:rsidRPr="006677AF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6677AF">
        <w:rPr>
          <w:lang w:val="sr-Cyrl-CS"/>
        </w:rPr>
        <w:t>53. Удружење музичко-сценских извођача „Жуто цвеће“, Ненад Тодоровић,</w:t>
      </w:r>
      <w:r w:rsidRPr="00753956">
        <w:rPr>
          <w:lang w:val="sr-Cyrl-CS"/>
        </w:rPr>
        <w:t xml:space="preserve"> са пројектом, „</w:t>
      </w:r>
      <w:r w:rsidRPr="00753956">
        <w:t>Израда музике и снимање видео спота за песму „УКУС ПЕЛИНА“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Укупан износ потребан за реализацију пројекта је </w:t>
      </w:r>
      <w:r w:rsidRPr="00753956">
        <w:t>203.000,00</w:t>
      </w:r>
      <w:r w:rsidRPr="00753956">
        <w:rPr>
          <w:lang w:val="sr-Cyrl-CS"/>
        </w:rPr>
        <w:t xml:space="preserve">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</w:t>
      </w:r>
      <w:r w:rsidRPr="00753956">
        <w:t>203.000,00</w:t>
      </w:r>
      <w:r w:rsidRPr="00753956">
        <w:rPr>
          <w:lang w:val="sr-Cyrl-CS"/>
        </w:rPr>
        <w:t xml:space="preserve"> динара. 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култури, као и степен утицаја пројекта на кутурни живот шире заједнице.  </w:t>
      </w:r>
    </w:p>
    <w:p w:rsidR="00FF7BD6" w:rsidRPr="006677AF" w:rsidRDefault="00FF7BD6" w:rsidP="00FF7BD6">
      <w:pPr>
        <w:jc w:val="both"/>
        <w:rPr>
          <w:lang w:val="sr-Cyrl-CS"/>
        </w:rPr>
      </w:pPr>
      <w:r w:rsidRPr="006677AF">
        <w:rPr>
          <w:lang w:val="sr-Cyrl-CS"/>
        </w:rPr>
        <w:t>Комисија предлажила да се пројекат подржи у износу од  70.000,00.</w:t>
      </w:r>
    </w:p>
    <w:p w:rsidR="00FF7BD6" w:rsidRPr="006677AF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6677AF">
        <w:rPr>
          <w:lang w:val="sr-Cyrl-CS"/>
        </w:rPr>
        <w:t>54. Удружење Омладинска иницијатива Врање</w:t>
      </w:r>
      <w:r w:rsidRPr="00753956">
        <w:rPr>
          <w:b/>
          <w:u w:val="single"/>
          <w:lang w:val="sr-Cyrl-CS"/>
        </w:rPr>
        <w:t>,</w:t>
      </w:r>
      <w:r w:rsidRPr="00753956">
        <w:rPr>
          <w:lang w:val="sr-Cyrl-CS"/>
        </w:rPr>
        <w:t xml:space="preserve"> са пројектом, „</w:t>
      </w:r>
      <w:r w:rsidRPr="00753956">
        <w:t>Cardinal Point“- Врање у Европи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Укупан износ потребан за реализацију пројекта је </w:t>
      </w:r>
      <w:r w:rsidRPr="00753956">
        <w:t>248.000,00</w:t>
      </w:r>
      <w:r w:rsidRPr="00753956">
        <w:rPr>
          <w:lang w:val="sr-Cyrl-CS"/>
        </w:rPr>
        <w:t xml:space="preserve">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>Износ средстава који се тражи од града је 165</w:t>
      </w:r>
      <w:r w:rsidRPr="00753956">
        <w:t>.000,00</w:t>
      </w:r>
      <w:r w:rsidRPr="00753956">
        <w:rPr>
          <w:lang w:val="sr-Cyrl-CS"/>
        </w:rPr>
        <w:t xml:space="preserve"> динара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Оцена Комисије је, да </w:t>
      </w:r>
      <w:r>
        <w:rPr>
          <w:lang w:val="sr-Cyrl-CS"/>
        </w:rPr>
        <w:t>п</w:t>
      </w:r>
      <w:r w:rsidRPr="00753956">
        <w:rPr>
          <w:lang w:val="sr-Cyrl-CS"/>
        </w:rPr>
        <w:t>ројекат није у складу са општим интересима у култури, циљевима, као и пр</w:t>
      </w:r>
      <w:r>
        <w:rPr>
          <w:lang w:val="sr-Cyrl-CS"/>
        </w:rPr>
        <w:t>и</w:t>
      </w:r>
      <w:r w:rsidRPr="00753956">
        <w:rPr>
          <w:lang w:val="sr-Cyrl-CS"/>
        </w:rPr>
        <w:t xml:space="preserve">оритетима Конкурса. </w:t>
      </w:r>
    </w:p>
    <w:p w:rsidR="00FF7BD6" w:rsidRPr="006677AF" w:rsidRDefault="00FF7BD6" w:rsidP="00FF7BD6">
      <w:pPr>
        <w:jc w:val="both"/>
        <w:rPr>
          <w:lang w:val="sr-Cyrl-CS"/>
        </w:rPr>
      </w:pPr>
      <w:r w:rsidRPr="006677AF">
        <w:rPr>
          <w:lang w:val="sr-Cyrl-CS"/>
        </w:rPr>
        <w:t xml:space="preserve">Комисија предлажила да се пројекат не подржи. </w:t>
      </w:r>
    </w:p>
    <w:p w:rsidR="00FF7BD6" w:rsidRPr="006677AF" w:rsidRDefault="00FF7BD6" w:rsidP="00FF7BD6">
      <w:pPr>
        <w:ind w:firstLine="720"/>
        <w:jc w:val="both"/>
        <w:rPr>
          <w:lang w:val="sr-Cyrl-CS"/>
        </w:rPr>
      </w:pP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6677AF">
        <w:rPr>
          <w:lang w:val="sr-Cyrl-CS"/>
        </w:rPr>
        <w:t xml:space="preserve">55. </w:t>
      </w:r>
      <w:r w:rsidRPr="006677AF">
        <w:t>Удружење грађана „Реверб,</w:t>
      </w:r>
      <w:r w:rsidRPr="006677AF">
        <w:rPr>
          <w:lang w:val="sr-Cyrl-CS"/>
        </w:rPr>
        <w:t xml:space="preserve"> </w:t>
      </w:r>
      <w:r w:rsidRPr="006677AF">
        <w:t>Немања Станковић</w:t>
      </w:r>
      <w:r w:rsidRPr="00C2604F">
        <w:t>, “,</w:t>
      </w:r>
      <w:r w:rsidRPr="00753956">
        <w:rPr>
          <w:lang w:val="sr-Cyrl-CS"/>
        </w:rPr>
        <w:t xml:space="preserve"> са пројектом, „</w:t>
      </w:r>
      <w:r w:rsidRPr="00753956">
        <w:t>Factory Fest“</w:t>
      </w:r>
      <w:r w:rsidRPr="00753956">
        <w:rPr>
          <w:lang w:val="sr-Cyrl-CS"/>
        </w:rPr>
        <w:t>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lastRenderedPageBreak/>
        <w:t xml:space="preserve">Укупан износ потребан за реализацију пројекта је </w:t>
      </w:r>
      <w:r w:rsidRPr="00753956">
        <w:t>240</w:t>
      </w:r>
      <w:r w:rsidRPr="00753956">
        <w:rPr>
          <w:lang w:val="sr-Cyrl-CS"/>
        </w:rPr>
        <w:t>.</w:t>
      </w:r>
      <w:r w:rsidRPr="00753956">
        <w:t>000</w:t>
      </w:r>
      <w:r w:rsidRPr="00753956">
        <w:rPr>
          <w:lang w:val="sr-Cyrl-CS"/>
        </w:rPr>
        <w:t>,00 динара.</w:t>
      </w:r>
    </w:p>
    <w:p w:rsidR="00FF7BD6" w:rsidRPr="00753956" w:rsidRDefault="00FF7BD6" w:rsidP="00FF7BD6">
      <w:pPr>
        <w:jc w:val="both"/>
        <w:rPr>
          <w:lang w:val="sr-Cyrl-CS"/>
        </w:rPr>
      </w:pPr>
      <w:r w:rsidRPr="00753956">
        <w:rPr>
          <w:lang w:val="sr-Cyrl-CS"/>
        </w:rPr>
        <w:t xml:space="preserve">Износ средстава који се тражи од града је </w:t>
      </w:r>
      <w:r w:rsidRPr="00753956">
        <w:t>150.000</w:t>
      </w:r>
      <w:r w:rsidRPr="00753956">
        <w:rPr>
          <w:lang w:val="sr-Cyrl-CS"/>
        </w:rPr>
        <w:t>,00 динара</w:t>
      </w:r>
    </w:p>
    <w:p w:rsidR="00FF7BD6" w:rsidRPr="00753956" w:rsidRDefault="00FF7BD6" w:rsidP="00FF7BD6">
      <w:pPr>
        <w:ind w:firstLine="720"/>
        <w:jc w:val="both"/>
        <w:rPr>
          <w:lang w:val="sr-Cyrl-CS"/>
        </w:rPr>
      </w:pPr>
      <w:r w:rsidRPr="00753956">
        <w:rPr>
          <w:lang w:val="sr-Cyrl-CS"/>
        </w:rPr>
        <w:t xml:space="preserve">Пројекат садржи уметнички квалитет и иновативност. Испуњен је општи интерес у култури, као и степен утицаја пројекта на кутурни живот шире заједнице.  </w:t>
      </w:r>
    </w:p>
    <w:p w:rsidR="00FF7BD6" w:rsidRPr="006677AF" w:rsidRDefault="00FF7BD6" w:rsidP="00FF7BD6">
      <w:pPr>
        <w:jc w:val="both"/>
        <w:rPr>
          <w:lang w:val="sr-Cyrl-CS"/>
        </w:rPr>
      </w:pPr>
      <w:r w:rsidRPr="006677AF">
        <w:rPr>
          <w:lang w:val="sr-Cyrl-CS"/>
        </w:rPr>
        <w:t>Комисија предлажила да се пројекат подржи у износу од  40.000,00.</w:t>
      </w:r>
    </w:p>
    <w:p w:rsidR="00FF7BD6" w:rsidRPr="006677AF" w:rsidRDefault="00FF7BD6" w:rsidP="00FF7BD6">
      <w:pPr>
        <w:jc w:val="both"/>
        <w:rPr>
          <w:lang w:val="sr-Cyrl-CS"/>
        </w:rPr>
      </w:pPr>
    </w:p>
    <w:p w:rsidR="006677AF" w:rsidRPr="003F7913" w:rsidRDefault="006677AF" w:rsidP="006677AF">
      <w:pPr>
        <w:ind w:firstLine="708"/>
        <w:jc w:val="both"/>
      </w:pPr>
      <w:r>
        <w:rPr>
          <w:sz w:val="26"/>
          <w:szCs w:val="26"/>
        </w:rPr>
        <w:t xml:space="preserve"> </w:t>
      </w:r>
      <w:r w:rsidR="00FF7BD6" w:rsidRPr="00BE52F0">
        <w:t>Разматрајући чињенично стање, Предлог Комисије</w:t>
      </w:r>
      <w:r w:rsidRPr="006677AF">
        <w:t xml:space="preserve"> </w:t>
      </w:r>
      <w:r w:rsidRPr="003F7913">
        <w:t xml:space="preserve">за оцену </w:t>
      </w:r>
      <w:r>
        <w:t>пројеката који се финансирају/суфинансирају из буџета града Врања у 2018. години</w:t>
      </w:r>
      <w:r w:rsidRPr="0041573B">
        <w:t xml:space="preserve"> </w:t>
      </w:r>
      <w:r>
        <w:t>из области културе</w:t>
      </w:r>
    </w:p>
    <w:p w:rsidR="00FF7BD6" w:rsidRDefault="006677AF" w:rsidP="006677AF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bCs/>
        </w:rPr>
      </w:pPr>
      <w:r>
        <w:t xml:space="preserve"> </w:t>
      </w:r>
      <w:r w:rsidR="00FF7BD6" w:rsidRPr="00BE52F0">
        <w:t xml:space="preserve"> и разлоге који су наведени за сваки предложени пројекат, односно за сваки пројекат који није подржан, а полазећи од члана 6 </w:t>
      </w:r>
      <w:r w:rsidR="00FF7BD6" w:rsidRPr="00BE52F0">
        <w:rPr>
          <w:bCs/>
        </w:rPr>
        <w:t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Градско веће Града Врања донело је одлуку као у диспозитиву.</w:t>
      </w:r>
    </w:p>
    <w:p w:rsidR="00FF7BD6" w:rsidRPr="00BE52F0" w:rsidRDefault="00FF7BD6" w:rsidP="00FF7BD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bCs/>
        </w:rPr>
      </w:pPr>
    </w:p>
    <w:p w:rsidR="00FF7BD6" w:rsidRDefault="00FF7BD6" w:rsidP="006677AF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ab/>
      </w:r>
      <w:r w:rsidRPr="00BE52F0">
        <w:rPr>
          <w:b/>
          <w:bCs/>
        </w:rPr>
        <w:t>Поука о правном средствву</w:t>
      </w:r>
      <w:r w:rsidRPr="00BE52F0">
        <w:rPr>
          <w:bCs/>
        </w:rPr>
        <w:t>: Ова одл</w:t>
      </w:r>
      <w:r>
        <w:rPr>
          <w:bCs/>
        </w:rPr>
        <w:t>ука је коначна и против ње се м</w:t>
      </w:r>
      <w:r w:rsidRPr="00BE52F0">
        <w:rPr>
          <w:bCs/>
        </w:rPr>
        <w:t>оже водити управни спор.</w:t>
      </w:r>
    </w:p>
    <w:p w:rsidR="00FF7BD6" w:rsidRPr="007621FD" w:rsidRDefault="00FF7BD6" w:rsidP="00FF7BD6">
      <w:pPr>
        <w:pStyle w:val="ListParagraph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621FD">
        <w:rPr>
          <w:rFonts w:ascii="Times New Roman" w:hAnsi="Times New Roman"/>
          <w:b/>
          <w:sz w:val="26"/>
          <w:szCs w:val="26"/>
        </w:rPr>
        <w:t>ГРАДСКО  ВЕЋЕ</w:t>
      </w:r>
      <w:proofErr w:type="gramEnd"/>
      <w:r w:rsidRPr="007621FD">
        <w:rPr>
          <w:rFonts w:ascii="Times New Roman" w:hAnsi="Times New Roman"/>
          <w:b/>
          <w:sz w:val="26"/>
          <w:szCs w:val="26"/>
        </w:rPr>
        <w:t xml:space="preserve">  ГРАДА  ВРАЊА</w:t>
      </w:r>
    </w:p>
    <w:p w:rsidR="00FF7BD6" w:rsidRPr="007621FD" w:rsidRDefault="00FF7BD6" w:rsidP="00FF7BD6">
      <w:pPr>
        <w:pStyle w:val="ListParagraph"/>
        <w:jc w:val="center"/>
        <w:rPr>
          <w:rFonts w:ascii="Times New Roman" w:hAnsi="Times New Roman"/>
          <w:b/>
          <w:sz w:val="26"/>
          <w:szCs w:val="26"/>
        </w:rPr>
      </w:pPr>
      <w:r w:rsidRPr="007621FD">
        <w:rPr>
          <w:rFonts w:ascii="Times New Roman" w:hAnsi="Times New Roman"/>
          <w:b/>
          <w:sz w:val="26"/>
          <w:szCs w:val="26"/>
        </w:rPr>
        <w:t>Број. 06</w:t>
      </w:r>
      <w:proofErr w:type="gramStart"/>
      <w:r w:rsidRPr="007621FD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 xml:space="preserve">  86</w:t>
      </w:r>
      <w:proofErr w:type="gramEnd"/>
      <w:r>
        <w:rPr>
          <w:rFonts w:ascii="Times New Roman" w:hAnsi="Times New Roman"/>
          <w:b/>
          <w:sz w:val="26"/>
          <w:szCs w:val="26"/>
        </w:rPr>
        <w:t>-6 /2018-</w:t>
      </w:r>
      <w:r w:rsidRPr="007621FD">
        <w:rPr>
          <w:rFonts w:ascii="Times New Roman" w:hAnsi="Times New Roman"/>
          <w:b/>
          <w:sz w:val="26"/>
          <w:szCs w:val="26"/>
        </w:rPr>
        <w:t xml:space="preserve">04, дана: </w:t>
      </w:r>
      <w:r>
        <w:rPr>
          <w:rFonts w:ascii="Times New Roman" w:hAnsi="Times New Roman"/>
          <w:b/>
          <w:sz w:val="26"/>
          <w:szCs w:val="26"/>
        </w:rPr>
        <w:t>26.04.2018</w:t>
      </w:r>
      <w:r w:rsidRPr="007621FD">
        <w:rPr>
          <w:rFonts w:ascii="Times New Roman" w:hAnsi="Times New Roman"/>
          <w:b/>
          <w:sz w:val="26"/>
          <w:szCs w:val="26"/>
        </w:rPr>
        <w:t xml:space="preserve">. </w:t>
      </w:r>
      <w:proofErr w:type="gramStart"/>
      <w:r w:rsidRPr="007621FD">
        <w:rPr>
          <w:rFonts w:ascii="Times New Roman" w:hAnsi="Times New Roman"/>
          <w:b/>
          <w:sz w:val="26"/>
          <w:szCs w:val="26"/>
        </w:rPr>
        <w:t>године</w:t>
      </w:r>
      <w:proofErr w:type="gramEnd"/>
    </w:p>
    <w:p w:rsidR="00FF7BD6" w:rsidRPr="007621FD" w:rsidRDefault="00FF7BD6" w:rsidP="00FF7BD6">
      <w:pPr>
        <w:pStyle w:val="ListParagraph"/>
        <w:jc w:val="center"/>
        <w:rPr>
          <w:rFonts w:ascii="Times New Roman" w:hAnsi="Times New Roman"/>
          <w:b/>
          <w:sz w:val="26"/>
          <w:szCs w:val="26"/>
        </w:rPr>
      </w:pPr>
    </w:p>
    <w:p w:rsidR="00810B39" w:rsidRDefault="00FF7BD6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                                                                               </w:t>
      </w:r>
      <w:r w:rsidR="00810B39">
        <w:rPr>
          <w:b/>
          <w:sz w:val="26"/>
          <w:szCs w:val="26"/>
        </w:rPr>
        <w:t xml:space="preserve">            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  <w:r>
        <w:rPr>
          <w:b/>
          <w:sz w:val="26"/>
          <w:szCs w:val="26"/>
          <w:lang w:val="en-US"/>
        </w:rPr>
        <w:t>,</w:t>
      </w:r>
      <w:r>
        <w:rPr>
          <w:b/>
          <w:sz w:val="26"/>
          <w:szCs w:val="26"/>
        </w:rPr>
        <w:t>с.р.</w:t>
      </w:r>
    </w:p>
    <w:p w:rsidR="00810B39" w:rsidRDefault="00810B39" w:rsidP="00810B39">
      <w:pPr>
        <w:rPr>
          <w:b/>
          <w:sz w:val="26"/>
          <w:szCs w:val="26"/>
        </w:rPr>
      </w:pP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810B39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810B39" w:rsidRPr="00BE5566" w:rsidRDefault="00810B39" w:rsidP="00810B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FF7BD6" w:rsidRPr="007621FD" w:rsidRDefault="00FF7BD6" w:rsidP="00810B39">
      <w:pPr>
        <w:pStyle w:val="ListParagraph"/>
        <w:rPr>
          <w:rFonts w:ascii="Times New Roman" w:hAnsi="Times New Roman"/>
          <w:b/>
          <w:sz w:val="26"/>
          <w:szCs w:val="26"/>
        </w:rPr>
      </w:pPr>
    </w:p>
    <w:p w:rsidR="00FF7BD6" w:rsidRPr="00BE52F0" w:rsidRDefault="00FF7BD6" w:rsidP="00FF7BD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6677AF" w:rsidRDefault="006677AF" w:rsidP="00224330">
      <w:pPr>
        <w:ind w:firstLine="720"/>
        <w:jc w:val="both"/>
        <w:rPr>
          <w:b/>
        </w:rPr>
      </w:pPr>
    </w:p>
    <w:p w:rsidR="006677AF" w:rsidRDefault="006677AF" w:rsidP="00224330">
      <w:pPr>
        <w:ind w:firstLine="720"/>
        <w:jc w:val="both"/>
        <w:rPr>
          <w:b/>
        </w:rPr>
      </w:pPr>
    </w:p>
    <w:p w:rsidR="006677AF" w:rsidRDefault="006677AF" w:rsidP="00224330">
      <w:pPr>
        <w:ind w:firstLine="720"/>
        <w:jc w:val="both"/>
        <w:rPr>
          <w:b/>
        </w:rPr>
      </w:pPr>
    </w:p>
    <w:p w:rsidR="008F144E" w:rsidRDefault="008F144E" w:rsidP="00224330">
      <w:pPr>
        <w:ind w:firstLine="720"/>
        <w:jc w:val="both"/>
        <w:rPr>
          <w:b/>
        </w:rPr>
      </w:pPr>
    </w:p>
    <w:p w:rsidR="008F144E" w:rsidRDefault="008F144E" w:rsidP="00224330">
      <w:pPr>
        <w:ind w:firstLine="720"/>
        <w:jc w:val="both"/>
        <w:rPr>
          <w:b/>
        </w:rPr>
      </w:pPr>
    </w:p>
    <w:p w:rsidR="008F144E" w:rsidRPr="008F144E" w:rsidRDefault="008F144E" w:rsidP="00224330">
      <w:pPr>
        <w:ind w:firstLine="720"/>
        <w:jc w:val="both"/>
        <w:rPr>
          <w:b/>
        </w:rPr>
      </w:pPr>
    </w:p>
    <w:p w:rsidR="006677AF" w:rsidRDefault="006677AF" w:rsidP="00224330">
      <w:pPr>
        <w:ind w:firstLine="720"/>
        <w:jc w:val="both"/>
        <w:rPr>
          <w:b/>
        </w:rPr>
      </w:pPr>
    </w:p>
    <w:p w:rsidR="00FF7BD6" w:rsidRDefault="00FF7BD6" w:rsidP="00224330">
      <w:pPr>
        <w:ind w:firstLine="720"/>
        <w:jc w:val="both"/>
        <w:rPr>
          <w:b/>
        </w:rPr>
      </w:pPr>
    </w:p>
    <w:p w:rsidR="00FF7BD6" w:rsidRPr="00510224" w:rsidRDefault="00FF7BD6" w:rsidP="00FF7BD6">
      <w:pPr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lastRenderedPageBreak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 xml:space="preserve">ада Врања на седници одржаној </w:t>
      </w:r>
      <w:r w:rsidR="008E66A5">
        <w:rPr>
          <w:lang w:val="sr-Cyrl-CS" w:eastAsia="en-US"/>
        </w:rPr>
        <w:t>26</w:t>
      </w:r>
      <w:r>
        <w:rPr>
          <w:lang w:val="sr-Cyrl-CS" w:eastAsia="en-US"/>
        </w:rPr>
        <w:t>.4.2018</w:t>
      </w:r>
      <w:r w:rsidRPr="00510224">
        <w:rPr>
          <w:lang w:val="sr-Cyrl-CS" w:eastAsia="en-US"/>
        </w:rPr>
        <w:t>. године донело је :</w:t>
      </w:r>
    </w:p>
    <w:p w:rsidR="00FF7BD6" w:rsidRDefault="00FF7BD6" w:rsidP="00FF7BD6">
      <w:pPr>
        <w:jc w:val="center"/>
        <w:rPr>
          <w:b/>
          <w:lang w:val="sr-Cyrl-CS" w:eastAsia="en-US"/>
        </w:rPr>
      </w:pPr>
    </w:p>
    <w:p w:rsidR="00FF7BD6" w:rsidRPr="00510224" w:rsidRDefault="00FF7BD6" w:rsidP="00FF7BD6">
      <w:pPr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FF7BD6" w:rsidRPr="00510224" w:rsidRDefault="00FF7BD6" w:rsidP="00FF7BD6">
      <w:pPr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FF7BD6" w:rsidRPr="00510224" w:rsidRDefault="00FF7BD6" w:rsidP="00FF7BD6">
      <w:pPr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FF7BD6" w:rsidRPr="00510224" w:rsidRDefault="00FF7BD6" w:rsidP="00FF7BD6">
      <w:pPr>
        <w:jc w:val="both"/>
        <w:rPr>
          <w:lang w:val="sr-Cyrl-CS" w:eastAsia="en-US"/>
        </w:rPr>
      </w:pPr>
    </w:p>
    <w:p w:rsidR="00FF7BD6" w:rsidRPr="00510224" w:rsidRDefault="00FF7BD6" w:rsidP="00FF7BD6">
      <w:pPr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r w:rsidR="008E66A5">
        <w:rPr>
          <w:b/>
          <w:lang w:val="sr-Cyrl-CS" w:eastAsia="en-US"/>
        </w:rPr>
        <w:t>Кик бокс клубу СТРОНГ</w:t>
      </w:r>
      <w:r w:rsidRPr="00510224">
        <w:rPr>
          <w:lang w:val="sr-Cyrl-CS" w:eastAsia="en-US"/>
        </w:rPr>
        <w:t xml:space="preserve"> у износу од </w:t>
      </w:r>
      <w:r w:rsidR="008E66A5">
        <w:rPr>
          <w:lang w:val="sr-Cyrl-CS" w:eastAsia="en-US"/>
        </w:rPr>
        <w:t>4</w:t>
      </w:r>
      <w:r>
        <w:rPr>
          <w:b/>
          <w:lang w:eastAsia="en-US"/>
        </w:rPr>
        <w:t>5</w:t>
      </w:r>
      <w:r w:rsidR="008E66A5">
        <w:rPr>
          <w:b/>
          <w:lang w:eastAsia="en-US"/>
        </w:rPr>
        <w:t>0</w:t>
      </w:r>
      <w:r w:rsidRPr="00510224">
        <w:rPr>
          <w:b/>
          <w:lang w:eastAsia="en-US"/>
        </w:rPr>
        <w:t>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FF7BD6" w:rsidRPr="00510224" w:rsidRDefault="00FF7BD6" w:rsidP="00FF7BD6">
      <w:pPr>
        <w:ind w:firstLine="720"/>
        <w:jc w:val="both"/>
        <w:rPr>
          <w:lang w:val="sr-Cyrl-CS" w:eastAsia="en-US"/>
        </w:rPr>
      </w:pPr>
    </w:p>
    <w:p w:rsidR="00FF7BD6" w:rsidRPr="00510224" w:rsidRDefault="00FF7BD6" w:rsidP="00FF7BD6">
      <w:pPr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r w:rsidR="008E66A5">
        <w:rPr>
          <w:b/>
          <w:lang w:val="sr-Cyrl-CS" w:eastAsia="en-US"/>
        </w:rPr>
        <w:t>Кик бокс клубом СТРОНГ</w:t>
      </w:r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FF7BD6" w:rsidRPr="00510224" w:rsidRDefault="00FF7BD6" w:rsidP="00FF7BD6">
      <w:pPr>
        <w:jc w:val="both"/>
        <w:rPr>
          <w:lang w:val="sr-Cyrl-CS" w:eastAsia="en-US"/>
        </w:rPr>
      </w:pPr>
    </w:p>
    <w:p w:rsidR="00FF7BD6" w:rsidRPr="00510224" w:rsidRDefault="00FF7BD6" w:rsidP="00FF7BD6">
      <w:pPr>
        <w:ind w:left="720"/>
        <w:jc w:val="both"/>
        <w:rPr>
          <w:lang w:eastAsia="en-US"/>
        </w:rPr>
      </w:pPr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</w:p>
    <w:p w:rsidR="00FF7BD6" w:rsidRPr="00510224" w:rsidRDefault="00FF7BD6" w:rsidP="00FF7BD6">
      <w:pPr>
        <w:ind w:firstLine="720"/>
        <w:jc w:val="both"/>
        <w:rPr>
          <w:lang w:val="sr-Cyrl-CS" w:eastAsia="en-US"/>
        </w:rPr>
      </w:pPr>
    </w:p>
    <w:p w:rsidR="00FF7BD6" w:rsidRPr="00510224" w:rsidRDefault="00FF7BD6" w:rsidP="00FF7BD6">
      <w:pPr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FF7BD6" w:rsidRPr="00510224" w:rsidRDefault="00FF7BD6" w:rsidP="00FF7BD6">
      <w:pPr>
        <w:jc w:val="center"/>
        <w:rPr>
          <w:b/>
          <w:lang w:val="sr-Cyrl-CS" w:eastAsia="en-US"/>
        </w:rPr>
      </w:pPr>
    </w:p>
    <w:p w:rsidR="00FF7BD6" w:rsidRPr="00510224" w:rsidRDefault="00FF7BD6" w:rsidP="00FF7BD6">
      <w:pPr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r w:rsidR="008E66A5">
        <w:rPr>
          <w:b/>
          <w:lang w:val="sr-Cyrl-CS" w:eastAsia="en-US"/>
        </w:rPr>
        <w:t>Кик бокс клубУ СТРОНГ</w:t>
      </w:r>
      <w:r w:rsidRPr="00510224">
        <w:rPr>
          <w:lang w:val="sr-Cyrl-CS" w:eastAsia="en-US"/>
        </w:rPr>
        <w:t xml:space="preserve">, који је  </w:t>
      </w:r>
      <w:r>
        <w:rPr>
          <w:lang w:eastAsia="en-US"/>
        </w:rPr>
        <w:t>Градско веће града Врања једногласно прихватило</w:t>
      </w:r>
      <w:r w:rsidRPr="00510224">
        <w:rPr>
          <w:lang w:val="sr-Cyrl-CS" w:eastAsia="en-US"/>
        </w:rPr>
        <w:t xml:space="preserve"> .</w:t>
      </w:r>
    </w:p>
    <w:p w:rsidR="00FF7BD6" w:rsidRPr="00510224" w:rsidRDefault="00FF7BD6" w:rsidP="00FF7BD6">
      <w:pPr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</w:t>
      </w:r>
      <w:r w:rsidR="00990723">
        <w:rPr>
          <w:lang w:val="sr-Cyrl-CS" w:eastAsia="en-US"/>
        </w:rPr>
        <w:t>ти</w:t>
      </w:r>
      <w:r w:rsidRPr="00510224">
        <w:rPr>
          <w:lang w:val="sr-Cyrl-CS" w:eastAsia="en-US"/>
        </w:rPr>
        <w:t>ву Решења.</w:t>
      </w:r>
    </w:p>
    <w:p w:rsidR="00FF7BD6" w:rsidRDefault="00FF7BD6" w:rsidP="00FF7BD6">
      <w:pPr>
        <w:jc w:val="center"/>
        <w:rPr>
          <w:rFonts w:eastAsia="Batang"/>
          <w:b/>
        </w:rPr>
      </w:pPr>
    </w:p>
    <w:p w:rsidR="00FF7BD6" w:rsidRPr="00510224" w:rsidRDefault="00FF7BD6" w:rsidP="00FF7BD6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FF7BD6" w:rsidRPr="00510224" w:rsidRDefault="00FF7BD6" w:rsidP="00FF7BD6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Дана:</w:t>
      </w:r>
      <w:r w:rsidR="008E66A5">
        <w:rPr>
          <w:rFonts w:eastAsia="Batang"/>
          <w:b/>
        </w:rPr>
        <w:t xml:space="preserve"> 26</w:t>
      </w:r>
      <w:r>
        <w:rPr>
          <w:rFonts w:eastAsia="Batang"/>
          <w:b/>
        </w:rPr>
        <w:t>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. год, број:06-</w:t>
      </w:r>
      <w:r w:rsidR="008E66A5">
        <w:rPr>
          <w:rFonts w:eastAsia="Batang"/>
          <w:b/>
        </w:rPr>
        <w:t>86</w:t>
      </w:r>
      <w:r>
        <w:rPr>
          <w:rFonts w:eastAsia="Batang"/>
          <w:b/>
        </w:rPr>
        <w:t>/</w:t>
      </w:r>
      <w:r w:rsidR="008E66A5">
        <w:rPr>
          <w:rFonts w:eastAsia="Batang"/>
          <w:b/>
        </w:rPr>
        <w:t>7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FF7BD6" w:rsidRPr="00510224" w:rsidRDefault="00FF7BD6" w:rsidP="00FF7BD6">
      <w:pPr>
        <w:jc w:val="center"/>
        <w:rPr>
          <w:rFonts w:eastAsia="Batang"/>
          <w:b/>
          <w:lang w:val="en-US"/>
        </w:rPr>
      </w:pPr>
    </w:p>
    <w:p w:rsidR="00FF7BD6" w:rsidRPr="00510224" w:rsidRDefault="00FF7BD6" w:rsidP="00FF7BD6"/>
    <w:p w:rsidR="00FF7BD6" w:rsidRPr="00535463" w:rsidRDefault="00FF7BD6" w:rsidP="00FF7BD6">
      <w:pPr>
        <w:jc w:val="right"/>
        <w:rPr>
          <w:b/>
        </w:rPr>
      </w:pPr>
      <w:r w:rsidRPr="00535463">
        <w:rPr>
          <w:b/>
        </w:rPr>
        <w:t>Председник Градског већа,</w:t>
      </w:r>
    </w:p>
    <w:p w:rsidR="00FF7BD6" w:rsidRPr="0056675D" w:rsidRDefault="00FF7BD6" w:rsidP="00FF7BD6">
      <w:pPr>
        <w:jc w:val="right"/>
        <w:rPr>
          <w:b/>
        </w:rPr>
      </w:pPr>
      <w:r>
        <w:rPr>
          <w:b/>
        </w:rPr>
        <w:t>др Слободан Миленковић</w:t>
      </w:r>
    </w:p>
    <w:p w:rsidR="00FF7BD6" w:rsidRDefault="00FF7BD6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8E66A5" w:rsidRDefault="008E66A5" w:rsidP="00224330">
      <w:pPr>
        <w:ind w:firstLine="720"/>
        <w:jc w:val="both"/>
        <w:rPr>
          <w:b/>
        </w:rPr>
      </w:pPr>
    </w:p>
    <w:p w:rsidR="000C041F" w:rsidRDefault="000C041F" w:rsidP="008E66A5">
      <w:pPr>
        <w:ind w:firstLine="720"/>
        <w:jc w:val="both"/>
        <w:rPr>
          <w:lang w:val="sr-Cyrl-CS" w:eastAsia="en-US"/>
        </w:rPr>
      </w:pPr>
    </w:p>
    <w:p w:rsidR="000C041F" w:rsidRDefault="000C041F" w:rsidP="008E66A5">
      <w:pPr>
        <w:ind w:firstLine="720"/>
        <w:jc w:val="both"/>
        <w:rPr>
          <w:lang w:val="sr-Cyrl-CS" w:eastAsia="en-US"/>
        </w:rPr>
      </w:pPr>
    </w:p>
    <w:p w:rsidR="008E66A5" w:rsidRPr="00510224" w:rsidRDefault="008E66A5" w:rsidP="008E66A5">
      <w:pPr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26.4.2018</w:t>
      </w:r>
      <w:r w:rsidRPr="00510224">
        <w:rPr>
          <w:lang w:val="sr-Cyrl-CS" w:eastAsia="en-US"/>
        </w:rPr>
        <w:t>. године донело је :</w:t>
      </w:r>
    </w:p>
    <w:p w:rsidR="008E66A5" w:rsidRDefault="008E66A5" w:rsidP="008E66A5">
      <w:pPr>
        <w:jc w:val="center"/>
        <w:rPr>
          <w:b/>
          <w:lang w:val="sr-Cyrl-CS" w:eastAsia="en-US"/>
        </w:rPr>
      </w:pPr>
    </w:p>
    <w:p w:rsidR="008E66A5" w:rsidRPr="00510224" w:rsidRDefault="008E66A5" w:rsidP="008E66A5">
      <w:pPr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8E66A5" w:rsidRPr="00510224" w:rsidRDefault="008E66A5" w:rsidP="008E66A5">
      <w:pPr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8E66A5" w:rsidRPr="00510224" w:rsidRDefault="008E66A5" w:rsidP="008E66A5">
      <w:pPr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8E66A5" w:rsidRPr="00510224" w:rsidRDefault="008E66A5" w:rsidP="008E66A5">
      <w:pPr>
        <w:jc w:val="both"/>
        <w:rPr>
          <w:lang w:val="sr-Cyrl-CS" w:eastAsia="en-US"/>
        </w:rPr>
      </w:pPr>
    </w:p>
    <w:p w:rsidR="008E66A5" w:rsidRPr="00510224" w:rsidRDefault="008E66A5" w:rsidP="00033DDF">
      <w:pPr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1</w:t>
      </w:r>
      <w:r w:rsidR="00033DDF">
        <w:rPr>
          <w:lang w:val="sr-Cyrl-CS" w:eastAsia="en-US"/>
        </w:rPr>
        <w:t xml:space="preserve"> Не </w:t>
      </w:r>
      <w:r w:rsidRPr="00510224">
        <w:rPr>
          <w:lang w:val="sr-Cyrl-CS" w:eastAsia="en-US"/>
        </w:rPr>
        <w:t xml:space="preserve"> </w:t>
      </w:r>
      <w:r w:rsidR="00033DDF">
        <w:rPr>
          <w:lang w:val="sr-Cyrl-CS" w:eastAsia="en-US"/>
        </w:rPr>
        <w:t xml:space="preserve">одобрава се годишњи програм за 2018. годину </w:t>
      </w:r>
      <w:r w:rsidRPr="00510224">
        <w:rPr>
          <w:lang w:val="sr-Cyrl-CS" w:eastAsia="en-US"/>
        </w:rPr>
        <w:t xml:space="preserve"> </w:t>
      </w:r>
      <w:r>
        <w:rPr>
          <w:b/>
          <w:lang w:val="sr-Cyrl-CS" w:eastAsia="en-US"/>
        </w:rPr>
        <w:t xml:space="preserve">Боди болдинг клубу </w:t>
      </w:r>
      <w:r w:rsidR="00033DDF">
        <w:rPr>
          <w:b/>
          <w:lang w:val="sr-Cyrl-CS" w:eastAsia="en-US"/>
        </w:rPr>
        <w:t>Голд џим</w:t>
      </w:r>
      <w:r w:rsidR="00033DDF">
        <w:rPr>
          <w:lang w:val="sr-Cyrl-CS" w:eastAsia="en-US"/>
        </w:rPr>
        <w:t>, којим се остварују  потребе и интереси грађана у области спорта</w:t>
      </w:r>
    </w:p>
    <w:p w:rsidR="008E66A5" w:rsidRPr="00510224" w:rsidRDefault="00033DDF" w:rsidP="008E66A5">
      <w:pPr>
        <w:ind w:left="720"/>
        <w:jc w:val="both"/>
        <w:rPr>
          <w:lang w:eastAsia="en-US"/>
        </w:rPr>
      </w:pPr>
      <w:r>
        <w:rPr>
          <w:lang w:eastAsia="en-US"/>
        </w:rPr>
        <w:t>2</w:t>
      </w:r>
      <w:r w:rsidR="008E66A5" w:rsidRPr="00510224">
        <w:rPr>
          <w:lang w:val="en-US" w:eastAsia="en-US"/>
        </w:rPr>
        <w:t>.</w:t>
      </w:r>
      <w:r w:rsidR="008E66A5" w:rsidRPr="00510224">
        <w:rPr>
          <w:lang w:val="sr-Cyrl-CS" w:eastAsia="en-US"/>
        </w:rPr>
        <w:t>Ово решење је коначно и против њега се може водити управни спор.</w:t>
      </w:r>
    </w:p>
    <w:p w:rsidR="008E66A5" w:rsidRPr="00510224" w:rsidRDefault="008E66A5" w:rsidP="008E66A5">
      <w:pPr>
        <w:ind w:firstLine="720"/>
        <w:jc w:val="both"/>
        <w:rPr>
          <w:lang w:val="sr-Cyrl-CS" w:eastAsia="en-US"/>
        </w:rPr>
      </w:pPr>
    </w:p>
    <w:p w:rsidR="008E66A5" w:rsidRPr="00510224" w:rsidRDefault="008E66A5" w:rsidP="008E66A5">
      <w:pPr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8E66A5" w:rsidRPr="00510224" w:rsidRDefault="008E66A5" w:rsidP="008E66A5">
      <w:pPr>
        <w:jc w:val="center"/>
        <w:rPr>
          <w:b/>
          <w:lang w:val="sr-Cyrl-CS" w:eastAsia="en-US"/>
        </w:rPr>
      </w:pPr>
    </w:p>
    <w:p w:rsidR="008E66A5" w:rsidRPr="00510224" w:rsidRDefault="008E66A5" w:rsidP="008E66A5">
      <w:pPr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</w:t>
      </w:r>
      <w:r w:rsidR="00033DDF">
        <w:rPr>
          <w:lang w:val="sr-Cyrl-CS" w:eastAsia="en-US"/>
        </w:rPr>
        <w:t>ђ</w:t>
      </w:r>
      <w:r w:rsidRPr="00510224">
        <w:rPr>
          <w:lang w:val="sr-Cyrl-CS" w:eastAsia="en-US"/>
        </w:rPr>
        <w:t>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</w:t>
      </w:r>
      <w:r w:rsidR="00033DDF">
        <w:rPr>
          <w:lang w:val="sr-Cyrl-CS" w:eastAsia="en-US"/>
        </w:rPr>
        <w:t xml:space="preserve">да се Боди билднг клубу Голд џим не одобре средства за реализацију годишњег програма из разлога што у конкурсној документацији ове спортске организације није достављена потврда Powerlifting </w:t>
      </w:r>
      <w:r w:rsidR="00033DDF">
        <w:rPr>
          <w:lang w:eastAsia="en-US"/>
        </w:rPr>
        <w:t>Савеза Србије о чланству овог клуба, па се из тог разлога</w:t>
      </w:r>
      <w:r w:rsidR="00990723">
        <w:rPr>
          <w:lang w:eastAsia="en-US"/>
        </w:rPr>
        <w:t xml:space="preserve"> овај клуб </w:t>
      </w:r>
      <w:r w:rsidR="00033DDF">
        <w:rPr>
          <w:lang w:eastAsia="en-US"/>
        </w:rPr>
        <w:t xml:space="preserve"> не  може </w:t>
      </w:r>
      <w:r w:rsidR="00A77CFD">
        <w:rPr>
          <w:lang w:eastAsia="en-US"/>
        </w:rPr>
        <w:t>финансирати срествима из буџета града</w:t>
      </w:r>
      <w:r w:rsidRPr="00510224">
        <w:rPr>
          <w:lang w:val="sr-Cyrl-CS" w:eastAsia="en-US"/>
        </w:rPr>
        <w:t>,</w:t>
      </w:r>
      <w:r w:rsidR="00990723">
        <w:rPr>
          <w:lang w:val="sr-Cyrl-CS" w:eastAsia="en-US"/>
        </w:rPr>
        <w:t xml:space="preserve"> а </w:t>
      </w:r>
      <w:r w:rsidRPr="00510224">
        <w:rPr>
          <w:lang w:val="sr-Cyrl-CS" w:eastAsia="en-US"/>
        </w:rPr>
        <w:t xml:space="preserve"> који </w:t>
      </w:r>
      <w:r w:rsidR="00990723">
        <w:rPr>
          <w:lang w:val="sr-Cyrl-CS" w:eastAsia="en-US"/>
        </w:rPr>
        <w:t xml:space="preserve"> предлог </w:t>
      </w:r>
      <w:r w:rsidRPr="00510224">
        <w:rPr>
          <w:lang w:val="sr-Cyrl-CS" w:eastAsia="en-US"/>
        </w:rPr>
        <w:t xml:space="preserve">је  </w:t>
      </w:r>
      <w:r>
        <w:rPr>
          <w:lang w:eastAsia="en-US"/>
        </w:rPr>
        <w:t>Градско веће града Врања једногласно прихватило</w:t>
      </w:r>
      <w:r w:rsidRPr="00510224">
        <w:rPr>
          <w:lang w:val="sr-Cyrl-CS" w:eastAsia="en-US"/>
        </w:rPr>
        <w:t>.</w:t>
      </w:r>
    </w:p>
    <w:p w:rsidR="008E66A5" w:rsidRPr="00510224" w:rsidRDefault="008E66A5" w:rsidP="008E66A5">
      <w:pPr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</w:t>
      </w:r>
      <w:r w:rsidR="00990723">
        <w:rPr>
          <w:lang w:val="sr-Cyrl-CS" w:eastAsia="en-US"/>
        </w:rPr>
        <w:t>ти</w:t>
      </w:r>
      <w:r w:rsidRPr="00510224">
        <w:rPr>
          <w:lang w:val="sr-Cyrl-CS" w:eastAsia="en-US"/>
        </w:rPr>
        <w:t>ву Решења.</w:t>
      </w:r>
    </w:p>
    <w:p w:rsidR="008E66A5" w:rsidRDefault="008E66A5" w:rsidP="008E66A5">
      <w:pPr>
        <w:jc w:val="center"/>
        <w:rPr>
          <w:rFonts w:eastAsia="Batang"/>
          <w:b/>
        </w:rPr>
      </w:pPr>
    </w:p>
    <w:p w:rsidR="008E66A5" w:rsidRPr="00510224" w:rsidRDefault="008E66A5" w:rsidP="008E66A5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8E66A5" w:rsidRPr="00510224" w:rsidRDefault="008E66A5" w:rsidP="008E66A5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Дана: 26.4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. год, број:06-</w:t>
      </w:r>
      <w:r>
        <w:rPr>
          <w:rFonts w:eastAsia="Batang"/>
          <w:b/>
        </w:rPr>
        <w:t>86/</w:t>
      </w:r>
      <w:r w:rsidR="00A77CFD">
        <w:rPr>
          <w:rFonts w:eastAsia="Batang"/>
          <w:b/>
        </w:rPr>
        <w:t>8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8E66A5" w:rsidRPr="00510224" w:rsidRDefault="008E66A5" w:rsidP="008E66A5">
      <w:pPr>
        <w:jc w:val="center"/>
        <w:rPr>
          <w:rFonts w:eastAsia="Batang"/>
          <w:b/>
          <w:lang w:val="en-US"/>
        </w:rPr>
      </w:pPr>
    </w:p>
    <w:p w:rsidR="008E66A5" w:rsidRPr="00510224" w:rsidRDefault="008E66A5" w:rsidP="008E66A5"/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Default="00810B39" w:rsidP="000C041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</w:p>
    <w:p w:rsidR="000C041F" w:rsidRPr="00BE5566" w:rsidRDefault="000C041F" w:rsidP="000C041F">
      <w:pPr>
        <w:rPr>
          <w:b/>
          <w:sz w:val="26"/>
          <w:szCs w:val="26"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0C041F" w:rsidRPr="000C041F" w:rsidRDefault="000C041F" w:rsidP="008E66A5">
      <w:pPr>
        <w:ind w:firstLine="720"/>
        <w:jc w:val="both"/>
        <w:rPr>
          <w:b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D32B2C" w:rsidRDefault="00D32B2C" w:rsidP="00D32B2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D32B2C" w:rsidRDefault="00D32B2C" w:rsidP="00D32B2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D32B2C" w:rsidRDefault="00D32B2C" w:rsidP="00D32B2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Кабинет градоначелника</w:t>
      </w:r>
    </w:p>
    <w:p w:rsidR="00D32B2C" w:rsidRDefault="00D32B2C" w:rsidP="00D32B2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02-122/2018-</w:t>
      </w:r>
      <w:r w:rsidR="00B234CD">
        <w:rPr>
          <w:b/>
          <w:sz w:val="26"/>
          <w:szCs w:val="26"/>
          <w:lang w:val="sr-Cyrl-CS"/>
        </w:rPr>
        <w:t>17</w:t>
      </w:r>
    </w:p>
    <w:p w:rsidR="00D32B2C" w:rsidRDefault="00D32B2C" w:rsidP="00D32B2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en-US"/>
        </w:rPr>
        <w:t>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D32B2C" w:rsidRDefault="00D32B2C" w:rsidP="00D32B2C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D32B2C" w:rsidRDefault="00D32B2C" w:rsidP="00D32B2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D32B2C" w:rsidRPr="00D32B2C" w:rsidRDefault="00D32B2C" w:rsidP="00D32B2C">
      <w:pPr>
        <w:rPr>
          <w:b/>
          <w:sz w:val="26"/>
          <w:szCs w:val="26"/>
        </w:rPr>
      </w:pPr>
    </w:p>
    <w:p w:rsidR="00D32B2C" w:rsidRDefault="00D32B2C" w:rsidP="00D32B2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D32B2C" w:rsidRPr="00865123" w:rsidRDefault="00D32B2C" w:rsidP="00990723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 w:rsidRPr="00865123">
        <w:rPr>
          <w:sz w:val="26"/>
          <w:szCs w:val="26"/>
        </w:rPr>
        <w:t xml:space="preserve">59. став 1. </w:t>
      </w:r>
      <w:r>
        <w:rPr>
          <w:sz w:val="26"/>
          <w:szCs w:val="26"/>
        </w:rPr>
        <w:t>т</w:t>
      </w:r>
      <w:r w:rsidRPr="00865123">
        <w:rPr>
          <w:sz w:val="26"/>
          <w:szCs w:val="26"/>
        </w:rPr>
        <w:t>ачка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6 </w:t>
      </w:r>
      <w:r w:rsidRPr="00865123">
        <w:rPr>
          <w:sz w:val="26"/>
          <w:szCs w:val="26"/>
          <w:lang w:val="sr-Cyrl-CS"/>
        </w:rPr>
        <w:t xml:space="preserve"> Статута града Врања (Службени гласник града Врања бр.3/2017</w:t>
      </w:r>
      <w:r>
        <w:rPr>
          <w:sz w:val="26"/>
          <w:szCs w:val="26"/>
          <w:lang w:val="sr-Cyrl-CS"/>
        </w:rPr>
        <w:t>,8/17 и 27/17</w:t>
      </w:r>
      <w:r w:rsidRPr="00865123">
        <w:rPr>
          <w:sz w:val="26"/>
          <w:szCs w:val="26"/>
          <w:lang w:val="sr-Cyrl-CS"/>
        </w:rPr>
        <w:t xml:space="preserve">) Градоначелник града Врања, дана </w:t>
      </w:r>
      <w:r>
        <w:rPr>
          <w:sz w:val="26"/>
          <w:szCs w:val="26"/>
        </w:rPr>
        <w:t>27.04.2018</w:t>
      </w:r>
      <w:r w:rsidRPr="00865123">
        <w:rPr>
          <w:sz w:val="26"/>
          <w:szCs w:val="26"/>
          <w:lang w:val="sr-Cyrl-CS"/>
        </w:rPr>
        <w:t>. године,  донео је:</w:t>
      </w:r>
    </w:p>
    <w:p w:rsidR="00D32B2C" w:rsidRDefault="00B234CD" w:rsidP="00B234CD">
      <w:pPr>
        <w:ind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</w:t>
      </w:r>
      <w:r w:rsidR="00D32B2C" w:rsidRPr="00865123">
        <w:rPr>
          <w:b/>
          <w:sz w:val="26"/>
          <w:szCs w:val="26"/>
          <w:lang w:val="sr-Cyrl-CS"/>
        </w:rPr>
        <w:t xml:space="preserve">Р </w:t>
      </w:r>
      <w:r>
        <w:rPr>
          <w:b/>
          <w:sz w:val="26"/>
          <w:szCs w:val="26"/>
          <w:lang w:val="sr-Cyrl-CS"/>
        </w:rPr>
        <w:t xml:space="preserve">е ш е њ е </w:t>
      </w:r>
    </w:p>
    <w:p w:rsidR="00D32B2C" w:rsidRPr="00865123" w:rsidRDefault="00D32B2C" w:rsidP="00D32B2C">
      <w:pPr>
        <w:ind w:firstLine="708"/>
        <w:jc w:val="center"/>
        <w:rPr>
          <w:b/>
          <w:sz w:val="26"/>
          <w:szCs w:val="26"/>
          <w:lang w:val="sr-Cyrl-CS"/>
        </w:rPr>
      </w:pPr>
    </w:p>
    <w:p w:rsidR="00D32B2C" w:rsidRDefault="00D32B2C" w:rsidP="00D32B2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D32B2C">
        <w:rPr>
          <w:b/>
          <w:sz w:val="26"/>
          <w:szCs w:val="26"/>
          <w:lang w:val="sr-Cyrl-CS"/>
        </w:rPr>
        <w:t>Одобрава  се</w:t>
      </w:r>
      <w:r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</w:rPr>
        <w:t>Стратешки план  интерне ревизије Града Врања за период од 2018. до 2020. Године</w:t>
      </w:r>
      <w:r>
        <w:rPr>
          <w:sz w:val="26"/>
          <w:szCs w:val="26"/>
          <w:lang w:val="sr-Cyrl-CS"/>
        </w:rPr>
        <w:t>.</w:t>
      </w:r>
    </w:p>
    <w:p w:rsidR="00D32B2C" w:rsidRDefault="00D32B2C" w:rsidP="00D32B2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Решење је коначно.</w:t>
      </w:r>
    </w:p>
    <w:p w:rsidR="00D32B2C" w:rsidRPr="008C21B0" w:rsidRDefault="00D32B2C" w:rsidP="008C21B0">
      <w:pPr>
        <w:jc w:val="center"/>
        <w:rPr>
          <w:b/>
          <w:sz w:val="26"/>
          <w:szCs w:val="26"/>
          <w:lang w:val="sr-Cyrl-CS"/>
        </w:rPr>
      </w:pPr>
      <w:r w:rsidRPr="008C21B0">
        <w:rPr>
          <w:b/>
          <w:sz w:val="26"/>
          <w:szCs w:val="26"/>
          <w:lang w:val="sr-Cyrl-CS"/>
        </w:rPr>
        <w:t>О б р а з л о ж е њ е</w:t>
      </w:r>
    </w:p>
    <w:p w:rsidR="008C21B0" w:rsidRDefault="008C21B0" w:rsidP="008C21B0">
      <w:pPr>
        <w:jc w:val="center"/>
        <w:rPr>
          <w:sz w:val="26"/>
          <w:szCs w:val="26"/>
          <w:lang w:val="sr-Cyrl-CS"/>
        </w:rPr>
      </w:pPr>
    </w:p>
    <w:p w:rsidR="008C21B0" w:rsidRDefault="008C21B0" w:rsidP="008C21B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Правни основ за доношење овог Решења садржан је одредбама  члана 24. </w:t>
      </w:r>
      <w:r w:rsidR="00990723">
        <w:rPr>
          <w:sz w:val="26"/>
          <w:szCs w:val="26"/>
          <w:lang w:val="sr-Cyrl-CS"/>
        </w:rPr>
        <w:t>с</w:t>
      </w:r>
      <w:r>
        <w:rPr>
          <w:sz w:val="26"/>
          <w:szCs w:val="26"/>
          <w:lang w:val="sr-Cyrl-CS"/>
        </w:rPr>
        <w:t>тава 3 Правилника о заједничким критеријумима за организовање и стандардима и мето</w:t>
      </w:r>
      <w:r w:rsidR="00990723">
        <w:rPr>
          <w:sz w:val="26"/>
          <w:szCs w:val="26"/>
          <w:lang w:val="sr-Cyrl-CS"/>
        </w:rPr>
        <w:t>д</w:t>
      </w:r>
      <w:r>
        <w:rPr>
          <w:sz w:val="26"/>
          <w:szCs w:val="26"/>
          <w:lang w:val="sr-Cyrl-CS"/>
        </w:rPr>
        <w:t>олошким упутствима  за поступање и извештавање  интерне ревизије у јавном сектором ( Службени гласник  РС број 99/11 и 106/13), којим је прописано да   стратешки план одобрава руководилац корисника јавних средстава.</w:t>
      </w:r>
    </w:p>
    <w:p w:rsidR="008C21B0" w:rsidRDefault="008C21B0" w:rsidP="008C21B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Руководилац Службе интерне ревизиије доставила је </w:t>
      </w:r>
      <w:r>
        <w:rPr>
          <w:sz w:val="26"/>
          <w:szCs w:val="26"/>
        </w:rPr>
        <w:t xml:space="preserve">Стратешки план  интерне ревизије Града Врања за период од 2018. до 2020. </w:t>
      </w:r>
      <w:r w:rsidR="00990723">
        <w:rPr>
          <w:sz w:val="26"/>
          <w:szCs w:val="26"/>
        </w:rPr>
        <w:t>г</w:t>
      </w:r>
      <w:r>
        <w:rPr>
          <w:sz w:val="26"/>
          <w:szCs w:val="26"/>
        </w:rPr>
        <w:t>одине, који је разматрало Градско веће града Врања и закључком број 06-86/2018-04, дало позитивно мишљењ и препор</w:t>
      </w:r>
      <w:r w:rsidR="00990723">
        <w:rPr>
          <w:sz w:val="26"/>
          <w:szCs w:val="26"/>
        </w:rPr>
        <w:t>уку градоначелнику за одобрењем</w:t>
      </w:r>
      <w:r>
        <w:rPr>
          <w:sz w:val="26"/>
          <w:szCs w:val="26"/>
        </w:rPr>
        <w:t xml:space="preserve"> предметног Стратешког плана.</w:t>
      </w:r>
    </w:p>
    <w:p w:rsidR="008C21B0" w:rsidRDefault="008C21B0" w:rsidP="008C21B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Имајући у виду напред наведено, а у складу са законским овлашћењима, градоначелник града Врања, донео је решење као у дизпозитиву.</w:t>
      </w:r>
    </w:p>
    <w:p w:rsidR="008C21B0" w:rsidRPr="008C21B0" w:rsidRDefault="008C21B0" w:rsidP="00D32B2C">
      <w:pPr>
        <w:jc w:val="both"/>
        <w:rPr>
          <w:sz w:val="26"/>
          <w:szCs w:val="26"/>
        </w:rPr>
      </w:pPr>
    </w:p>
    <w:p w:rsidR="00D32B2C" w:rsidRDefault="008C21B0" w:rsidP="008C21B0">
      <w:pPr>
        <w:ind w:firstLine="720"/>
        <w:jc w:val="both"/>
        <w:rPr>
          <w:sz w:val="26"/>
          <w:szCs w:val="26"/>
          <w:lang w:val="sr-Cyrl-CS"/>
        </w:rPr>
      </w:pPr>
      <w:r w:rsidRPr="008C21B0">
        <w:rPr>
          <w:b/>
          <w:lang w:val="sr-Cyrl-CS" w:eastAsia="en-US"/>
        </w:rPr>
        <w:t>Поука о правном средству</w:t>
      </w:r>
      <w:r>
        <w:rPr>
          <w:lang w:val="sr-Cyrl-CS" w:eastAsia="en-US"/>
        </w:rPr>
        <w:t xml:space="preserve">: </w:t>
      </w:r>
      <w:r w:rsidRPr="00510224">
        <w:rPr>
          <w:lang w:val="sr-Cyrl-CS" w:eastAsia="en-US"/>
        </w:rPr>
        <w:t xml:space="preserve">Ово решење је коначно и против њега се може </w:t>
      </w:r>
      <w:r>
        <w:rPr>
          <w:lang w:val="sr-Cyrl-CS" w:eastAsia="en-US"/>
        </w:rPr>
        <w:t xml:space="preserve">покренути </w:t>
      </w:r>
      <w:r w:rsidRPr="00510224">
        <w:rPr>
          <w:lang w:val="sr-Cyrl-CS" w:eastAsia="en-US"/>
        </w:rPr>
        <w:t>управни спор</w:t>
      </w:r>
      <w:r>
        <w:rPr>
          <w:lang w:val="sr-Cyrl-CS" w:eastAsia="en-US"/>
        </w:rPr>
        <w:t xml:space="preserve"> у року од 30 дана од дана пријема решења.</w:t>
      </w:r>
    </w:p>
    <w:p w:rsidR="00D32B2C" w:rsidRDefault="00D32B2C" w:rsidP="00D32B2C">
      <w:pPr>
        <w:jc w:val="both"/>
        <w:rPr>
          <w:sz w:val="26"/>
          <w:szCs w:val="26"/>
          <w:lang w:val="sr-Cyrl-CS"/>
        </w:rPr>
      </w:pPr>
    </w:p>
    <w:p w:rsidR="00D32B2C" w:rsidRDefault="00D32B2C" w:rsidP="00D32B2C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D32B2C" w:rsidRPr="00D32B2C" w:rsidRDefault="00D32B2C" w:rsidP="00D32B2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ГРАДОНАЧЕЛНИК</w:t>
      </w:r>
    </w:p>
    <w:p w:rsidR="00D32B2C" w:rsidRDefault="00D32B2C" w:rsidP="00D32B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</w:t>
      </w:r>
      <w:r w:rsidR="00B234CD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др Слободан Миленковић</w:t>
      </w:r>
    </w:p>
    <w:p w:rsidR="00D32B2C" w:rsidRDefault="00D32B2C" w:rsidP="00D32B2C">
      <w:pPr>
        <w:jc w:val="both"/>
        <w:rPr>
          <w:b/>
          <w:sz w:val="26"/>
          <w:szCs w:val="26"/>
        </w:rPr>
      </w:pPr>
    </w:p>
    <w:p w:rsidR="00D32B2C" w:rsidRDefault="00D32B2C" w:rsidP="008E66A5">
      <w:pPr>
        <w:ind w:firstLine="720"/>
        <w:jc w:val="both"/>
        <w:rPr>
          <w:b/>
        </w:rPr>
      </w:pPr>
    </w:p>
    <w:p w:rsidR="006677AF" w:rsidRDefault="006677AF" w:rsidP="008E66A5">
      <w:pPr>
        <w:ind w:firstLine="720"/>
        <w:jc w:val="both"/>
        <w:rPr>
          <w:b/>
        </w:rPr>
      </w:pPr>
    </w:p>
    <w:p w:rsidR="006677AF" w:rsidRDefault="006677AF" w:rsidP="008E66A5">
      <w:pPr>
        <w:ind w:firstLine="720"/>
        <w:jc w:val="both"/>
        <w:rPr>
          <w:b/>
        </w:rPr>
      </w:pPr>
    </w:p>
    <w:p w:rsidR="006677AF" w:rsidRDefault="006677AF" w:rsidP="008E66A5">
      <w:pPr>
        <w:ind w:firstLine="720"/>
        <w:jc w:val="both"/>
        <w:rPr>
          <w:b/>
        </w:rPr>
      </w:pPr>
    </w:p>
    <w:p w:rsidR="006677AF" w:rsidRPr="00CE3EB1" w:rsidRDefault="006677AF" w:rsidP="00CE3EB1">
      <w:pPr>
        <w:jc w:val="both"/>
        <w:rPr>
          <w:b/>
        </w:rPr>
      </w:pPr>
    </w:p>
    <w:p w:rsidR="006677AF" w:rsidRDefault="006677AF" w:rsidP="008E66A5">
      <w:pPr>
        <w:ind w:firstLine="720"/>
        <w:jc w:val="both"/>
        <w:rPr>
          <w:b/>
        </w:rPr>
      </w:pPr>
    </w:p>
    <w:p w:rsidR="006677AF" w:rsidRDefault="006677AF" w:rsidP="008E66A5">
      <w:pPr>
        <w:ind w:firstLine="720"/>
        <w:jc w:val="both"/>
        <w:rPr>
          <w:b/>
        </w:rPr>
      </w:pPr>
    </w:p>
    <w:p w:rsidR="00A74BA6" w:rsidRDefault="00A74BA6" w:rsidP="006677AF">
      <w:pPr>
        <w:rPr>
          <w:b/>
          <w:sz w:val="26"/>
          <w:szCs w:val="26"/>
          <w:lang w:val="sr-Cyrl-CS"/>
        </w:rPr>
      </w:pPr>
    </w:p>
    <w:p w:rsidR="00A74BA6" w:rsidRDefault="00A74BA6" w:rsidP="006677AF">
      <w:pPr>
        <w:rPr>
          <w:b/>
          <w:sz w:val="26"/>
          <w:szCs w:val="26"/>
          <w:lang w:val="sr-Cyrl-CS"/>
        </w:rPr>
      </w:pPr>
    </w:p>
    <w:p w:rsidR="006677AF" w:rsidRDefault="006677AF" w:rsidP="006677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6677AF" w:rsidRDefault="006677AF" w:rsidP="006677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677AF" w:rsidRDefault="006677AF" w:rsidP="006677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677AF" w:rsidRDefault="006677AF" w:rsidP="006677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86</w:t>
      </w:r>
      <w:r>
        <w:rPr>
          <w:b/>
          <w:sz w:val="26"/>
          <w:szCs w:val="26"/>
          <w:lang w:val="sr-Cyrl-CS"/>
        </w:rPr>
        <w:t>/2018-04</w:t>
      </w:r>
    </w:p>
    <w:p w:rsidR="006677AF" w:rsidRDefault="006677AF" w:rsidP="006677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26.04</w:t>
      </w:r>
      <w:r>
        <w:rPr>
          <w:b/>
          <w:sz w:val="26"/>
          <w:szCs w:val="26"/>
        </w:rPr>
        <w:t>.2018</w:t>
      </w:r>
      <w:r>
        <w:rPr>
          <w:b/>
          <w:sz w:val="26"/>
          <w:szCs w:val="26"/>
          <w:lang w:val="sr-Cyrl-CS"/>
        </w:rPr>
        <w:t>. године</w:t>
      </w:r>
    </w:p>
    <w:p w:rsidR="006677AF" w:rsidRDefault="006677AF" w:rsidP="006677AF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>В р а њ е</w:t>
      </w:r>
    </w:p>
    <w:p w:rsidR="006677AF" w:rsidRDefault="006677AF" w:rsidP="006677A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6677AF" w:rsidRDefault="006677AF" w:rsidP="006677AF">
      <w:pPr>
        <w:rPr>
          <w:b/>
          <w:sz w:val="26"/>
          <w:szCs w:val="26"/>
        </w:rPr>
      </w:pPr>
    </w:p>
    <w:p w:rsidR="006677AF" w:rsidRDefault="006677AF" w:rsidP="006677AF">
      <w:pPr>
        <w:rPr>
          <w:b/>
          <w:sz w:val="26"/>
          <w:szCs w:val="26"/>
        </w:rPr>
      </w:pPr>
    </w:p>
    <w:p w:rsidR="006677AF" w:rsidRDefault="006677AF" w:rsidP="006677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677AF" w:rsidRDefault="006677AF" w:rsidP="006677A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en-US"/>
        </w:rPr>
        <w:t>26.04.</w:t>
      </w:r>
      <w:r>
        <w:rPr>
          <w:sz w:val="26"/>
          <w:szCs w:val="26"/>
          <w:lang w:val="sr-Cyrl-CS"/>
        </w:rPr>
        <w:t xml:space="preserve">2018. године, разматрало </w:t>
      </w:r>
      <w:r w:rsidRPr="009F7253">
        <w:rPr>
          <w:sz w:val="26"/>
          <w:szCs w:val="26"/>
          <w:lang w:val="sr-Cyrl-CS"/>
        </w:rPr>
        <w:t xml:space="preserve">је </w:t>
      </w:r>
      <w:r>
        <w:rPr>
          <w:sz w:val="26"/>
          <w:szCs w:val="26"/>
          <w:lang w:val="sr-Cyrl-CS"/>
        </w:rPr>
        <w:t xml:space="preserve"> </w:t>
      </w:r>
      <w:r w:rsidR="00426C67">
        <w:rPr>
          <w:sz w:val="26"/>
          <w:szCs w:val="26"/>
          <w:lang w:val="sr-Cyrl-CS"/>
        </w:rPr>
        <w:t>Предлог Комисије за оцену програма из области спорта број: 06-81/2018 – 04 од 19.04.2018. године</w:t>
      </w:r>
      <w:r>
        <w:rPr>
          <w:sz w:val="26"/>
          <w:szCs w:val="26"/>
          <w:lang w:val="sr-Cyrl-CS"/>
        </w:rPr>
        <w:t>, и донело следећ</w:t>
      </w:r>
      <w:r>
        <w:rPr>
          <w:sz w:val="26"/>
          <w:szCs w:val="26"/>
        </w:rPr>
        <w:t>и</w:t>
      </w:r>
    </w:p>
    <w:p w:rsidR="006677AF" w:rsidRDefault="006677AF" w:rsidP="006677AF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677AF" w:rsidRDefault="006677AF" w:rsidP="006677AF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677AF" w:rsidRDefault="006677AF" w:rsidP="006677AF">
      <w:pPr>
        <w:jc w:val="center"/>
        <w:rPr>
          <w:b/>
          <w:i/>
          <w:sz w:val="26"/>
          <w:szCs w:val="26"/>
          <w:lang w:val="sr-Cyrl-CS"/>
        </w:rPr>
      </w:pPr>
    </w:p>
    <w:p w:rsidR="00A74BA6" w:rsidRDefault="006677AF" w:rsidP="006677AF">
      <w:pPr>
        <w:jc w:val="both"/>
        <w:rPr>
          <w:sz w:val="26"/>
          <w:szCs w:val="26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6"/>
          <w:szCs w:val="26"/>
          <w:lang w:val="sr-Cyrl-CS"/>
        </w:rPr>
        <w:t>Усваја се предлог Комисије за оцену програма у области спорта</w:t>
      </w:r>
      <w:r w:rsidR="00426C67">
        <w:rPr>
          <w:sz w:val="26"/>
          <w:szCs w:val="26"/>
          <w:lang w:val="sr-Cyrl-CS"/>
        </w:rPr>
        <w:t xml:space="preserve"> 06-81/2018 – 04 од 19.04.2018 </w:t>
      </w:r>
      <w:r w:rsidRPr="00FF7BD6">
        <w:rPr>
          <w:sz w:val="26"/>
          <w:szCs w:val="26"/>
          <w:lang w:val="sr-Cyrl-CS"/>
        </w:rPr>
        <w:t>.</w:t>
      </w:r>
      <w:r w:rsidR="00426C67">
        <w:rPr>
          <w:sz w:val="26"/>
          <w:szCs w:val="26"/>
          <w:lang w:val="sr-Cyrl-CS"/>
        </w:rPr>
        <w:t xml:space="preserve"> године</w:t>
      </w:r>
      <w:r w:rsidR="00990723">
        <w:rPr>
          <w:sz w:val="26"/>
          <w:szCs w:val="26"/>
          <w:lang w:val="sr-Cyrl-CS"/>
        </w:rPr>
        <w:t xml:space="preserve">, и </w:t>
      </w:r>
      <w:r w:rsidR="00426C67">
        <w:rPr>
          <w:sz w:val="26"/>
          <w:szCs w:val="26"/>
          <w:lang w:val="sr-Cyrl-CS"/>
        </w:rPr>
        <w:t xml:space="preserve"> у вези са тим, доносе се Решења о одобравању,</w:t>
      </w:r>
      <w:r w:rsidR="00990723">
        <w:rPr>
          <w:sz w:val="26"/>
          <w:szCs w:val="26"/>
          <w:lang w:val="sr-Cyrl-CS"/>
        </w:rPr>
        <w:t xml:space="preserve"> </w:t>
      </w:r>
      <w:r w:rsidR="00426C67">
        <w:rPr>
          <w:sz w:val="26"/>
          <w:szCs w:val="26"/>
          <w:lang w:val="sr-Cyrl-CS"/>
        </w:rPr>
        <w:t xml:space="preserve">односно неодобравању годишњих програма за 2018. годину, и доноси одлука о покретању поступка према Кошаркашком клубу </w:t>
      </w:r>
      <w:r w:rsidR="00426C67" w:rsidRPr="00426C67">
        <w:rPr>
          <w:b/>
          <w:sz w:val="26"/>
          <w:szCs w:val="26"/>
          <w:lang w:val="sr-Cyrl-CS"/>
        </w:rPr>
        <w:t>Николић академија</w:t>
      </w:r>
      <w:r w:rsidR="00426C67">
        <w:rPr>
          <w:b/>
          <w:sz w:val="26"/>
          <w:szCs w:val="26"/>
          <w:lang w:val="sr-Cyrl-CS"/>
        </w:rPr>
        <w:t xml:space="preserve">,  </w:t>
      </w:r>
      <w:r w:rsidR="00426C67" w:rsidRPr="00426C67">
        <w:rPr>
          <w:sz w:val="26"/>
          <w:szCs w:val="26"/>
          <w:lang w:val="sr-Cyrl-CS"/>
        </w:rPr>
        <w:t>за</w:t>
      </w:r>
      <w:r w:rsidR="00426C67">
        <w:rPr>
          <w:b/>
          <w:sz w:val="26"/>
          <w:szCs w:val="26"/>
          <w:lang w:val="sr-Cyrl-CS"/>
        </w:rPr>
        <w:t xml:space="preserve"> </w:t>
      </w:r>
      <w:r w:rsidR="00426C67">
        <w:rPr>
          <w:sz w:val="26"/>
          <w:szCs w:val="26"/>
          <w:lang w:val="sr-Cyrl-CS"/>
        </w:rPr>
        <w:t>повраћај ненаменски утрошених финансијских средстава</w:t>
      </w:r>
      <w:r w:rsidR="00A74BA6">
        <w:rPr>
          <w:sz w:val="26"/>
          <w:szCs w:val="26"/>
          <w:lang w:val="sr-Cyrl-CS"/>
        </w:rPr>
        <w:t>.</w:t>
      </w:r>
    </w:p>
    <w:p w:rsidR="00A74BA6" w:rsidRDefault="00A74BA6" w:rsidP="006677AF">
      <w:pPr>
        <w:jc w:val="both"/>
        <w:rPr>
          <w:sz w:val="26"/>
          <w:szCs w:val="26"/>
          <w:lang w:val="sr-Cyrl-CS"/>
        </w:rPr>
      </w:pPr>
    </w:p>
    <w:p w:rsidR="006677AF" w:rsidRDefault="006677AF" w:rsidP="006677A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FF7BD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 xml:space="preserve">: </w:t>
      </w:r>
      <w:r w:rsidR="00A74BA6">
        <w:rPr>
          <w:sz w:val="26"/>
          <w:szCs w:val="26"/>
          <w:lang w:val="sr-Cyrl-CS"/>
        </w:rPr>
        <w:t>Одељењу</w:t>
      </w:r>
      <w:r w:rsidRPr="00FF7BD6">
        <w:rPr>
          <w:sz w:val="26"/>
          <w:szCs w:val="26"/>
          <w:lang w:val="sr-Cyrl-CS"/>
        </w:rPr>
        <w:t xml:space="preserve"> за буџет и финансије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6677AF" w:rsidRDefault="006677AF" w:rsidP="006677AF">
      <w:pPr>
        <w:jc w:val="both"/>
        <w:rPr>
          <w:sz w:val="26"/>
          <w:szCs w:val="26"/>
          <w:lang w:val="sr-Cyrl-CS"/>
        </w:rPr>
      </w:pPr>
    </w:p>
    <w:p w:rsidR="006677AF" w:rsidRDefault="006677AF" w:rsidP="006677AF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</w:p>
    <w:p w:rsidR="00810B39" w:rsidRDefault="006677AF" w:rsidP="00810B3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10B39">
        <w:rPr>
          <w:b/>
          <w:sz w:val="26"/>
          <w:szCs w:val="26"/>
        </w:rPr>
        <w:t xml:space="preserve">     </w:t>
      </w:r>
      <w:r w:rsidR="00A74BA6">
        <w:rPr>
          <w:b/>
          <w:sz w:val="26"/>
          <w:szCs w:val="26"/>
        </w:rPr>
        <w:t xml:space="preserve">   </w:t>
      </w:r>
      <w:r w:rsidR="00810B39">
        <w:rPr>
          <w:b/>
          <w:sz w:val="26"/>
          <w:szCs w:val="26"/>
        </w:rPr>
        <w:t xml:space="preserve"> </w:t>
      </w:r>
      <w:r w:rsidR="00810B39">
        <w:rPr>
          <w:b/>
          <w:sz w:val="26"/>
          <w:szCs w:val="26"/>
          <w:lang w:val="sr-Cyrl-CS"/>
        </w:rPr>
        <w:t xml:space="preserve">ПРЕДСЕДНИК </w:t>
      </w:r>
    </w:p>
    <w:p w:rsidR="00810B39" w:rsidRDefault="00810B39" w:rsidP="00810B3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810B39" w:rsidRPr="00BE5566" w:rsidRDefault="00810B39" w:rsidP="00A74BA6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др Слободан Миленковић</w:t>
      </w:r>
    </w:p>
    <w:p w:rsidR="006677AF" w:rsidRDefault="006677AF" w:rsidP="00810B39">
      <w:pPr>
        <w:jc w:val="both"/>
        <w:rPr>
          <w:b/>
          <w:sz w:val="26"/>
          <w:szCs w:val="26"/>
        </w:rPr>
      </w:pPr>
    </w:p>
    <w:p w:rsidR="006677AF" w:rsidRDefault="006677AF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8F144E" w:rsidRDefault="008F144E" w:rsidP="008E66A5">
      <w:pPr>
        <w:ind w:firstLine="720"/>
        <w:jc w:val="both"/>
        <w:rPr>
          <w:b/>
        </w:rPr>
      </w:pPr>
    </w:p>
    <w:p w:rsidR="008F144E" w:rsidRDefault="008F144E" w:rsidP="008E66A5">
      <w:pPr>
        <w:ind w:firstLine="720"/>
        <w:jc w:val="both"/>
        <w:rPr>
          <w:b/>
        </w:rPr>
      </w:pPr>
    </w:p>
    <w:p w:rsidR="008F144E" w:rsidRPr="008F144E" w:rsidRDefault="008F144E" w:rsidP="008E66A5">
      <w:pPr>
        <w:ind w:firstLine="720"/>
        <w:jc w:val="both"/>
        <w:rPr>
          <w:b/>
        </w:rPr>
      </w:pPr>
    </w:p>
    <w:p w:rsidR="00B234CD" w:rsidRDefault="00B234CD" w:rsidP="008E66A5">
      <w:pPr>
        <w:ind w:firstLine="720"/>
        <w:jc w:val="both"/>
        <w:rPr>
          <w:b/>
        </w:rPr>
      </w:pPr>
    </w:p>
    <w:p w:rsidR="00A74BA6" w:rsidRDefault="00A74BA6" w:rsidP="008E66A5">
      <w:pPr>
        <w:ind w:firstLine="720"/>
        <w:jc w:val="both"/>
        <w:rPr>
          <w:b/>
        </w:rPr>
      </w:pPr>
    </w:p>
    <w:p w:rsidR="00A74BA6" w:rsidRPr="00A74BA6" w:rsidRDefault="00A74BA6" w:rsidP="008E66A5">
      <w:pPr>
        <w:ind w:firstLine="720"/>
        <w:jc w:val="both"/>
        <w:rPr>
          <w:b/>
        </w:rPr>
      </w:pPr>
    </w:p>
    <w:p w:rsidR="00B234CD" w:rsidRPr="00B01CB9" w:rsidRDefault="00B234CD" w:rsidP="00B234CD">
      <w:pPr>
        <w:ind w:firstLine="720"/>
        <w:jc w:val="both"/>
        <w:rPr>
          <w:lang w:val="sr-Cyrl-CS"/>
        </w:rPr>
      </w:pPr>
      <w:r w:rsidRPr="00B01CB9">
        <w:rPr>
          <w:lang w:val="sr-Cyrl-CS"/>
        </w:rPr>
        <w:lastRenderedPageBreak/>
        <w:t>На основу Програма коришћења средстава буџетског фонда за</w:t>
      </w:r>
      <w:r>
        <w:rPr>
          <w:lang w:val="sr-Cyrl-CS"/>
        </w:rPr>
        <w:t xml:space="preserve"> заштиту животне средине за 2018</w:t>
      </w:r>
      <w:r w:rsidRPr="00B01CB9">
        <w:rPr>
          <w:lang w:val="sr-Cyrl-CS"/>
        </w:rPr>
        <w:t>. годину са Финансијским планом („Службени гласник града Врања“ бр.</w:t>
      </w:r>
      <w:r>
        <w:rPr>
          <w:lang w:val="sr-Cyrl-CS"/>
        </w:rPr>
        <w:t>8</w:t>
      </w:r>
      <w:r w:rsidRPr="006D6E7E">
        <w:t>/</w:t>
      </w:r>
      <w:r w:rsidRPr="006D6E7E">
        <w:rPr>
          <w:lang w:val="sr-Cyrl-CS"/>
        </w:rPr>
        <w:t>201</w:t>
      </w:r>
      <w:r>
        <w:rPr>
          <w:lang w:val="sr-Cyrl-CS"/>
        </w:rPr>
        <w:t>8</w:t>
      </w:r>
      <w:r w:rsidRPr="00B01CB9">
        <w:rPr>
          <w:lang w:val="sr-Cyrl-CS"/>
        </w:rPr>
        <w:t xml:space="preserve">), члана 3. Правилника о начину, мерилима,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Врања“, број: </w:t>
      </w:r>
      <w:r>
        <w:t>9</w:t>
      </w:r>
      <w:r w:rsidRPr="006D6E7E">
        <w:rPr>
          <w:lang w:val="sr-Cyrl-CS"/>
        </w:rPr>
        <w:t>/201</w:t>
      </w:r>
      <w:r>
        <w:rPr>
          <w:lang w:val="sr-Cyrl-CS"/>
        </w:rPr>
        <w:t>8), члана 6. став 1. тачка 10</w:t>
      </w:r>
      <w:r w:rsidRPr="00B01CB9">
        <w:rPr>
          <w:lang w:val="sr-Cyrl-CS"/>
        </w:rPr>
        <w:t xml:space="preserve">. и члана </w:t>
      </w:r>
      <w:r>
        <w:rPr>
          <w:lang w:val="sr-Cyrl-CS"/>
        </w:rPr>
        <w:t>61</w:t>
      </w:r>
      <w:r w:rsidRPr="00B01CB9">
        <w:rPr>
          <w:lang w:val="sr-Cyrl-CS"/>
        </w:rPr>
        <w:t xml:space="preserve">. Пословника Градског већа града Врања („Службени гласник града Врања“, број: </w:t>
      </w:r>
      <w:r>
        <w:rPr>
          <w:lang w:val="sr-Cyrl-CS"/>
        </w:rPr>
        <w:t>20/2016</w:t>
      </w:r>
      <w:r w:rsidRPr="00B01CB9">
        <w:rPr>
          <w:lang w:val="sr-Cyrl-CS"/>
        </w:rPr>
        <w:t>), Градско веће гр</w:t>
      </w:r>
      <w:r w:rsidR="003F0649">
        <w:rPr>
          <w:lang w:val="sr-Cyrl-CS"/>
        </w:rPr>
        <w:t>ада Врања, на седници одржаној дана 26.04.2018.</w:t>
      </w:r>
      <w:r w:rsidRPr="00B01CB9">
        <w:rPr>
          <w:lang w:val="sr-Cyrl-CS"/>
        </w:rPr>
        <w:t xml:space="preserve"> године, расписало је</w:t>
      </w:r>
    </w:p>
    <w:p w:rsidR="00B234CD" w:rsidRPr="00B01CB9" w:rsidRDefault="00B234CD" w:rsidP="00B234CD">
      <w:pPr>
        <w:jc w:val="center"/>
        <w:rPr>
          <w:b/>
          <w:bCs/>
          <w:lang w:val="sr-Cyrl-CS"/>
        </w:rPr>
      </w:pPr>
      <w:r w:rsidRPr="00B01CB9">
        <w:rPr>
          <w:b/>
          <w:bCs/>
        </w:rPr>
        <w:br/>
      </w:r>
    </w:p>
    <w:p w:rsidR="00B234CD" w:rsidRPr="00B01CB9" w:rsidRDefault="00B234CD" w:rsidP="00B234CD">
      <w:pPr>
        <w:jc w:val="center"/>
        <w:rPr>
          <w:b/>
          <w:bCs/>
        </w:rPr>
      </w:pPr>
      <w:r w:rsidRPr="00B01CB9">
        <w:rPr>
          <w:b/>
          <w:bCs/>
          <w:lang w:val="sr-Cyrl-CS"/>
        </w:rPr>
        <w:t>Ј А В Н И</w:t>
      </w:r>
      <w:r w:rsidRPr="00B01CB9">
        <w:rPr>
          <w:b/>
          <w:bCs/>
        </w:rPr>
        <w:t xml:space="preserve"> </w:t>
      </w:r>
      <w:r w:rsidRPr="00B01CB9">
        <w:rPr>
          <w:b/>
          <w:bCs/>
          <w:lang w:val="sr-Cyrl-CS"/>
        </w:rPr>
        <w:t xml:space="preserve">   </w:t>
      </w:r>
      <w:r w:rsidRPr="00B01CB9">
        <w:rPr>
          <w:b/>
          <w:bCs/>
        </w:rPr>
        <w:t xml:space="preserve">К О Н К У Р С </w:t>
      </w:r>
    </w:p>
    <w:p w:rsidR="00B234CD" w:rsidRPr="00B01CB9" w:rsidRDefault="00B234CD" w:rsidP="00B234CD">
      <w:pPr>
        <w:jc w:val="center"/>
        <w:rPr>
          <w:b/>
          <w:bCs/>
        </w:rPr>
      </w:pPr>
      <w:r w:rsidRPr="00B01CB9">
        <w:rPr>
          <w:b/>
          <w:bCs/>
        </w:rPr>
        <w:t>ЗА ФИНАНСИРАЊЕ И СУФИНАНСИРАЊЕ  ПРОЈЕКАТА ИЗ ОБЛАСТИ ЕКОЛОГИЈЕ И ЗАШТИТЕ ЖИВОТНЕ СРЕДИНЕ</w:t>
      </w:r>
      <w:r w:rsidRPr="00B01CB9">
        <w:rPr>
          <w:b/>
          <w:bCs/>
          <w:lang w:val="sr-Cyrl-CS"/>
        </w:rPr>
        <w:t xml:space="preserve"> </w:t>
      </w:r>
      <w:r w:rsidRPr="00B01CB9">
        <w:rPr>
          <w:b/>
          <w:bCs/>
        </w:rPr>
        <w:t>ЗА 201</w:t>
      </w:r>
      <w:r>
        <w:rPr>
          <w:b/>
          <w:bCs/>
          <w:lang w:val="sr-Cyrl-CS"/>
        </w:rPr>
        <w:t>8</w:t>
      </w:r>
      <w:r w:rsidRPr="00B01CB9">
        <w:rPr>
          <w:b/>
          <w:bCs/>
        </w:rPr>
        <w:t xml:space="preserve">. ГОДИНУ </w:t>
      </w:r>
    </w:p>
    <w:p w:rsidR="00B234CD" w:rsidRPr="00B01CB9" w:rsidRDefault="00B234CD" w:rsidP="00B234CD">
      <w:pPr>
        <w:jc w:val="both"/>
        <w:rPr>
          <w:b/>
          <w:bCs/>
          <w:lang w:val="sr-Cyrl-CS"/>
        </w:rPr>
      </w:pPr>
    </w:p>
    <w:p w:rsidR="00B234CD" w:rsidRPr="00B01CB9" w:rsidRDefault="00B234CD" w:rsidP="00B234CD">
      <w:pPr>
        <w:ind w:firstLine="720"/>
        <w:jc w:val="both"/>
        <w:rPr>
          <w:bCs/>
          <w:shd w:val="clear" w:color="auto" w:fill="FF0000"/>
        </w:rPr>
      </w:pPr>
      <w:r w:rsidRPr="00B01CB9">
        <w:rPr>
          <w:bCs/>
        </w:rPr>
        <w:t>Конкурс се односи на пројекте из области екологије и заштите животне</w:t>
      </w:r>
      <w:r w:rsidRPr="00B01CB9">
        <w:rPr>
          <w:bCs/>
          <w:lang w:val="sr-Cyrl-CS"/>
        </w:rPr>
        <w:t xml:space="preserve"> </w:t>
      </w:r>
      <w:r w:rsidRPr="00B01CB9">
        <w:rPr>
          <w:bCs/>
        </w:rPr>
        <w:t>средине.</w:t>
      </w:r>
    </w:p>
    <w:p w:rsidR="00B234CD" w:rsidRPr="00B01CB9" w:rsidRDefault="00B234CD" w:rsidP="00B234CD">
      <w:pPr>
        <w:ind w:firstLine="720"/>
        <w:jc w:val="both"/>
        <w:rPr>
          <w:bCs/>
        </w:rPr>
      </w:pPr>
      <w:r w:rsidRPr="00B01CB9">
        <w:rPr>
          <w:bCs/>
        </w:rPr>
        <w:t xml:space="preserve">За финансирање и суфинансирање пројеката на основу овог конкурса обезбеђено је </w:t>
      </w:r>
      <w:r>
        <w:rPr>
          <w:bCs/>
        </w:rPr>
        <w:t>1.</w:t>
      </w:r>
      <w:r>
        <w:rPr>
          <w:bCs/>
          <w:lang w:val="sr-Cyrl-CS"/>
        </w:rPr>
        <w:t>5</w:t>
      </w:r>
      <w:r w:rsidRPr="00B01CB9">
        <w:rPr>
          <w:bCs/>
          <w:lang w:val="sr-Cyrl-CS"/>
        </w:rPr>
        <w:t>00.000,00</w:t>
      </w:r>
      <w:r w:rsidRPr="00B01CB9">
        <w:rPr>
          <w:b/>
          <w:bCs/>
          <w:lang w:val="sr-Cyrl-CS"/>
        </w:rPr>
        <w:t xml:space="preserve"> </w:t>
      </w:r>
      <w:r w:rsidRPr="00B01CB9">
        <w:rPr>
          <w:bCs/>
        </w:rPr>
        <w:t>динара. Максимални износ одобрених средс</w:t>
      </w:r>
      <w:r>
        <w:rPr>
          <w:bCs/>
        </w:rPr>
        <w:t xml:space="preserve">тава по пројекту не може прећи </w:t>
      </w:r>
      <w:r w:rsidRPr="00806ED9">
        <w:rPr>
          <w:bCs/>
        </w:rPr>
        <w:t>100.000,00</w:t>
      </w:r>
      <w:r w:rsidRPr="00B01CB9">
        <w:rPr>
          <w:bCs/>
        </w:rPr>
        <w:t xml:space="preserve"> динара.</w:t>
      </w:r>
    </w:p>
    <w:p w:rsidR="00B234CD" w:rsidRPr="00B01CB9" w:rsidRDefault="00B234CD" w:rsidP="00B234CD">
      <w:pPr>
        <w:ind w:firstLine="720"/>
        <w:jc w:val="both"/>
        <w:rPr>
          <w:bCs/>
          <w:lang w:val="sr-Cyrl-CS"/>
        </w:rPr>
      </w:pPr>
      <w:r w:rsidRPr="00B01CB9">
        <w:rPr>
          <w:bCs/>
          <w:lang w:val="sr-Cyrl-CS"/>
        </w:rPr>
        <w:t xml:space="preserve">Конкурс се објављује </w:t>
      </w:r>
      <w:r>
        <w:rPr>
          <w:bCs/>
          <w:lang w:val="sr-Cyrl-CS"/>
        </w:rPr>
        <w:t xml:space="preserve"> у дневном </w:t>
      </w:r>
      <w:r w:rsidRPr="00B01CB9">
        <w:rPr>
          <w:bCs/>
          <w:lang w:val="sr-Cyrl-CS"/>
        </w:rPr>
        <w:t xml:space="preserve"> листу </w:t>
      </w:r>
      <w:r>
        <w:rPr>
          <w:bCs/>
          <w:lang w:val="sr-Cyrl-CS"/>
        </w:rPr>
        <w:t>„Српски телеграф</w:t>
      </w:r>
      <w:r w:rsidRPr="00B01CB9">
        <w:rPr>
          <w:bCs/>
          <w:lang w:val="sr-Cyrl-CS"/>
        </w:rPr>
        <w:t xml:space="preserve">“ и званичном сајту града Врања </w:t>
      </w:r>
      <w:hyperlink r:id="rId8" w:history="1">
        <w:r w:rsidRPr="00B01CB9">
          <w:rPr>
            <w:rStyle w:val="Hyperlink"/>
          </w:rPr>
          <w:t>www.vranje.org.rs</w:t>
        </w:r>
      </w:hyperlink>
      <w:r w:rsidRPr="00B01CB9">
        <w:rPr>
          <w:bCs/>
        </w:rPr>
        <w:t xml:space="preserve">. Рок за подношење  пријава је </w:t>
      </w:r>
      <w:r>
        <w:rPr>
          <w:bCs/>
          <w:lang w:val="sr-Cyrl-CS"/>
        </w:rPr>
        <w:t>30</w:t>
      </w:r>
      <w:r w:rsidRPr="00B01CB9">
        <w:rPr>
          <w:bCs/>
        </w:rPr>
        <w:t xml:space="preserve"> дана од дана  објављивања  конкурса</w:t>
      </w:r>
    </w:p>
    <w:p w:rsidR="00B234CD" w:rsidRPr="00B01CB9" w:rsidRDefault="00B234CD" w:rsidP="00B234CD">
      <w:pPr>
        <w:ind w:firstLine="720"/>
        <w:jc w:val="both"/>
        <w:rPr>
          <w:bCs/>
        </w:rPr>
      </w:pPr>
      <w:r w:rsidRPr="00B01CB9">
        <w:rPr>
          <w:bCs/>
        </w:rPr>
        <w:t xml:space="preserve">Посебна пажња ће бити посвећена пројектима који својим квалитетом  доприносе развоју и заштити животне средине, побољшавају квалитет живота и утичу на развијање еколошке свести, културе и мишљења. </w:t>
      </w:r>
    </w:p>
    <w:p w:rsidR="00B234CD" w:rsidRPr="00B01CB9" w:rsidRDefault="00B234CD" w:rsidP="00B234CD">
      <w:pPr>
        <w:ind w:firstLine="720"/>
        <w:jc w:val="both"/>
        <w:rPr>
          <w:bCs/>
        </w:rPr>
      </w:pPr>
      <w:r w:rsidRPr="00B01CB9">
        <w:rPr>
          <w:bCs/>
        </w:rPr>
        <w:t>Остали критеријуми, поред квалитета као основног критеријума, за</w:t>
      </w:r>
      <w:r w:rsidR="003F0649">
        <w:rPr>
          <w:bCs/>
        </w:rPr>
        <w:t xml:space="preserve"> вредновање пројектног предлога</w:t>
      </w:r>
      <w:r w:rsidRPr="00B01CB9">
        <w:rPr>
          <w:bCs/>
        </w:rPr>
        <w:t xml:space="preserve"> су: иновативност, континуитет и одрживост, суфинансирање, партнерство и укључивање друштвено осетљивих група (жене, деца, особе са инвалидитетом, националне мањине и остали).</w:t>
      </w:r>
    </w:p>
    <w:p w:rsidR="00B234CD" w:rsidRPr="00B01CB9" w:rsidRDefault="00B234CD" w:rsidP="00B234CD">
      <w:pPr>
        <w:ind w:firstLine="720"/>
        <w:jc w:val="both"/>
        <w:rPr>
          <w:bCs/>
        </w:rPr>
      </w:pPr>
      <w:r w:rsidRPr="00B01CB9">
        <w:rPr>
          <w:bCs/>
          <w:lang w:val="sr-Cyrl-CS"/>
        </w:rPr>
        <w:t>Крајњи рок</w:t>
      </w:r>
      <w:r>
        <w:rPr>
          <w:bCs/>
        </w:rPr>
        <w:t xml:space="preserve"> за реализацију пројекта је 3</w:t>
      </w:r>
      <w:r w:rsidR="00CE3EB1">
        <w:rPr>
          <w:bCs/>
        </w:rPr>
        <w:t>0</w:t>
      </w:r>
      <w:r w:rsidRPr="00B01CB9">
        <w:rPr>
          <w:bCs/>
        </w:rPr>
        <w:t xml:space="preserve">. </w:t>
      </w:r>
      <w:r>
        <w:rPr>
          <w:bCs/>
        </w:rPr>
        <w:t xml:space="preserve">новембар </w:t>
      </w:r>
      <w:r w:rsidRPr="00B01CB9">
        <w:rPr>
          <w:bCs/>
        </w:rPr>
        <w:t xml:space="preserve"> 201</w:t>
      </w:r>
      <w:r>
        <w:rPr>
          <w:bCs/>
        </w:rPr>
        <w:t>8</w:t>
      </w:r>
      <w:r w:rsidRPr="00B01CB9">
        <w:rPr>
          <w:bCs/>
        </w:rPr>
        <w:t>. године.</w:t>
      </w:r>
    </w:p>
    <w:p w:rsidR="00B234CD" w:rsidRPr="00B01CB9" w:rsidRDefault="00B234CD" w:rsidP="00B234CD">
      <w:pPr>
        <w:ind w:firstLine="720"/>
        <w:jc w:val="both"/>
        <w:rPr>
          <w:bCs/>
          <w:lang w:val="sr-Cyrl-CS"/>
        </w:rPr>
      </w:pPr>
      <w:r w:rsidRPr="00B01CB9">
        <w:rPr>
          <w:bCs/>
        </w:rPr>
        <w:t>Право  учешћа  на конкурсу имају удружења грађана са територије града Врања</w:t>
      </w:r>
      <w:r w:rsidRPr="00B01CB9">
        <w:rPr>
          <w:bCs/>
          <w:lang w:val="sr-Cyrl-CS"/>
        </w:rPr>
        <w:t>.</w:t>
      </w:r>
    </w:p>
    <w:p w:rsidR="00B234CD" w:rsidRPr="00B01CB9" w:rsidRDefault="00B234CD" w:rsidP="00B234CD">
      <w:pPr>
        <w:jc w:val="both"/>
        <w:rPr>
          <w:bCs/>
          <w:lang w:val="sr-Cyrl-CS"/>
        </w:rPr>
      </w:pPr>
      <w:r w:rsidRPr="00B01CB9">
        <w:rPr>
          <w:bCs/>
        </w:rPr>
        <w:t xml:space="preserve"> </w:t>
      </w:r>
      <w:r w:rsidRPr="00B01CB9">
        <w:rPr>
          <w:bCs/>
          <w:lang w:val="sr-Cyrl-CS"/>
        </w:rPr>
        <w:tab/>
      </w:r>
      <w:r w:rsidRPr="00B01CB9">
        <w:rPr>
          <w:bCs/>
        </w:rPr>
        <w:t xml:space="preserve">Предлоге  пројеката ће разматрати Комисија за  </w:t>
      </w:r>
      <w:r w:rsidRPr="00B01CB9">
        <w:rPr>
          <w:bCs/>
          <w:lang w:val="sr-Cyrl-CS"/>
        </w:rPr>
        <w:t>вредновање</w:t>
      </w:r>
      <w:r w:rsidRPr="00B01CB9">
        <w:rPr>
          <w:bCs/>
        </w:rPr>
        <w:t xml:space="preserve">  пројеката у области екологије и заштите животне средине на територији града Врања (Комисију именује Градско веће), </w:t>
      </w:r>
      <w:r w:rsidRPr="00B01CB9">
        <w:rPr>
          <w:bCs/>
          <w:lang w:val="sr-Cyrl-CS"/>
        </w:rPr>
        <w:t>у складу са прописаним</w:t>
      </w:r>
      <w:r w:rsidRPr="00B01CB9">
        <w:rPr>
          <w:bCs/>
        </w:rPr>
        <w:t xml:space="preserve"> критеријумима, а резултати Конкурса ће бити званично објављени на сајту града Врања.</w:t>
      </w:r>
    </w:p>
    <w:p w:rsidR="00B234CD" w:rsidRDefault="00B234CD" w:rsidP="00B234CD">
      <w:pPr>
        <w:ind w:firstLine="720"/>
        <w:jc w:val="both"/>
        <w:rPr>
          <w:bCs/>
          <w:lang w:val="sr-Cyrl-CS"/>
        </w:rPr>
      </w:pPr>
      <w:r w:rsidRPr="00B01CB9">
        <w:rPr>
          <w:bCs/>
        </w:rPr>
        <w:t xml:space="preserve">Комисија за </w:t>
      </w:r>
      <w:r w:rsidRPr="00B01CB9">
        <w:rPr>
          <w:bCs/>
          <w:lang w:val="sr-Cyrl-CS"/>
        </w:rPr>
        <w:t>вредновање пр</w:t>
      </w:r>
      <w:r w:rsidRPr="00B01CB9">
        <w:rPr>
          <w:bCs/>
        </w:rPr>
        <w:t>ојеката у области  екологије и заштите животне средине на територији града Врања извршиће вредновање и избор пројеката, утврди</w:t>
      </w:r>
      <w:r w:rsidRPr="00B01CB9">
        <w:rPr>
          <w:bCs/>
          <w:lang w:val="sr-Cyrl-CS"/>
        </w:rPr>
        <w:t>ће</w:t>
      </w:r>
      <w:r w:rsidRPr="00B01CB9">
        <w:rPr>
          <w:bCs/>
        </w:rPr>
        <w:t xml:space="preserve"> обим средстава за њихово финансирање</w:t>
      </w:r>
      <w:r w:rsidRPr="00B01CB9">
        <w:rPr>
          <w:bCs/>
          <w:lang w:val="sr-Cyrl-CS"/>
        </w:rPr>
        <w:t>, односно</w:t>
      </w:r>
      <w:r w:rsidRPr="00B01CB9">
        <w:rPr>
          <w:bCs/>
        </w:rPr>
        <w:t xml:space="preserve"> суфинансирање</w:t>
      </w:r>
      <w:r w:rsidRPr="00B01CB9">
        <w:rPr>
          <w:bCs/>
          <w:lang w:val="sr-Cyrl-CS"/>
        </w:rPr>
        <w:t xml:space="preserve">. </w:t>
      </w:r>
    </w:p>
    <w:p w:rsidR="00B234CD" w:rsidRPr="003862AC" w:rsidRDefault="00B234CD" w:rsidP="00B234CD">
      <w:pPr>
        <w:ind w:firstLine="720"/>
        <w:jc w:val="both"/>
        <w:rPr>
          <w:lang w:val="sr-Cyrl-CS"/>
        </w:rPr>
      </w:pPr>
      <w:r w:rsidRPr="003862AC">
        <w:rPr>
          <w:lang w:val="sr-Cyrl-CS"/>
        </w:rPr>
        <w:t xml:space="preserve">Комисија је дужна да најкасније у року од </w:t>
      </w:r>
      <w:r>
        <w:rPr>
          <w:lang w:val="sr-Cyrl-CS"/>
        </w:rPr>
        <w:t>3</w:t>
      </w:r>
      <w:r w:rsidRPr="003862AC">
        <w:rPr>
          <w:lang w:val="sr-Cyrl-CS"/>
        </w:rPr>
        <w:t xml:space="preserve">0 дана од дана истека рока за подношења пријава по расписаном конкурсу  размотри приспеле пријаве са прилозима, </w:t>
      </w:r>
      <w:r>
        <w:rPr>
          <w:lang w:val="sr-Cyrl-CS"/>
        </w:rPr>
        <w:t>и сачини  листу вредновања и рангирања пријављених програма.</w:t>
      </w:r>
    </w:p>
    <w:p w:rsidR="00B234CD" w:rsidRPr="007C7249" w:rsidRDefault="00B234CD" w:rsidP="00B234CD">
      <w:pPr>
        <w:jc w:val="both"/>
      </w:pPr>
      <w:r w:rsidRPr="003862AC">
        <w:rPr>
          <w:lang w:val="sr-Cyrl-CS"/>
        </w:rPr>
        <w:tab/>
      </w:r>
      <w:r w:rsidRPr="007C7249">
        <w:t xml:space="preserve">Листа из става </w:t>
      </w:r>
      <w:r>
        <w:rPr>
          <w:lang w:val="sr-Cyrl-CS"/>
        </w:rPr>
        <w:t>1</w:t>
      </w:r>
      <w:r w:rsidRPr="007C7249">
        <w:t xml:space="preserve">. овог члана објављује се на званичној интернет страници </w:t>
      </w:r>
      <w:r>
        <w:t xml:space="preserve">Града Врања </w:t>
      </w:r>
      <w:r w:rsidRPr="003B2654">
        <w:t xml:space="preserve"> </w:t>
      </w:r>
      <w:r>
        <w:t>и на п</w:t>
      </w:r>
      <w:r w:rsidRPr="005562A8">
        <w:t>орталу е</w:t>
      </w:r>
      <w:r>
        <w:t>‒</w:t>
      </w:r>
      <w:r w:rsidRPr="005562A8">
        <w:t>Управа</w:t>
      </w:r>
      <w:r w:rsidRPr="007C7249">
        <w:t>.</w:t>
      </w:r>
    </w:p>
    <w:p w:rsidR="00B234CD" w:rsidRPr="007C7249" w:rsidRDefault="00B234CD" w:rsidP="00B234CD">
      <w:pPr>
        <w:jc w:val="both"/>
      </w:pPr>
      <w:r w:rsidRPr="007C7249">
        <w:tab/>
        <w:t xml:space="preserve">Учесници конкурса имају право увида у поднете пријаве и приложену документацију у року од три радна дана од дана објављивања листе из става </w:t>
      </w:r>
      <w:r>
        <w:rPr>
          <w:lang w:val="sr-Cyrl-CS"/>
        </w:rPr>
        <w:t>1</w:t>
      </w:r>
      <w:r w:rsidRPr="007C7249">
        <w:t>. овог члана.</w:t>
      </w:r>
    </w:p>
    <w:p w:rsidR="00B234CD" w:rsidRPr="005562A8" w:rsidRDefault="00B234CD" w:rsidP="00B234CD">
      <w:pPr>
        <w:jc w:val="both"/>
      </w:pPr>
      <w:r w:rsidRPr="007C7249">
        <w:tab/>
        <w:t xml:space="preserve">На листу из става </w:t>
      </w:r>
      <w:r>
        <w:rPr>
          <w:lang w:val="sr-Cyrl-CS"/>
        </w:rPr>
        <w:t>1</w:t>
      </w:r>
      <w:r w:rsidRPr="007C7249">
        <w:t xml:space="preserve">. овог члана учесници конкурса имају право приговора у року од </w:t>
      </w:r>
      <w:r>
        <w:t xml:space="preserve">осам </w:t>
      </w:r>
      <w:r w:rsidRPr="007C7249">
        <w:t>дана од дана њеног објављивања</w:t>
      </w:r>
      <w:r w:rsidRPr="005562A8">
        <w:t>.</w:t>
      </w:r>
    </w:p>
    <w:p w:rsidR="00B234CD" w:rsidRPr="005562A8" w:rsidRDefault="00B234CD" w:rsidP="00B234CD">
      <w:pPr>
        <w:jc w:val="both"/>
      </w:pPr>
      <w:r w:rsidRPr="005562A8">
        <w:tab/>
      </w:r>
      <w:r>
        <w:t>Одлуку</w:t>
      </w:r>
      <w:r w:rsidRPr="005562A8">
        <w:t xml:space="preserve"> о приговору</w:t>
      </w:r>
      <w:r>
        <w:t>, која мора бити образложена,</w:t>
      </w:r>
      <w:r w:rsidRPr="005562A8">
        <w:t xml:space="preserve"> </w:t>
      </w:r>
      <w:r>
        <w:t>Градско веће</w:t>
      </w:r>
      <w:r w:rsidRPr="005562A8">
        <w:t xml:space="preserve"> доноси у року од 15 дана од дана његовог пријема.</w:t>
      </w:r>
    </w:p>
    <w:p w:rsidR="00B234CD" w:rsidRDefault="00B234CD" w:rsidP="00B234CD">
      <w:pPr>
        <w:jc w:val="both"/>
      </w:pPr>
      <w:r w:rsidRPr="005562A8">
        <w:tab/>
        <w:t xml:space="preserve">Одлуку о избору програма </w:t>
      </w:r>
      <w:r>
        <w:t xml:space="preserve">Градско веће </w:t>
      </w:r>
      <w:r w:rsidRPr="005562A8">
        <w:t xml:space="preserve"> доноси у року од </w:t>
      </w:r>
      <w:r>
        <w:t>3</w:t>
      </w:r>
      <w:r w:rsidRPr="005562A8">
        <w:t>0 дана од дана истека рока за подношење приговора</w:t>
      </w:r>
      <w:r>
        <w:t>.</w:t>
      </w:r>
    </w:p>
    <w:p w:rsidR="00B234CD" w:rsidRDefault="00B234CD" w:rsidP="00B234CD">
      <w:pPr>
        <w:jc w:val="both"/>
      </w:pPr>
      <w:r>
        <w:lastRenderedPageBreak/>
        <w:tab/>
        <w:t>Oдлука</w:t>
      </w:r>
      <w:r w:rsidRPr="007C7249">
        <w:t xml:space="preserve"> из става </w:t>
      </w:r>
      <w:r>
        <w:rPr>
          <w:lang w:val="sr-Cyrl-CS"/>
        </w:rPr>
        <w:t>6</w:t>
      </w:r>
      <w:r>
        <w:t>. овог члана</w:t>
      </w:r>
      <w:r w:rsidRPr="00950A7A">
        <w:t xml:space="preserve"> </w:t>
      </w:r>
      <w:r w:rsidRPr="007C7249">
        <w:t xml:space="preserve">објављује се на званичној интернет страници </w:t>
      </w:r>
      <w:r>
        <w:t xml:space="preserve">Града Врања </w:t>
      </w:r>
      <w:r w:rsidRPr="003B2654">
        <w:t xml:space="preserve"> </w:t>
      </w:r>
      <w:r>
        <w:t>и на п</w:t>
      </w:r>
      <w:r w:rsidRPr="005562A8">
        <w:t>орталу е</w:t>
      </w:r>
      <w:r>
        <w:t>‒</w:t>
      </w:r>
      <w:r w:rsidRPr="005562A8">
        <w:t>Управа.</w:t>
      </w:r>
    </w:p>
    <w:p w:rsidR="00B234CD" w:rsidRPr="00CE3EB1" w:rsidRDefault="00B234CD" w:rsidP="00CE3EB1">
      <w:pPr>
        <w:ind w:firstLine="720"/>
        <w:jc w:val="both"/>
        <w:rPr>
          <w:bCs/>
        </w:rPr>
      </w:pPr>
      <w:r w:rsidRPr="00B01CB9">
        <w:rPr>
          <w:bCs/>
        </w:rPr>
        <w:t>Корисници средстава дужни су да извештаје о спроведеним пројектима и утрошеним средствима доставе у року од 15 дана од дана завршетка пројекта</w:t>
      </w:r>
      <w:r>
        <w:rPr>
          <w:bCs/>
        </w:rPr>
        <w:t xml:space="preserve">. </w:t>
      </w:r>
      <w:r>
        <w:rPr>
          <w:bCs/>
        </w:rPr>
        <w:tab/>
      </w:r>
      <w:r w:rsidRPr="00B01CB9">
        <w:rPr>
          <w:bCs/>
        </w:rPr>
        <w:t>Неизвршавање уговорених обавеза повлачи за собом обавезу враћања средстава у буџет  града Врања.</w:t>
      </w:r>
    </w:p>
    <w:p w:rsidR="00B234CD" w:rsidRPr="004B342E" w:rsidRDefault="00B234CD" w:rsidP="00B234CD">
      <w:pPr>
        <w:jc w:val="both"/>
        <w:rPr>
          <w:lang w:val="sr-Cyrl-CS"/>
        </w:rPr>
      </w:pPr>
      <w:r>
        <w:rPr>
          <w:lang w:val="sr-Cyrl-CS"/>
        </w:rPr>
        <w:tab/>
      </w:r>
      <w:r w:rsidRPr="004B342E">
        <w:rPr>
          <w:lang w:val="sr-Cyrl-CS"/>
        </w:rPr>
        <w:t xml:space="preserve">Пријава на конкурс мора да садржи: 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>1) основне податке о подносиоцу пројекта, са одговарајућом документацијом;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>- назив, делатност, структуру запослених и ангажованих на пројектима, ПИБ, партнере;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 xml:space="preserve">- програме који су реализовани или су у току; 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>- евалуацију најзначајнијих активности у претходној години (скраћена верзија);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>- одлуку надлежног органа правног лица о усвајању предлога пројекта;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>- професионалну биографију;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>2) пројекат којим се конкурише за средства, са описом истог, циљевима који се постижу његовом реализацијом, тачним подацима о средствима пројекта и изворима финансирања, времену и носиоцима реализације пројекта;</w:t>
      </w:r>
    </w:p>
    <w:p w:rsidR="00B234CD" w:rsidRPr="004B342E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 xml:space="preserve">3) друге податке  који су саставни део пријаве на конкурс; </w:t>
      </w:r>
    </w:p>
    <w:p w:rsidR="00B234CD" w:rsidRDefault="00B234CD" w:rsidP="00B234CD">
      <w:pPr>
        <w:jc w:val="both"/>
        <w:rPr>
          <w:lang w:val="sr-Cyrl-CS"/>
        </w:rPr>
      </w:pPr>
      <w:r w:rsidRPr="004B342E">
        <w:rPr>
          <w:lang w:val="sr-Cyrl-CS"/>
        </w:rPr>
        <w:tab/>
        <w:t>4) изјаву учесника конкурса да ће наменски утрошити средства и да ће након завршетка програма, односно пројекта доставити извештај о реализацији програма.</w:t>
      </w:r>
    </w:p>
    <w:p w:rsidR="00B234CD" w:rsidRPr="004B342E" w:rsidRDefault="00B234CD" w:rsidP="00B234CD">
      <w:pPr>
        <w:jc w:val="both"/>
        <w:rPr>
          <w:lang w:val="sr-Cyrl-CS"/>
        </w:rPr>
      </w:pPr>
      <w:r>
        <w:rPr>
          <w:lang w:val="sr-Cyrl-CS"/>
        </w:rPr>
        <w:t xml:space="preserve">            5) буџет пројекта</w:t>
      </w:r>
    </w:p>
    <w:p w:rsidR="00B234CD" w:rsidRPr="00EE7F9F" w:rsidRDefault="00B234CD" w:rsidP="00B234CD">
      <w:pPr>
        <w:ind w:firstLine="720"/>
        <w:jc w:val="both"/>
        <w:rPr>
          <w:bCs/>
        </w:rPr>
      </w:pPr>
      <w:r w:rsidRPr="00B01CB9">
        <w:rPr>
          <w:bCs/>
        </w:rPr>
        <w:t>Пријаве на конкурс, уз пратећу документацију, у 3 (три)  примерка, подносе се на адресу:</w:t>
      </w:r>
    </w:p>
    <w:p w:rsidR="00B234CD" w:rsidRPr="00B01CB9" w:rsidRDefault="00B234CD" w:rsidP="00B234CD">
      <w:pPr>
        <w:ind w:firstLine="708"/>
        <w:jc w:val="both"/>
        <w:rPr>
          <w:bCs/>
        </w:rPr>
      </w:pPr>
      <w:r w:rsidRPr="00B01CB9">
        <w:rPr>
          <w:bCs/>
        </w:rPr>
        <w:t>Град Врање</w:t>
      </w:r>
    </w:p>
    <w:p w:rsidR="00B234CD" w:rsidRPr="00B01CB9" w:rsidRDefault="00B234CD" w:rsidP="00B234CD">
      <w:pPr>
        <w:ind w:firstLine="708"/>
        <w:jc w:val="both"/>
        <w:rPr>
          <w:bCs/>
          <w:lang w:val="sr-Cyrl-CS"/>
        </w:rPr>
      </w:pPr>
      <w:r w:rsidRPr="00B01CB9">
        <w:rPr>
          <w:bCs/>
        </w:rPr>
        <w:t xml:space="preserve">Градско веће </w:t>
      </w:r>
      <w:r w:rsidRPr="00B01CB9">
        <w:rPr>
          <w:b/>
          <w:bCs/>
        </w:rPr>
        <w:t xml:space="preserve">– </w:t>
      </w:r>
      <w:r w:rsidRPr="00B01CB9">
        <w:rPr>
          <w:bCs/>
        </w:rPr>
        <w:t>Комисиј</w:t>
      </w:r>
      <w:r w:rsidRPr="00B01CB9">
        <w:rPr>
          <w:bCs/>
          <w:lang w:val="sr-Cyrl-CS"/>
        </w:rPr>
        <w:t>а</w:t>
      </w:r>
      <w:r w:rsidRPr="00B01CB9">
        <w:rPr>
          <w:bCs/>
        </w:rPr>
        <w:t xml:space="preserve"> за  </w:t>
      </w:r>
      <w:r w:rsidRPr="00B01CB9">
        <w:rPr>
          <w:bCs/>
          <w:lang w:val="sr-Cyrl-CS"/>
        </w:rPr>
        <w:t>вредновање пројеката у</w:t>
      </w:r>
      <w:r w:rsidRPr="00B01CB9">
        <w:rPr>
          <w:bCs/>
        </w:rPr>
        <w:t xml:space="preserve"> области  екологије и заштите животне средине на територији града Врања</w:t>
      </w:r>
      <w:r w:rsidRPr="00B01CB9">
        <w:rPr>
          <w:bCs/>
          <w:lang w:val="sr-Cyrl-CS"/>
        </w:rPr>
        <w:t xml:space="preserve"> – „</w:t>
      </w:r>
      <w:r w:rsidRPr="00B01CB9">
        <w:rPr>
          <w:lang w:val="sr-Cyrl-CS"/>
        </w:rPr>
        <w:t>За конкурс финансирање и суфинансирање пројеката из области екологије и заштите животне средине“.</w:t>
      </w:r>
    </w:p>
    <w:p w:rsidR="00B234CD" w:rsidRPr="00EE7F9F" w:rsidRDefault="00B234CD" w:rsidP="00B234CD">
      <w:pPr>
        <w:ind w:firstLine="708"/>
        <w:jc w:val="both"/>
        <w:rPr>
          <w:bCs/>
        </w:rPr>
      </w:pPr>
      <w:r w:rsidRPr="00B01CB9">
        <w:rPr>
          <w:bCs/>
        </w:rPr>
        <w:t>Краља Милана 1, 17500 Врање</w:t>
      </w:r>
    </w:p>
    <w:p w:rsidR="00B234CD" w:rsidRPr="00B01CB9" w:rsidRDefault="00B234CD" w:rsidP="00B234CD">
      <w:pPr>
        <w:ind w:firstLine="720"/>
        <w:jc w:val="both"/>
        <w:rPr>
          <w:bCs/>
        </w:rPr>
      </w:pPr>
      <w:r w:rsidRPr="00B01CB9">
        <w:rPr>
          <w:bCs/>
        </w:rPr>
        <w:t xml:space="preserve">Пријавни формулар </w:t>
      </w:r>
      <w:r>
        <w:rPr>
          <w:bCs/>
        </w:rPr>
        <w:t xml:space="preserve"> образац  буџета пројекта могу се </w:t>
      </w:r>
      <w:r w:rsidRPr="00B01CB9">
        <w:rPr>
          <w:bCs/>
        </w:rPr>
        <w:t xml:space="preserve"> преузети са званичног сајта града </w:t>
      </w:r>
      <w:hyperlink r:id="rId9" w:history="1">
        <w:r w:rsidRPr="00B01CB9">
          <w:rPr>
            <w:rStyle w:val="Hyperlink"/>
          </w:rPr>
          <w:t>www.vranje.org</w:t>
        </w:r>
        <w:r w:rsidRPr="00B01CB9">
          <w:rPr>
            <w:rStyle w:val="Hyperlink"/>
            <w:lang w:val="sr-Cyrl-CS"/>
          </w:rPr>
          <w:t>.</w:t>
        </w:r>
        <w:r w:rsidRPr="00B01CB9">
          <w:rPr>
            <w:rStyle w:val="Hyperlink"/>
          </w:rPr>
          <w:t>rs</w:t>
        </w:r>
      </w:hyperlink>
      <w:r w:rsidRPr="00B01CB9">
        <w:rPr>
          <w:bCs/>
        </w:rPr>
        <w:t>. Нетачно и непотпуно попуњене, као и неблаговремено достављене пријаве и пратећа документација неће бити  разматране.</w:t>
      </w:r>
    </w:p>
    <w:p w:rsidR="00B234CD" w:rsidRPr="00F025F3" w:rsidRDefault="00B234CD" w:rsidP="00B234CD">
      <w:pPr>
        <w:ind w:firstLine="720"/>
        <w:jc w:val="both"/>
        <w:rPr>
          <w:bCs/>
        </w:rPr>
      </w:pPr>
      <w:r w:rsidRPr="00B01CB9">
        <w:rPr>
          <w:bCs/>
        </w:rPr>
        <w:t xml:space="preserve">Контакт особа </w:t>
      </w:r>
      <w:r>
        <w:rPr>
          <w:bCs/>
        </w:rPr>
        <w:t>Жикица Антанасијевић</w:t>
      </w:r>
      <w:r w:rsidRPr="00B01CB9">
        <w:rPr>
          <w:bCs/>
        </w:rPr>
        <w:t xml:space="preserve">, члан Градског већа за </w:t>
      </w:r>
      <w:r w:rsidRPr="00F025F3">
        <w:rPr>
          <w:bCs/>
          <w:lang w:val="sr-Cyrl-CS"/>
        </w:rPr>
        <w:t xml:space="preserve">ресор </w:t>
      </w:r>
      <w:r w:rsidRPr="00F025F3">
        <w:t>– екологија и заштита животне средине</w:t>
      </w:r>
      <w:r>
        <w:t>.</w:t>
      </w:r>
    </w:p>
    <w:p w:rsidR="00B234CD" w:rsidRPr="00B01CB9" w:rsidRDefault="00B234CD" w:rsidP="00B234CD">
      <w:pPr>
        <w:ind w:firstLine="720"/>
        <w:jc w:val="both"/>
        <w:rPr>
          <w:bCs/>
        </w:rPr>
      </w:pPr>
      <w:r>
        <w:rPr>
          <w:bCs/>
          <w:lang w:val="sr-Cyrl-CS"/>
        </w:rPr>
        <w:t>Контакт телефон: 017/402 345</w:t>
      </w:r>
    </w:p>
    <w:p w:rsidR="00B234CD" w:rsidRDefault="00B234CD" w:rsidP="00B234CD">
      <w:pPr>
        <w:jc w:val="both"/>
        <w:rPr>
          <w:bCs/>
        </w:rPr>
      </w:pPr>
    </w:p>
    <w:p w:rsidR="00B234CD" w:rsidRDefault="00B234CD" w:rsidP="00B234CD"/>
    <w:p w:rsidR="00B234CD" w:rsidRDefault="00B234CD" w:rsidP="00B234CD"/>
    <w:p w:rsidR="00B234CD" w:rsidRDefault="00B234CD" w:rsidP="00B234CD"/>
    <w:p w:rsidR="00B234CD" w:rsidRDefault="00B234CD" w:rsidP="00B234CD"/>
    <w:p w:rsidR="00B234CD" w:rsidRDefault="00B234CD" w:rsidP="00B234CD"/>
    <w:p w:rsidR="00B234CD" w:rsidRDefault="00B234CD" w:rsidP="00B234CD"/>
    <w:p w:rsidR="00B234CD" w:rsidRDefault="00B234CD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8F144E" w:rsidRDefault="008F144E" w:rsidP="008E66A5">
      <w:pPr>
        <w:ind w:firstLine="720"/>
        <w:jc w:val="both"/>
        <w:rPr>
          <w:b/>
        </w:rPr>
      </w:pPr>
    </w:p>
    <w:p w:rsidR="008F144E" w:rsidRPr="008F144E" w:rsidRDefault="008F144E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Pr="004B678C" w:rsidRDefault="004B678C" w:rsidP="004B678C">
      <w:pPr>
        <w:pStyle w:val="Title"/>
        <w:jc w:val="left"/>
      </w:pPr>
      <w:r>
        <w:lastRenderedPageBreak/>
        <w:t>назив удружења</w:t>
      </w:r>
    </w:p>
    <w:p w:rsidR="004B678C" w:rsidRPr="00E81A3A" w:rsidRDefault="004B678C" w:rsidP="004B678C">
      <w:p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а</w:t>
      </w:r>
      <w:r w:rsidRPr="00E81A3A">
        <w:rPr>
          <w:rFonts w:ascii="Arial" w:hAnsi="Arial" w:cs="Arial"/>
        </w:rPr>
        <w:t>дреса</w:t>
      </w:r>
    </w:p>
    <w:p w:rsidR="004B678C" w:rsidRPr="00E81A3A" w:rsidRDefault="004B678C" w:rsidP="004B678C">
      <w:pPr>
        <w:rPr>
          <w:rFonts w:ascii="Arial" w:hAnsi="Arial" w:cs="Arial"/>
        </w:rPr>
      </w:pPr>
      <w:r w:rsidRPr="00E81A3A">
        <w:rPr>
          <w:rFonts w:ascii="Arial" w:hAnsi="Arial" w:cs="Arial"/>
        </w:rPr>
        <w:t>број</w:t>
      </w:r>
    </w:p>
    <w:p w:rsidR="004B678C" w:rsidRPr="00E81A3A" w:rsidRDefault="004B678C" w:rsidP="004B678C">
      <w:pPr>
        <w:rPr>
          <w:rFonts w:ascii="Arial" w:hAnsi="Arial" w:cs="Arial"/>
        </w:rPr>
      </w:pPr>
      <w:r w:rsidRPr="00E81A3A">
        <w:rPr>
          <w:rFonts w:ascii="Arial" w:hAnsi="Arial" w:cs="Arial"/>
        </w:rPr>
        <w:t>датум</w:t>
      </w:r>
    </w:p>
    <w:p w:rsidR="004B678C" w:rsidRPr="00E81A3A" w:rsidRDefault="004B678C" w:rsidP="004B678C">
      <w:pPr>
        <w:rPr>
          <w:rFonts w:ascii="Arial" w:hAnsi="Arial" w:cs="Arial"/>
        </w:rPr>
      </w:pPr>
      <w:r w:rsidRPr="00E81A3A">
        <w:rPr>
          <w:rFonts w:ascii="Arial" w:hAnsi="Arial" w:cs="Arial"/>
        </w:rPr>
        <w:t>место</w:t>
      </w:r>
    </w:p>
    <w:p w:rsidR="004B678C" w:rsidRDefault="004B678C" w:rsidP="004B678C">
      <w:pPr>
        <w:pStyle w:val="Title"/>
        <w:jc w:val="left"/>
        <w:rPr>
          <w:lang w:val="sr-Latn-CS"/>
        </w:rPr>
      </w:pPr>
    </w:p>
    <w:p w:rsidR="004B678C" w:rsidRPr="004C3621" w:rsidRDefault="004B678C" w:rsidP="004B678C">
      <w:pPr>
        <w:pStyle w:val="Title"/>
        <w:jc w:val="left"/>
        <w:rPr>
          <w:lang w:val="sr-Latn-CS"/>
        </w:rPr>
      </w:pPr>
    </w:p>
    <w:p w:rsidR="004B678C" w:rsidRPr="006519A9" w:rsidRDefault="004B678C" w:rsidP="004B678C">
      <w:pPr>
        <w:pStyle w:val="Title"/>
      </w:pPr>
      <w:r>
        <w:t>ГРАД ВРАЊЕ</w:t>
      </w:r>
    </w:p>
    <w:p w:rsidR="004B678C" w:rsidRPr="004C3621" w:rsidRDefault="004B678C" w:rsidP="004B678C">
      <w:pPr>
        <w:pStyle w:val="Title"/>
        <w:jc w:val="left"/>
      </w:pPr>
    </w:p>
    <w:p w:rsidR="004B678C" w:rsidRPr="009521D7" w:rsidRDefault="004B678C" w:rsidP="004B678C">
      <w:pPr>
        <w:pStyle w:val="Title"/>
        <w:spacing w:line="360" w:lineRule="auto"/>
      </w:pPr>
      <w:r>
        <w:t>изјава о прихватању услова конкурса</w:t>
      </w:r>
    </w:p>
    <w:p w:rsidR="004B678C" w:rsidRPr="004C3621" w:rsidRDefault="004B678C" w:rsidP="004B678C">
      <w:pPr>
        <w:jc w:val="center"/>
        <w:rPr>
          <w:rFonts w:ascii="Arial" w:hAnsi="Arial"/>
          <w:bCs/>
          <w:smallCaps/>
          <w:lang w:val="sr-Cyrl-CS"/>
        </w:rPr>
      </w:pPr>
      <w:r w:rsidRPr="004C3621">
        <w:rPr>
          <w:rFonts w:ascii="Arial" w:hAnsi="Arial"/>
          <w:bCs/>
          <w:smallCaps/>
          <w:lang w:val="sr-Cyrl-CS"/>
        </w:rPr>
        <w:t xml:space="preserve">за доделу средстава из буџета </w:t>
      </w:r>
    </w:p>
    <w:p w:rsidR="004B678C" w:rsidRPr="004C3621" w:rsidRDefault="004B678C" w:rsidP="004B678C">
      <w:pPr>
        <w:jc w:val="center"/>
        <w:rPr>
          <w:rFonts w:ascii="Arial" w:hAnsi="Arial"/>
          <w:bCs/>
          <w:smallCaps/>
          <w:lang w:val="sr-Cyrl-CS"/>
        </w:rPr>
      </w:pPr>
      <w:r>
        <w:rPr>
          <w:rFonts w:ascii="Arial" w:hAnsi="Arial"/>
          <w:bCs/>
          <w:smallCaps/>
          <w:lang w:val="sr-Cyrl-CS"/>
        </w:rPr>
        <w:t>града врања   за _____________</w:t>
      </w:r>
      <w:r w:rsidRPr="004C3621">
        <w:rPr>
          <w:rFonts w:ascii="Arial" w:hAnsi="Arial"/>
          <w:bCs/>
          <w:smallCaps/>
          <w:lang w:val="sr-Cyrl-CS"/>
        </w:rPr>
        <w:t>. годину</w:t>
      </w:r>
    </w:p>
    <w:p w:rsidR="004B678C" w:rsidRDefault="004B678C" w:rsidP="004B678C">
      <w:pPr>
        <w:jc w:val="right"/>
        <w:rPr>
          <w:rFonts w:ascii="Arial" w:hAnsi="Arial"/>
          <w:lang w:val="sr-Cyrl-CS"/>
        </w:rPr>
      </w:pPr>
    </w:p>
    <w:p w:rsidR="004B678C" w:rsidRDefault="004B678C" w:rsidP="004B678C">
      <w:pPr>
        <w:rPr>
          <w:rFonts w:ascii="Arial" w:hAnsi="Arial"/>
          <w:lang w:val="sr-Cyrl-CS"/>
        </w:rPr>
      </w:pPr>
    </w:p>
    <w:p w:rsidR="004B678C" w:rsidRPr="00C37B02" w:rsidRDefault="004B678C" w:rsidP="004B678C">
      <w:pPr>
        <w:jc w:val="both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>Поштовани</w:t>
      </w:r>
      <w:r w:rsidRPr="00C37B02">
        <w:rPr>
          <w:rFonts w:ascii="Arial" w:hAnsi="Arial" w:cs="Arial"/>
          <w:sz w:val="22"/>
          <w:szCs w:val="22"/>
        </w:rPr>
        <w:t>,</w:t>
      </w:r>
    </w:p>
    <w:p w:rsidR="004B678C" w:rsidRDefault="004B678C" w:rsidP="004B678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 xml:space="preserve">Овим се јављамо на </w:t>
      </w:r>
      <w:r w:rsidRPr="00C37B0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  <w:lang w:val="sr-Cyrl-CS"/>
        </w:rPr>
        <w:t>онкурс Града Врања</w:t>
      </w:r>
      <w:r w:rsidRPr="00C37B02">
        <w:rPr>
          <w:rFonts w:ascii="Arial" w:hAnsi="Arial" w:cs="Arial"/>
          <w:sz w:val="22"/>
          <w:szCs w:val="22"/>
          <w:lang w:val="sr-Cyrl-CS"/>
        </w:rPr>
        <w:t xml:space="preserve"> за достављање </w:t>
      </w:r>
      <w:r w:rsidRPr="00C37B02">
        <w:rPr>
          <w:rFonts w:ascii="Arial" w:hAnsi="Arial" w:cs="Arial"/>
          <w:sz w:val="22"/>
          <w:szCs w:val="22"/>
        </w:rPr>
        <w:t>предлог</w:t>
      </w:r>
      <w:r w:rsidRPr="00C37B02">
        <w:rPr>
          <w:rFonts w:ascii="Arial" w:hAnsi="Arial" w:cs="Arial"/>
          <w:sz w:val="22"/>
          <w:szCs w:val="22"/>
          <w:lang w:val="sr-Cyrl-CS"/>
        </w:rPr>
        <w:t>а</w:t>
      </w:r>
      <w:r w:rsidRPr="00C37B02">
        <w:rPr>
          <w:rFonts w:ascii="Arial" w:hAnsi="Arial" w:cs="Arial"/>
          <w:sz w:val="22"/>
          <w:szCs w:val="22"/>
        </w:rPr>
        <w:t xml:space="preserve"> пројек</w:t>
      </w:r>
      <w:r w:rsidRPr="00C37B02">
        <w:rPr>
          <w:rFonts w:ascii="Arial" w:hAnsi="Arial" w:cs="Arial"/>
          <w:sz w:val="22"/>
          <w:szCs w:val="22"/>
          <w:lang w:val="sr-Cyrl-CS"/>
        </w:rPr>
        <w:t>а</w:t>
      </w:r>
      <w:r w:rsidRPr="00C37B02">
        <w:rPr>
          <w:rFonts w:ascii="Arial" w:hAnsi="Arial" w:cs="Arial"/>
          <w:sz w:val="22"/>
          <w:szCs w:val="22"/>
        </w:rPr>
        <w:t>та</w:t>
      </w:r>
      <w:r>
        <w:rPr>
          <w:rFonts w:ascii="Arial" w:hAnsi="Arial" w:cs="Arial"/>
          <w:sz w:val="22"/>
          <w:szCs w:val="22"/>
        </w:rPr>
        <w:t xml:space="preserve"> </w:t>
      </w:r>
      <w:r w:rsidRPr="00C37B02">
        <w:rPr>
          <w:rFonts w:ascii="Arial" w:hAnsi="Arial" w:cs="Arial"/>
          <w:sz w:val="22"/>
          <w:szCs w:val="22"/>
        </w:rPr>
        <w:t xml:space="preserve">који се финансирају или суфинансирају из буџета </w:t>
      </w:r>
      <w:r>
        <w:rPr>
          <w:rFonts w:ascii="Arial" w:hAnsi="Arial" w:cs="Arial"/>
          <w:sz w:val="22"/>
          <w:szCs w:val="22"/>
          <w:lang w:val="sr-Cyrl-CS"/>
        </w:rPr>
        <w:t xml:space="preserve">Града Врања </w:t>
      </w:r>
      <w:r w:rsidRPr="00C37B02">
        <w:rPr>
          <w:rFonts w:ascii="Arial" w:hAnsi="Arial" w:cs="Arial"/>
          <w:sz w:val="22"/>
          <w:szCs w:val="22"/>
          <w:lang w:val="sr-Cyrl-CS"/>
        </w:rPr>
        <w:t xml:space="preserve"> који су од јавног интереса у _______________ години.  </w:t>
      </w:r>
    </w:p>
    <w:p w:rsidR="004B678C" w:rsidRPr="0045788B" w:rsidRDefault="004B678C" w:rsidP="004B678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B678C" w:rsidRPr="00C37B02" w:rsidRDefault="004B678C" w:rsidP="004B678C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 xml:space="preserve">Уз овај попуњени образац достављамо сву обавезну документацију. </w:t>
      </w:r>
    </w:p>
    <w:p w:rsidR="004B678C" w:rsidRDefault="004B678C" w:rsidP="004B678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>Сагласни смо са чињеницом да нисте у обавези да прихватите наш предложени предлог пројекта</w:t>
      </w:r>
      <w:r w:rsidRPr="00C37B02">
        <w:rPr>
          <w:rFonts w:ascii="Arial" w:hAnsi="Arial" w:cs="Arial"/>
          <w:sz w:val="22"/>
          <w:szCs w:val="22"/>
          <w:lang w:val="ru-RU"/>
        </w:rPr>
        <w:t>.</w:t>
      </w:r>
    </w:p>
    <w:p w:rsidR="004B678C" w:rsidRPr="0045788B" w:rsidRDefault="004B678C" w:rsidP="004B678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B678C" w:rsidRPr="00C37B02" w:rsidRDefault="004B678C" w:rsidP="004B678C">
      <w:pPr>
        <w:jc w:val="both"/>
        <w:rPr>
          <w:rFonts w:ascii="Arial" w:hAnsi="Arial" w:cs="Arial"/>
          <w:sz w:val="22"/>
          <w:szCs w:val="22"/>
          <w:lang w:val="ru-RU"/>
        </w:rPr>
      </w:pPr>
      <w:r w:rsidRPr="00C37B02">
        <w:rPr>
          <w:rFonts w:ascii="Arial" w:hAnsi="Arial" w:cs="Arial"/>
          <w:sz w:val="22"/>
          <w:szCs w:val="22"/>
          <w:lang w:val="ru-RU"/>
        </w:rPr>
        <w:tab/>
        <w:t>Потписом овог документа потврђујемо веродостојност свих података наведених у комплетној пројектној документацији и уједно изј</w:t>
      </w:r>
      <w:r>
        <w:rPr>
          <w:rFonts w:ascii="Arial" w:hAnsi="Arial" w:cs="Arial"/>
          <w:sz w:val="22"/>
          <w:szCs w:val="22"/>
          <w:lang w:val="ru-RU"/>
        </w:rPr>
        <w:t>ављујемо</w:t>
      </w:r>
      <w:r w:rsidRPr="00C37B02">
        <w:rPr>
          <w:rFonts w:ascii="Arial" w:hAnsi="Arial" w:cs="Arial"/>
          <w:sz w:val="22"/>
          <w:szCs w:val="22"/>
          <w:lang w:val="ru-RU"/>
        </w:rPr>
        <w:t>:</w:t>
      </w:r>
    </w:p>
    <w:p w:rsidR="004B678C" w:rsidRPr="00C37B02" w:rsidRDefault="004B678C" w:rsidP="004B678C">
      <w:pPr>
        <w:pStyle w:val="stil1tekst"/>
        <w:ind w:left="0" w:right="0" w:firstLine="720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</w:rPr>
        <w:t>- да ће додељена средства бити наменски утрошена;</w:t>
      </w:r>
    </w:p>
    <w:p w:rsidR="004B678C" w:rsidRPr="00C37B02" w:rsidRDefault="004B678C" w:rsidP="004B678C">
      <w:pPr>
        <w:pStyle w:val="stil1tekst"/>
        <w:ind w:left="0" w:right="0" w:firstLine="720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</w:rPr>
        <w:t>- да ће у законском року бити достављен извештај о реализацији програма односно пројекта на прописаном обрасцу са финансијском документацијом;</w:t>
      </w:r>
    </w:p>
    <w:p w:rsidR="004B678C" w:rsidRPr="00C37B02" w:rsidRDefault="004B678C" w:rsidP="004B678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37B02">
        <w:rPr>
          <w:rFonts w:ascii="Arial" w:hAnsi="Arial" w:cs="Arial"/>
          <w:sz w:val="22"/>
          <w:szCs w:val="22"/>
        </w:rPr>
        <w:t xml:space="preserve">- да ће током реализације програма односно пројекта у публикацијама и другим медијима бити назначено да је реализацију </w:t>
      </w:r>
      <w:r>
        <w:rPr>
          <w:rFonts w:ascii="Arial" w:hAnsi="Arial" w:cs="Arial"/>
          <w:sz w:val="22"/>
          <w:szCs w:val="22"/>
          <w:lang w:val="sr-Cyrl-CS"/>
        </w:rPr>
        <w:t>Град Врање финансијски подржао.</w:t>
      </w:r>
    </w:p>
    <w:p w:rsidR="004B678C" w:rsidRPr="00C37B02" w:rsidRDefault="004B678C" w:rsidP="004B678C">
      <w:pPr>
        <w:jc w:val="both"/>
        <w:rPr>
          <w:rFonts w:ascii="Arial" w:hAnsi="Arial" w:cs="Arial"/>
          <w:sz w:val="22"/>
          <w:szCs w:val="22"/>
          <w:lang w:val="ru-RU"/>
        </w:rPr>
      </w:pPr>
      <w:r w:rsidRPr="00C37B02">
        <w:rPr>
          <w:rFonts w:ascii="Arial" w:hAnsi="Arial" w:cs="Arial"/>
          <w:sz w:val="22"/>
          <w:szCs w:val="22"/>
          <w:lang w:val="ru-RU"/>
        </w:rPr>
        <w:tab/>
        <w:t xml:space="preserve">Овим потврђујемо и да смо упознати са свим </w:t>
      </w:r>
      <w:r>
        <w:rPr>
          <w:rFonts w:ascii="Arial" w:hAnsi="Arial" w:cs="Arial"/>
          <w:sz w:val="22"/>
          <w:szCs w:val="22"/>
          <w:lang w:val="ru-RU"/>
        </w:rPr>
        <w:t xml:space="preserve">условима </w:t>
      </w:r>
      <w:r w:rsidRPr="00C37B02">
        <w:rPr>
          <w:rFonts w:ascii="Arial" w:hAnsi="Arial" w:cs="Arial"/>
          <w:sz w:val="22"/>
          <w:szCs w:val="22"/>
          <w:lang w:val="ru-RU"/>
        </w:rPr>
        <w:t xml:space="preserve"> Конкурса. </w:t>
      </w:r>
    </w:p>
    <w:p w:rsidR="004B678C" w:rsidRDefault="004B678C" w:rsidP="004B678C">
      <w:pPr>
        <w:rPr>
          <w:rFonts w:ascii="Arial" w:hAnsi="Arial" w:cs="Arial"/>
          <w:sz w:val="22"/>
          <w:szCs w:val="22"/>
          <w:lang w:val="sr-Cyrl-CS"/>
        </w:rPr>
      </w:pPr>
    </w:p>
    <w:p w:rsidR="004B678C" w:rsidRDefault="004B678C" w:rsidP="004B678C">
      <w:pPr>
        <w:rPr>
          <w:rFonts w:ascii="Arial" w:hAnsi="Arial" w:cs="Arial"/>
          <w:sz w:val="22"/>
          <w:szCs w:val="22"/>
          <w:lang w:val="sr-Cyrl-CS"/>
        </w:rPr>
      </w:pPr>
    </w:p>
    <w:p w:rsidR="004B678C" w:rsidRDefault="004B678C" w:rsidP="004B678C">
      <w:pPr>
        <w:rPr>
          <w:rFonts w:ascii="Arial" w:hAnsi="Arial" w:cs="Arial"/>
          <w:sz w:val="22"/>
          <w:szCs w:val="22"/>
          <w:lang w:val="sr-Cyrl-CS"/>
        </w:rPr>
      </w:pPr>
    </w:p>
    <w:p w:rsidR="004B678C" w:rsidRPr="00C37B02" w:rsidRDefault="004B678C" w:rsidP="004B678C">
      <w:pPr>
        <w:rPr>
          <w:rFonts w:ascii="Arial" w:hAnsi="Arial" w:cs="Arial"/>
          <w:sz w:val="22"/>
          <w:szCs w:val="22"/>
          <w:lang w:val="sr-Cyrl-CS"/>
        </w:rPr>
      </w:pPr>
    </w:p>
    <w:p w:rsidR="004B678C" w:rsidRDefault="004B678C" w:rsidP="004B678C">
      <w:pPr>
        <w:jc w:val="right"/>
        <w:rPr>
          <w:rFonts w:ascii="Arial" w:hAnsi="Arial" w:cs="Arial"/>
          <w:sz w:val="22"/>
          <w:szCs w:val="22"/>
          <w:lang w:val="sr-Cyrl-CS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 xml:space="preserve">Назив </w:t>
      </w:r>
      <w:r>
        <w:rPr>
          <w:rFonts w:ascii="Arial" w:hAnsi="Arial" w:cs="Arial"/>
          <w:sz w:val="22"/>
          <w:szCs w:val="22"/>
          <w:lang w:val="sr-Cyrl-CS"/>
        </w:rPr>
        <w:t xml:space="preserve"> удружења</w:t>
      </w:r>
    </w:p>
    <w:p w:rsidR="004B678C" w:rsidRDefault="004B678C" w:rsidP="004B678C">
      <w:pPr>
        <w:jc w:val="righ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Потпис овлашћеног лица</w:t>
      </w:r>
    </w:p>
    <w:p w:rsidR="004B678C" w:rsidRDefault="004B678C" w:rsidP="004B678C"/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Default="004B678C" w:rsidP="008E66A5">
      <w:pPr>
        <w:ind w:firstLine="720"/>
        <w:jc w:val="both"/>
        <w:rPr>
          <w:b/>
        </w:rPr>
      </w:pPr>
    </w:p>
    <w:p w:rsidR="004B678C" w:rsidRPr="00856EDE" w:rsidRDefault="004B678C" w:rsidP="004B678C">
      <w:pPr>
        <w:tabs>
          <w:tab w:val="left" w:pos="5103"/>
        </w:tabs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lastRenderedPageBreak/>
        <w:t>Град Врање</w:t>
      </w:r>
    </w:p>
    <w:p w:rsidR="004B678C" w:rsidRPr="00856EDE" w:rsidRDefault="004B678C" w:rsidP="004B678C">
      <w:pPr>
        <w:tabs>
          <w:tab w:val="left" w:pos="5103"/>
        </w:tabs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>Градско веће</w:t>
      </w:r>
    </w:p>
    <w:p w:rsidR="004B678C" w:rsidRPr="00856EDE" w:rsidRDefault="004B678C" w:rsidP="004B678C">
      <w:pPr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>Улица Краља Милана број 1</w:t>
      </w:r>
    </w:p>
    <w:p w:rsidR="004B678C" w:rsidRPr="00856EDE" w:rsidRDefault="004B678C" w:rsidP="004B678C">
      <w:pPr>
        <w:jc w:val="center"/>
        <w:rPr>
          <w:b/>
          <w:bCs/>
          <w:color w:val="000000"/>
          <w:sz w:val="26"/>
          <w:szCs w:val="26"/>
          <w:lang w:val="sr-Cyrl-CS"/>
        </w:rPr>
      </w:pPr>
    </w:p>
    <w:p w:rsidR="004B678C" w:rsidRPr="00856EDE" w:rsidRDefault="004B678C" w:rsidP="004B678C">
      <w:pPr>
        <w:jc w:val="center"/>
        <w:rPr>
          <w:b/>
          <w:bCs/>
          <w:color w:val="000000"/>
          <w:sz w:val="26"/>
          <w:szCs w:val="26"/>
          <w:lang w:val="sr-Cyrl-CS"/>
        </w:rPr>
      </w:pPr>
    </w:p>
    <w:p w:rsidR="004B678C" w:rsidRPr="00856EDE" w:rsidRDefault="004B678C" w:rsidP="004B678C">
      <w:pPr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 xml:space="preserve"> </w:t>
      </w:r>
    </w:p>
    <w:p w:rsidR="004B678C" w:rsidRPr="00856EDE" w:rsidRDefault="004B678C" w:rsidP="004B678C">
      <w:pPr>
        <w:jc w:val="center"/>
        <w:rPr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 xml:space="preserve">КОМИСИЈИ ЗА </w:t>
      </w:r>
      <w:r>
        <w:rPr>
          <w:b/>
          <w:bCs/>
          <w:color w:val="000000"/>
          <w:sz w:val="26"/>
          <w:szCs w:val="26"/>
          <w:lang w:val="sr-Cyrl-CS"/>
        </w:rPr>
        <w:t>РЕДНОВАЊЕ ПРОЈЕКАТА</w:t>
      </w:r>
      <w:r w:rsidRPr="00856EDE">
        <w:rPr>
          <w:b/>
          <w:bCs/>
          <w:color w:val="000000"/>
          <w:sz w:val="26"/>
          <w:szCs w:val="26"/>
          <w:lang w:val="sr-Cyrl-CS"/>
        </w:rPr>
        <w:t xml:space="preserve"> У ОБЛАСТИ </w:t>
      </w:r>
      <w:r w:rsidRPr="00B01CB9">
        <w:rPr>
          <w:b/>
          <w:bCs/>
        </w:rPr>
        <w:t>ЕКОЛОГИЈЕ И ЗАШТИТЕ ЖИВОТНЕ СРЕДИНЕ</w:t>
      </w:r>
    </w:p>
    <w:tbl>
      <w:tblPr>
        <w:tblW w:w="4032" w:type="pct"/>
        <w:jc w:val="center"/>
        <w:tblInd w:w="-458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69"/>
      </w:tblGrid>
      <w:tr w:rsidR="004B678C" w:rsidRPr="00856EDE" w:rsidTr="00BE5566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bookmarkStart w:id="2" w:name="sadrzaj_25"/>
            <w:bookmarkEnd w:id="2"/>
            <w:r w:rsidRPr="00856EDE">
              <w:rPr>
                <w:b/>
                <w:bCs/>
                <w:spacing w:val="30"/>
                <w:sz w:val="26"/>
                <w:szCs w:val="26"/>
                <w:lang w:val="sr-Cyrl-CS"/>
              </w:rPr>
              <w:t>ПРИЈАВА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br/>
            </w:r>
            <w:r w:rsidRPr="00856EDE">
              <w:rPr>
                <w:b/>
                <w:bCs/>
                <w:sz w:val="26"/>
                <w:szCs w:val="26"/>
              </w:rPr>
              <w:t> 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t>на Конкурс за финансирање или суфинансирање</w:t>
            </w:r>
            <w:r w:rsidRPr="00856EDE">
              <w:rPr>
                <w:b/>
                <w:bCs/>
                <w:sz w:val="26"/>
                <w:szCs w:val="26"/>
              </w:rPr>
              <w:t> 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br/>
              <w:t>пројеката</w:t>
            </w:r>
            <w:r w:rsidRPr="00856EDE">
              <w:rPr>
                <w:b/>
                <w:bCs/>
                <w:sz w:val="26"/>
                <w:szCs w:val="26"/>
              </w:rPr>
              <w:t> 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br/>
              <w:t xml:space="preserve">у области </w:t>
            </w:r>
            <w:r>
              <w:rPr>
                <w:b/>
                <w:bCs/>
                <w:sz w:val="26"/>
                <w:szCs w:val="26"/>
                <w:lang w:val="sr-Cyrl-CS"/>
              </w:rPr>
              <w:t>екологије и заштите животне срдине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t xml:space="preserve"> </w:t>
            </w:r>
          </w:p>
        </w:tc>
      </w:tr>
    </w:tbl>
    <w:p w:rsidR="004B678C" w:rsidRPr="00856EDE" w:rsidRDefault="004B678C" w:rsidP="004B678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bookmarkStart w:id="3" w:name="sadrzaj_26"/>
      <w:bookmarkEnd w:id="3"/>
    </w:p>
    <w:p w:rsidR="004B678C" w:rsidRPr="00856EDE" w:rsidRDefault="004B678C" w:rsidP="004B678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4B678C" w:rsidRPr="00856EDE" w:rsidRDefault="004B678C" w:rsidP="004B678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856EDE">
        <w:rPr>
          <w:b/>
          <w:bCs/>
          <w:color w:val="000000"/>
          <w:sz w:val="26"/>
          <w:szCs w:val="26"/>
        </w:rPr>
        <w:t>I. ОСНОВНИ ПОДАЦИ</w:t>
      </w:r>
    </w:p>
    <w:p w:rsidR="004B678C" w:rsidRPr="00856EDE" w:rsidRDefault="004B678C" w:rsidP="004B678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tbl>
      <w:tblPr>
        <w:tblW w:w="4943" w:type="pct"/>
        <w:jc w:val="center"/>
        <w:tblInd w:w="-11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1"/>
        <w:gridCol w:w="4443"/>
        <w:gridCol w:w="39"/>
        <w:gridCol w:w="1226"/>
        <w:gridCol w:w="2473"/>
      </w:tblGrid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t>1. Подаци о подносиоцу пријаве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Назив/име и презиме подносиоца пријаве</w:t>
            </w:r>
          </w:p>
        </w:tc>
      </w:tr>
      <w:tr w:rsidR="004B678C" w:rsidRPr="00856EDE" w:rsidTr="00BE5566">
        <w:trPr>
          <w:trHeight w:val="4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Седиште/пребивалиште подносиоца пријаве (насељено место, улица и кућни број)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Број телефона и телефакса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E-mail адреса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Интернет адреса</w:t>
            </w:r>
            <w:r w:rsidRPr="00856EDE">
              <w:rPr>
                <w:sz w:val="26"/>
                <w:szCs w:val="26"/>
                <w:lang w:val="sr-Cyrl-CS"/>
              </w:rPr>
              <w:t xml:space="preserve"> (уколико постоји)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Број жиро-рачуна подносиоца пријаве, назив банке (за установе навести буџетски рачун)</w:t>
            </w:r>
          </w:p>
        </w:tc>
      </w:tr>
      <w:tr w:rsidR="004B678C" w:rsidRPr="00856EDE" w:rsidTr="00BE5566">
        <w:trPr>
          <w:trHeight w:val="48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30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Матични број</w:t>
            </w:r>
          </w:p>
        </w:tc>
        <w:tc>
          <w:tcPr>
            <w:tcW w:w="19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ПИБ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Одговорно лице/особа овлашћена за заступање</w:t>
            </w:r>
            <w:r w:rsidRPr="00856EDE">
              <w:rPr>
                <w:sz w:val="26"/>
                <w:szCs w:val="26"/>
              </w:rPr>
              <w:br/>
              <w:t>(име и презиме, адреса, телефон, број мобилног телефона, е-mail)</w:t>
            </w:r>
          </w:p>
        </w:tc>
      </w:tr>
      <w:tr w:rsidR="004B678C" w:rsidRPr="00856EDE" w:rsidTr="00BE5566">
        <w:trPr>
          <w:trHeight w:val="55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19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Најзначајнији пројекти реализовани у претходној години</w:t>
            </w:r>
            <w:r w:rsidRPr="00856EDE">
              <w:rPr>
                <w:sz w:val="26"/>
                <w:szCs w:val="26"/>
                <w:lang w:val="sr-Cyrl-CS"/>
              </w:rPr>
              <w:t xml:space="preserve"> 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lastRenderedPageBreak/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lastRenderedPageBreak/>
              <w:t xml:space="preserve">2. Подаци о пројекту 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Назив пројекта</w:t>
            </w:r>
          </w:p>
        </w:tc>
      </w:tr>
      <w:tr w:rsidR="004B678C" w:rsidRPr="00856EDE" w:rsidTr="00BE5566">
        <w:trPr>
          <w:trHeight w:val="171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30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Руководилац пројекта (име и презиме, адреса)</w:t>
            </w:r>
          </w:p>
        </w:tc>
        <w:tc>
          <w:tcPr>
            <w:tcW w:w="19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Контакт (телефон/фаx и е-mail)</w:t>
            </w:r>
          </w:p>
        </w:tc>
      </w:tr>
      <w:tr w:rsidR="004B678C" w:rsidRPr="00856EDE" w:rsidTr="00BE5566">
        <w:trPr>
          <w:trHeight w:val="170"/>
          <w:jc w:val="center"/>
        </w:trPr>
        <w:tc>
          <w:tcPr>
            <w:tcW w:w="30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9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Сажет опис пројекта (детаљан опис пројекта доставља се у прилогу)</w:t>
            </w:r>
          </w:p>
        </w:tc>
      </w:tr>
      <w:tr w:rsidR="004B678C" w:rsidRPr="00856EDE" w:rsidTr="00BE5566">
        <w:trPr>
          <w:trHeight w:val="226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Место реализације пројекта</w:t>
            </w:r>
            <w:r w:rsidRPr="00856EDE">
              <w:rPr>
                <w:sz w:val="26"/>
                <w:szCs w:val="26"/>
                <w:lang w:val="sr-Cyrl-CS"/>
              </w:rPr>
              <w:t xml:space="preserve"> </w:t>
            </w:r>
          </w:p>
        </w:tc>
      </w:tr>
      <w:tr w:rsidR="004B678C" w:rsidRPr="00856EDE" w:rsidTr="00BE5566">
        <w:trPr>
          <w:trHeight w:val="171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678C" w:rsidRPr="00856EDE" w:rsidRDefault="004B678C" w:rsidP="00BE5566">
            <w:pPr>
              <w:rPr>
                <w:sz w:val="26"/>
                <w:szCs w:val="26"/>
                <w:lang w:val="sr-Cyrl-CS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Време реализације пројекта (време почетка и завршетка пројекта)</w:t>
            </w:r>
            <w:r w:rsidRPr="00856EDE">
              <w:rPr>
                <w:sz w:val="26"/>
                <w:szCs w:val="26"/>
                <w:lang w:val="sr-Cyrl-CS"/>
              </w:rPr>
              <w:t xml:space="preserve"> </w:t>
            </w:r>
          </w:p>
        </w:tc>
      </w:tr>
      <w:tr w:rsidR="004B678C" w:rsidRPr="00856EDE" w:rsidTr="00BE5566">
        <w:trPr>
          <w:trHeight w:val="165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 xml:space="preserve">Циљна група којој је пројекат намењен </w:t>
            </w:r>
          </w:p>
        </w:tc>
      </w:tr>
      <w:tr w:rsidR="004B678C" w:rsidRPr="00856EDE" w:rsidTr="00BE5566">
        <w:trPr>
          <w:trHeight w:val="171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Да ли је реализација пројекта започета? (заокружити)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ДА                                                           НЕ</w:t>
            </w:r>
          </w:p>
        </w:tc>
      </w:tr>
      <w:tr w:rsidR="004B678C" w:rsidRPr="00856EDE" w:rsidTr="00BE5566">
        <w:trPr>
          <w:trHeight w:val="335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Уколико је одговор ДА, обележити фазу у којој се пројекат налази:</w:t>
            </w:r>
            <w:r w:rsidRPr="00856EDE">
              <w:rPr>
                <w:sz w:val="26"/>
                <w:szCs w:val="26"/>
              </w:rPr>
              <w:br/>
              <w:t>     а) почетна фаза</w:t>
            </w:r>
            <w:r w:rsidRPr="00856EDE">
              <w:rPr>
                <w:sz w:val="26"/>
                <w:szCs w:val="26"/>
              </w:rPr>
              <w:br/>
              <w:t>     б) наставак активности </w:t>
            </w:r>
            <w:r w:rsidRPr="00856EDE">
              <w:rPr>
                <w:sz w:val="26"/>
                <w:szCs w:val="26"/>
              </w:rPr>
              <w:br/>
              <w:t>     ц) завршна фаза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Уколико је одговор ДА, навести досадашње финансирање пројекта (за претходне две године)</w:t>
            </w:r>
          </w:p>
          <w:p w:rsidR="004B678C" w:rsidRPr="00C5204F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година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извор финансирања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средстава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Намена</w:t>
            </w:r>
          </w:p>
        </w:tc>
      </w:tr>
      <w:tr w:rsidR="004B678C" w:rsidRPr="00856EDE" w:rsidTr="00BE5566">
        <w:trPr>
          <w:trHeight w:val="87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Релевантна искуства подносиоца пројекта 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lastRenderedPageBreak/>
              <w:t>Циљ пројекта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Партнери у реализацији пројекта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Резултати пројекта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Активности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Институционална подршка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Препоруке (Наведите најмање две референтне особе, стручно признате у тој области, занимање, контакт телефон и њихова писана образложења на подршци пројекту</w:t>
            </w: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1.</w:t>
            </w: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2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1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2.</w:t>
            </w:r>
          </w:p>
        </w:tc>
        <w:tc>
          <w:tcPr>
            <w:tcW w:w="2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1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3.</w:t>
            </w:r>
          </w:p>
        </w:tc>
        <w:tc>
          <w:tcPr>
            <w:tcW w:w="2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1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4.</w:t>
            </w:r>
          </w:p>
        </w:tc>
        <w:tc>
          <w:tcPr>
            <w:tcW w:w="2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1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2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1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2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1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83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2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  <w:tc>
          <w:tcPr>
            <w:tcW w:w="1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  <w:p w:rsidR="004B678C" w:rsidRPr="00856EDE" w:rsidRDefault="004B678C" w:rsidP="00BE5566">
            <w:pPr>
              <w:rPr>
                <w:sz w:val="26"/>
                <w:szCs w:val="26"/>
              </w:rPr>
            </w:pPr>
          </w:p>
        </w:tc>
      </w:tr>
      <w:tr w:rsidR="004B678C" w:rsidRPr="00856EDE" w:rsidTr="00BE5566">
        <w:trPr>
          <w:trHeight w:val="170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t>3. Финансијски план програма/пројекта </w:t>
            </w:r>
            <w:r w:rsidRPr="00856EDE">
              <w:rPr>
                <w:b/>
                <w:bCs/>
                <w:sz w:val="26"/>
                <w:szCs w:val="26"/>
              </w:rPr>
              <w:br/>
              <w:t>(односи се на буџетску годину)</w:t>
            </w:r>
          </w:p>
        </w:tc>
      </w:tr>
      <w:tr w:rsidR="004B678C" w:rsidRPr="00856EDE" w:rsidTr="00BE5566">
        <w:trPr>
          <w:trHeight w:val="170"/>
          <w:jc w:val="center"/>
        </w:trPr>
        <w:tc>
          <w:tcPr>
            <w:tcW w:w="30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lastRenderedPageBreak/>
              <w:t>Износ средстава потребан за потпуну реализацију пројекта у буџетској години</w:t>
            </w:r>
          </w:p>
        </w:tc>
        <w:tc>
          <w:tcPr>
            <w:tcW w:w="19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30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 xml:space="preserve">Износ средстава који се тражи од </w:t>
            </w:r>
            <w:r w:rsidRPr="00856EDE">
              <w:rPr>
                <w:sz w:val="26"/>
                <w:szCs w:val="26"/>
                <w:lang w:val="sr-Cyrl-CS"/>
              </w:rPr>
              <w:t>г</w:t>
            </w:r>
            <w:r w:rsidRPr="00856EDE">
              <w:rPr>
                <w:sz w:val="26"/>
                <w:szCs w:val="26"/>
              </w:rPr>
              <w:t>рада за реализацију пројекта у буџетској години</w:t>
            </w:r>
          </w:p>
        </w:tc>
        <w:tc>
          <w:tcPr>
            <w:tcW w:w="19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30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сопствених средстава за реализацију пројекта у буџетској години</w:t>
            </w:r>
          </w:p>
        </w:tc>
        <w:tc>
          <w:tcPr>
            <w:tcW w:w="19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t>Спецификација средстава која се потражују од града и други извори финансирања</w:t>
            </w:r>
            <w:r w:rsidRPr="00856EDE">
              <w:rPr>
                <w:sz w:val="26"/>
                <w:szCs w:val="26"/>
              </w:rPr>
              <w:br/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Врста трошкова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укупно потребних средстава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средстава који се тражи од Града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сопствених средстава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4B678C" w:rsidRPr="00856EDE" w:rsidTr="00BE5566">
        <w:trPr>
          <w:trHeight w:val="44"/>
          <w:jc w:val="center"/>
        </w:trPr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678C" w:rsidRPr="00856EDE" w:rsidRDefault="004B678C" w:rsidP="00BE5566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Укупно:</w:t>
            </w:r>
          </w:p>
        </w:tc>
        <w:tc>
          <w:tcPr>
            <w:tcW w:w="23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678C" w:rsidRPr="00856EDE" w:rsidRDefault="004B678C" w:rsidP="00BE5566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</w:tbl>
    <w:p w:rsidR="004B678C" w:rsidRPr="00856EDE" w:rsidRDefault="004B678C" w:rsidP="004B678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bookmarkStart w:id="4" w:name="sadrzaj_27"/>
      <w:bookmarkEnd w:id="4"/>
    </w:p>
    <w:p w:rsidR="004B678C" w:rsidRPr="00C5204F" w:rsidRDefault="004B678C" w:rsidP="004B678C"/>
    <w:p w:rsidR="004B678C" w:rsidRPr="004B678C" w:rsidRDefault="004B678C" w:rsidP="008E66A5">
      <w:pPr>
        <w:ind w:firstLine="720"/>
        <w:jc w:val="both"/>
        <w:rPr>
          <w:b/>
        </w:rPr>
      </w:pPr>
    </w:p>
    <w:sectPr w:rsidR="004B678C" w:rsidRPr="004B678C" w:rsidSect="00F95709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378C"/>
    <w:multiLevelType w:val="hybridMultilevel"/>
    <w:tmpl w:val="2826950A"/>
    <w:lvl w:ilvl="0" w:tplc="B064A05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B2EE3"/>
    <w:multiLevelType w:val="hybridMultilevel"/>
    <w:tmpl w:val="754E8AEC"/>
    <w:lvl w:ilvl="0" w:tplc="07BCF9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AC6DA5"/>
    <w:multiLevelType w:val="hybridMultilevel"/>
    <w:tmpl w:val="CD34FD80"/>
    <w:lvl w:ilvl="0" w:tplc="7EDAD49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6F0770"/>
    <w:multiLevelType w:val="hybridMultilevel"/>
    <w:tmpl w:val="60F8A0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47844751"/>
    <w:multiLevelType w:val="hybridMultilevel"/>
    <w:tmpl w:val="97541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5D635B"/>
    <w:multiLevelType w:val="hybridMultilevel"/>
    <w:tmpl w:val="3056CE62"/>
    <w:lvl w:ilvl="0" w:tplc="CA327ABE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FF5536"/>
    <w:rsid w:val="00033DDF"/>
    <w:rsid w:val="000661B8"/>
    <w:rsid w:val="000A4193"/>
    <w:rsid w:val="000C041F"/>
    <w:rsid w:val="00124C09"/>
    <w:rsid w:val="0016271E"/>
    <w:rsid w:val="001774D3"/>
    <w:rsid w:val="001934F8"/>
    <w:rsid w:val="001B1FCE"/>
    <w:rsid w:val="00212F33"/>
    <w:rsid w:val="00224330"/>
    <w:rsid w:val="002368F7"/>
    <w:rsid w:val="0025240B"/>
    <w:rsid w:val="0026077E"/>
    <w:rsid w:val="00307249"/>
    <w:rsid w:val="003301FE"/>
    <w:rsid w:val="003472FD"/>
    <w:rsid w:val="003C7D4B"/>
    <w:rsid w:val="003F0649"/>
    <w:rsid w:val="00426C67"/>
    <w:rsid w:val="00443500"/>
    <w:rsid w:val="004457AD"/>
    <w:rsid w:val="0048662D"/>
    <w:rsid w:val="004A1E5B"/>
    <w:rsid w:val="004B2642"/>
    <w:rsid w:val="004B678C"/>
    <w:rsid w:val="004C3FB0"/>
    <w:rsid w:val="004D300C"/>
    <w:rsid w:val="00512C38"/>
    <w:rsid w:val="0057264C"/>
    <w:rsid w:val="005955B0"/>
    <w:rsid w:val="005A1A5B"/>
    <w:rsid w:val="005B16C5"/>
    <w:rsid w:val="005F54E8"/>
    <w:rsid w:val="006163BA"/>
    <w:rsid w:val="00620EA7"/>
    <w:rsid w:val="006454C5"/>
    <w:rsid w:val="00665162"/>
    <w:rsid w:val="006677AF"/>
    <w:rsid w:val="006C14BA"/>
    <w:rsid w:val="006D31C4"/>
    <w:rsid w:val="006D7AC1"/>
    <w:rsid w:val="00710FDD"/>
    <w:rsid w:val="007B2CDE"/>
    <w:rsid w:val="007D224A"/>
    <w:rsid w:val="00810B39"/>
    <w:rsid w:val="008357AF"/>
    <w:rsid w:val="00835C41"/>
    <w:rsid w:val="00843855"/>
    <w:rsid w:val="008A1F9C"/>
    <w:rsid w:val="008C21B0"/>
    <w:rsid w:val="008D2374"/>
    <w:rsid w:val="008E66A5"/>
    <w:rsid w:val="008F144E"/>
    <w:rsid w:val="0093561D"/>
    <w:rsid w:val="00990723"/>
    <w:rsid w:val="009C1873"/>
    <w:rsid w:val="009E2425"/>
    <w:rsid w:val="009F7253"/>
    <w:rsid w:val="00A74BA6"/>
    <w:rsid w:val="00A77CFD"/>
    <w:rsid w:val="00A8697A"/>
    <w:rsid w:val="00AB26DC"/>
    <w:rsid w:val="00AC76D6"/>
    <w:rsid w:val="00AF68BD"/>
    <w:rsid w:val="00B234CD"/>
    <w:rsid w:val="00B26C37"/>
    <w:rsid w:val="00B33633"/>
    <w:rsid w:val="00B608C1"/>
    <w:rsid w:val="00B86CDA"/>
    <w:rsid w:val="00BB6156"/>
    <w:rsid w:val="00BB6830"/>
    <w:rsid w:val="00BD7AED"/>
    <w:rsid w:val="00BE384D"/>
    <w:rsid w:val="00BE52F2"/>
    <w:rsid w:val="00BE5566"/>
    <w:rsid w:val="00C174E5"/>
    <w:rsid w:val="00C21298"/>
    <w:rsid w:val="00C2604F"/>
    <w:rsid w:val="00C519F3"/>
    <w:rsid w:val="00C80924"/>
    <w:rsid w:val="00CA7103"/>
    <w:rsid w:val="00CC7065"/>
    <w:rsid w:val="00CE3EB1"/>
    <w:rsid w:val="00CE49E9"/>
    <w:rsid w:val="00CF0562"/>
    <w:rsid w:val="00CF3F7D"/>
    <w:rsid w:val="00D21B4E"/>
    <w:rsid w:val="00D31B22"/>
    <w:rsid w:val="00D32B2C"/>
    <w:rsid w:val="00D432CA"/>
    <w:rsid w:val="00D558D6"/>
    <w:rsid w:val="00D716D1"/>
    <w:rsid w:val="00D85248"/>
    <w:rsid w:val="00DE05A6"/>
    <w:rsid w:val="00DE2292"/>
    <w:rsid w:val="00E25FCC"/>
    <w:rsid w:val="00E4557A"/>
    <w:rsid w:val="00E53451"/>
    <w:rsid w:val="00E651E8"/>
    <w:rsid w:val="00E6527E"/>
    <w:rsid w:val="00E8213E"/>
    <w:rsid w:val="00EA671A"/>
    <w:rsid w:val="00EA77B8"/>
    <w:rsid w:val="00ED0EF1"/>
    <w:rsid w:val="00F104D7"/>
    <w:rsid w:val="00F1437A"/>
    <w:rsid w:val="00F15372"/>
    <w:rsid w:val="00F1787A"/>
    <w:rsid w:val="00F31D90"/>
    <w:rsid w:val="00F738CB"/>
    <w:rsid w:val="00F85D0E"/>
    <w:rsid w:val="00F95709"/>
    <w:rsid w:val="00FC1110"/>
    <w:rsid w:val="00FC11BA"/>
    <w:rsid w:val="00FD39D9"/>
    <w:rsid w:val="00FE6718"/>
    <w:rsid w:val="00FF553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2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26077E"/>
    <w:rPr>
      <w:color w:val="0000FF"/>
      <w:u w:val="single"/>
    </w:rPr>
  </w:style>
  <w:style w:type="paragraph" w:styleId="BodyText">
    <w:name w:val="Body Text"/>
    <w:basedOn w:val="Normal"/>
    <w:link w:val="BodyTextChar"/>
    <w:rsid w:val="00ED0EF1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ED0EF1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BodyTextIndent">
    <w:name w:val="Body Text Indent"/>
    <w:basedOn w:val="Normal"/>
    <w:link w:val="BodyTextIndentChar"/>
    <w:rsid w:val="00ED0EF1"/>
    <w:pPr>
      <w:suppressAutoHyphens/>
      <w:spacing w:after="120"/>
      <w:ind w:left="360"/>
    </w:pPr>
    <w:rPr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ED0E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F7BD6"/>
    <w:pPr>
      <w:suppressAutoHyphens/>
      <w:spacing w:before="280" w:after="115"/>
    </w:pPr>
    <w:rPr>
      <w:lang w:val="en-US" w:eastAsia="ar-SA"/>
    </w:rPr>
  </w:style>
  <w:style w:type="paragraph" w:styleId="Title">
    <w:name w:val="Title"/>
    <w:basedOn w:val="Normal"/>
    <w:link w:val="TitleChar"/>
    <w:qFormat/>
    <w:rsid w:val="004B678C"/>
    <w:pPr>
      <w:jc w:val="center"/>
    </w:pPr>
    <w:rPr>
      <w:rFonts w:ascii="Arial" w:hAnsi="Arial" w:cs="Arial"/>
      <w:b/>
      <w:bCs/>
      <w:smallCaps/>
      <w:sz w:val="28"/>
      <w:szCs w:val="28"/>
      <w:lang w:val="sr-Cyrl-CS" w:eastAsia="en-US"/>
    </w:rPr>
  </w:style>
  <w:style w:type="character" w:customStyle="1" w:styleId="TitleChar">
    <w:name w:val="Title Char"/>
    <w:basedOn w:val="DefaultParagraphFont"/>
    <w:link w:val="Title"/>
    <w:rsid w:val="004B678C"/>
    <w:rPr>
      <w:rFonts w:ascii="Arial" w:eastAsia="Times New Roman" w:hAnsi="Arial" w:cs="Arial"/>
      <w:b/>
      <w:bCs/>
      <w:smallCaps/>
      <w:sz w:val="28"/>
      <w:szCs w:val="28"/>
      <w:lang w:val="sr-Cyrl-CS"/>
    </w:rPr>
  </w:style>
  <w:style w:type="paragraph" w:customStyle="1" w:styleId="stil1tekst">
    <w:name w:val="stil_1tekst"/>
    <w:basedOn w:val="Normal"/>
    <w:rsid w:val="004B678C"/>
    <w:pPr>
      <w:ind w:left="525" w:right="525" w:firstLine="2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org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ranj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anje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87EA-16FF-4700-B273-237B77CE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55</Pages>
  <Words>15271</Words>
  <Characters>87048</Characters>
  <Application>Microsoft Office Word</Application>
  <DocSecurity>0</DocSecurity>
  <Lines>725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22</cp:revision>
  <cp:lastPrinted>2018-05-23T06:44:00Z</cp:lastPrinted>
  <dcterms:created xsi:type="dcterms:W3CDTF">2018-04-29T15:56:00Z</dcterms:created>
  <dcterms:modified xsi:type="dcterms:W3CDTF">2018-06-12T06:27:00Z</dcterms:modified>
</cp:coreProperties>
</file>