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09" w:rsidRDefault="00C961AD">
      <w:r w:rsidRPr="00C961AD">
        <w:rPr>
          <w:noProof/>
        </w:rPr>
        <w:drawing>
          <wp:inline distT="0" distB="0" distL="0" distR="0">
            <wp:extent cx="1028700" cy="97155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57" cy="971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1AD" w:rsidRDefault="00C961AD"/>
    <w:p w:rsidR="00C961AD" w:rsidRPr="00C961AD" w:rsidRDefault="00C961AD" w:rsidP="00C961A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961AD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C961AD" w:rsidRPr="00C961AD" w:rsidRDefault="00C961AD" w:rsidP="00C961A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961AD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961AD" w:rsidRPr="00C961AD" w:rsidRDefault="00C961AD" w:rsidP="00C961A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961AD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961AD" w:rsidRPr="00C961AD" w:rsidRDefault="00C961AD" w:rsidP="00C961A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961AD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="0071740E">
        <w:rPr>
          <w:rFonts w:ascii="Times New Roman" w:hAnsi="Times New Roman" w:cs="Times New Roman"/>
          <w:b/>
          <w:sz w:val="26"/>
          <w:szCs w:val="26"/>
        </w:rPr>
        <w:t>82-1</w:t>
      </w:r>
      <w:r w:rsidRPr="00C961AD">
        <w:rPr>
          <w:rFonts w:ascii="Times New Roman" w:hAnsi="Times New Roman" w:cs="Times New Roman"/>
          <w:b/>
          <w:sz w:val="26"/>
          <w:szCs w:val="26"/>
          <w:lang w:val="sr-Cyrl-CS"/>
        </w:rPr>
        <w:t>/2018-04</w:t>
      </w:r>
    </w:p>
    <w:p w:rsidR="00C961AD" w:rsidRPr="00C961AD" w:rsidRDefault="00C961AD" w:rsidP="00C961AD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961A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="0071740E">
        <w:rPr>
          <w:rFonts w:ascii="Times New Roman" w:hAnsi="Times New Roman" w:cs="Times New Roman"/>
          <w:b/>
          <w:sz w:val="26"/>
          <w:szCs w:val="26"/>
        </w:rPr>
        <w:t>19</w:t>
      </w:r>
      <w:r w:rsidRPr="00C961AD">
        <w:rPr>
          <w:rFonts w:ascii="Times New Roman" w:hAnsi="Times New Roman" w:cs="Times New Roman"/>
          <w:b/>
          <w:sz w:val="26"/>
          <w:szCs w:val="26"/>
        </w:rPr>
        <w:t>.04.2018</w:t>
      </w:r>
      <w:r w:rsidRPr="00C961AD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C961AD" w:rsidRPr="00C961AD" w:rsidRDefault="00C961AD" w:rsidP="00C961AD">
      <w:pPr>
        <w:rPr>
          <w:rFonts w:ascii="Times New Roman" w:hAnsi="Times New Roman" w:cs="Times New Roman"/>
          <w:b/>
          <w:sz w:val="26"/>
          <w:szCs w:val="26"/>
        </w:rPr>
      </w:pPr>
      <w:r w:rsidRPr="00C961AD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961AD" w:rsidRDefault="00C961AD" w:rsidP="00C961AD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C961AD">
        <w:rPr>
          <w:rFonts w:ascii="Times New Roman" w:hAnsi="Times New Roman" w:cs="Times New Roman"/>
          <w:b/>
          <w:sz w:val="26"/>
          <w:szCs w:val="26"/>
        </w:rPr>
        <w:t>ул</w:t>
      </w:r>
      <w:proofErr w:type="spellEnd"/>
      <w:proofErr w:type="gramEnd"/>
      <w:r w:rsidRPr="00C961AD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C961AD">
        <w:rPr>
          <w:rFonts w:ascii="Times New Roman" w:hAnsi="Times New Roman" w:cs="Times New Roman"/>
          <w:b/>
          <w:sz w:val="26"/>
          <w:szCs w:val="26"/>
        </w:rPr>
        <w:t>Краља</w:t>
      </w:r>
      <w:proofErr w:type="spellEnd"/>
      <w:r w:rsidRPr="00C961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61AD">
        <w:rPr>
          <w:rFonts w:ascii="Times New Roman" w:hAnsi="Times New Roman" w:cs="Times New Roman"/>
          <w:b/>
          <w:sz w:val="26"/>
          <w:szCs w:val="26"/>
        </w:rPr>
        <w:t>Милана</w:t>
      </w:r>
      <w:proofErr w:type="spellEnd"/>
      <w:r w:rsidRPr="00C961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61AD"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 w:rsidRPr="00C961AD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71740E" w:rsidRDefault="0071740E" w:rsidP="00C961AD">
      <w:pPr>
        <w:rPr>
          <w:rFonts w:ascii="Times New Roman" w:hAnsi="Times New Roman" w:cs="Times New Roman"/>
          <w:b/>
          <w:sz w:val="26"/>
          <w:szCs w:val="26"/>
        </w:rPr>
      </w:pPr>
    </w:p>
    <w:p w:rsidR="0071740E" w:rsidRPr="0071740E" w:rsidRDefault="0071740E" w:rsidP="00C961AD">
      <w:pPr>
        <w:rPr>
          <w:rFonts w:ascii="Times New Roman" w:hAnsi="Times New Roman" w:cs="Times New Roman"/>
          <w:b/>
          <w:sz w:val="26"/>
          <w:szCs w:val="26"/>
        </w:rPr>
      </w:pPr>
    </w:p>
    <w:p w:rsidR="0071740E" w:rsidRPr="0071740E" w:rsidRDefault="0071740E" w:rsidP="0071740E">
      <w:pPr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  <w:r w:rsidRPr="0071740E">
        <w:rPr>
          <w:rFonts w:ascii="Times New Roman" w:hAnsi="Times New Roman" w:cs="Times New Roman"/>
          <w:sz w:val="24"/>
          <w:szCs w:val="24"/>
        </w:rPr>
        <w:t>На основу</w:t>
      </w:r>
      <w:r w:rsidR="00D23453">
        <w:rPr>
          <w:rFonts w:ascii="Times New Roman" w:hAnsi="Times New Roman" w:cs="Times New Roman"/>
          <w:sz w:val="24"/>
          <w:szCs w:val="24"/>
        </w:rPr>
        <w:t xml:space="preserve"> члана </w:t>
      </w:r>
      <w:r w:rsidRPr="0071740E">
        <w:rPr>
          <w:rFonts w:ascii="Times New Roman" w:hAnsi="Times New Roman" w:cs="Times New Roman"/>
          <w:sz w:val="24"/>
          <w:szCs w:val="24"/>
          <w:lang w:val="sr-Cyrl-CS"/>
        </w:rPr>
        <w:t xml:space="preserve"> 62. став 1. тачка 11. </w:t>
      </w:r>
      <w:r w:rsidR="00D23453">
        <w:rPr>
          <w:rFonts w:ascii="Times New Roman" w:hAnsi="Times New Roman" w:cs="Times New Roman"/>
          <w:sz w:val="24"/>
          <w:szCs w:val="24"/>
          <w:lang w:val="sr-Cyrl-CS"/>
        </w:rPr>
        <w:t>Статута</w:t>
      </w:r>
      <w:r w:rsidRPr="0071740E">
        <w:rPr>
          <w:rFonts w:ascii="Times New Roman" w:hAnsi="Times New Roman" w:cs="Times New Roman"/>
          <w:sz w:val="24"/>
          <w:szCs w:val="24"/>
          <w:lang w:val="sr-Cyrl-CS"/>
        </w:rPr>
        <w:t xml:space="preserve"> града Врања </w:t>
      </w:r>
      <w:r w:rsidR="00D2345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Pr="0071740E">
        <w:rPr>
          <w:rFonts w:ascii="Times New Roman" w:hAnsi="Times New Roman" w:cs="Times New Roman"/>
          <w:sz w:val="24"/>
          <w:szCs w:val="24"/>
          <w:lang w:val="sr-Cyrl-CS"/>
        </w:rPr>
        <w:t>„Службени гласник града Врања“, број: 3/17, 8/17 и 27/17) и члана 61. Пословника Градског већа града Врања («Службени гласник града Врања», број 20/2016), Градско веће града Врања, на седници одржаној дана</w:t>
      </w:r>
      <w:r w:rsidRPr="0071740E">
        <w:rPr>
          <w:rFonts w:ascii="Times New Roman" w:hAnsi="Times New Roman" w:cs="Times New Roman"/>
          <w:sz w:val="24"/>
          <w:szCs w:val="24"/>
        </w:rPr>
        <w:t xml:space="preserve"> 19.04.</w:t>
      </w:r>
      <w:r w:rsidRPr="0071740E">
        <w:rPr>
          <w:rFonts w:ascii="Times New Roman" w:hAnsi="Times New Roman" w:cs="Times New Roman"/>
          <w:sz w:val="24"/>
          <w:szCs w:val="24"/>
          <w:lang w:val="sr-Cyrl-CS"/>
        </w:rPr>
        <w:t>2018</w:t>
      </w:r>
      <w:r w:rsidR="00D23453">
        <w:rPr>
          <w:rFonts w:ascii="Times New Roman" w:hAnsi="Times New Roman" w:cs="Times New Roman"/>
          <w:sz w:val="24"/>
          <w:szCs w:val="24"/>
          <w:lang w:val="sr-Cyrl-CS"/>
        </w:rPr>
        <w:t>.године,  донело је</w:t>
      </w:r>
    </w:p>
    <w:p w:rsidR="0071740E" w:rsidRPr="0071740E" w:rsidRDefault="0071740E" w:rsidP="00C961AD">
      <w:pPr>
        <w:rPr>
          <w:rFonts w:ascii="Times New Roman" w:hAnsi="Times New Roman" w:cs="Times New Roman"/>
          <w:b/>
          <w:sz w:val="24"/>
          <w:szCs w:val="24"/>
        </w:rPr>
      </w:pPr>
    </w:p>
    <w:p w:rsidR="0071740E" w:rsidRPr="0071740E" w:rsidRDefault="0071740E" w:rsidP="0071740E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1740E">
        <w:rPr>
          <w:rFonts w:ascii="Times New Roman" w:hAnsi="Times New Roman" w:cs="Times New Roman"/>
          <w:b/>
          <w:sz w:val="24"/>
          <w:szCs w:val="24"/>
          <w:lang w:val="sr-Cyrl-CS"/>
        </w:rPr>
        <w:t>ОДЛУК</w:t>
      </w:r>
      <w:r w:rsidR="00D23453"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</w:p>
    <w:p w:rsidR="0071740E" w:rsidRPr="0071740E" w:rsidRDefault="0071740E" w:rsidP="0071740E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1740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ПРИХВАТАЊУ И СУФИНАНСИРАЊУ ПРОЈЕКТА </w:t>
      </w:r>
    </w:p>
    <w:p w:rsidR="0071740E" w:rsidRPr="0071740E" w:rsidRDefault="0071740E" w:rsidP="0071740E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bookmarkStart w:id="0" w:name="_Hlk510169962"/>
      <w:r w:rsidRPr="0071740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„ЕКОЛОШКИ ПРИХВАТЉИВО ПРЕКОГРАНИЧНО ОСВЕТЉЕЊЕ“ </w:t>
      </w:r>
    </w:p>
    <w:bookmarkEnd w:id="0"/>
    <w:p w:rsidR="0071740E" w:rsidRPr="0071740E" w:rsidRDefault="0071740E" w:rsidP="0071740E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  <w:r w:rsidRPr="0071740E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71740E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71740E">
        <w:rPr>
          <w:rFonts w:ascii="Times New Roman" w:hAnsi="Times New Roman" w:cs="Times New Roman"/>
          <w:b/>
          <w:sz w:val="24"/>
          <w:szCs w:val="24"/>
        </w:rPr>
        <w:tab/>
      </w:r>
      <w:r w:rsidRPr="0071740E">
        <w:rPr>
          <w:rFonts w:ascii="Times New Roman" w:hAnsi="Times New Roman" w:cs="Times New Roman"/>
          <w:sz w:val="24"/>
          <w:szCs w:val="24"/>
        </w:rPr>
        <w:t>Одређује се Град Врање за партнера на пројекту у Програму преко-граничне сарадње INTERREG IPA CBC Бугарска-Србија 2014TC16I5CB007, у свим фазама од развоја до имплементације датог пројекта.</w:t>
      </w:r>
      <w:proofErr w:type="gramEnd"/>
    </w:p>
    <w:p w:rsidR="00D23453" w:rsidRPr="00D23453" w:rsidRDefault="00D23453" w:rsidP="0071740E">
      <w:pPr>
        <w:rPr>
          <w:rFonts w:ascii="Times New Roman" w:hAnsi="Times New Roman" w:cs="Times New Roman"/>
          <w:sz w:val="24"/>
          <w:szCs w:val="24"/>
        </w:rPr>
      </w:pPr>
    </w:p>
    <w:p w:rsid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  <w:r w:rsidRPr="0071740E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71740E">
        <w:rPr>
          <w:rFonts w:ascii="Times New Roman" w:hAnsi="Times New Roman" w:cs="Times New Roman"/>
          <w:b/>
          <w:sz w:val="24"/>
          <w:szCs w:val="24"/>
        </w:rPr>
        <w:t>II</w:t>
      </w:r>
      <w:r w:rsidRPr="0071740E">
        <w:rPr>
          <w:rFonts w:ascii="Times New Roman" w:hAnsi="Times New Roman" w:cs="Times New Roman"/>
          <w:sz w:val="24"/>
          <w:szCs w:val="24"/>
        </w:rPr>
        <w:tab/>
        <w:t>Општи циљ програма је да подстиче балансиран и одрживи развој граничног региона Бугарска- Србија интегрисаног у Европски простор – постигнуто путем мудрог економског раста, адаптације промена животне средине и унапређење културе учења.</w:t>
      </w:r>
      <w:proofErr w:type="gramEnd"/>
      <w:r w:rsidRPr="0071740E">
        <w:rPr>
          <w:rFonts w:ascii="Times New Roman" w:hAnsi="Times New Roman" w:cs="Times New Roman"/>
          <w:sz w:val="24"/>
          <w:szCs w:val="24"/>
        </w:rPr>
        <w:t xml:space="preserve"> Специфични циљеви програма су 1) туристичка привлачност – подржати развој компететитивних туристичких атракција путем сарадње, и тиме доприносећи диверсификацији туристичких продуката у преко-граничном региону; преко-гранични туристички продукт: добијање економских користи од развоја природног  и културног наслеђа у граничном подручју путем развоја заједничких преко-граничних туристичких дестинација; умрежавање људи-људима: капитализација ефеката туризма културног, историјског и природног наслеђа у граничним заједницама кроз заједничке акције. 2) вештине и предузетништво: подршка развоју привлачне средине за напредак младих људи у граничном региону путем сарадње; умрежавање људи-људима: промовисање инцијатива сарадње за и са младим људима, и тиме повећање мобилности младих људи преко граница. 3) заједничко управљање ризиком: превенција и умањење последица природних и вештачки створених преко-граничних непогода; заштита природе: промовисање и унапређење употребе заједничких природних ресурса, као и стимулисање заштите природе у програмској области, путем заједничких иницијатива преко границе.</w:t>
      </w:r>
    </w:p>
    <w:p w:rsidR="00D23453" w:rsidRDefault="00D23453" w:rsidP="0071740E">
      <w:pPr>
        <w:rPr>
          <w:rFonts w:ascii="Times New Roman" w:hAnsi="Times New Roman" w:cs="Times New Roman"/>
          <w:sz w:val="24"/>
          <w:szCs w:val="24"/>
        </w:rPr>
      </w:pPr>
    </w:p>
    <w:p w:rsidR="00D23453" w:rsidRDefault="00D23453" w:rsidP="0071740E">
      <w:pPr>
        <w:rPr>
          <w:rFonts w:ascii="Times New Roman" w:hAnsi="Times New Roman" w:cs="Times New Roman"/>
          <w:sz w:val="24"/>
          <w:szCs w:val="24"/>
        </w:rPr>
      </w:pPr>
    </w:p>
    <w:p w:rsidR="00D23453" w:rsidRDefault="00D23453" w:rsidP="0071740E">
      <w:pPr>
        <w:rPr>
          <w:rFonts w:ascii="Times New Roman" w:hAnsi="Times New Roman" w:cs="Times New Roman"/>
          <w:sz w:val="24"/>
          <w:szCs w:val="24"/>
        </w:rPr>
      </w:pPr>
    </w:p>
    <w:p w:rsidR="00D23453" w:rsidRPr="00D23453" w:rsidRDefault="00D23453" w:rsidP="0071740E">
      <w:pPr>
        <w:rPr>
          <w:rFonts w:ascii="Times New Roman" w:hAnsi="Times New Roman" w:cs="Times New Roman"/>
          <w:sz w:val="24"/>
          <w:szCs w:val="24"/>
        </w:rPr>
      </w:pPr>
    </w:p>
    <w:p w:rsidR="00D23453" w:rsidRPr="00D23453" w:rsidRDefault="00D23453" w:rsidP="0071740E">
      <w:pPr>
        <w:rPr>
          <w:rFonts w:ascii="Times New Roman" w:hAnsi="Times New Roman" w:cs="Times New Roman"/>
          <w:sz w:val="24"/>
          <w:szCs w:val="24"/>
        </w:rPr>
      </w:pPr>
    </w:p>
    <w:p w:rsid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  <w:r w:rsidRPr="0071740E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71740E">
        <w:rPr>
          <w:rFonts w:ascii="Times New Roman" w:hAnsi="Times New Roman" w:cs="Times New Roman"/>
          <w:b/>
          <w:sz w:val="24"/>
          <w:szCs w:val="24"/>
        </w:rPr>
        <w:t>III</w:t>
      </w:r>
      <w:r w:rsidRPr="0071740E">
        <w:rPr>
          <w:rFonts w:ascii="Times New Roman" w:hAnsi="Times New Roman" w:cs="Times New Roman"/>
          <w:sz w:val="24"/>
          <w:szCs w:val="24"/>
        </w:rPr>
        <w:tab/>
        <w:t>Носилац пројекта је Cluster Innovative Health Solutions, Монтана, док је партнер на пројекту Општина Врањска Бања, Република Србија.</w:t>
      </w:r>
      <w:proofErr w:type="gramEnd"/>
    </w:p>
    <w:p w:rsid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</w:p>
    <w:p w:rsid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</w:p>
    <w:p w:rsid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  <w:r w:rsidRPr="0071740E">
        <w:rPr>
          <w:rFonts w:ascii="Times New Roman" w:hAnsi="Times New Roman" w:cs="Times New Roman"/>
          <w:b/>
          <w:sz w:val="24"/>
          <w:szCs w:val="24"/>
        </w:rPr>
        <w:tab/>
        <w:t>IV</w:t>
      </w:r>
      <w:r w:rsidRPr="0071740E">
        <w:rPr>
          <w:rFonts w:ascii="Times New Roman" w:hAnsi="Times New Roman" w:cs="Times New Roman"/>
          <w:sz w:val="24"/>
          <w:szCs w:val="24"/>
        </w:rPr>
        <w:tab/>
        <w:t>Општина Врањска Бања је са водећим партнером Cluster Innovative Health Solutions, Монтана израдила предлог пројекта  "Еколошки прихватљиво прекогранично осветљење ", којим конкурише у приоритетној оси Програма број 2014TC1615CB007-1, назив осе 3.2-Заштита природе.</w:t>
      </w:r>
    </w:p>
    <w:p w:rsidR="0071740E" w:rsidRDefault="0071740E" w:rsidP="0071740E">
      <w:pPr>
        <w:jc w:val="center"/>
        <w:rPr>
          <w:b/>
          <w:lang w:val="sr-Cyrl-CS"/>
        </w:rPr>
      </w:pPr>
    </w:p>
    <w:p w:rsidR="0071740E" w:rsidRDefault="0071740E" w:rsidP="0071740E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ОБРАЗЛОЖЕЊЕ</w:t>
      </w:r>
    </w:p>
    <w:p w:rsidR="0071740E" w:rsidRPr="0071740E" w:rsidRDefault="0071740E" w:rsidP="0071740E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Pr="0071740E" w:rsidRDefault="0071740E" w:rsidP="0071740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1740E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Министарство за регионални развој и јавне радове Републике Бугарске (Управљачко тело Програма) у сарадњи са Канцеларијом за европске интеграције Владе Републике Србије (Национално тело Програма) објавило је Други јавни позив за прикупљање предлога пројеката </w:t>
      </w:r>
      <w:proofErr w:type="spellStart"/>
      <w:r w:rsidRPr="0071740E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71740E">
        <w:rPr>
          <w:rFonts w:ascii="Times New Roman" w:hAnsi="Times New Roman" w:cs="Times New Roman"/>
          <w:sz w:val="24"/>
          <w:szCs w:val="24"/>
        </w:rPr>
        <w:t xml:space="preserve">-IPA </w:t>
      </w:r>
      <w:r w:rsidRPr="0071740E">
        <w:rPr>
          <w:rFonts w:ascii="Times New Roman" w:hAnsi="Times New Roman" w:cs="Times New Roman"/>
          <w:sz w:val="24"/>
          <w:szCs w:val="24"/>
          <w:lang w:val="sr-Cyrl-CS"/>
        </w:rPr>
        <w:t xml:space="preserve">Програма преко-граничне сарадње Бугарска – Србија. Програм је ко-финансиран из Инструмента за претприступну помоћ </w:t>
      </w:r>
      <w:r w:rsidRPr="0071740E">
        <w:rPr>
          <w:rFonts w:ascii="Times New Roman" w:hAnsi="Times New Roman" w:cs="Times New Roman"/>
          <w:sz w:val="24"/>
          <w:szCs w:val="24"/>
        </w:rPr>
        <w:t>II (</w:t>
      </w:r>
      <w:r w:rsidRPr="0071740E">
        <w:rPr>
          <w:rFonts w:ascii="Times New Roman" w:hAnsi="Times New Roman" w:cs="Times New Roman"/>
          <w:sz w:val="24"/>
          <w:szCs w:val="24"/>
          <w:lang w:val="sr-Cyrl-CS"/>
        </w:rPr>
        <w:t xml:space="preserve">ИПА </w:t>
      </w:r>
      <w:r w:rsidRPr="0071740E">
        <w:rPr>
          <w:rFonts w:ascii="Times New Roman" w:hAnsi="Times New Roman" w:cs="Times New Roman"/>
          <w:sz w:val="24"/>
          <w:szCs w:val="24"/>
        </w:rPr>
        <w:t xml:space="preserve">II </w:t>
      </w:r>
      <w:r w:rsidRPr="0071740E">
        <w:rPr>
          <w:rFonts w:ascii="Times New Roman" w:hAnsi="Times New Roman" w:cs="Times New Roman"/>
          <w:sz w:val="24"/>
          <w:szCs w:val="24"/>
          <w:lang w:val="sr-Cyrl-CS"/>
        </w:rPr>
        <w:t>фонд) Европске уније.</w:t>
      </w:r>
    </w:p>
    <w:p w:rsidR="0071740E" w:rsidRP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  <w:r w:rsidRPr="0071740E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Град Врање, као партнер број 2 на пројекту, је са партнерима Општина </w:t>
      </w:r>
      <w:r w:rsidRPr="0071740E">
        <w:rPr>
          <w:rFonts w:ascii="Times New Roman" w:hAnsi="Times New Roman" w:cs="Times New Roman"/>
          <w:sz w:val="24"/>
          <w:szCs w:val="24"/>
        </w:rPr>
        <w:t>Монтана</w:t>
      </w:r>
      <w:r w:rsidR="00D23453">
        <w:rPr>
          <w:rFonts w:ascii="Times New Roman" w:hAnsi="Times New Roman" w:cs="Times New Roman"/>
          <w:sz w:val="24"/>
          <w:szCs w:val="24"/>
        </w:rPr>
        <w:t xml:space="preserve"> </w:t>
      </w:r>
      <w:r w:rsidRPr="0071740E">
        <w:rPr>
          <w:rFonts w:ascii="Times New Roman" w:hAnsi="Times New Roman" w:cs="Times New Roman"/>
          <w:sz w:val="24"/>
          <w:szCs w:val="24"/>
          <w:lang w:val="sr-Cyrl-CS"/>
        </w:rPr>
        <w:t>изградио предлог пројекта  "</w:t>
      </w:r>
      <w:r w:rsidRPr="0071740E">
        <w:rPr>
          <w:rFonts w:ascii="Times New Roman" w:hAnsi="Times New Roman" w:cs="Times New Roman"/>
          <w:sz w:val="24"/>
          <w:szCs w:val="24"/>
        </w:rPr>
        <w:t>Е</w:t>
      </w:r>
      <w:bookmarkStart w:id="1" w:name="_GoBack"/>
      <w:bookmarkEnd w:id="1"/>
      <w:r w:rsidRPr="0071740E">
        <w:rPr>
          <w:rFonts w:ascii="Times New Roman" w:hAnsi="Times New Roman" w:cs="Times New Roman"/>
          <w:sz w:val="24"/>
          <w:szCs w:val="24"/>
        </w:rPr>
        <w:t xml:space="preserve">колошки прихватљиво прекогранично осветљење </w:t>
      </w:r>
      <w:r w:rsidRPr="0071740E">
        <w:rPr>
          <w:rFonts w:ascii="Times New Roman" w:hAnsi="Times New Roman" w:cs="Times New Roman"/>
          <w:sz w:val="24"/>
          <w:szCs w:val="24"/>
          <w:lang w:val="sr-Cyrl-CS"/>
        </w:rPr>
        <w:t>", којим конкурише у приоритетној оси Програма број 2014</w:t>
      </w:r>
      <w:r w:rsidRPr="0071740E">
        <w:rPr>
          <w:rFonts w:ascii="Times New Roman" w:hAnsi="Times New Roman" w:cs="Times New Roman"/>
          <w:sz w:val="24"/>
          <w:szCs w:val="24"/>
          <w:lang w:val="en-GB"/>
        </w:rPr>
        <w:t xml:space="preserve">TC1615CB007-1, </w:t>
      </w:r>
      <w:r w:rsidRPr="0071740E">
        <w:rPr>
          <w:rFonts w:ascii="Times New Roman" w:hAnsi="Times New Roman" w:cs="Times New Roman"/>
          <w:sz w:val="24"/>
          <w:szCs w:val="24"/>
        </w:rPr>
        <w:t>назив осе 3.2-</w:t>
      </w:r>
    </w:p>
    <w:p w:rsidR="0071740E" w:rsidRPr="0071740E" w:rsidRDefault="0071740E" w:rsidP="0071740E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1740E" w:rsidRDefault="0071740E" w:rsidP="0071740E">
      <w:pPr>
        <w:rPr>
          <w:b/>
          <w:lang w:val="sr-Cyrl-CS"/>
        </w:rPr>
      </w:pPr>
    </w:p>
    <w:p w:rsidR="0071740E" w:rsidRPr="0071740E" w:rsidRDefault="0071740E" w:rsidP="0071740E">
      <w:pPr>
        <w:ind w:left="3600"/>
        <w:rPr>
          <w:rFonts w:ascii="Times New Roman" w:hAnsi="Times New Roman" w:cs="Times New Roman"/>
          <w:b/>
        </w:rPr>
      </w:pPr>
      <w:r w:rsidRPr="0071740E">
        <w:rPr>
          <w:rFonts w:ascii="Times New Roman" w:hAnsi="Times New Roman" w:cs="Times New Roman"/>
        </w:rPr>
        <w:tab/>
      </w:r>
      <w:r w:rsidRPr="0071740E">
        <w:rPr>
          <w:rFonts w:ascii="Times New Roman" w:hAnsi="Times New Roman" w:cs="Times New Roman"/>
        </w:rPr>
        <w:tab/>
      </w:r>
      <w:r w:rsidRPr="0071740E">
        <w:rPr>
          <w:rFonts w:ascii="Times New Roman" w:hAnsi="Times New Roman" w:cs="Times New Roman"/>
        </w:rPr>
        <w:tab/>
      </w:r>
      <w:r w:rsidRPr="0071740E">
        <w:rPr>
          <w:rFonts w:ascii="Times New Roman" w:hAnsi="Times New Roman" w:cs="Times New Roman"/>
        </w:rPr>
        <w:tab/>
      </w:r>
      <w:r w:rsidRPr="0071740E">
        <w:rPr>
          <w:rFonts w:ascii="Times New Roman" w:hAnsi="Times New Roman" w:cs="Times New Roman"/>
          <w:lang w:val="sr-Cyrl-CS"/>
        </w:rPr>
        <w:tab/>
      </w:r>
      <w:r w:rsidRPr="0071740E">
        <w:rPr>
          <w:rFonts w:ascii="Times New Roman" w:hAnsi="Times New Roman" w:cs="Times New Roman"/>
          <w:lang w:val="sr-Cyrl-CS"/>
        </w:rPr>
        <w:tab/>
      </w:r>
      <w:r w:rsidRPr="0071740E">
        <w:rPr>
          <w:rFonts w:ascii="Times New Roman" w:hAnsi="Times New Roman" w:cs="Times New Roman"/>
        </w:rPr>
        <w:tab/>
      </w:r>
      <w:r w:rsidRPr="0071740E">
        <w:rPr>
          <w:rFonts w:ascii="Times New Roman" w:hAnsi="Times New Roman" w:cs="Times New Roman"/>
          <w:lang w:val="sr-Cyrl-CS"/>
        </w:rPr>
        <w:t xml:space="preserve">                                                       </w:t>
      </w:r>
      <w:r w:rsidRPr="0071740E">
        <w:rPr>
          <w:rFonts w:ascii="Times New Roman" w:hAnsi="Times New Roman" w:cs="Times New Roman"/>
          <w:lang w:val="sr-Cyrl-CS"/>
        </w:rPr>
        <w:tab/>
      </w:r>
      <w:r w:rsidRPr="0071740E">
        <w:rPr>
          <w:rFonts w:ascii="Times New Roman" w:hAnsi="Times New Roman" w:cs="Times New Roman"/>
          <w:lang w:val="sr-Cyrl-CS"/>
        </w:rPr>
        <w:tab/>
      </w:r>
      <w:r w:rsidRPr="0071740E">
        <w:rPr>
          <w:rFonts w:ascii="Times New Roman" w:hAnsi="Times New Roman" w:cs="Times New Roman"/>
          <w:lang w:val="sr-Cyrl-CS"/>
        </w:rPr>
        <w:tab/>
        <w:t xml:space="preserve">        </w:t>
      </w:r>
      <w:r w:rsidRPr="0071740E">
        <w:rPr>
          <w:rFonts w:ascii="Times New Roman" w:hAnsi="Times New Roman" w:cs="Times New Roman"/>
          <w:b/>
          <w:lang w:val="sr-Cyrl-CS"/>
        </w:rPr>
        <w:t>ПРЕДСЕДНИК</w:t>
      </w:r>
      <w:r w:rsidRPr="0071740E">
        <w:rPr>
          <w:rFonts w:ascii="Times New Roman" w:hAnsi="Times New Roman" w:cs="Times New Roman"/>
          <w:b/>
        </w:rPr>
        <w:t xml:space="preserve"> </w:t>
      </w:r>
    </w:p>
    <w:p w:rsidR="0071740E" w:rsidRPr="0071740E" w:rsidRDefault="0071740E" w:rsidP="0071740E">
      <w:pPr>
        <w:rPr>
          <w:rFonts w:ascii="Times New Roman" w:hAnsi="Times New Roman" w:cs="Times New Roman"/>
          <w:b/>
          <w:lang w:val="sr-Cyrl-CS"/>
        </w:rPr>
      </w:pP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  <w:t xml:space="preserve">      </w:t>
      </w:r>
      <w:r w:rsidRPr="0071740E">
        <w:rPr>
          <w:rFonts w:ascii="Times New Roman" w:hAnsi="Times New Roman" w:cs="Times New Roman"/>
          <w:b/>
          <w:lang w:val="sr-Cyrl-CS"/>
        </w:rPr>
        <w:tab/>
        <w:t xml:space="preserve">                  ГРАДСКОГ ВЕЋА,</w:t>
      </w:r>
    </w:p>
    <w:p w:rsidR="0071740E" w:rsidRP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  <w:t xml:space="preserve"> др Слободан Миленковић</w:t>
      </w:r>
    </w:p>
    <w:p w:rsidR="0071740E" w:rsidRPr="0071740E" w:rsidRDefault="0071740E" w:rsidP="0071740E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1740E" w:rsidRDefault="0071740E" w:rsidP="0071740E">
      <w:r w:rsidRPr="00C961AD">
        <w:rPr>
          <w:noProof/>
        </w:rPr>
        <w:drawing>
          <wp:inline distT="0" distB="0" distL="0" distR="0">
            <wp:extent cx="1028700" cy="971550"/>
            <wp:effectExtent l="1905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57" cy="971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40E" w:rsidRDefault="0071740E" w:rsidP="0071740E"/>
    <w:p w:rsidR="0071740E" w:rsidRPr="00C961AD" w:rsidRDefault="0071740E" w:rsidP="0071740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961AD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71740E" w:rsidRPr="00C961AD" w:rsidRDefault="0071740E" w:rsidP="0071740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961AD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71740E" w:rsidRPr="00C961AD" w:rsidRDefault="0071740E" w:rsidP="0071740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961AD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71740E" w:rsidRPr="00C961AD" w:rsidRDefault="0071740E" w:rsidP="0071740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961AD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82-2</w:t>
      </w:r>
      <w:r w:rsidRPr="00C961AD">
        <w:rPr>
          <w:rFonts w:ascii="Times New Roman" w:hAnsi="Times New Roman" w:cs="Times New Roman"/>
          <w:b/>
          <w:sz w:val="26"/>
          <w:szCs w:val="26"/>
          <w:lang w:val="sr-Cyrl-CS"/>
        </w:rPr>
        <w:t>/2018-04</w:t>
      </w:r>
    </w:p>
    <w:p w:rsidR="0071740E" w:rsidRPr="00C961AD" w:rsidRDefault="0071740E" w:rsidP="0071740E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961A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19</w:t>
      </w:r>
      <w:r w:rsidRPr="00C961AD">
        <w:rPr>
          <w:rFonts w:ascii="Times New Roman" w:hAnsi="Times New Roman" w:cs="Times New Roman"/>
          <w:b/>
          <w:sz w:val="26"/>
          <w:szCs w:val="26"/>
        </w:rPr>
        <w:t>.04.2018</w:t>
      </w:r>
      <w:r w:rsidRPr="00C961AD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71740E" w:rsidRPr="00C961AD" w:rsidRDefault="0071740E" w:rsidP="0071740E">
      <w:pPr>
        <w:rPr>
          <w:rFonts w:ascii="Times New Roman" w:hAnsi="Times New Roman" w:cs="Times New Roman"/>
          <w:b/>
          <w:sz w:val="26"/>
          <w:szCs w:val="26"/>
        </w:rPr>
      </w:pPr>
      <w:r w:rsidRPr="00C961AD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71740E" w:rsidRDefault="0071740E" w:rsidP="0071740E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C961AD">
        <w:rPr>
          <w:rFonts w:ascii="Times New Roman" w:hAnsi="Times New Roman" w:cs="Times New Roman"/>
          <w:b/>
          <w:sz w:val="26"/>
          <w:szCs w:val="26"/>
        </w:rPr>
        <w:t>ул</w:t>
      </w:r>
      <w:proofErr w:type="spellEnd"/>
      <w:proofErr w:type="gramEnd"/>
      <w:r w:rsidRPr="00C961AD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C961AD">
        <w:rPr>
          <w:rFonts w:ascii="Times New Roman" w:hAnsi="Times New Roman" w:cs="Times New Roman"/>
          <w:b/>
          <w:sz w:val="26"/>
          <w:szCs w:val="26"/>
        </w:rPr>
        <w:t>Краља</w:t>
      </w:r>
      <w:proofErr w:type="spellEnd"/>
      <w:r w:rsidRPr="00C961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61AD">
        <w:rPr>
          <w:rFonts w:ascii="Times New Roman" w:hAnsi="Times New Roman" w:cs="Times New Roman"/>
          <w:b/>
          <w:sz w:val="26"/>
          <w:szCs w:val="26"/>
        </w:rPr>
        <w:t>Милана</w:t>
      </w:r>
      <w:proofErr w:type="spellEnd"/>
      <w:r w:rsidRPr="00C961A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61AD"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 w:rsidRPr="00C961AD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23453" w:rsidRPr="0071740E" w:rsidRDefault="00D23453" w:rsidP="00D23453">
      <w:pPr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  <w:r w:rsidRPr="0071740E">
        <w:rPr>
          <w:rFonts w:ascii="Times New Roman" w:hAnsi="Times New Roman" w:cs="Times New Roman"/>
          <w:sz w:val="24"/>
          <w:szCs w:val="24"/>
        </w:rPr>
        <w:t>На основу</w:t>
      </w:r>
      <w:r>
        <w:rPr>
          <w:rFonts w:ascii="Times New Roman" w:hAnsi="Times New Roman" w:cs="Times New Roman"/>
          <w:sz w:val="24"/>
          <w:szCs w:val="24"/>
        </w:rPr>
        <w:t xml:space="preserve"> члана </w:t>
      </w:r>
      <w:r w:rsidRPr="0071740E">
        <w:rPr>
          <w:rFonts w:ascii="Times New Roman" w:hAnsi="Times New Roman" w:cs="Times New Roman"/>
          <w:sz w:val="24"/>
          <w:szCs w:val="24"/>
          <w:lang w:val="sr-Cyrl-CS"/>
        </w:rPr>
        <w:t xml:space="preserve"> 62. став 1. тачка 11. С</w:t>
      </w:r>
      <w:r>
        <w:rPr>
          <w:rFonts w:ascii="Times New Roman" w:hAnsi="Times New Roman" w:cs="Times New Roman"/>
          <w:sz w:val="24"/>
          <w:szCs w:val="24"/>
          <w:lang w:val="sr-Cyrl-CS"/>
        </w:rPr>
        <w:t>татута</w:t>
      </w:r>
      <w:r w:rsidRPr="0071740E">
        <w:rPr>
          <w:rFonts w:ascii="Times New Roman" w:hAnsi="Times New Roman" w:cs="Times New Roman"/>
          <w:sz w:val="24"/>
          <w:szCs w:val="24"/>
          <w:lang w:val="sr-Cyrl-CS"/>
        </w:rPr>
        <w:t xml:space="preserve"> града Врања </w:t>
      </w:r>
      <w:r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Pr="0071740E">
        <w:rPr>
          <w:rFonts w:ascii="Times New Roman" w:hAnsi="Times New Roman" w:cs="Times New Roman"/>
          <w:sz w:val="24"/>
          <w:szCs w:val="24"/>
          <w:lang w:val="sr-Cyrl-CS"/>
        </w:rPr>
        <w:t>„Службени гласник града Врања“, број: 3/17, 8/17 и 27/17) и члана 61. Пословника Градског већа града Врања («Службени гласник града Врања», број 20/2016), Градско веће града Врања, на седници одржаној дана</w:t>
      </w:r>
      <w:r w:rsidRPr="0071740E">
        <w:rPr>
          <w:rFonts w:ascii="Times New Roman" w:hAnsi="Times New Roman" w:cs="Times New Roman"/>
          <w:sz w:val="24"/>
          <w:szCs w:val="24"/>
        </w:rPr>
        <w:t xml:space="preserve"> 19.04.</w:t>
      </w:r>
      <w:r w:rsidRPr="0071740E">
        <w:rPr>
          <w:rFonts w:ascii="Times New Roman" w:hAnsi="Times New Roman" w:cs="Times New Roman"/>
          <w:sz w:val="24"/>
          <w:szCs w:val="24"/>
          <w:lang w:val="sr-Cyrl-CS"/>
        </w:rPr>
        <w:t>2018</w:t>
      </w:r>
      <w:r>
        <w:rPr>
          <w:rFonts w:ascii="Times New Roman" w:hAnsi="Times New Roman" w:cs="Times New Roman"/>
          <w:sz w:val="24"/>
          <w:szCs w:val="24"/>
          <w:lang w:val="sr-Cyrl-CS"/>
        </w:rPr>
        <w:t>.године,  донело је</w:t>
      </w:r>
    </w:p>
    <w:p w:rsidR="00D23453" w:rsidRPr="0071740E" w:rsidRDefault="00D23453" w:rsidP="00D23453">
      <w:pPr>
        <w:rPr>
          <w:rFonts w:ascii="Times New Roman" w:hAnsi="Times New Roman" w:cs="Times New Roman"/>
          <w:b/>
          <w:sz w:val="24"/>
          <w:szCs w:val="24"/>
        </w:rPr>
      </w:pPr>
    </w:p>
    <w:p w:rsidR="00D23453" w:rsidRPr="0071740E" w:rsidRDefault="00D23453" w:rsidP="00D23453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1740E">
        <w:rPr>
          <w:rFonts w:ascii="Times New Roman" w:hAnsi="Times New Roman" w:cs="Times New Roman"/>
          <w:b/>
          <w:sz w:val="24"/>
          <w:szCs w:val="24"/>
          <w:lang w:val="sr-Cyrl-CS"/>
        </w:rPr>
        <w:t>ОДЛУК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</w:p>
    <w:p w:rsidR="0071740E" w:rsidRPr="00446A45" w:rsidRDefault="0071740E" w:rsidP="0071740E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446A4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О ПРИХВАТАЊУ И СУФИНАНСИРАЊУ ПРОЈЕКТА </w:t>
      </w:r>
    </w:p>
    <w:p w:rsidR="0071740E" w:rsidRDefault="0071740E" w:rsidP="0071740E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446A4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„ </w:t>
      </w:r>
      <w:bookmarkStart w:id="2" w:name="_Hlk510611149"/>
      <w:r w:rsidRPr="002F54C2">
        <w:rPr>
          <w:rFonts w:ascii="Times New Roman" w:hAnsi="Times New Roman" w:cs="Times New Roman"/>
          <w:b/>
          <w:sz w:val="28"/>
          <w:szCs w:val="24"/>
        </w:rPr>
        <w:t>СПОРТ КАО КОХЕЗИВАН ПРЕКОГРАНИЧНИ ФАКТОР ЗА НАШ</w:t>
      </w:r>
      <w:r>
        <w:rPr>
          <w:rFonts w:ascii="Times New Roman" w:hAnsi="Times New Roman" w:cs="Times New Roman"/>
          <w:b/>
          <w:sz w:val="28"/>
          <w:szCs w:val="24"/>
        </w:rPr>
        <w:t>E</w:t>
      </w:r>
      <w:r w:rsidRPr="002F54C2">
        <w:rPr>
          <w:rFonts w:ascii="Times New Roman" w:hAnsi="Times New Roman" w:cs="Times New Roman"/>
          <w:b/>
          <w:sz w:val="28"/>
          <w:szCs w:val="24"/>
        </w:rPr>
        <w:t xml:space="preserve"> МЛАД</w:t>
      </w:r>
      <w:r>
        <w:rPr>
          <w:rFonts w:ascii="Times New Roman" w:hAnsi="Times New Roman" w:cs="Times New Roman"/>
          <w:b/>
          <w:sz w:val="28"/>
          <w:szCs w:val="24"/>
        </w:rPr>
        <w:t>Е</w:t>
      </w:r>
      <w:bookmarkEnd w:id="2"/>
      <w:r w:rsidRPr="00446A45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“ </w:t>
      </w:r>
    </w:p>
    <w:p w:rsidR="00D23453" w:rsidRPr="00446A45" w:rsidRDefault="00D23453" w:rsidP="0071740E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I </w:t>
      </w:r>
      <w:r w:rsidRPr="000477F0">
        <w:rPr>
          <w:rFonts w:ascii="Times New Roman" w:hAnsi="Times New Roman" w:cs="Times New Roman"/>
          <w:b/>
          <w:sz w:val="24"/>
          <w:szCs w:val="24"/>
          <w:lang w:val="sr-Cyrl-CS"/>
        </w:rPr>
        <w:t>Град Врање</w:t>
      </w:r>
      <w:r w:rsidR="00D23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>прихвата учешће и суфинансирање пројекта „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B7142">
        <w:rPr>
          <w:rFonts w:ascii="Times New Roman" w:hAnsi="Times New Roman" w:cs="Times New Roman"/>
          <w:sz w:val="24"/>
          <w:szCs w:val="24"/>
        </w:rPr>
        <w:t>порт као кохезиван прекогранични фактор за нашe младе</w:t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>“.</w:t>
      </w:r>
    </w:p>
    <w:p w:rsidR="0071740E" w:rsidRP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</w:p>
    <w:p w:rsid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477F0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>Пројекат „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B7142">
        <w:rPr>
          <w:rFonts w:ascii="Times New Roman" w:hAnsi="Times New Roman" w:cs="Times New Roman"/>
          <w:sz w:val="24"/>
          <w:szCs w:val="24"/>
        </w:rPr>
        <w:t>порт као кохезиван прекогранични фактор за нашe младе</w:t>
      </w:r>
      <w:proofErr w:type="gramStart"/>
      <w:r w:rsidRPr="000477F0">
        <w:rPr>
          <w:rFonts w:ascii="Times New Roman" w:hAnsi="Times New Roman" w:cs="Times New Roman"/>
          <w:sz w:val="24"/>
          <w:szCs w:val="24"/>
          <w:lang w:val="sr-Cyrl-CS"/>
        </w:rPr>
        <w:t>“ се</w:t>
      </w:r>
      <w:proofErr w:type="gramEnd"/>
      <w:r w:rsidRPr="000477F0">
        <w:rPr>
          <w:rFonts w:ascii="Times New Roman" w:hAnsi="Times New Roman" w:cs="Times New Roman"/>
          <w:sz w:val="24"/>
          <w:szCs w:val="24"/>
          <w:lang w:val="sr-Cyrl-CS"/>
        </w:rPr>
        <w:t xml:space="preserve"> реализује у оквиру Другог позива за прикупљање предлога пројеката </w:t>
      </w:r>
      <w:r w:rsidRPr="000477F0">
        <w:rPr>
          <w:rFonts w:ascii="Times New Roman" w:hAnsi="Times New Roman" w:cs="Times New Roman"/>
          <w:sz w:val="24"/>
          <w:szCs w:val="24"/>
        </w:rPr>
        <w:t xml:space="preserve">INTERREG IPA </w:t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 xml:space="preserve">Програма прекограничне сарадње Бугарска – Србија Министарства за регионални развој и јавне радове Републике Бугарске (Управљачко тело Програма) у сарадњи са Канцеларијом за европске интеграције Владе Републике Србије (Национално тело Програма). Програм је ко-финансиран из инструмента за предприступну помоћ </w:t>
      </w:r>
      <w:r w:rsidRPr="000477F0">
        <w:rPr>
          <w:rFonts w:ascii="Times New Roman" w:hAnsi="Times New Roman" w:cs="Times New Roman"/>
          <w:sz w:val="24"/>
          <w:szCs w:val="24"/>
        </w:rPr>
        <w:t xml:space="preserve">II </w:t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 xml:space="preserve">(ИПА </w:t>
      </w:r>
      <w:r w:rsidRPr="000477F0">
        <w:rPr>
          <w:rFonts w:ascii="Times New Roman" w:hAnsi="Times New Roman" w:cs="Times New Roman"/>
          <w:sz w:val="24"/>
          <w:szCs w:val="24"/>
        </w:rPr>
        <w:t xml:space="preserve">II </w:t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>фонд) Европске уније.</w:t>
      </w:r>
    </w:p>
    <w:p w:rsidR="0071740E" w:rsidRP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</w:p>
    <w:p w:rsid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0477F0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>Носилац пројекта је</w:t>
      </w:r>
      <w:r w:rsidR="00D23453">
        <w:rPr>
          <w:rFonts w:ascii="Times New Roman" w:hAnsi="Times New Roman" w:cs="Times New Roman"/>
          <w:sz w:val="24"/>
          <w:szCs w:val="24"/>
        </w:rPr>
        <w:t xml:space="preserve"> </w:t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 xml:space="preserve">Град Врање, док су партнери на пројекту Општина </w:t>
      </w:r>
      <w:proofErr w:type="spellStart"/>
      <w:r w:rsidRPr="000477F0">
        <w:rPr>
          <w:rFonts w:ascii="Times New Roman" w:hAnsi="Times New Roman" w:cs="Times New Roman"/>
          <w:sz w:val="24"/>
          <w:szCs w:val="24"/>
          <w:lang w:val="en-GB"/>
        </w:rPr>
        <w:t>Chiprovtsi</w:t>
      </w:r>
      <w:proofErr w:type="spellEnd"/>
      <w:r w:rsidRPr="000477F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0477F0">
        <w:rPr>
          <w:rFonts w:ascii="Times New Roman" w:hAnsi="Times New Roman" w:cs="Times New Roman"/>
          <w:sz w:val="24"/>
          <w:szCs w:val="24"/>
        </w:rPr>
        <w:t>Бугарска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1740E" w:rsidRP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</w:p>
    <w:p w:rsid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0477F0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>Време реализације пројекта је 15 месеци.</w:t>
      </w:r>
      <w:proofErr w:type="gramEnd"/>
    </w:p>
    <w:p w:rsidR="0071740E" w:rsidRP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</w:p>
    <w:p w:rsidR="0099651A" w:rsidRDefault="0071740E" w:rsidP="00717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0477F0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>Општи циљ програма је да подстиче балансиран и одрживи развој граничног региона Бугарска- Србија интегрисаног у Европски простор – постигнуто путем мудрог</w:t>
      </w:r>
      <w:r w:rsidRPr="00446A45">
        <w:rPr>
          <w:rFonts w:ascii="Times New Roman" w:hAnsi="Times New Roman" w:cs="Times New Roman"/>
          <w:sz w:val="24"/>
          <w:szCs w:val="24"/>
          <w:lang w:val="sr-Cyrl-CS"/>
        </w:rPr>
        <w:t xml:space="preserve"> економског раста, адаптације промена животне средине и унапређење културе учења.</w:t>
      </w:r>
      <w:proofErr w:type="gramEnd"/>
      <w:r w:rsidRPr="00446A45">
        <w:rPr>
          <w:rFonts w:ascii="Times New Roman" w:hAnsi="Times New Roman" w:cs="Times New Roman"/>
          <w:sz w:val="24"/>
          <w:szCs w:val="24"/>
          <w:lang w:val="sr-Cyrl-CS"/>
        </w:rPr>
        <w:t xml:space="preserve"> Специфични циљеви програма су 1) туристичка привлачност – подржати развој компететитивних туристичких атракција путем сарадње, итиме доприносећи </w:t>
      </w:r>
    </w:p>
    <w:p w:rsidR="0099651A" w:rsidRDefault="0099651A" w:rsidP="0071740E">
      <w:pPr>
        <w:rPr>
          <w:rFonts w:ascii="Times New Roman" w:hAnsi="Times New Roman" w:cs="Times New Roman"/>
          <w:sz w:val="24"/>
          <w:szCs w:val="24"/>
        </w:rPr>
      </w:pPr>
    </w:p>
    <w:p w:rsidR="0099651A" w:rsidRDefault="0099651A" w:rsidP="0071740E">
      <w:pPr>
        <w:rPr>
          <w:rFonts w:ascii="Times New Roman" w:hAnsi="Times New Roman" w:cs="Times New Roman"/>
          <w:sz w:val="24"/>
          <w:szCs w:val="24"/>
        </w:rPr>
      </w:pPr>
    </w:p>
    <w:p w:rsidR="0099651A" w:rsidRDefault="0099651A" w:rsidP="0071740E">
      <w:pPr>
        <w:rPr>
          <w:rFonts w:ascii="Times New Roman" w:hAnsi="Times New Roman" w:cs="Times New Roman"/>
          <w:sz w:val="24"/>
          <w:szCs w:val="24"/>
        </w:rPr>
      </w:pPr>
    </w:p>
    <w:p w:rsid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  <w:r w:rsidRPr="00446A45">
        <w:rPr>
          <w:rFonts w:ascii="Times New Roman" w:hAnsi="Times New Roman" w:cs="Times New Roman"/>
          <w:sz w:val="24"/>
          <w:szCs w:val="24"/>
          <w:lang w:val="sr-Cyrl-CS"/>
        </w:rPr>
        <w:t xml:space="preserve">диверсификацији туристичких продуката у преко-граничном региону; преко-гранични туристички продукт: добијање економских користи од развоја природног  и културног наслеђа у граничном подручју путем развоја заједничких преко-граничних туристичких дестинација; умрежавање људи-људима: капитализација ефеката туризма културног, историјског и природног наслеђа у граничним заједницама кроз заједничке акције. 2) вештине и предузетништво: подршка развоју привлачне средине за напредак младих људи у граничном региону путем сарадње; умрежавање људи-људима: промовисање инцијатива сарадње за и са младим људима, и тиме повећање мобилности младих људи преко </w:t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 xml:space="preserve">граница. 3) заједничко управљање ризиком: превенција и умањење последица природних и вештачки створених преко-граничних непогода; заштита природе: промовисање и унапређење употребе заједничких природних ресурса, као и стимулисање заштите природе у програмској области, путем заједничких иницијатива преко границе. </w:t>
      </w:r>
    </w:p>
    <w:p w:rsidR="0071740E" w:rsidRP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</w:p>
    <w:p w:rsid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0477F0">
        <w:rPr>
          <w:rFonts w:ascii="Times New Roman" w:hAnsi="Times New Roman" w:cs="Times New Roman"/>
          <w:b/>
          <w:sz w:val="24"/>
          <w:szCs w:val="24"/>
        </w:rPr>
        <w:t>VI</w:t>
      </w:r>
      <w:r w:rsidRPr="000477F0">
        <w:rPr>
          <w:rFonts w:ascii="Times New Roman" w:hAnsi="Times New Roman" w:cs="Times New Roman"/>
          <w:b/>
          <w:sz w:val="24"/>
          <w:szCs w:val="24"/>
        </w:rPr>
        <w:tab/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 xml:space="preserve">Овлашћује се </w:t>
      </w:r>
      <w:r w:rsidR="00D23453">
        <w:rPr>
          <w:rFonts w:ascii="Times New Roman" w:hAnsi="Times New Roman" w:cs="Times New Roman"/>
          <w:sz w:val="24"/>
          <w:szCs w:val="24"/>
        </w:rPr>
        <w:t xml:space="preserve">др </w:t>
      </w:r>
      <w:r w:rsidRPr="000477F0">
        <w:rPr>
          <w:rFonts w:ascii="Times New Roman" w:hAnsi="Times New Roman" w:cs="Times New Roman"/>
          <w:sz w:val="24"/>
          <w:szCs w:val="24"/>
        </w:rPr>
        <w:t>Миленковић Слободан</w:t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>, Градоначелник Града Врањ</w:t>
      </w:r>
      <w:r w:rsidR="00D23453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>, да потпише сва документа неопходна за учешће, суфинансирање и имплементацију пројекта.</w:t>
      </w:r>
      <w:proofErr w:type="gramEnd"/>
    </w:p>
    <w:p w:rsidR="0071740E" w:rsidRP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</w:p>
    <w:p w:rsid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0477F0">
        <w:rPr>
          <w:rFonts w:ascii="Times New Roman" w:hAnsi="Times New Roman" w:cs="Times New Roman"/>
          <w:b/>
          <w:sz w:val="24"/>
          <w:szCs w:val="24"/>
        </w:rPr>
        <w:t>VII</w:t>
      </w:r>
      <w:r w:rsidRPr="000477F0">
        <w:rPr>
          <w:rFonts w:ascii="Times New Roman" w:hAnsi="Times New Roman" w:cs="Times New Roman"/>
          <w:b/>
          <w:sz w:val="24"/>
          <w:szCs w:val="24"/>
        </w:rPr>
        <w:tab/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 xml:space="preserve">Решење доставити Граду Врање, Општини </w:t>
      </w:r>
      <w:proofErr w:type="spellStart"/>
      <w:r w:rsidRPr="000477F0">
        <w:rPr>
          <w:rFonts w:ascii="Times New Roman" w:hAnsi="Times New Roman" w:cs="Times New Roman"/>
          <w:sz w:val="24"/>
          <w:szCs w:val="24"/>
          <w:lang w:val="en-GB"/>
        </w:rPr>
        <w:t>Chiprovtsi</w:t>
      </w:r>
      <w:proofErr w:type="spellEnd"/>
      <w:r w:rsidRPr="000477F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0477F0">
        <w:rPr>
          <w:rFonts w:ascii="Times New Roman" w:hAnsi="Times New Roman" w:cs="Times New Roman"/>
          <w:sz w:val="24"/>
          <w:szCs w:val="24"/>
        </w:rPr>
        <w:t>Бугарска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>архиви.</w:t>
      </w:r>
      <w:proofErr w:type="gramEnd"/>
    </w:p>
    <w:p w:rsidR="0071740E" w:rsidRP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</w:p>
    <w:p w:rsidR="0071740E" w:rsidRPr="000477F0" w:rsidRDefault="0071740E" w:rsidP="0071740E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1740E" w:rsidRPr="000477F0" w:rsidRDefault="0071740E" w:rsidP="0071740E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477F0">
        <w:rPr>
          <w:rFonts w:ascii="Times New Roman" w:hAnsi="Times New Roman" w:cs="Times New Roman"/>
          <w:b/>
          <w:sz w:val="24"/>
          <w:szCs w:val="24"/>
          <w:lang w:val="sr-Cyrl-CS"/>
        </w:rPr>
        <w:t>ОБРАЗЛОЖЕЊЕ</w:t>
      </w:r>
    </w:p>
    <w:p w:rsidR="0071740E" w:rsidRPr="000477F0" w:rsidRDefault="0071740E" w:rsidP="0071740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477F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Министарство за регионални развој и јавне радове Републике Бугарске (Управљачко тело Програма) у сарадњи са Канцеларијом за европске интеграције Владе Републике Србије (Национално тело Програма) објавило је Други јавни позив за прикупљање предлога пројеката </w:t>
      </w:r>
      <w:proofErr w:type="spellStart"/>
      <w:r w:rsidRPr="000477F0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0477F0">
        <w:rPr>
          <w:rFonts w:ascii="Times New Roman" w:hAnsi="Times New Roman" w:cs="Times New Roman"/>
          <w:sz w:val="24"/>
          <w:szCs w:val="24"/>
        </w:rPr>
        <w:t xml:space="preserve">-IPA </w:t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 xml:space="preserve">Програма преко-граничне сарадње Бугарска – Србија. Програм је ко-финансиран из Инструмента за претприступну помоћ </w:t>
      </w:r>
      <w:r w:rsidRPr="000477F0">
        <w:rPr>
          <w:rFonts w:ascii="Times New Roman" w:hAnsi="Times New Roman" w:cs="Times New Roman"/>
          <w:sz w:val="24"/>
          <w:szCs w:val="24"/>
        </w:rPr>
        <w:t>II (</w:t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 xml:space="preserve">ИПА </w:t>
      </w:r>
      <w:r w:rsidRPr="000477F0">
        <w:rPr>
          <w:rFonts w:ascii="Times New Roman" w:hAnsi="Times New Roman" w:cs="Times New Roman"/>
          <w:sz w:val="24"/>
          <w:szCs w:val="24"/>
        </w:rPr>
        <w:t xml:space="preserve">II </w:t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>фонд) Европске уније.</w:t>
      </w:r>
    </w:p>
    <w:p w:rsidR="0071740E" w:rsidRPr="00446A45" w:rsidRDefault="0071740E" w:rsidP="0071740E">
      <w:pPr>
        <w:rPr>
          <w:rFonts w:ascii="Times New Roman" w:hAnsi="Times New Roman" w:cs="Times New Roman"/>
          <w:sz w:val="24"/>
          <w:szCs w:val="24"/>
        </w:rPr>
      </w:pPr>
      <w:r w:rsidRPr="000477F0">
        <w:rPr>
          <w:rFonts w:ascii="Times New Roman" w:hAnsi="Times New Roman" w:cs="Times New Roman"/>
          <w:sz w:val="24"/>
          <w:szCs w:val="24"/>
          <w:lang w:val="sr-Cyrl-CS"/>
        </w:rPr>
        <w:tab/>
        <w:t>Град Врање, као водећи партнер на пројекту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 xml:space="preserve"> је са партнерима Општина </w:t>
      </w:r>
      <w:proofErr w:type="spellStart"/>
      <w:r w:rsidRPr="000477F0">
        <w:rPr>
          <w:rFonts w:ascii="Times New Roman" w:hAnsi="Times New Roman" w:cs="Times New Roman"/>
          <w:sz w:val="24"/>
          <w:szCs w:val="24"/>
          <w:lang w:val="en-GB"/>
        </w:rPr>
        <w:t>Chiprovtsi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изградио</w:t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 xml:space="preserve"> предлог пројекта  "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B7142">
        <w:rPr>
          <w:rFonts w:ascii="Times New Roman" w:hAnsi="Times New Roman" w:cs="Times New Roman"/>
          <w:sz w:val="24"/>
          <w:szCs w:val="24"/>
        </w:rPr>
        <w:t xml:space="preserve">порт као кохезиван прекогранични фактор за нашe младе </w:t>
      </w:r>
      <w:r w:rsidRPr="000477F0">
        <w:rPr>
          <w:rFonts w:ascii="Times New Roman" w:hAnsi="Times New Roman" w:cs="Times New Roman"/>
          <w:sz w:val="24"/>
          <w:szCs w:val="24"/>
          <w:lang w:val="sr-Cyrl-CS"/>
        </w:rPr>
        <w:t>", којим конкурише у приоритетној оси Програма број 2014</w:t>
      </w:r>
      <w:r w:rsidRPr="000477F0">
        <w:rPr>
          <w:rFonts w:ascii="Times New Roman" w:hAnsi="Times New Roman" w:cs="Times New Roman"/>
          <w:sz w:val="24"/>
          <w:szCs w:val="24"/>
          <w:lang w:val="en-GB"/>
        </w:rPr>
        <w:t xml:space="preserve">TC1615CB007-1, </w:t>
      </w:r>
      <w:r w:rsidRPr="000477F0">
        <w:rPr>
          <w:rFonts w:ascii="Times New Roman" w:hAnsi="Times New Roman" w:cs="Times New Roman"/>
          <w:sz w:val="24"/>
          <w:szCs w:val="24"/>
        </w:rPr>
        <w:t>назив осе 2.2-Умрежавање људи са људима.</w:t>
      </w:r>
    </w:p>
    <w:p w:rsidR="0071740E" w:rsidRPr="00446A45" w:rsidRDefault="0071740E" w:rsidP="0071740E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1740E" w:rsidRPr="0071740E" w:rsidRDefault="0071740E" w:rsidP="0071740E">
      <w:pPr>
        <w:ind w:left="3600"/>
        <w:rPr>
          <w:rFonts w:ascii="Times New Roman" w:hAnsi="Times New Roman" w:cs="Times New Roman"/>
          <w:b/>
        </w:rPr>
      </w:pPr>
      <w:r w:rsidRPr="0071740E">
        <w:rPr>
          <w:rFonts w:ascii="Times New Roman" w:hAnsi="Times New Roman" w:cs="Times New Roman"/>
          <w:lang w:val="sr-Cyrl-CS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71740E">
        <w:rPr>
          <w:rFonts w:ascii="Times New Roman" w:hAnsi="Times New Roman" w:cs="Times New Roman"/>
          <w:lang w:val="sr-Cyrl-CS"/>
        </w:rPr>
        <w:t xml:space="preserve">  </w:t>
      </w:r>
      <w:r w:rsidRPr="0071740E">
        <w:rPr>
          <w:rFonts w:ascii="Times New Roman" w:hAnsi="Times New Roman" w:cs="Times New Roman"/>
          <w:b/>
          <w:lang w:val="sr-Cyrl-CS"/>
        </w:rPr>
        <w:t>ПРЕДСЕДНИК</w:t>
      </w:r>
      <w:r w:rsidRPr="0071740E">
        <w:rPr>
          <w:rFonts w:ascii="Times New Roman" w:hAnsi="Times New Roman" w:cs="Times New Roman"/>
          <w:b/>
        </w:rPr>
        <w:t xml:space="preserve"> </w:t>
      </w:r>
    </w:p>
    <w:p w:rsidR="0071740E" w:rsidRPr="0071740E" w:rsidRDefault="0071740E" w:rsidP="0071740E">
      <w:pPr>
        <w:rPr>
          <w:rFonts w:ascii="Times New Roman" w:hAnsi="Times New Roman" w:cs="Times New Roman"/>
          <w:b/>
          <w:lang w:val="sr-Cyrl-CS"/>
        </w:rPr>
      </w:pP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  <w:t xml:space="preserve">      </w:t>
      </w:r>
      <w:r w:rsidRPr="0071740E">
        <w:rPr>
          <w:rFonts w:ascii="Times New Roman" w:hAnsi="Times New Roman" w:cs="Times New Roman"/>
          <w:b/>
          <w:lang w:val="sr-Cyrl-CS"/>
        </w:rPr>
        <w:tab/>
        <w:t xml:space="preserve">                  ГРАДСКОГ ВЕЋА,</w:t>
      </w:r>
    </w:p>
    <w:p w:rsidR="0071740E" w:rsidRPr="0071740E" w:rsidRDefault="0071740E" w:rsidP="0071740E">
      <w:pPr>
        <w:rPr>
          <w:rFonts w:ascii="Times New Roman" w:hAnsi="Times New Roman" w:cs="Times New Roman"/>
          <w:sz w:val="24"/>
          <w:szCs w:val="24"/>
        </w:rPr>
      </w:pP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</w:r>
      <w:r w:rsidRPr="0071740E">
        <w:rPr>
          <w:rFonts w:ascii="Times New Roman" w:hAnsi="Times New Roman" w:cs="Times New Roman"/>
          <w:b/>
          <w:lang w:val="sr-Cyrl-CS"/>
        </w:rPr>
        <w:tab/>
        <w:t xml:space="preserve"> др Слободан Миленковић</w:t>
      </w:r>
    </w:p>
    <w:p w:rsidR="0071740E" w:rsidRDefault="0071740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31BE" w:rsidRDefault="003D31B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31BE" w:rsidRDefault="003D31B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31BE" w:rsidRDefault="003D31B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31BE" w:rsidRDefault="003D31B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31BE" w:rsidRDefault="003D31B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31BE" w:rsidRDefault="003D31B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31BE" w:rsidRDefault="003D31B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31BE" w:rsidRDefault="003D31B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31BE" w:rsidRDefault="003D31B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31BE" w:rsidRDefault="003D31B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D31BE" w:rsidRDefault="0017406B" w:rsidP="00157E21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proofErr w:type="gramStart"/>
      <w:r w:rsidR="003D31BE">
        <w:rPr>
          <w:rFonts w:ascii="Times New Roman CYR" w:hAnsi="Times New Roman CYR" w:cs="Times New Roman CYR"/>
          <w:sz w:val="24"/>
          <w:szCs w:val="24"/>
        </w:rPr>
        <w:t>На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основу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члана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34.</w:t>
      </w:r>
      <w:proofErr w:type="gram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Закона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о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јавној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својини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(“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Сл.гласник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РС” бр.72/11 88/13 и 105/14),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члана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6 и 7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Уредбе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о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условима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прибављања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и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отуђења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непокретности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непосредном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погодбом,давања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закуп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ствари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јавној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својини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и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поступцима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јавног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надметања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и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прикупљања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писмених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понуда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>(“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Сл.гласник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РС”, бр.24/12 и 48/15),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члана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15. </w:t>
      </w:r>
      <w:proofErr w:type="spellStart"/>
      <w:proofErr w:type="gramStart"/>
      <w:r w:rsidR="003D31BE">
        <w:rPr>
          <w:rFonts w:ascii="Times New Roman CYR" w:hAnsi="Times New Roman CYR" w:cs="Times New Roman CYR"/>
          <w:sz w:val="24"/>
          <w:szCs w:val="24"/>
        </w:rPr>
        <w:t>став</w:t>
      </w:r>
      <w:proofErr w:type="spellEnd"/>
      <w:proofErr w:type="gramEnd"/>
      <w:r w:rsidR="003D31BE">
        <w:rPr>
          <w:rFonts w:ascii="Times New Roman CYR" w:hAnsi="Times New Roman CYR" w:cs="Times New Roman CYR"/>
          <w:sz w:val="24"/>
          <w:szCs w:val="24"/>
        </w:rPr>
        <w:t xml:space="preserve"> 1.Одлуке о 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прибављању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коришћењу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и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управљању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стварима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јавној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својини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града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Врање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(“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Службени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гласник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града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Врање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”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број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10/14), 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члана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 24.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Одлуке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о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давању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закуп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пословног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простора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јавној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својини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града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Врања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(“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Сл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гласник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града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Врања”бр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. 13/14 и 12/15 )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члана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28а,28б,28г,28е и 28ж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Одлуке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о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изменама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и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допунама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Одлуке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о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о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давању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закуоп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пословног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простра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јавној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својини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града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Врање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(“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Службени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гласник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града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В</w:t>
      </w:r>
      <w:r w:rsidR="00AF1176">
        <w:rPr>
          <w:rFonts w:ascii="Times New Roman CYR" w:hAnsi="Times New Roman CYR" w:cs="Times New Roman CYR"/>
          <w:sz w:val="24"/>
          <w:szCs w:val="24"/>
        </w:rPr>
        <w:t xml:space="preserve">рања”бр.13/17),  </w:t>
      </w:r>
      <w:proofErr w:type="spellStart"/>
      <w:r w:rsidR="00AF1176">
        <w:rPr>
          <w:rFonts w:ascii="Times New Roman CYR" w:hAnsi="Times New Roman CYR" w:cs="Times New Roman CYR"/>
          <w:sz w:val="24"/>
          <w:szCs w:val="24"/>
        </w:rPr>
        <w:t>Одлуке</w:t>
      </w:r>
      <w:proofErr w:type="spellEnd"/>
      <w:r w:rsidR="00AF1176">
        <w:rPr>
          <w:rFonts w:ascii="Times New Roman CYR" w:hAnsi="Times New Roman CYR" w:cs="Times New Roman CYR"/>
          <w:sz w:val="24"/>
          <w:szCs w:val="24"/>
        </w:rPr>
        <w:t xml:space="preserve"> о </w:t>
      </w:r>
      <w:proofErr w:type="spellStart"/>
      <w:r w:rsidR="00AF1176">
        <w:rPr>
          <w:rFonts w:ascii="Times New Roman CYR" w:hAnsi="Times New Roman CYR" w:cs="Times New Roman CYR"/>
          <w:sz w:val="24"/>
          <w:szCs w:val="24"/>
        </w:rPr>
        <w:t>избору</w:t>
      </w:r>
      <w:proofErr w:type="spellEnd"/>
      <w:r w:rsidR="00AF117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F1176">
        <w:rPr>
          <w:rFonts w:ascii="Times New Roman CYR" w:hAnsi="Times New Roman CYR" w:cs="Times New Roman CYR"/>
          <w:sz w:val="24"/>
          <w:szCs w:val="24"/>
        </w:rPr>
        <w:t>најповољнијег</w:t>
      </w:r>
      <w:proofErr w:type="spellEnd"/>
      <w:r w:rsidR="00AF117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F1176">
        <w:rPr>
          <w:rFonts w:ascii="Times New Roman CYR" w:hAnsi="Times New Roman CYR" w:cs="Times New Roman CYR"/>
          <w:sz w:val="24"/>
          <w:szCs w:val="24"/>
        </w:rPr>
        <w:t>понуђача</w:t>
      </w:r>
      <w:proofErr w:type="spellEnd"/>
      <w:r w:rsidR="00AF1176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="00AF1176">
        <w:rPr>
          <w:rFonts w:ascii="Times New Roman CYR" w:hAnsi="Times New Roman CYR" w:cs="Times New Roman CYR"/>
          <w:sz w:val="24"/>
          <w:szCs w:val="24"/>
        </w:rPr>
        <w:t>поступку</w:t>
      </w:r>
      <w:proofErr w:type="spellEnd"/>
      <w:r w:rsidR="00AF117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давањ</w:t>
      </w:r>
      <w:r w:rsidR="00AF1176">
        <w:rPr>
          <w:rFonts w:ascii="Times New Roman CYR" w:hAnsi="Times New Roman CYR" w:cs="Times New Roman CYR"/>
          <w:sz w:val="24"/>
          <w:szCs w:val="24"/>
        </w:rPr>
        <w:t>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закуп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пословног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простора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јавној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својини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града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Врања</w:t>
      </w:r>
      <w:proofErr w:type="spellEnd"/>
      <w:r w:rsidR="00AF117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F1176">
        <w:rPr>
          <w:rFonts w:ascii="Times New Roman CYR" w:hAnsi="Times New Roman CYR" w:cs="Times New Roman CYR"/>
          <w:sz w:val="24"/>
          <w:szCs w:val="24"/>
        </w:rPr>
        <w:t>ванпоступка</w:t>
      </w:r>
      <w:proofErr w:type="spellEnd"/>
      <w:r w:rsidR="00AF117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F1176">
        <w:rPr>
          <w:rFonts w:ascii="Times New Roman CYR" w:hAnsi="Times New Roman CYR" w:cs="Times New Roman CYR"/>
          <w:sz w:val="24"/>
          <w:szCs w:val="24"/>
        </w:rPr>
        <w:t>јавног</w:t>
      </w:r>
      <w:proofErr w:type="spellEnd"/>
      <w:r w:rsidR="00AF117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F1176">
        <w:rPr>
          <w:rFonts w:ascii="Times New Roman CYR" w:hAnsi="Times New Roman CYR" w:cs="Times New Roman CYR"/>
          <w:sz w:val="24"/>
          <w:szCs w:val="24"/>
        </w:rPr>
        <w:t>надметања</w:t>
      </w:r>
      <w:proofErr w:type="spellEnd"/>
      <w:r w:rsidR="00AF1176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="00AF1176">
        <w:rPr>
          <w:rFonts w:ascii="Times New Roman CYR" w:hAnsi="Times New Roman CYR" w:cs="Times New Roman CYR"/>
          <w:sz w:val="24"/>
          <w:szCs w:val="24"/>
        </w:rPr>
        <w:t>односно</w:t>
      </w:r>
      <w:proofErr w:type="spellEnd"/>
      <w:r w:rsidR="00AF117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F1176">
        <w:rPr>
          <w:rFonts w:ascii="Times New Roman CYR" w:hAnsi="Times New Roman CYR" w:cs="Times New Roman CYR"/>
          <w:sz w:val="24"/>
          <w:szCs w:val="24"/>
        </w:rPr>
        <w:t>прикупљања</w:t>
      </w:r>
      <w:proofErr w:type="spellEnd"/>
      <w:r w:rsidR="00AF117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F1176">
        <w:rPr>
          <w:rFonts w:ascii="Times New Roman CYR" w:hAnsi="Times New Roman CYR" w:cs="Times New Roman CYR"/>
          <w:sz w:val="24"/>
          <w:szCs w:val="24"/>
        </w:rPr>
        <w:t>писаних</w:t>
      </w:r>
      <w:proofErr w:type="spellEnd"/>
      <w:r w:rsidR="00AF117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F1176">
        <w:rPr>
          <w:rFonts w:ascii="Times New Roman CYR" w:hAnsi="Times New Roman CYR" w:cs="Times New Roman CYR"/>
          <w:sz w:val="24"/>
          <w:szCs w:val="24"/>
        </w:rPr>
        <w:t>понуда</w:t>
      </w:r>
      <w:proofErr w:type="spellEnd"/>
      <w:r w:rsidR="00AF1176"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 w:rsidR="00AF1176">
        <w:rPr>
          <w:rFonts w:ascii="Times New Roman CYR" w:hAnsi="Times New Roman CYR" w:cs="Times New Roman CYR"/>
          <w:sz w:val="24"/>
          <w:szCs w:val="24"/>
        </w:rPr>
        <w:t>број</w:t>
      </w:r>
      <w:proofErr w:type="spellEnd"/>
      <w:r w:rsidR="00AF1176">
        <w:rPr>
          <w:rFonts w:ascii="Times New Roman CYR" w:hAnsi="Times New Roman CYR" w:cs="Times New Roman CYR"/>
          <w:sz w:val="24"/>
          <w:szCs w:val="24"/>
        </w:rPr>
        <w:t xml:space="preserve"> 06-79-1/18-04 </w:t>
      </w:r>
      <w:proofErr w:type="spellStart"/>
      <w:r w:rsidR="00AF1176">
        <w:rPr>
          <w:rFonts w:ascii="Times New Roman CYR" w:hAnsi="Times New Roman CYR" w:cs="Times New Roman CYR"/>
          <w:sz w:val="24"/>
          <w:szCs w:val="24"/>
        </w:rPr>
        <w:t>од</w:t>
      </w:r>
      <w:proofErr w:type="spellEnd"/>
      <w:r w:rsidR="00AF1176">
        <w:rPr>
          <w:rFonts w:ascii="Times New Roman CYR" w:hAnsi="Times New Roman CYR" w:cs="Times New Roman CYR"/>
          <w:sz w:val="24"/>
          <w:szCs w:val="24"/>
        </w:rPr>
        <w:t xml:space="preserve"> 18</w:t>
      </w:r>
      <w:r w:rsidR="003D31BE">
        <w:rPr>
          <w:rFonts w:ascii="Times New Roman CYR" w:hAnsi="Times New Roman CYR" w:cs="Times New Roman CYR"/>
          <w:sz w:val="24"/>
          <w:szCs w:val="24"/>
        </w:rPr>
        <w:t>.0</w:t>
      </w:r>
      <w:r w:rsidR="00AF1176">
        <w:rPr>
          <w:rFonts w:ascii="Times New Roman CYR" w:hAnsi="Times New Roman CYR" w:cs="Times New Roman CYR"/>
          <w:sz w:val="24"/>
          <w:szCs w:val="24"/>
        </w:rPr>
        <w:t xml:space="preserve">4.2018 </w:t>
      </w:r>
      <w:proofErr w:type="spellStart"/>
      <w:r w:rsidR="00AF1176">
        <w:rPr>
          <w:rFonts w:ascii="Times New Roman CYR" w:hAnsi="Times New Roman CYR" w:cs="Times New Roman CYR"/>
          <w:sz w:val="24"/>
          <w:szCs w:val="24"/>
        </w:rPr>
        <w:t>године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и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члана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63.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Пословника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Градског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већа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града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Врање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(“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Службени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гласник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града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Врање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”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број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20/16),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Градско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веће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града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Врање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на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седници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одржаној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дана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:19.04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3D31BE">
        <w:rPr>
          <w:rFonts w:ascii="Times New Roman CYR" w:hAnsi="Times New Roman CYR" w:cs="Times New Roman CYR"/>
          <w:sz w:val="24"/>
          <w:szCs w:val="24"/>
        </w:rPr>
        <w:t xml:space="preserve">2018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године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донело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3D31BE">
        <w:rPr>
          <w:rFonts w:ascii="Times New Roman CYR" w:hAnsi="Times New Roman CYR" w:cs="Times New Roman CYR"/>
          <w:sz w:val="24"/>
          <w:szCs w:val="24"/>
        </w:rPr>
        <w:t>је</w:t>
      </w:r>
      <w:proofErr w:type="spellEnd"/>
      <w:r w:rsidR="003D31BE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3D31BE" w:rsidRDefault="003D31BE" w:rsidP="00157E21">
      <w:pPr>
        <w:tabs>
          <w:tab w:val="left" w:pos="5625"/>
        </w:tabs>
        <w:autoSpaceDE w:val="0"/>
        <w:autoSpaceDN w:val="0"/>
        <w:adjustRightInd w:val="0"/>
        <w:rPr>
          <w:rFonts w:ascii="Calibri" w:hAnsi="Calibri" w:cs="Calibri"/>
        </w:rPr>
      </w:pPr>
    </w:p>
    <w:p w:rsidR="003D31BE" w:rsidRDefault="003D31BE" w:rsidP="00157E21">
      <w:pPr>
        <w:tabs>
          <w:tab w:val="left" w:pos="5625"/>
        </w:tabs>
        <w:autoSpaceDE w:val="0"/>
        <w:autoSpaceDN w:val="0"/>
        <w:adjustRightInd w:val="0"/>
        <w:rPr>
          <w:rFonts w:ascii="Calibri" w:hAnsi="Calibri" w:cs="Calibri"/>
        </w:rPr>
      </w:pPr>
    </w:p>
    <w:p w:rsidR="003D31BE" w:rsidRDefault="003D31BE" w:rsidP="00157E21">
      <w:pPr>
        <w:tabs>
          <w:tab w:val="left" w:pos="562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 Д Л У К У</w:t>
      </w:r>
    </w:p>
    <w:p w:rsidR="003D31BE" w:rsidRDefault="003D31BE" w:rsidP="00157E21">
      <w:pPr>
        <w:tabs>
          <w:tab w:val="left" w:pos="562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о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давању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закуп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пословног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простора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јавној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својини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града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Врања</w:t>
      </w:r>
      <w:proofErr w:type="spellEnd"/>
    </w:p>
    <w:p w:rsidR="003D31BE" w:rsidRDefault="003D31BE" w:rsidP="00157E21">
      <w:pPr>
        <w:tabs>
          <w:tab w:val="left" w:pos="562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ван</w:t>
      </w:r>
      <w:proofErr w:type="spellEnd"/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поступка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јавног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надметања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односно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прикупљања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писаних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понуда</w:t>
      </w:r>
      <w:proofErr w:type="spellEnd"/>
    </w:p>
    <w:p w:rsidR="003D31BE" w:rsidRDefault="003D31BE" w:rsidP="00157E21">
      <w:pPr>
        <w:tabs>
          <w:tab w:val="left" w:pos="56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</w:p>
    <w:p w:rsidR="003D31BE" w:rsidRPr="00065438" w:rsidRDefault="003D31BE" w:rsidP="00157E21">
      <w:pPr>
        <w:tabs>
          <w:tab w:val="left" w:pos="562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4"/>
          <w:szCs w:val="24"/>
        </w:rPr>
      </w:pPr>
      <w:proofErr w:type="spellStart"/>
      <w:proofErr w:type="gramStart"/>
      <w:r w:rsidRPr="00065438">
        <w:rPr>
          <w:rFonts w:ascii="Times New Roman CYR" w:hAnsi="Times New Roman CYR" w:cs="Times New Roman CYR"/>
          <w:b/>
          <w:sz w:val="24"/>
          <w:szCs w:val="24"/>
        </w:rPr>
        <w:t>Члан</w:t>
      </w:r>
      <w:proofErr w:type="spellEnd"/>
      <w:r w:rsidRPr="00065438">
        <w:rPr>
          <w:rFonts w:ascii="Times New Roman CYR" w:hAnsi="Times New Roman CYR" w:cs="Times New Roman CYR"/>
          <w:b/>
          <w:sz w:val="24"/>
          <w:szCs w:val="24"/>
        </w:rPr>
        <w:t xml:space="preserve"> 1.</w:t>
      </w:r>
      <w:proofErr w:type="gramEnd"/>
    </w:p>
    <w:p w:rsidR="003D31BE" w:rsidRDefault="003D31BE" w:rsidP="00F50D18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Даје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закуп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пословни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простор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јавној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својини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града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Врања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одређено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време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година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поступка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јавног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надметања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прикупљања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писаних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понуда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3D31BE" w:rsidRDefault="003D31BE" w:rsidP="00157E21">
      <w:pPr>
        <w:tabs>
          <w:tab w:val="left" w:pos="5625"/>
        </w:tabs>
        <w:autoSpaceDE w:val="0"/>
        <w:autoSpaceDN w:val="0"/>
        <w:adjustRightInd w:val="0"/>
        <w:ind w:firstLine="735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 CYR" w:hAnsi="Times New Roman CYR" w:cs="Times New Roman CYR"/>
          <w:sz w:val="24"/>
          <w:szCs w:val="24"/>
        </w:rPr>
        <w:t xml:space="preserve">Пословни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простор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Врању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Партизанска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17а.трећи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парцели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број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5096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уписане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Лист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непокретности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број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14510 КО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Врање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укупне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површине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 = 216 м2,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закупцу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Градском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одбору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Српске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напредне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странке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из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Врања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Оца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Јустина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Поповића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50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,00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динара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1м2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месечно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ПДВ-а.</w:t>
      </w:r>
    </w:p>
    <w:p w:rsidR="003D31BE" w:rsidRPr="00065438" w:rsidRDefault="003D31BE" w:rsidP="00157E21">
      <w:pPr>
        <w:tabs>
          <w:tab w:val="left" w:pos="5625"/>
        </w:tabs>
        <w:autoSpaceDE w:val="0"/>
        <w:autoSpaceDN w:val="0"/>
        <w:adjustRightInd w:val="0"/>
        <w:ind w:firstLine="735"/>
        <w:rPr>
          <w:rFonts w:ascii="Times New Roman CYR" w:hAnsi="Times New Roman CYR" w:cs="Times New Roman CYR"/>
          <w:sz w:val="24"/>
          <w:szCs w:val="24"/>
        </w:rPr>
      </w:pPr>
    </w:p>
    <w:p w:rsidR="003D31BE" w:rsidRPr="00065438" w:rsidRDefault="003D31BE" w:rsidP="00157E21">
      <w:pPr>
        <w:tabs>
          <w:tab w:val="left" w:pos="562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4"/>
          <w:szCs w:val="24"/>
        </w:rPr>
      </w:pPr>
      <w:proofErr w:type="spellStart"/>
      <w:proofErr w:type="gramStart"/>
      <w:r w:rsidRPr="00065438">
        <w:rPr>
          <w:rFonts w:ascii="Times New Roman CYR" w:hAnsi="Times New Roman CYR" w:cs="Times New Roman CYR"/>
          <w:b/>
          <w:sz w:val="24"/>
          <w:szCs w:val="24"/>
        </w:rPr>
        <w:t>Члан</w:t>
      </w:r>
      <w:proofErr w:type="spellEnd"/>
      <w:r w:rsidRPr="00065438">
        <w:rPr>
          <w:rFonts w:ascii="Times New Roman CYR" w:hAnsi="Times New Roman CYR" w:cs="Times New Roman CYR"/>
          <w:b/>
          <w:sz w:val="24"/>
          <w:szCs w:val="24"/>
        </w:rPr>
        <w:t xml:space="preserve"> 2.</w:t>
      </w:r>
      <w:proofErr w:type="gramEnd"/>
    </w:p>
    <w:p w:rsidR="003D31BE" w:rsidRDefault="003D31BE" w:rsidP="00157E21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Пословни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простор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из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ове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Одлуке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даје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закуп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виђеном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стању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3D31BE" w:rsidRPr="00065438" w:rsidRDefault="003D31BE" w:rsidP="00157E21">
      <w:pPr>
        <w:tabs>
          <w:tab w:val="left" w:pos="562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3D31BE" w:rsidRPr="00065438" w:rsidRDefault="003D31BE" w:rsidP="00157E21">
      <w:pPr>
        <w:tabs>
          <w:tab w:val="left" w:pos="562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4"/>
          <w:szCs w:val="24"/>
        </w:rPr>
      </w:pPr>
      <w:proofErr w:type="spellStart"/>
      <w:proofErr w:type="gramStart"/>
      <w:r w:rsidRPr="00065438">
        <w:rPr>
          <w:rFonts w:ascii="Times New Roman CYR" w:hAnsi="Times New Roman CYR" w:cs="Times New Roman CYR"/>
          <w:b/>
          <w:sz w:val="24"/>
          <w:szCs w:val="24"/>
        </w:rPr>
        <w:t>Члан</w:t>
      </w:r>
      <w:proofErr w:type="spellEnd"/>
      <w:r w:rsidRPr="00065438">
        <w:rPr>
          <w:rFonts w:ascii="Times New Roman CYR" w:hAnsi="Times New Roman CYR" w:cs="Times New Roman CYR"/>
          <w:b/>
          <w:sz w:val="24"/>
          <w:szCs w:val="24"/>
        </w:rPr>
        <w:t xml:space="preserve"> 3.</w:t>
      </w:r>
      <w:proofErr w:type="gramEnd"/>
    </w:p>
    <w:p w:rsidR="003D31BE" w:rsidRDefault="003D31BE" w:rsidP="00157E21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Закупац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пословног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простора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из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ове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Одлуке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је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обавези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7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седам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пријема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одлуке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закључи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Уговор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закупу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пословног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простора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потпише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записник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примопредаји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пословног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простора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3D31BE" w:rsidRDefault="003D31BE" w:rsidP="00157E21">
      <w:pPr>
        <w:tabs>
          <w:tab w:val="left" w:pos="562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3D31BE" w:rsidRPr="00065438" w:rsidRDefault="003D31BE" w:rsidP="00157E21">
      <w:pPr>
        <w:tabs>
          <w:tab w:val="left" w:pos="562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3D31BE" w:rsidRPr="00065438" w:rsidRDefault="003D31BE" w:rsidP="00157E21">
      <w:pPr>
        <w:tabs>
          <w:tab w:val="left" w:pos="562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4"/>
          <w:szCs w:val="24"/>
        </w:rPr>
      </w:pPr>
      <w:proofErr w:type="spellStart"/>
      <w:proofErr w:type="gramStart"/>
      <w:r w:rsidRPr="00065438">
        <w:rPr>
          <w:rFonts w:ascii="Times New Roman CYR" w:hAnsi="Times New Roman CYR" w:cs="Times New Roman CYR"/>
          <w:b/>
          <w:sz w:val="24"/>
          <w:szCs w:val="24"/>
        </w:rPr>
        <w:t>Члан</w:t>
      </w:r>
      <w:proofErr w:type="spellEnd"/>
      <w:r w:rsidRPr="00065438">
        <w:rPr>
          <w:rFonts w:ascii="Times New Roman CYR" w:hAnsi="Times New Roman CYR" w:cs="Times New Roman CYR"/>
          <w:b/>
          <w:sz w:val="24"/>
          <w:szCs w:val="24"/>
        </w:rPr>
        <w:t xml:space="preserve"> 4.</w:t>
      </w:r>
      <w:proofErr w:type="gramEnd"/>
    </w:p>
    <w:p w:rsidR="003D31BE" w:rsidRDefault="003D31BE" w:rsidP="00157E21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Уговор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закупу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пословног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простора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име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града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Врање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закључиће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градоначелник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Врања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 </w:t>
      </w:r>
    </w:p>
    <w:p w:rsidR="003D31BE" w:rsidRDefault="003D31BE" w:rsidP="00157E21">
      <w:pPr>
        <w:tabs>
          <w:tab w:val="left" w:pos="562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</w:t>
      </w:r>
    </w:p>
    <w:p w:rsidR="003D31BE" w:rsidRPr="00065438" w:rsidRDefault="003D31BE" w:rsidP="00157E21">
      <w:pPr>
        <w:tabs>
          <w:tab w:val="left" w:pos="562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4"/>
          <w:szCs w:val="24"/>
        </w:rPr>
      </w:pPr>
      <w:proofErr w:type="spellStart"/>
      <w:proofErr w:type="gramStart"/>
      <w:r w:rsidRPr="00065438">
        <w:rPr>
          <w:rFonts w:ascii="Times New Roman CYR" w:hAnsi="Times New Roman CYR" w:cs="Times New Roman CYR"/>
          <w:b/>
          <w:sz w:val="24"/>
          <w:szCs w:val="24"/>
        </w:rPr>
        <w:t>Члан</w:t>
      </w:r>
      <w:proofErr w:type="spellEnd"/>
      <w:r w:rsidRPr="00065438">
        <w:rPr>
          <w:rFonts w:ascii="Times New Roman CYR" w:hAnsi="Times New Roman CYR" w:cs="Times New Roman CYR"/>
          <w:b/>
          <w:sz w:val="24"/>
          <w:szCs w:val="24"/>
        </w:rPr>
        <w:t xml:space="preserve"> 5.</w:t>
      </w:r>
      <w:proofErr w:type="gramEnd"/>
    </w:p>
    <w:p w:rsidR="003D31BE" w:rsidRDefault="003D31BE" w:rsidP="00157E21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Одлука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снагу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доношења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3D31BE" w:rsidRDefault="003D31BE" w:rsidP="00157E21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Одлуку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објавити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“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Службени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гласник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града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Врања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”.</w:t>
      </w:r>
      <w:proofErr w:type="gramEnd"/>
    </w:p>
    <w:p w:rsidR="003D31BE" w:rsidRPr="00065438" w:rsidRDefault="003D31BE" w:rsidP="00157E21">
      <w:pPr>
        <w:tabs>
          <w:tab w:val="left" w:pos="562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3D31BE" w:rsidRDefault="003D31BE" w:rsidP="00157E21">
      <w:pPr>
        <w:tabs>
          <w:tab w:val="left" w:pos="56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3D31BE" w:rsidRDefault="003D31BE" w:rsidP="00157E21">
      <w:pPr>
        <w:tabs>
          <w:tab w:val="left" w:pos="56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D31BE" w:rsidRPr="00065438" w:rsidRDefault="003D31BE" w:rsidP="00157E21">
      <w:pPr>
        <w:tabs>
          <w:tab w:val="left" w:pos="562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4"/>
          <w:szCs w:val="24"/>
        </w:rPr>
      </w:pPr>
      <w:proofErr w:type="spellStart"/>
      <w:proofErr w:type="gramStart"/>
      <w:r w:rsidRPr="00065438">
        <w:rPr>
          <w:rFonts w:ascii="Times New Roman CYR" w:hAnsi="Times New Roman CYR" w:cs="Times New Roman CYR"/>
          <w:b/>
          <w:sz w:val="24"/>
          <w:szCs w:val="24"/>
        </w:rPr>
        <w:t>Члан</w:t>
      </w:r>
      <w:proofErr w:type="spellEnd"/>
      <w:r w:rsidRPr="00065438">
        <w:rPr>
          <w:rFonts w:ascii="Times New Roman CYR" w:hAnsi="Times New Roman CYR" w:cs="Times New Roman CYR"/>
          <w:b/>
          <w:sz w:val="24"/>
          <w:szCs w:val="24"/>
        </w:rPr>
        <w:t xml:space="preserve"> 6.</w:t>
      </w:r>
      <w:proofErr w:type="gramEnd"/>
    </w:p>
    <w:p w:rsidR="003D31BE" w:rsidRDefault="003D31BE" w:rsidP="00157E21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Одлука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Градског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већа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града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Врања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давању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закуп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пословног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простора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јавној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својини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града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Врања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је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коначна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  </w:t>
      </w:r>
    </w:p>
    <w:p w:rsidR="003D31BE" w:rsidRDefault="003D31BE" w:rsidP="00157E21">
      <w:pPr>
        <w:tabs>
          <w:tab w:val="left" w:pos="5625"/>
        </w:tabs>
        <w:autoSpaceDE w:val="0"/>
        <w:autoSpaceDN w:val="0"/>
        <w:adjustRightInd w:val="0"/>
        <w:rPr>
          <w:rFonts w:ascii="Calibri" w:hAnsi="Calibri" w:cs="Calibri"/>
        </w:rPr>
      </w:pPr>
    </w:p>
    <w:p w:rsidR="003D31BE" w:rsidRDefault="003D31BE" w:rsidP="00157E21">
      <w:pPr>
        <w:tabs>
          <w:tab w:val="left" w:pos="56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D31BE" w:rsidRDefault="003D31BE" w:rsidP="00157E21">
      <w:pPr>
        <w:tabs>
          <w:tab w:val="left" w:pos="562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ГРАДСКО ВЕЋЕ ГРАДА ВРАЊЕ</w:t>
      </w:r>
    </w:p>
    <w:p w:rsidR="003D31BE" w:rsidRPr="003D31BE" w:rsidRDefault="003D31BE" w:rsidP="00157E21">
      <w:pPr>
        <w:tabs>
          <w:tab w:val="left" w:pos="562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Дана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: 19.04.2018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године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број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: 06-82-3/2018-04</w:t>
      </w:r>
    </w:p>
    <w:p w:rsidR="003D31BE" w:rsidRPr="00065438" w:rsidRDefault="003D31BE" w:rsidP="00157E21">
      <w:pPr>
        <w:tabs>
          <w:tab w:val="left" w:pos="562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D31BE" w:rsidRDefault="003D31BE" w:rsidP="00157E21">
      <w:pPr>
        <w:tabs>
          <w:tab w:val="left" w:pos="5625"/>
        </w:tabs>
        <w:autoSpaceDE w:val="0"/>
        <w:autoSpaceDN w:val="0"/>
        <w:adjustRightInd w:val="0"/>
        <w:rPr>
          <w:rFonts w:ascii="Calibri" w:hAnsi="Calibri" w:cs="Calibri"/>
        </w:rPr>
      </w:pPr>
    </w:p>
    <w:p w:rsidR="00657215" w:rsidRDefault="003D31BE" w:rsidP="00157E21">
      <w:pPr>
        <w:tabs>
          <w:tab w:val="left" w:pos="562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="0065721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ПРЕДСЕДНИК</w:t>
      </w:r>
    </w:p>
    <w:p w:rsidR="003D31BE" w:rsidRDefault="00657215" w:rsidP="00157E21">
      <w:pPr>
        <w:tabs>
          <w:tab w:val="left" w:pos="562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</w:t>
      </w:r>
      <w:r w:rsidR="003D31BE">
        <w:rPr>
          <w:rFonts w:ascii="Times New Roman CYR" w:hAnsi="Times New Roman CYR" w:cs="Times New Roman CYR"/>
          <w:b/>
          <w:bCs/>
          <w:sz w:val="24"/>
          <w:szCs w:val="24"/>
        </w:rPr>
        <w:t xml:space="preserve"> ГРАДСКОГ ВЕЋА</w:t>
      </w:r>
    </w:p>
    <w:p w:rsidR="003D31BE" w:rsidRDefault="003D31BE" w:rsidP="00157E21">
      <w:pPr>
        <w:tabs>
          <w:tab w:val="left" w:pos="562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="0062305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др</w:t>
      </w:r>
      <w:proofErr w:type="spellEnd"/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Слободан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Миленковић</w:t>
      </w:r>
      <w:r w:rsidR="00157E21">
        <w:rPr>
          <w:rFonts w:ascii="Times New Roman CYR" w:hAnsi="Times New Roman CYR" w:cs="Times New Roman CYR"/>
          <w:b/>
          <w:bCs/>
          <w:sz w:val="24"/>
          <w:szCs w:val="24"/>
        </w:rPr>
        <w:t>,с.р</w:t>
      </w:r>
      <w:proofErr w:type="spellEnd"/>
      <w:r w:rsidR="00157E21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:rsidR="00157E21" w:rsidRDefault="00157E21" w:rsidP="003D31BE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57E21" w:rsidRDefault="00157E21" w:rsidP="003D31BE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Тачност преписа оверава: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  <w:t xml:space="preserve">             СЕКРЕТАР</w:t>
      </w:r>
    </w:p>
    <w:p w:rsidR="00157E21" w:rsidRDefault="00157E21" w:rsidP="003D31BE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  <w:t xml:space="preserve">       ГРАДСКОГ ВЕЋА,</w:t>
      </w:r>
    </w:p>
    <w:p w:rsidR="00157E21" w:rsidRDefault="00157E21" w:rsidP="003D31BE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  <w:t xml:space="preserve">          Јелена Пејковић</w:t>
      </w:r>
    </w:p>
    <w:p w:rsidR="00157E21" w:rsidRPr="00157E21" w:rsidRDefault="00157E21" w:rsidP="003D31B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</w:p>
    <w:p w:rsidR="003D31BE" w:rsidRDefault="003D31BE" w:rsidP="003D31BE"/>
    <w:p w:rsidR="003D31BE" w:rsidRDefault="003D31BE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6683A" w:rsidRPr="00166193" w:rsidRDefault="00F6683A" w:rsidP="00F6683A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66193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167. став </w:t>
      </w:r>
      <w:r>
        <w:rPr>
          <w:rFonts w:ascii="Times New Roman" w:hAnsi="Times New Roman" w:cs="Times New Roman"/>
          <w:sz w:val="26"/>
          <w:szCs w:val="26"/>
          <w:lang w:val="sr-Cyrl-CS"/>
        </w:rPr>
        <w:t>2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 xml:space="preserve">  Закона о општем управном поступку („Службени гласник Републике Србије бр.18/2016), члана 46 став 1. тачка 5. Закона о локалној самоуправи (Службени гласник РС  бр.  129/07 и 83/2014),   члана </w:t>
      </w:r>
      <w:r w:rsidRPr="00166193">
        <w:rPr>
          <w:rFonts w:ascii="Times New Roman" w:hAnsi="Times New Roman" w:cs="Times New Roman"/>
          <w:sz w:val="26"/>
          <w:szCs w:val="26"/>
        </w:rPr>
        <w:t xml:space="preserve">6. 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 xml:space="preserve">става 1 тачка 5 и  члана </w:t>
      </w:r>
      <w:r w:rsidRPr="00166193">
        <w:rPr>
          <w:rFonts w:ascii="Times New Roman" w:hAnsi="Times New Roman" w:cs="Times New Roman"/>
          <w:sz w:val="26"/>
          <w:szCs w:val="26"/>
        </w:rPr>
        <w:t xml:space="preserve">61. 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 у предмету по жалби изјављној на Решење Одељења </w:t>
      </w:r>
      <w:r>
        <w:rPr>
          <w:rFonts w:ascii="Times New Roman" w:hAnsi="Times New Roman" w:cs="Times New Roman"/>
          <w:sz w:val="26"/>
          <w:szCs w:val="26"/>
          <w:lang w:val="sr-Cyrl-CS"/>
        </w:rPr>
        <w:t>за буџет и финансије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>, , број 434-</w:t>
      </w:r>
      <w:r>
        <w:rPr>
          <w:rFonts w:ascii="Times New Roman" w:hAnsi="Times New Roman" w:cs="Times New Roman"/>
          <w:sz w:val="26"/>
          <w:szCs w:val="26"/>
          <w:lang w:val="sr-Cyrl-CS"/>
        </w:rPr>
        <w:t>209-2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>/201</w:t>
      </w:r>
      <w:r>
        <w:rPr>
          <w:rFonts w:ascii="Times New Roman" w:hAnsi="Times New Roman" w:cs="Times New Roman"/>
          <w:sz w:val="26"/>
          <w:szCs w:val="26"/>
          <w:lang w:val="sr-Cyrl-CS"/>
        </w:rPr>
        <w:t>7-07 од 15.03.2017. године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>, Градско веће града Врања, на седници одржаној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19.04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6193">
        <w:rPr>
          <w:rFonts w:ascii="Times New Roman" w:hAnsi="Times New Roman" w:cs="Times New Roman"/>
          <w:sz w:val="26"/>
          <w:szCs w:val="26"/>
        </w:rPr>
        <w:t>.2018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>.  године, донело је:</w:t>
      </w:r>
    </w:p>
    <w:p w:rsidR="00F6683A" w:rsidRPr="00166193" w:rsidRDefault="00F6683A" w:rsidP="00F6683A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6683A" w:rsidRPr="00166193" w:rsidRDefault="00F6683A" w:rsidP="00F6683A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6193">
        <w:rPr>
          <w:rFonts w:ascii="Times New Roman" w:hAnsi="Times New Roman" w:cs="Times New Roman"/>
          <w:b/>
          <w:sz w:val="26"/>
          <w:szCs w:val="26"/>
          <w:lang w:val="sr-Cyrl-CS"/>
        </w:rPr>
        <w:t>Р е ш е њ е</w:t>
      </w:r>
    </w:p>
    <w:p w:rsidR="00F6683A" w:rsidRDefault="00F6683A" w:rsidP="00F6683A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Усваја</w:t>
      </w:r>
      <w:r w:rsidRPr="00166193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се 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>жалба</w:t>
      </w:r>
      <w:r w:rsidRPr="00166193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Привредног друштва за обављање  делатности  телекомуникацијама „ЈОТЕЛ“ д.о.о. Ниш, улица Булевар Немањића број  67, 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7867B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поништава 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 xml:space="preserve"> Решење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Одељења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за буџет и финансије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>, број 434-</w:t>
      </w:r>
      <w:r>
        <w:rPr>
          <w:rFonts w:ascii="Times New Roman" w:hAnsi="Times New Roman" w:cs="Times New Roman"/>
          <w:sz w:val="26"/>
          <w:szCs w:val="26"/>
          <w:lang w:val="sr-Cyrl-CS"/>
        </w:rPr>
        <w:t>209-2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>/201</w:t>
      </w:r>
      <w:r>
        <w:rPr>
          <w:rFonts w:ascii="Times New Roman" w:hAnsi="Times New Roman" w:cs="Times New Roman"/>
          <w:sz w:val="26"/>
          <w:szCs w:val="26"/>
          <w:lang w:val="sr-Cyrl-CS"/>
        </w:rPr>
        <w:t>7-07 од 15.03.2017. године,  и предмет враћа првостепеном органу на поновно одлучивање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F6683A" w:rsidRPr="00166193" w:rsidRDefault="00F6683A" w:rsidP="00F6683A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6683A" w:rsidRPr="00166193" w:rsidRDefault="00F6683A" w:rsidP="00F6683A">
      <w:pPr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166193">
        <w:rPr>
          <w:rFonts w:ascii="Times New Roman" w:hAnsi="Times New Roman" w:cs="Times New Roman"/>
          <w:b/>
          <w:sz w:val="26"/>
          <w:szCs w:val="26"/>
          <w:lang w:val="sr-Cyrl-CS"/>
        </w:rPr>
        <w:t>О б р а з л о ж е њ е</w:t>
      </w:r>
    </w:p>
    <w:p w:rsidR="00F6683A" w:rsidRPr="00166193" w:rsidRDefault="00F6683A" w:rsidP="00F6683A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66193">
        <w:rPr>
          <w:rFonts w:ascii="Times New Roman" w:hAnsi="Times New Roman" w:cs="Times New Roman"/>
          <w:sz w:val="26"/>
          <w:szCs w:val="26"/>
          <w:lang w:val="sr-Cyrl-CS"/>
        </w:rPr>
        <w:t xml:space="preserve">Одељење за </w:t>
      </w:r>
      <w:r>
        <w:rPr>
          <w:rFonts w:ascii="Times New Roman" w:hAnsi="Times New Roman" w:cs="Times New Roman"/>
          <w:sz w:val="26"/>
          <w:szCs w:val="26"/>
          <w:lang w:val="sr-Cyrl-CS"/>
        </w:rPr>
        <w:t>буџет и финансије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донело је Решење 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>број 434-</w:t>
      </w:r>
      <w:r>
        <w:rPr>
          <w:rFonts w:ascii="Times New Roman" w:hAnsi="Times New Roman" w:cs="Times New Roman"/>
          <w:sz w:val="26"/>
          <w:szCs w:val="26"/>
          <w:lang w:val="sr-Cyrl-CS"/>
        </w:rPr>
        <w:t>209-2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>/201</w:t>
      </w:r>
      <w:r>
        <w:rPr>
          <w:rFonts w:ascii="Times New Roman" w:hAnsi="Times New Roman" w:cs="Times New Roman"/>
          <w:sz w:val="26"/>
          <w:szCs w:val="26"/>
          <w:lang w:val="sr-Cyrl-CS"/>
        </w:rPr>
        <w:t>7-07 од 15.03.2017. године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 xml:space="preserve">,  којим је 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утврђена локална комунална такса за коришћење тротоара или другог јавном простора у пословне сврхе, обвезнику „ЈОТЕЛ“ д.о.о. са седиштем  Нишу, улица Булевар Немањића број 67. </w:t>
      </w:r>
    </w:p>
    <w:p w:rsidR="00F6683A" w:rsidRDefault="00F6683A" w:rsidP="00F6683A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66193">
        <w:rPr>
          <w:rFonts w:ascii="Times New Roman" w:hAnsi="Times New Roman" w:cs="Times New Roman"/>
          <w:sz w:val="26"/>
          <w:szCs w:val="26"/>
          <w:lang w:val="sr-Cyrl-CS"/>
        </w:rPr>
        <w:t>На донето Решењ</w:t>
      </w:r>
      <w:r>
        <w:rPr>
          <w:rFonts w:ascii="Times New Roman" w:hAnsi="Times New Roman" w:cs="Times New Roman"/>
          <w:sz w:val="26"/>
          <w:szCs w:val="26"/>
          <w:lang w:val="sr-Cyrl-CS"/>
        </w:rPr>
        <w:t>е жалбу је изјавило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Привредно друштво за обављање  делатности  телекомуникацијама ЈОТЕЛ доо Ниш, улица Булевар Немањића број  67, која је Решењем Градског већа број  06-119/14/2017-04 од 01.06.2017. одбијена као неоснована, након чега је пред Управним судом  покренут поступак ради поништаја Решења Градског већа града Врања.</w:t>
      </w:r>
    </w:p>
    <w:p w:rsidR="00F6683A" w:rsidRDefault="00F6683A" w:rsidP="00F6683A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Управни суд  је Пресудом број II /2 У.10240/17 од 18.03.2018. године уважио тужбу Привредног друштва за обављање  делатности  телекомуникацијама ЈОТЕЛ доо Ниш, улица Булевар Немањића број  67 и поништио Решење Градског већа града Врања број  06-119/14/2017-04 од 01.06.2017. године  и предммет вратио на поновно одлучивање.</w:t>
      </w:r>
    </w:p>
    <w:p w:rsidR="00F6683A" w:rsidRDefault="00F6683A" w:rsidP="00F6683A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У поновљеном поступку, Градско веће града Врања, придржавајући се примедби Суда изнетих у пресуди,  у законском року </w:t>
      </w:r>
      <w:r w:rsidRPr="00A61D54">
        <w:rPr>
          <w:rFonts w:ascii="Times New Roman" w:hAnsi="Times New Roman" w:cs="Times New Roman"/>
          <w:sz w:val="26"/>
          <w:szCs w:val="26"/>
          <w:lang w:val="sr-Cyrl-CS"/>
        </w:rPr>
        <w:t xml:space="preserve">усваја 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>жалб</w:t>
      </w:r>
      <w:r>
        <w:rPr>
          <w:rFonts w:ascii="Times New Roman" w:hAnsi="Times New Roman" w:cs="Times New Roman"/>
          <w:sz w:val="26"/>
          <w:szCs w:val="26"/>
          <w:lang w:val="sr-Cyrl-CS"/>
        </w:rPr>
        <w:t>у</w:t>
      </w:r>
      <w:r w:rsidRPr="00166193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Привредног друштва за обављање  делатности  телекомуникацијама ЈОТЕЛ доо Ниш, улица Булевар Немањића број  67, 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поништава 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 xml:space="preserve"> Решење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Одељења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за буџет и финансије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>, број 434-</w:t>
      </w:r>
      <w:r>
        <w:rPr>
          <w:rFonts w:ascii="Times New Roman" w:hAnsi="Times New Roman" w:cs="Times New Roman"/>
          <w:sz w:val="26"/>
          <w:szCs w:val="26"/>
          <w:lang w:val="sr-Cyrl-CS"/>
        </w:rPr>
        <w:t>209-2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>/201</w:t>
      </w:r>
      <w:r>
        <w:rPr>
          <w:rFonts w:ascii="Times New Roman" w:hAnsi="Times New Roman" w:cs="Times New Roman"/>
          <w:sz w:val="26"/>
          <w:szCs w:val="26"/>
          <w:lang w:val="sr-Cyrl-CS"/>
        </w:rPr>
        <w:t>7-07 од 15.03.2017. године,  и предмет враћа првостепеном органу на поновно одлучивање</w:t>
      </w:r>
    </w:p>
    <w:p w:rsidR="00F6683A" w:rsidRPr="00A61D54" w:rsidRDefault="00F6683A" w:rsidP="00F6683A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У поновљеном поступку првостепени орган ће отклонити пропусте, и утврдити разлоге  због којих жалиоцу  локалну комуналну таксу за коришћење на јавним површинама одређује према броју комада бандера, а не према површини коју исте заузимају, а све у складу са примедбама наведеним у  Пресуди Управног суда  број II /2 У.10240/17 од 18.03.2018. године</w:t>
      </w:r>
    </w:p>
    <w:p w:rsidR="00F6683A" w:rsidRDefault="00F6683A" w:rsidP="00F6683A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6683A" w:rsidRDefault="00F6683A" w:rsidP="00F6683A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6683A" w:rsidRDefault="00F6683A" w:rsidP="00F6683A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6683A" w:rsidRPr="00166193" w:rsidRDefault="00F6683A" w:rsidP="00F6683A">
      <w:pPr>
        <w:ind w:firstLine="720"/>
        <w:rPr>
          <w:rFonts w:ascii="Times New Roman" w:hAnsi="Times New Roman" w:cs="Times New Roman"/>
          <w:sz w:val="26"/>
          <w:szCs w:val="26"/>
          <w:lang w:val="ru-RU"/>
        </w:rPr>
      </w:pPr>
      <w:r w:rsidRPr="00166193">
        <w:rPr>
          <w:rFonts w:ascii="Times New Roman" w:hAnsi="Times New Roman" w:cs="Times New Roman"/>
          <w:sz w:val="26"/>
          <w:szCs w:val="26"/>
          <w:lang w:val="sr-Cyrl-CS"/>
        </w:rPr>
        <w:t>Из наведених разлога Градско веће града Врања је одлучило као у диспозитиву.</w:t>
      </w:r>
    </w:p>
    <w:p w:rsidR="00F6683A" w:rsidRPr="00166193" w:rsidRDefault="00F6683A" w:rsidP="00F6683A">
      <w:pPr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166193">
        <w:rPr>
          <w:rFonts w:ascii="Times New Roman" w:hAnsi="Times New Roman" w:cs="Times New Roman"/>
          <w:b/>
          <w:sz w:val="26"/>
          <w:szCs w:val="26"/>
          <w:lang w:val="sr-Cyrl-CS"/>
        </w:rPr>
        <w:t>ПОУКА О ПРАВНОМ ЛЕКУ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у року од 30 дана од дана пријема Решења.</w:t>
      </w:r>
    </w:p>
    <w:p w:rsidR="00F6683A" w:rsidRPr="00166193" w:rsidRDefault="00F6683A" w:rsidP="00F6683A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6683A" w:rsidRPr="00166193" w:rsidRDefault="00F6683A" w:rsidP="00F6683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6193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 ГРАДА ВРАЊА,</w:t>
      </w:r>
    </w:p>
    <w:p w:rsidR="00F6683A" w:rsidRPr="00166193" w:rsidRDefault="00F6683A" w:rsidP="00F6683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6193">
        <w:rPr>
          <w:rFonts w:ascii="Times New Roman" w:hAnsi="Times New Roman" w:cs="Times New Roman"/>
          <w:b/>
          <w:sz w:val="26"/>
          <w:szCs w:val="26"/>
          <w:lang w:val="sr-Cyrl-CS"/>
        </w:rPr>
        <w:t>дана: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19.04</w:t>
      </w:r>
      <w:r w:rsidRPr="00166193">
        <w:rPr>
          <w:rFonts w:ascii="Times New Roman" w:hAnsi="Times New Roman" w:cs="Times New Roman"/>
          <w:b/>
          <w:sz w:val="26"/>
          <w:szCs w:val="26"/>
        </w:rPr>
        <w:t>.2018</w:t>
      </w:r>
      <w:r w:rsidRPr="00166193">
        <w:rPr>
          <w:rFonts w:ascii="Times New Roman" w:hAnsi="Times New Roman" w:cs="Times New Roman"/>
          <w:b/>
          <w:sz w:val="26"/>
          <w:szCs w:val="26"/>
          <w:lang w:val="sr-Cyrl-CS"/>
        </w:rPr>
        <w:t>. године, број:06-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82/4</w:t>
      </w:r>
      <w:r w:rsidRPr="00166193">
        <w:rPr>
          <w:rFonts w:ascii="Times New Roman" w:hAnsi="Times New Roman" w:cs="Times New Roman"/>
          <w:b/>
          <w:sz w:val="26"/>
          <w:szCs w:val="26"/>
          <w:lang w:val="sr-Cyrl-CS"/>
        </w:rPr>
        <w:t>/2018-04</w:t>
      </w:r>
    </w:p>
    <w:p w:rsidR="00F6683A" w:rsidRPr="00166193" w:rsidRDefault="00F6683A" w:rsidP="00F6683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F6683A" w:rsidRPr="00166193" w:rsidRDefault="00F6683A" w:rsidP="00F6683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                  </w:t>
      </w:r>
      <w:r w:rsidRPr="00166193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166193">
        <w:rPr>
          <w:rFonts w:ascii="Times New Roman" w:hAnsi="Times New Roman" w:cs="Times New Roman"/>
          <w:b/>
          <w:sz w:val="26"/>
          <w:szCs w:val="26"/>
          <w:lang w:val="sr-Cyrl-CS"/>
        </w:rPr>
        <w:t>ПРЕДСЕДНИК</w:t>
      </w:r>
    </w:p>
    <w:p w:rsidR="00F6683A" w:rsidRPr="00166193" w:rsidRDefault="00F6683A" w:rsidP="00F6683A">
      <w:pPr>
        <w:pStyle w:val="NoSpacing"/>
        <w:ind w:left="1440" w:firstLine="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6193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</w:t>
      </w:r>
      <w:r w:rsidRPr="00166193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F6683A" w:rsidRDefault="00F6683A" w:rsidP="00F6683A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6193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</w:t>
      </w:r>
      <w:r w:rsidRPr="00166193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др Слободан Миленковић</w:t>
      </w:r>
    </w:p>
    <w:p w:rsidR="00F6683A" w:rsidRDefault="00F6683A" w:rsidP="00F6683A"/>
    <w:p w:rsidR="00F6683A" w:rsidRPr="0071740E" w:rsidRDefault="00F6683A" w:rsidP="0071740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sectPr w:rsidR="00F6683A" w:rsidRPr="0071740E" w:rsidSect="00C961A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61AD"/>
    <w:rsid w:val="00157E21"/>
    <w:rsid w:val="001679CA"/>
    <w:rsid w:val="0017406B"/>
    <w:rsid w:val="003A430E"/>
    <w:rsid w:val="003D31BE"/>
    <w:rsid w:val="00475D9B"/>
    <w:rsid w:val="004D6564"/>
    <w:rsid w:val="00602209"/>
    <w:rsid w:val="00623058"/>
    <w:rsid w:val="00657215"/>
    <w:rsid w:val="0071740E"/>
    <w:rsid w:val="0099651A"/>
    <w:rsid w:val="00AF1176"/>
    <w:rsid w:val="00B550E5"/>
    <w:rsid w:val="00C961AD"/>
    <w:rsid w:val="00D23453"/>
    <w:rsid w:val="00E32A70"/>
    <w:rsid w:val="00F50D18"/>
    <w:rsid w:val="00F6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1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683A"/>
    <w:pPr>
      <w:spacing w:after="200" w:line="276" w:lineRule="auto"/>
      <w:ind w:left="720" w:right="0"/>
      <w:contextualSpacing/>
      <w:jc w:val="left"/>
    </w:pPr>
  </w:style>
  <w:style w:type="paragraph" w:styleId="NoSpacing">
    <w:name w:val="No Spacing"/>
    <w:uiPriority w:val="1"/>
    <w:qFormat/>
    <w:rsid w:val="00F6683A"/>
    <w:pPr>
      <w:suppressAutoHyphens/>
      <w:ind w:left="0" w:right="0"/>
      <w:jc w:val="left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1999</Words>
  <Characters>11399</Characters>
  <Application>Microsoft Office Word</Application>
  <DocSecurity>0</DocSecurity>
  <Lines>94</Lines>
  <Paragraphs>26</Paragraphs>
  <ScaleCrop>false</ScaleCrop>
  <Company/>
  <LinksUpToDate>false</LinksUpToDate>
  <CharactersWithSpaces>13372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14</cp:revision>
  <cp:lastPrinted>2018-04-27T09:34:00Z</cp:lastPrinted>
  <dcterms:created xsi:type="dcterms:W3CDTF">2018-04-20T09:01:00Z</dcterms:created>
  <dcterms:modified xsi:type="dcterms:W3CDTF">2018-06-27T06:35:00Z</dcterms:modified>
</cp:coreProperties>
</file>