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11" w:rsidRPr="002D39D4" w:rsidRDefault="002D39D4" w:rsidP="008977F7">
      <w:pPr>
        <w:ind w:firstLine="708"/>
        <w:jc w:val="both"/>
        <w:rPr>
          <w:sz w:val="26"/>
          <w:szCs w:val="26"/>
          <w:lang/>
        </w:rPr>
      </w:pPr>
      <w:r>
        <w:rPr>
          <w:sz w:val="26"/>
          <w:szCs w:val="26"/>
          <w:lang/>
        </w:rPr>
        <w:t>М</w:t>
      </w:r>
    </w:p>
    <w:p w:rsidR="00FE2D11" w:rsidRPr="00856EDE" w:rsidRDefault="00FE2D11" w:rsidP="00FE2D11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Република Србија</w:t>
      </w:r>
    </w:p>
    <w:p w:rsidR="00FE2D11" w:rsidRPr="00856EDE" w:rsidRDefault="00FE2D11" w:rsidP="00FE2D11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ГРАД ВРАЊЕ</w:t>
      </w:r>
    </w:p>
    <w:p w:rsidR="00FE2D11" w:rsidRPr="00856EDE" w:rsidRDefault="00FE2D11" w:rsidP="00FE2D11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ГРАДСКО ВЕЋЕ</w:t>
      </w:r>
    </w:p>
    <w:p w:rsidR="00FE2D11" w:rsidRPr="00856EDE" w:rsidRDefault="00FE2D11" w:rsidP="00FE2D11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Број: 06-</w:t>
      </w:r>
      <w:r w:rsidRPr="00856EDE">
        <w:rPr>
          <w:b/>
          <w:sz w:val="26"/>
          <w:szCs w:val="26"/>
        </w:rPr>
        <w:t>14</w:t>
      </w:r>
      <w:r w:rsidRPr="00856EDE">
        <w:rPr>
          <w:b/>
          <w:sz w:val="26"/>
          <w:szCs w:val="26"/>
          <w:lang w:val="sr-Cyrl-CS"/>
        </w:rPr>
        <w:t>/201</w:t>
      </w:r>
      <w:r w:rsidRPr="00856EDE">
        <w:rPr>
          <w:b/>
          <w:sz w:val="26"/>
          <w:szCs w:val="26"/>
        </w:rPr>
        <w:t>7</w:t>
      </w:r>
      <w:r w:rsidRPr="00856EDE">
        <w:rPr>
          <w:b/>
          <w:sz w:val="26"/>
          <w:szCs w:val="26"/>
          <w:lang w:val="sr-Cyrl-CS"/>
        </w:rPr>
        <w:t>-04</w:t>
      </w:r>
    </w:p>
    <w:p w:rsidR="00FE2D11" w:rsidRPr="00856EDE" w:rsidRDefault="00FE2D11" w:rsidP="00FE2D11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 xml:space="preserve">Дана: </w:t>
      </w:r>
      <w:r w:rsidRPr="00856EDE">
        <w:rPr>
          <w:b/>
          <w:sz w:val="26"/>
          <w:szCs w:val="26"/>
        </w:rPr>
        <w:t>26.01</w:t>
      </w:r>
      <w:r w:rsidRPr="00856EDE">
        <w:rPr>
          <w:b/>
          <w:sz w:val="26"/>
          <w:szCs w:val="26"/>
          <w:lang w:val="sr-Cyrl-CS"/>
        </w:rPr>
        <w:t>.201</w:t>
      </w:r>
      <w:r w:rsidRPr="00856EDE">
        <w:rPr>
          <w:b/>
          <w:sz w:val="26"/>
          <w:szCs w:val="26"/>
        </w:rPr>
        <w:t>7</w:t>
      </w:r>
      <w:r w:rsidRPr="00856EDE">
        <w:rPr>
          <w:b/>
          <w:sz w:val="26"/>
          <w:szCs w:val="26"/>
          <w:lang w:val="sr-Cyrl-CS"/>
        </w:rPr>
        <w:t>. године</w:t>
      </w:r>
    </w:p>
    <w:p w:rsidR="00FE2D11" w:rsidRPr="00856EDE" w:rsidRDefault="00FE2D11" w:rsidP="00FE2D11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В р а њ е</w:t>
      </w:r>
    </w:p>
    <w:p w:rsidR="00FE2D11" w:rsidRPr="00856EDE" w:rsidRDefault="00FE2D11" w:rsidP="00FE2D11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</w:rPr>
        <w:t xml:space="preserve"> </w:t>
      </w:r>
    </w:p>
    <w:p w:rsidR="00FE2D11" w:rsidRPr="00856EDE" w:rsidRDefault="00FE2D11" w:rsidP="00FE2D11">
      <w:pPr>
        <w:ind w:firstLine="706"/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 xml:space="preserve">На основу члана </w:t>
      </w:r>
      <w:r w:rsidRPr="00856EDE">
        <w:rPr>
          <w:sz w:val="26"/>
          <w:szCs w:val="26"/>
          <w:lang w:val="en-GB"/>
        </w:rPr>
        <w:t xml:space="preserve">61. </w:t>
      </w:r>
      <w:r w:rsidRPr="00856ED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856EDE">
        <w:rPr>
          <w:sz w:val="26"/>
          <w:szCs w:val="26"/>
        </w:rPr>
        <w:t>26.01.201</w:t>
      </w:r>
      <w:r w:rsidRPr="00856EDE">
        <w:rPr>
          <w:sz w:val="26"/>
          <w:szCs w:val="26"/>
          <w:lang w:val="sr-Cyrl-CS"/>
        </w:rPr>
        <w:t xml:space="preserve">6. године, разматрало </w:t>
      </w:r>
      <w:r w:rsidR="00771117">
        <w:rPr>
          <w:sz w:val="26"/>
          <w:szCs w:val="26"/>
          <w:lang w:val="sr-Cyrl-CS"/>
        </w:rPr>
        <w:t xml:space="preserve">је </w:t>
      </w:r>
      <w:r w:rsidRPr="00856EDE">
        <w:rPr>
          <w:sz w:val="26"/>
          <w:szCs w:val="26"/>
          <w:lang w:val="sr-Cyrl-CS"/>
        </w:rPr>
        <w:t>измене и допуне</w:t>
      </w:r>
      <w:r w:rsidRPr="00856EDE">
        <w:rPr>
          <w:sz w:val="26"/>
          <w:szCs w:val="26"/>
        </w:rPr>
        <w:t xml:space="preserve"> </w:t>
      </w:r>
      <w:r w:rsidRPr="00856EDE">
        <w:rPr>
          <w:sz w:val="26"/>
          <w:szCs w:val="26"/>
          <w:lang w:val="sr-Cyrl-CS"/>
        </w:rPr>
        <w:t xml:space="preserve">Програма пословања Јавног </w:t>
      </w:r>
      <w:r w:rsidRPr="00856EDE">
        <w:rPr>
          <w:sz w:val="26"/>
          <w:szCs w:val="26"/>
        </w:rPr>
        <w:t xml:space="preserve">комуналног </w:t>
      </w:r>
      <w:r w:rsidRPr="00856EDE">
        <w:rPr>
          <w:sz w:val="26"/>
          <w:szCs w:val="26"/>
          <w:lang w:val="sr-Cyrl-CS"/>
        </w:rPr>
        <w:t>предузећа „Паркин сервис“ Врања</w:t>
      </w:r>
      <w:r w:rsidRPr="00856EDE">
        <w:rPr>
          <w:sz w:val="26"/>
          <w:szCs w:val="26"/>
        </w:rPr>
        <w:t xml:space="preserve"> </w:t>
      </w:r>
      <w:r w:rsidRPr="00856EDE">
        <w:rPr>
          <w:sz w:val="26"/>
          <w:szCs w:val="26"/>
          <w:lang w:val="sr-Cyrl-CS"/>
        </w:rPr>
        <w:t>са  Финансијским планом пословања за 2017. годину и донело следећи</w:t>
      </w:r>
    </w:p>
    <w:p w:rsidR="00FE2D11" w:rsidRPr="00856EDE" w:rsidRDefault="00FE2D11" w:rsidP="00FE2D11">
      <w:pPr>
        <w:jc w:val="center"/>
        <w:rPr>
          <w:b/>
          <w:i/>
          <w:sz w:val="26"/>
          <w:szCs w:val="26"/>
          <w:lang w:val="sr-Cyrl-CS"/>
        </w:rPr>
      </w:pPr>
    </w:p>
    <w:p w:rsidR="00FE2D11" w:rsidRPr="00856EDE" w:rsidRDefault="00FE2D11" w:rsidP="00FE2D11">
      <w:pPr>
        <w:jc w:val="center"/>
        <w:rPr>
          <w:b/>
          <w:i/>
          <w:sz w:val="26"/>
          <w:szCs w:val="26"/>
          <w:lang w:val="sr-Cyrl-CS"/>
        </w:rPr>
      </w:pPr>
      <w:r w:rsidRPr="00856EDE">
        <w:rPr>
          <w:b/>
          <w:i/>
          <w:sz w:val="26"/>
          <w:szCs w:val="26"/>
          <w:lang w:val="sr-Cyrl-CS"/>
        </w:rPr>
        <w:t>З А К Љ У Ч А К</w:t>
      </w:r>
    </w:p>
    <w:p w:rsidR="00FE2D11" w:rsidRPr="00856EDE" w:rsidRDefault="00FE2D11" w:rsidP="00FE2D11">
      <w:pPr>
        <w:jc w:val="both"/>
        <w:rPr>
          <w:sz w:val="26"/>
          <w:szCs w:val="26"/>
          <w:lang w:val="sr-Cyrl-CS"/>
        </w:rPr>
      </w:pPr>
    </w:p>
    <w:p w:rsidR="00FE2D11" w:rsidRPr="00856EDE" w:rsidRDefault="00FE2D11" w:rsidP="00FE2D11">
      <w:pPr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ab/>
        <w:t xml:space="preserve">Налаже се директору </w:t>
      </w:r>
      <w:r w:rsidRPr="00856EDE">
        <w:rPr>
          <w:b/>
          <w:i/>
          <w:sz w:val="26"/>
          <w:szCs w:val="26"/>
          <w:lang w:val="sr-Cyrl-CS"/>
        </w:rPr>
        <w:t xml:space="preserve"> </w:t>
      </w:r>
      <w:r w:rsidRPr="00856EDE">
        <w:rPr>
          <w:sz w:val="26"/>
          <w:szCs w:val="26"/>
          <w:lang w:val="sr-Cyrl-CS"/>
        </w:rPr>
        <w:t xml:space="preserve">Јавног </w:t>
      </w:r>
      <w:r w:rsidRPr="00856EDE">
        <w:rPr>
          <w:sz w:val="26"/>
          <w:szCs w:val="26"/>
        </w:rPr>
        <w:t xml:space="preserve">комуналног </w:t>
      </w:r>
      <w:r w:rsidRPr="00856EDE">
        <w:rPr>
          <w:sz w:val="26"/>
          <w:szCs w:val="26"/>
          <w:lang w:val="sr-Cyrl-CS"/>
        </w:rPr>
        <w:t>предузећа „Паркин сервис“ Врања, да изврши измену Финансијског плана пословања  за 2017. годину, на основу примедби и сугестија изјављених на седници од стране чл</w:t>
      </w:r>
      <w:r w:rsidR="002C50C8">
        <w:rPr>
          <w:sz w:val="26"/>
          <w:szCs w:val="26"/>
          <w:lang w:val="sr-Cyrl-CS"/>
        </w:rPr>
        <w:t>а</w:t>
      </w:r>
      <w:r w:rsidRPr="00856EDE">
        <w:rPr>
          <w:sz w:val="26"/>
          <w:szCs w:val="26"/>
          <w:lang w:val="sr-Cyrl-CS"/>
        </w:rPr>
        <w:t>на Градског већа за буџет и финасије и да исти достави Градском већу на разматрање и усвајање.</w:t>
      </w:r>
    </w:p>
    <w:p w:rsidR="00FE2D11" w:rsidRPr="00856EDE" w:rsidRDefault="00FE2D11" w:rsidP="00FE2D11">
      <w:pPr>
        <w:jc w:val="both"/>
        <w:rPr>
          <w:sz w:val="26"/>
          <w:szCs w:val="26"/>
          <w:lang w:val="sr-Cyrl-CS"/>
        </w:rPr>
      </w:pPr>
    </w:p>
    <w:p w:rsidR="00FE2D11" w:rsidRPr="00856EDE" w:rsidRDefault="00FE2D11" w:rsidP="00FE2D11">
      <w:pPr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ab/>
        <w:t>Закључак доставити: директору ЈКП „Паркинг сервис“ Врање, Ивану Станковићу, члану Градског већа за буџет и финансије и Писарници града Врања.</w:t>
      </w:r>
    </w:p>
    <w:p w:rsidR="00FE2D11" w:rsidRPr="00856EDE" w:rsidRDefault="00FE2D11" w:rsidP="00FE2D11">
      <w:pPr>
        <w:ind w:firstLine="720"/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 xml:space="preserve">                                                           </w:t>
      </w:r>
    </w:p>
    <w:p w:rsidR="00FE2D11" w:rsidRPr="00856EDE" w:rsidRDefault="00FE2D11" w:rsidP="00FE2D11">
      <w:pPr>
        <w:ind w:left="5040" w:firstLine="720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 xml:space="preserve"> ПРЕДСЕДНИК</w:t>
      </w:r>
    </w:p>
    <w:p w:rsidR="00FE2D11" w:rsidRPr="00856EDE" w:rsidRDefault="00FE2D11" w:rsidP="00FE2D11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FE2D11" w:rsidRDefault="00FE2D11" w:rsidP="00FE2D11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  <w:t xml:space="preserve">                       др Слободан Миленковић</w:t>
      </w:r>
      <w:r w:rsidR="0039135A">
        <w:rPr>
          <w:b/>
          <w:sz w:val="26"/>
          <w:szCs w:val="26"/>
          <w:lang w:val="sr-Cyrl-CS"/>
        </w:rPr>
        <w:t>,с.р.</w:t>
      </w:r>
    </w:p>
    <w:p w:rsidR="0039135A" w:rsidRDefault="0039135A" w:rsidP="00FE2D11">
      <w:pPr>
        <w:rPr>
          <w:b/>
          <w:sz w:val="26"/>
          <w:szCs w:val="26"/>
          <w:lang w:val="sr-Cyrl-CS"/>
        </w:rPr>
      </w:pPr>
    </w:p>
    <w:p w:rsidR="0039135A" w:rsidRDefault="0039135A" w:rsidP="00FE2D11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Самостални саветник,</w:t>
      </w:r>
    </w:p>
    <w:p w:rsidR="0039135A" w:rsidRPr="00856EDE" w:rsidRDefault="0039135A" w:rsidP="00FE2D11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Јелена Пејковић</w:t>
      </w:r>
    </w:p>
    <w:p w:rsidR="00FE2D11" w:rsidRPr="00856EDE" w:rsidRDefault="00FE2D11" w:rsidP="00FE2D11">
      <w:pPr>
        <w:jc w:val="both"/>
        <w:rPr>
          <w:sz w:val="26"/>
          <w:szCs w:val="26"/>
          <w:lang w:val="sr-Cyrl-CS"/>
        </w:rPr>
      </w:pPr>
    </w:p>
    <w:p w:rsidR="00FE2D11" w:rsidRPr="00856EDE" w:rsidRDefault="00FE2D11" w:rsidP="00FE2D11">
      <w:pPr>
        <w:rPr>
          <w:sz w:val="26"/>
          <w:szCs w:val="26"/>
        </w:rPr>
      </w:pPr>
    </w:p>
    <w:p w:rsidR="00FE2D11" w:rsidRPr="00856EDE" w:rsidRDefault="00FE2D11" w:rsidP="00FE2D11">
      <w:pPr>
        <w:rPr>
          <w:sz w:val="26"/>
          <w:szCs w:val="26"/>
        </w:rPr>
      </w:pPr>
    </w:p>
    <w:p w:rsidR="00FE2D11" w:rsidRPr="00856EDE" w:rsidRDefault="00FE2D11" w:rsidP="00FE2D11">
      <w:pPr>
        <w:rPr>
          <w:sz w:val="26"/>
          <w:szCs w:val="26"/>
        </w:rPr>
      </w:pPr>
    </w:p>
    <w:p w:rsidR="00FE2D11" w:rsidRPr="00856EDE" w:rsidRDefault="00FE2D11" w:rsidP="00FE2D11">
      <w:pPr>
        <w:rPr>
          <w:sz w:val="26"/>
          <w:szCs w:val="26"/>
        </w:rPr>
      </w:pPr>
    </w:p>
    <w:p w:rsidR="00FE2D11" w:rsidRPr="00856EDE" w:rsidRDefault="00FE2D11" w:rsidP="008977F7">
      <w:pPr>
        <w:ind w:firstLine="708"/>
        <w:jc w:val="both"/>
        <w:rPr>
          <w:sz w:val="26"/>
          <w:szCs w:val="26"/>
        </w:rPr>
      </w:pPr>
    </w:p>
    <w:p w:rsidR="00FE2D11" w:rsidRPr="00856EDE" w:rsidRDefault="00FE2D11" w:rsidP="008977F7">
      <w:pPr>
        <w:ind w:firstLine="708"/>
        <w:jc w:val="both"/>
        <w:rPr>
          <w:sz w:val="26"/>
          <w:szCs w:val="26"/>
        </w:rPr>
      </w:pPr>
    </w:p>
    <w:p w:rsidR="00FE2D11" w:rsidRPr="00856EDE" w:rsidRDefault="00FE2D11" w:rsidP="008977F7">
      <w:pPr>
        <w:ind w:firstLine="708"/>
        <w:jc w:val="both"/>
        <w:rPr>
          <w:sz w:val="26"/>
          <w:szCs w:val="26"/>
        </w:rPr>
      </w:pPr>
    </w:p>
    <w:p w:rsidR="00FE2D11" w:rsidRPr="00856EDE" w:rsidRDefault="00FE2D11" w:rsidP="008977F7">
      <w:pPr>
        <w:ind w:firstLine="708"/>
        <w:jc w:val="both"/>
        <w:rPr>
          <w:sz w:val="26"/>
          <w:szCs w:val="26"/>
        </w:rPr>
      </w:pPr>
    </w:p>
    <w:p w:rsidR="00FE2D11" w:rsidRPr="00856EDE" w:rsidRDefault="00FE2D11" w:rsidP="008977F7">
      <w:pPr>
        <w:ind w:firstLine="708"/>
        <w:jc w:val="both"/>
        <w:rPr>
          <w:sz w:val="26"/>
          <w:szCs w:val="26"/>
        </w:rPr>
      </w:pPr>
    </w:p>
    <w:p w:rsidR="00FE2D11" w:rsidRPr="00856EDE" w:rsidRDefault="00FE2D11" w:rsidP="008977F7">
      <w:pPr>
        <w:ind w:firstLine="708"/>
        <w:jc w:val="both"/>
        <w:rPr>
          <w:sz w:val="26"/>
          <w:szCs w:val="26"/>
        </w:rPr>
      </w:pPr>
    </w:p>
    <w:p w:rsidR="00FE2D11" w:rsidRPr="00856EDE" w:rsidRDefault="00FE2D11" w:rsidP="008977F7">
      <w:pPr>
        <w:ind w:firstLine="708"/>
        <w:jc w:val="both"/>
        <w:rPr>
          <w:sz w:val="26"/>
          <w:szCs w:val="26"/>
        </w:rPr>
      </w:pPr>
    </w:p>
    <w:p w:rsidR="00FE2D11" w:rsidRPr="00856EDE" w:rsidRDefault="00FE2D11" w:rsidP="008977F7">
      <w:pPr>
        <w:ind w:firstLine="708"/>
        <w:jc w:val="both"/>
        <w:rPr>
          <w:sz w:val="26"/>
          <w:szCs w:val="26"/>
        </w:rPr>
      </w:pPr>
    </w:p>
    <w:p w:rsidR="00FE2D11" w:rsidRPr="00856EDE" w:rsidRDefault="00FE2D11" w:rsidP="008977F7">
      <w:pPr>
        <w:ind w:firstLine="708"/>
        <w:jc w:val="both"/>
        <w:rPr>
          <w:sz w:val="26"/>
          <w:szCs w:val="26"/>
        </w:rPr>
      </w:pPr>
    </w:p>
    <w:p w:rsidR="00FE2D11" w:rsidRPr="00856EDE" w:rsidRDefault="00FE2D11" w:rsidP="008977F7">
      <w:pPr>
        <w:ind w:firstLine="708"/>
        <w:jc w:val="both"/>
        <w:rPr>
          <w:sz w:val="26"/>
          <w:szCs w:val="26"/>
        </w:rPr>
      </w:pPr>
    </w:p>
    <w:p w:rsidR="00FE2D11" w:rsidRPr="00856EDE" w:rsidRDefault="00FE2D11" w:rsidP="008977F7">
      <w:pPr>
        <w:ind w:firstLine="708"/>
        <w:jc w:val="both"/>
        <w:rPr>
          <w:sz w:val="26"/>
          <w:szCs w:val="26"/>
        </w:rPr>
      </w:pPr>
    </w:p>
    <w:p w:rsidR="00FE2D11" w:rsidRPr="00856EDE" w:rsidRDefault="00FE2D11" w:rsidP="008977F7">
      <w:pPr>
        <w:ind w:firstLine="708"/>
        <w:jc w:val="both"/>
        <w:rPr>
          <w:sz w:val="26"/>
          <w:szCs w:val="26"/>
        </w:rPr>
      </w:pPr>
    </w:p>
    <w:p w:rsidR="00FE2D11" w:rsidRPr="00856EDE" w:rsidRDefault="00FE2D11" w:rsidP="008977F7">
      <w:pPr>
        <w:ind w:firstLine="708"/>
        <w:jc w:val="both"/>
        <w:rPr>
          <w:sz w:val="26"/>
          <w:szCs w:val="26"/>
        </w:rPr>
      </w:pPr>
    </w:p>
    <w:p w:rsidR="00FE2D11" w:rsidRPr="00856EDE" w:rsidRDefault="00FE2D11" w:rsidP="008977F7">
      <w:pPr>
        <w:ind w:firstLine="708"/>
        <w:jc w:val="both"/>
        <w:rPr>
          <w:sz w:val="26"/>
          <w:szCs w:val="26"/>
        </w:rPr>
      </w:pPr>
    </w:p>
    <w:p w:rsidR="00894675" w:rsidRPr="00856EDE" w:rsidRDefault="00894675" w:rsidP="008977F7">
      <w:pPr>
        <w:ind w:firstLine="708"/>
        <w:jc w:val="both"/>
        <w:rPr>
          <w:sz w:val="26"/>
          <w:szCs w:val="26"/>
        </w:rPr>
      </w:pPr>
      <w:proofErr w:type="gramStart"/>
      <w:r w:rsidRPr="00856EDE">
        <w:rPr>
          <w:sz w:val="26"/>
          <w:szCs w:val="26"/>
        </w:rPr>
        <w:t>На основу члана 62.</w:t>
      </w:r>
      <w:proofErr w:type="gramEnd"/>
      <w:r w:rsidRPr="00856EDE">
        <w:rPr>
          <w:sz w:val="26"/>
          <w:szCs w:val="26"/>
        </w:rPr>
        <w:t xml:space="preserve"> Статута </w:t>
      </w:r>
      <w:r w:rsidRPr="00856EDE">
        <w:rPr>
          <w:sz w:val="26"/>
          <w:szCs w:val="26"/>
          <w:lang w:val="sr-Cyrl-CS"/>
        </w:rPr>
        <w:t>г</w:t>
      </w:r>
      <w:r w:rsidRPr="00856EDE">
        <w:rPr>
          <w:sz w:val="26"/>
          <w:szCs w:val="26"/>
        </w:rPr>
        <w:t>рада Врања</w:t>
      </w:r>
      <w:r w:rsidRPr="00856EDE">
        <w:rPr>
          <w:sz w:val="26"/>
          <w:szCs w:val="26"/>
          <w:lang w:val="sr-Cyrl-CS"/>
        </w:rPr>
        <w:t xml:space="preserve"> (</w:t>
      </w:r>
      <w:r w:rsidRPr="00856EDE">
        <w:rPr>
          <w:sz w:val="26"/>
          <w:szCs w:val="26"/>
        </w:rPr>
        <w:t>“</w:t>
      </w:r>
      <w:proofErr w:type="gramStart"/>
      <w:r w:rsidRPr="00856EDE">
        <w:rPr>
          <w:sz w:val="26"/>
          <w:szCs w:val="26"/>
        </w:rPr>
        <w:t>Службени  гласник</w:t>
      </w:r>
      <w:proofErr w:type="gramEnd"/>
      <w:r w:rsidRPr="00856EDE">
        <w:rPr>
          <w:sz w:val="26"/>
          <w:szCs w:val="26"/>
        </w:rPr>
        <w:t xml:space="preserve"> града Врања”</w:t>
      </w:r>
      <w:r w:rsidRPr="00856EDE">
        <w:rPr>
          <w:sz w:val="26"/>
          <w:szCs w:val="26"/>
          <w:lang w:val="sr-Cyrl-CS"/>
        </w:rPr>
        <w:t>-пречишћен текст</w:t>
      </w:r>
      <w:r w:rsidRPr="00856EDE">
        <w:rPr>
          <w:sz w:val="26"/>
          <w:szCs w:val="26"/>
        </w:rPr>
        <w:t>, број:</w:t>
      </w:r>
      <w:r w:rsidRPr="00856EDE">
        <w:rPr>
          <w:sz w:val="26"/>
          <w:szCs w:val="26"/>
          <w:lang w:val="sr-Cyrl-CS"/>
        </w:rPr>
        <w:t xml:space="preserve"> 18/2015 и 1/2016</w:t>
      </w:r>
      <w:r w:rsidRPr="00856EDE">
        <w:rPr>
          <w:sz w:val="26"/>
          <w:szCs w:val="26"/>
        </w:rPr>
        <w:t>), члана 11</w:t>
      </w:r>
      <w:r w:rsidRPr="00856EDE">
        <w:rPr>
          <w:sz w:val="26"/>
          <w:szCs w:val="26"/>
          <w:lang w:val="sr-Cyrl-CS"/>
        </w:rPr>
        <w:t xml:space="preserve">. </w:t>
      </w:r>
      <w:proofErr w:type="gramStart"/>
      <w:r w:rsidRPr="00856EDE">
        <w:rPr>
          <w:sz w:val="26"/>
          <w:szCs w:val="26"/>
        </w:rPr>
        <w:t>Одлуке</w:t>
      </w:r>
      <w:r w:rsidRPr="00856EDE">
        <w:rPr>
          <w:b/>
          <w:sz w:val="26"/>
          <w:szCs w:val="26"/>
        </w:rPr>
        <w:t xml:space="preserve"> </w:t>
      </w:r>
      <w:r w:rsidRPr="00856EDE">
        <w:rPr>
          <w:sz w:val="26"/>
          <w:szCs w:val="26"/>
        </w:rPr>
        <w:t>о буџету града Врања за 201</w:t>
      </w:r>
      <w:r w:rsidRPr="00856EDE">
        <w:rPr>
          <w:sz w:val="26"/>
          <w:szCs w:val="26"/>
          <w:lang w:val="sr-Cyrl-CS"/>
        </w:rPr>
        <w:t>7</w:t>
      </w:r>
      <w:r w:rsidRPr="00856EDE">
        <w:rPr>
          <w:sz w:val="26"/>
          <w:szCs w:val="26"/>
        </w:rPr>
        <w:t>.</w:t>
      </w:r>
      <w:proofErr w:type="gramEnd"/>
      <w:r w:rsidRPr="00856EDE">
        <w:rPr>
          <w:sz w:val="26"/>
          <w:szCs w:val="26"/>
          <w:lang w:val="sr-Cyrl-CS"/>
        </w:rPr>
        <w:t xml:space="preserve"> </w:t>
      </w:r>
      <w:proofErr w:type="gramStart"/>
      <w:r w:rsidRPr="00856EDE">
        <w:rPr>
          <w:sz w:val="26"/>
          <w:szCs w:val="26"/>
        </w:rPr>
        <w:t>годину</w:t>
      </w:r>
      <w:proofErr w:type="gramEnd"/>
      <w:r w:rsidRPr="00856EDE">
        <w:rPr>
          <w:sz w:val="26"/>
          <w:szCs w:val="26"/>
        </w:rPr>
        <w:t xml:space="preserve"> („Службени гласник града Врања“, број: </w:t>
      </w:r>
      <w:r w:rsidRPr="00856EDE">
        <w:rPr>
          <w:sz w:val="26"/>
          <w:szCs w:val="26"/>
          <w:lang w:val="sr-Cyrl-CS"/>
        </w:rPr>
        <w:t>40/2016</w:t>
      </w:r>
      <w:r w:rsidRPr="00856EDE">
        <w:rPr>
          <w:sz w:val="26"/>
          <w:szCs w:val="26"/>
        </w:rPr>
        <w:t xml:space="preserve">), </w:t>
      </w:r>
      <w:r w:rsidRPr="00856EDE">
        <w:rPr>
          <w:sz w:val="26"/>
          <w:szCs w:val="26"/>
          <w:lang w:val="sr-Cyrl-CS"/>
        </w:rPr>
        <w:t>члана 6. став 1. тачка 10.</w:t>
      </w:r>
      <w:r w:rsidRPr="00856EDE">
        <w:rPr>
          <w:sz w:val="26"/>
          <w:szCs w:val="26"/>
        </w:rPr>
        <w:t>,</w:t>
      </w:r>
      <w:r w:rsidRPr="00856EDE">
        <w:rPr>
          <w:sz w:val="26"/>
          <w:szCs w:val="26"/>
          <w:lang w:val="sr-Cyrl-CS"/>
        </w:rPr>
        <w:t xml:space="preserve"> члана 61. и 63. </w:t>
      </w:r>
      <w:r w:rsidRPr="00856EDE">
        <w:rPr>
          <w:sz w:val="26"/>
          <w:szCs w:val="26"/>
        </w:rPr>
        <w:t xml:space="preserve"> </w:t>
      </w:r>
      <w:r w:rsidRPr="00856EDE">
        <w:rPr>
          <w:sz w:val="26"/>
          <w:szCs w:val="26"/>
          <w:lang w:val="sr-Cyrl-CS"/>
        </w:rPr>
        <w:t xml:space="preserve">Пословника Градског већа града Врања („Службени гласник </w:t>
      </w:r>
      <w:r w:rsidRPr="00856EDE">
        <w:rPr>
          <w:sz w:val="26"/>
          <w:szCs w:val="26"/>
        </w:rPr>
        <w:t>града Врања</w:t>
      </w:r>
      <w:r w:rsidRPr="00856EDE">
        <w:rPr>
          <w:sz w:val="26"/>
          <w:szCs w:val="26"/>
          <w:lang w:val="sr-Cyrl-CS"/>
        </w:rPr>
        <w:t xml:space="preserve">“, број: </w:t>
      </w:r>
      <w:r w:rsidRPr="00856EDE">
        <w:rPr>
          <w:sz w:val="26"/>
          <w:szCs w:val="26"/>
        </w:rPr>
        <w:t>20/2016</w:t>
      </w:r>
      <w:r w:rsidRPr="00856EDE">
        <w:rPr>
          <w:sz w:val="26"/>
          <w:szCs w:val="26"/>
          <w:lang w:val="sr-Cyrl-CS"/>
        </w:rPr>
        <w:t xml:space="preserve">), Градско </w:t>
      </w:r>
      <w:r w:rsidR="00FE2D11" w:rsidRPr="00856EDE">
        <w:rPr>
          <w:sz w:val="26"/>
          <w:szCs w:val="26"/>
          <w:lang w:val="sr-Cyrl-CS"/>
        </w:rPr>
        <w:t>веће на седници одржаној дана 26.01.</w:t>
      </w:r>
      <w:r w:rsidRPr="00856EDE">
        <w:rPr>
          <w:sz w:val="26"/>
          <w:szCs w:val="26"/>
        </w:rPr>
        <w:t>2017</w:t>
      </w:r>
      <w:r w:rsidRPr="00856EDE">
        <w:rPr>
          <w:sz w:val="26"/>
          <w:szCs w:val="26"/>
          <w:lang w:val="sr-Cyrl-CS"/>
        </w:rPr>
        <w:t>. године, донело је</w:t>
      </w:r>
    </w:p>
    <w:p w:rsidR="00894675" w:rsidRPr="00856EDE" w:rsidRDefault="00894675" w:rsidP="008977F7">
      <w:pPr>
        <w:tabs>
          <w:tab w:val="left" w:pos="2940"/>
        </w:tabs>
        <w:rPr>
          <w:b/>
          <w:sz w:val="26"/>
          <w:szCs w:val="26"/>
        </w:rPr>
      </w:pPr>
      <w:r w:rsidRPr="00856EDE">
        <w:rPr>
          <w:sz w:val="26"/>
          <w:szCs w:val="26"/>
        </w:rPr>
        <w:tab/>
      </w:r>
    </w:p>
    <w:p w:rsidR="00894675" w:rsidRPr="00856EDE" w:rsidRDefault="00894675" w:rsidP="008977F7">
      <w:pPr>
        <w:jc w:val="center"/>
        <w:rPr>
          <w:b/>
          <w:bCs/>
          <w:sz w:val="26"/>
          <w:szCs w:val="26"/>
          <w:lang w:val="sr-Cyrl-CS"/>
        </w:rPr>
      </w:pPr>
      <w:r w:rsidRPr="00856EDE">
        <w:rPr>
          <w:b/>
          <w:bCs/>
          <w:sz w:val="26"/>
          <w:szCs w:val="26"/>
        </w:rPr>
        <w:t>ПРАВИЛНИК</w:t>
      </w:r>
    </w:p>
    <w:p w:rsidR="00894675" w:rsidRPr="00856EDE" w:rsidRDefault="00894675" w:rsidP="008977F7">
      <w:pPr>
        <w:jc w:val="center"/>
        <w:rPr>
          <w:b/>
          <w:bCs/>
          <w:sz w:val="26"/>
          <w:szCs w:val="26"/>
          <w:lang w:val="sr-Cyrl-CS"/>
        </w:rPr>
      </w:pPr>
      <w:r w:rsidRPr="00856EDE">
        <w:rPr>
          <w:b/>
          <w:bCs/>
          <w:sz w:val="26"/>
          <w:szCs w:val="26"/>
        </w:rPr>
        <w:t>О БЛИЖИМ УСЛОВИМА, КРИТЕРИЈУМИМА, НАЧИНУ И ПОСТУПКУ ЗА</w:t>
      </w:r>
      <w:r w:rsidRPr="00856EDE">
        <w:rPr>
          <w:b/>
          <w:bCs/>
          <w:sz w:val="26"/>
          <w:szCs w:val="26"/>
          <w:lang w:val="sr-Cyrl-CS"/>
        </w:rPr>
        <w:t xml:space="preserve"> </w:t>
      </w:r>
      <w:r w:rsidRPr="00856EDE">
        <w:rPr>
          <w:b/>
          <w:bCs/>
          <w:sz w:val="26"/>
          <w:szCs w:val="26"/>
        </w:rPr>
        <w:t xml:space="preserve">ОСТВАРИВАЊЕ ПРАВА НА НАКНАДУ ТРОШКОВА ЗА ВАНТЕЛЕСНУ </w:t>
      </w:r>
      <w:proofErr w:type="gramStart"/>
      <w:r w:rsidRPr="00856EDE">
        <w:rPr>
          <w:b/>
          <w:bCs/>
          <w:sz w:val="26"/>
          <w:szCs w:val="26"/>
        </w:rPr>
        <w:t>ОПЛОДЊУ</w:t>
      </w:r>
      <w:r w:rsidRPr="00856EDE">
        <w:rPr>
          <w:b/>
          <w:bCs/>
          <w:sz w:val="26"/>
          <w:szCs w:val="26"/>
          <w:lang w:val="sr-Cyrl-CS"/>
        </w:rPr>
        <w:t xml:space="preserve">  У</w:t>
      </w:r>
      <w:proofErr w:type="gramEnd"/>
      <w:r w:rsidRPr="00856EDE">
        <w:rPr>
          <w:b/>
          <w:bCs/>
          <w:sz w:val="26"/>
          <w:szCs w:val="26"/>
          <w:lang w:val="sr-Cyrl-CS"/>
        </w:rPr>
        <w:t xml:space="preserve"> 2017. ГОДИНИ</w:t>
      </w:r>
    </w:p>
    <w:p w:rsidR="00894675" w:rsidRPr="00856EDE" w:rsidRDefault="00894675" w:rsidP="008977F7">
      <w:pPr>
        <w:ind w:firstLine="720"/>
        <w:rPr>
          <w:bCs/>
          <w:sz w:val="26"/>
          <w:szCs w:val="26"/>
          <w:lang w:val="sr-Cyrl-CS"/>
        </w:rPr>
      </w:pPr>
    </w:p>
    <w:p w:rsidR="00894675" w:rsidRPr="00856EDE" w:rsidRDefault="00894675" w:rsidP="008977F7">
      <w:pPr>
        <w:ind w:firstLine="720"/>
        <w:rPr>
          <w:b/>
          <w:bCs/>
          <w:sz w:val="26"/>
          <w:szCs w:val="26"/>
          <w:lang w:val="sr-Cyrl-CS"/>
        </w:rPr>
      </w:pPr>
      <w:r w:rsidRPr="00856EDE">
        <w:rPr>
          <w:b/>
          <w:bCs/>
          <w:sz w:val="26"/>
          <w:szCs w:val="26"/>
        </w:rPr>
        <w:t>I.О</w:t>
      </w:r>
      <w:r w:rsidRPr="00856EDE">
        <w:rPr>
          <w:b/>
          <w:bCs/>
          <w:sz w:val="26"/>
          <w:szCs w:val="26"/>
          <w:lang w:val="sr-Cyrl-CS"/>
        </w:rPr>
        <w:t>сновне одредбе</w:t>
      </w:r>
    </w:p>
    <w:p w:rsidR="00894675" w:rsidRPr="00856EDE" w:rsidRDefault="00894675" w:rsidP="008977F7">
      <w:pPr>
        <w:jc w:val="center"/>
        <w:rPr>
          <w:b/>
          <w:bCs/>
          <w:sz w:val="26"/>
          <w:szCs w:val="26"/>
        </w:rPr>
      </w:pPr>
      <w:proofErr w:type="gramStart"/>
      <w:r w:rsidRPr="00856EDE">
        <w:rPr>
          <w:b/>
          <w:bCs/>
          <w:sz w:val="26"/>
          <w:szCs w:val="26"/>
        </w:rPr>
        <w:t>Члан 1.</w:t>
      </w:r>
      <w:proofErr w:type="gramEnd"/>
    </w:p>
    <w:p w:rsidR="00894675" w:rsidRPr="00856EDE" w:rsidRDefault="00894675" w:rsidP="008977F7">
      <w:pPr>
        <w:jc w:val="both"/>
        <w:rPr>
          <w:sz w:val="26"/>
          <w:szCs w:val="26"/>
        </w:rPr>
      </w:pPr>
      <w:r w:rsidRPr="00856EDE">
        <w:rPr>
          <w:bCs/>
          <w:sz w:val="26"/>
          <w:szCs w:val="26"/>
        </w:rPr>
        <w:tab/>
      </w:r>
      <w:proofErr w:type="gramStart"/>
      <w:r w:rsidRPr="00856EDE">
        <w:rPr>
          <w:sz w:val="26"/>
          <w:szCs w:val="26"/>
        </w:rPr>
        <w:t>Овим Правилником уређују се критеријуми за остваривање права на финансијску помоћ за вантелесну оплодњу</w:t>
      </w:r>
      <w:r w:rsidRPr="00856EDE">
        <w:rPr>
          <w:sz w:val="26"/>
          <w:szCs w:val="26"/>
          <w:lang w:val="sr-Cyrl-CS"/>
        </w:rPr>
        <w:t xml:space="preserve"> за 2017.</w:t>
      </w:r>
      <w:proofErr w:type="gramEnd"/>
      <w:r w:rsidRPr="00856EDE">
        <w:rPr>
          <w:sz w:val="26"/>
          <w:szCs w:val="26"/>
          <w:lang w:val="sr-Cyrl-CS"/>
        </w:rPr>
        <w:t xml:space="preserve"> годину</w:t>
      </w:r>
      <w:r w:rsidRPr="00856EDE">
        <w:rPr>
          <w:sz w:val="26"/>
          <w:szCs w:val="26"/>
        </w:rPr>
        <w:t>.</w:t>
      </w:r>
    </w:p>
    <w:p w:rsidR="00894675" w:rsidRPr="00856EDE" w:rsidRDefault="00894675" w:rsidP="008977F7">
      <w:pPr>
        <w:jc w:val="both"/>
        <w:rPr>
          <w:sz w:val="26"/>
          <w:szCs w:val="26"/>
        </w:rPr>
      </w:pPr>
      <w:r w:rsidRPr="00856EDE">
        <w:rPr>
          <w:sz w:val="26"/>
          <w:szCs w:val="26"/>
        </w:rPr>
        <w:tab/>
      </w:r>
      <w:proofErr w:type="gramStart"/>
      <w:r w:rsidRPr="00856EDE">
        <w:rPr>
          <w:sz w:val="26"/>
          <w:szCs w:val="26"/>
        </w:rPr>
        <w:t>Овим Правилником утврђују се шира права у односу на права из обавезног здравственог осигурања у циљу да се што већи број парова укључи у поступак вантелесне оплодње.</w:t>
      </w:r>
      <w:proofErr w:type="gramEnd"/>
    </w:p>
    <w:p w:rsidR="00894675" w:rsidRPr="00856EDE" w:rsidRDefault="00894675" w:rsidP="008977F7">
      <w:pPr>
        <w:jc w:val="center"/>
        <w:rPr>
          <w:b/>
          <w:bCs/>
          <w:sz w:val="26"/>
          <w:szCs w:val="26"/>
        </w:rPr>
      </w:pPr>
      <w:proofErr w:type="gramStart"/>
      <w:r w:rsidRPr="00856EDE">
        <w:rPr>
          <w:b/>
          <w:bCs/>
          <w:sz w:val="26"/>
          <w:szCs w:val="26"/>
        </w:rPr>
        <w:t>Члан 2.</w:t>
      </w:r>
      <w:proofErr w:type="gramEnd"/>
    </w:p>
    <w:p w:rsidR="00894675" w:rsidRPr="00856EDE" w:rsidRDefault="00894675" w:rsidP="008977F7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856EDE">
        <w:rPr>
          <w:sz w:val="26"/>
          <w:szCs w:val="26"/>
        </w:rPr>
        <w:tab/>
      </w:r>
      <w:proofErr w:type="gramStart"/>
      <w:r w:rsidRPr="00856EDE">
        <w:rPr>
          <w:bCs/>
          <w:sz w:val="26"/>
          <w:szCs w:val="26"/>
        </w:rPr>
        <w:t xml:space="preserve">Право на накнаду трошкова за вантелесну оплодњу може да оствари пар који је претходно без успеха имао </w:t>
      </w:r>
      <w:r w:rsidR="00F92023" w:rsidRPr="00856EDE">
        <w:rPr>
          <w:bCs/>
          <w:sz w:val="26"/>
          <w:szCs w:val="26"/>
        </w:rPr>
        <w:t>три</w:t>
      </w:r>
      <w:r w:rsidRPr="00856EDE">
        <w:rPr>
          <w:bCs/>
          <w:sz w:val="26"/>
          <w:szCs w:val="26"/>
        </w:rPr>
        <w:t xml:space="preserve"> покушаја вантелесне оплодње на терет средстава обавезног здравственог осигурања, а у моменту доношења </w:t>
      </w:r>
      <w:r w:rsidRPr="00856EDE">
        <w:rPr>
          <w:bCs/>
          <w:sz w:val="26"/>
          <w:szCs w:val="26"/>
          <w:lang w:val="sr-Cyrl-CS"/>
        </w:rPr>
        <w:t>о</w:t>
      </w:r>
      <w:r w:rsidRPr="00856EDE">
        <w:rPr>
          <w:bCs/>
          <w:sz w:val="26"/>
          <w:szCs w:val="26"/>
        </w:rPr>
        <w:t xml:space="preserve">длуке о испуњености услова за укључивање у процес вантелесне оплодње жена није навршила </w:t>
      </w:r>
      <w:r w:rsidR="00F92023" w:rsidRPr="00856EDE">
        <w:rPr>
          <w:bCs/>
          <w:sz w:val="26"/>
          <w:szCs w:val="26"/>
          <w:lang w:val="sr-Cyrl-CS"/>
        </w:rPr>
        <w:t>40</w:t>
      </w:r>
      <w:r w:rsidRPr="00856EDE">
        <w:rPr>
          <w:bCs/>
          <w:sz w:val="26"/>
          <w:szCs w:val="26"/>
        </w:rPr>
        <w:t xml:space="preserve"> година.</w:t>
      </w:r>
      <w:proofErr w:type="gramEnd"/>
    </w:p>
    <w:p w:rsidR="00894675" w:rsidRPr="00856EDE" w:rsidRDefault="00894675" w:rsidP="008977F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856EDE">
        <w:rPr>
          <w:bCs/>
          <w:sz w:val="26"/>
          <w:szCs w:val="26"/>
        </w:rPr>
        <w:tab/>
      </w:r>
      <w:proofErr w:type="gramStart"/>
      <w:r w:rsidRPr="00856EDE">
        <w:rPr>
          <w:bCs/>
          <w:sz w:val="26"/>
          <w:szCs w:val="26"/>
        </w:rPr>
        <w:t xml:space="preserve">Право на накнаду трошкова за поступак вантелесне оплодње могу да остваре брачни и ванбрачни другови који имају пребивалиште, односно боравиште (избеглице и интерно расељена лица са територије Косова и Метохије) на територији </w:t>
      </w:r>
      <w:r w:rsidRPr="00856EDE">
        <w:rPr>
          <w:bCs/>
          <w:sz w:val="26"/>
          <w:szCs w:val="26"/>
          <w:lang w:val="sr-Cyrl-CS"/>
        </w:rPr>
        <w:t>г</w:t>
      </w:r>
      <w:r w:rsidRPr="00856EDE">
        <w:rPr>
          <w:bCs/>
          <w:sz w:val="26"/>
          <w:szCs w:val="26"/>
        </w:rPr>
        <w:t xml:space="preserve">рада Врања најмање годину дана пре </w:t>
      </w:r>
      <w:r w:rsidRPr="00856EDE">
        <w:rPr>
          <w:bCs/>
          <w:sz w:val="26"/>
          <w:szCs w:val="26"/>
          <w:lang w:val="sr-Cyrl-CS"/>
        </w:rPr>
        <w:t>по</w:t>
      </w:r>
      <w:r w:rsidRPr="00856EDE">
        <w:rPr>
          <w:bCs/>
          <w:sz w:val="26"/>
          <w:szCs w:val="26"/>
        </w:rPr>
        <w:t>дношења захтева.</w:t>
      </w:r>
      <w:proofErr w:type="gramEnd"/>
    </w:p>
    <w:p w:rsidR="00894675" w:rsidRPr="00856EDE" w:rsidRDefault="00894675" w:rsidP="008977F7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856EDE">
        <w:rPr>
          <w:bCs/>
          <w:sz w:val="26"/>
          <w:szCs w:val="26"/>
        </w:rPr>
        <w:t xml:space="preserve">Право на накнаду трошкова за вантелесну оплодњу може да оствари пар који има доказ </w:t>
      </w:r>
      <w:proofErr w:type="gramStart"/>
      <w:r w:rsidRPr="00856EDE">
        <w:rPr>
          <w:bCs/>
          <w:sz w:val="26"/>
          <w:szCs w:val="26"/>
        </w:rPr>
        <w:t>од  Републичког</w:t>
      </w:r>
      <w:proofErr w:type="gramEnd"/>
      <w:r w:rsidRPr="00856EDE">
        <w:rPr>
          <w:bCs/>
          <w:sz w:val="26"/>
          <w:szCs w:val="26"/>
        </w:rPr>
        <w:t xml:space="preserve"> фонда за здравствено осигурање филијале у Врању да му је одбијен захтев за вантелесну оплодњу на терет средстава здравственог осиграња, а у моменту доношења </w:t>
      </w:r>
      <w:r w:rsidRPr="00856EDE">
        <w:rPr>
          <w:bCs/>
          <w:sz w:val="26"/>
          <w:szCs w:val="26"/>
          <w:lang w:val="sr-Cyrl-CS"/>
        </w:rPr>
        <w:t>о</w:t>
      </w:r>
      <w:r w:rsidRPr="00856EDE">
        <w:rPr>
          <w:bCs/>
          <w:sz w:val="26"/>
          <w:szCs w:val="26"/>
        </w:rPr>
        <w:t xml:space="preserve">длуке о испуњености услова за укључивање у процес вантелесне оплодње жена није навршила </w:t>
      </w:r>
      <w:r w:rsidR="00F60090">
        <w:rPr>
          <w:bCs/>
          <w:sz w:val="26"/>
          <w:szCs w:val="26"/>
        </w:rPr>
        <w:t>40</w:t>
      </w:r>
      <w:r w:rsidRPr="00856EDE">
        <w:rPr>
          <w:bCs/>
          <w:sz w:val="26"/>
          <w:szCs w:val="26"/>
        </w:rPr>
        <w:t xml:space="preserve"> година.</w:t>
      </w:r>
    </w:p>
    <w:p w:rsidR="00894675" w:rsidRPr="00856EDE" w:rsidRDefault="00894675" w:rsidP="008977F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856EDE">
        <w:rPr>
          <w:bCs/>
          <w:sz w:val="26"/>
          <w:szCs w:val="26"/>
        </w:rPr>
        <w:tab/>
        <w:t xml:space="preserve">Право из става 1 овог члана може да оствари и пар односно жена старија од </w:t>
      </w:r>
      <w:r w:rsidR="00F92023" w:rsidRPr="00856EDE">
        <w:rPr>
          <w:bCs/>
          <w:sz w:val="26"/>
          <w:szCs w:val="26"/>
          <w:lang w:val="sr-Cyrl-CS"/>
        </w:rPr>
        <w:t>40</w:t>
      </w:r>
      <w:r w:rsidRPr="00856EDE">
        <w:rPr>
          <w:bCs/>
          <w:sz w:val="26"/>
          <w:szCs w:val="26"/>
        </w:rPr>
        <w:t xml:space="preserve"> година која у моменту доношења одлуке Комисије о испуњености услова за укључивање у процес вантелесне оплодње није навршила 45 година живота.</w:t>
      </w:r>
    </w:p>
    <w:p w:rsidR="00894675" w:rsidRPr="00856EDE" w:rsidRDefault="00894675" w:rsidP="008977F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894675" w:rsidRPr="00856EDE" w:rsidRDefault="00894675" w:rsidP="008977F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94675" w:rsidRPr="00856EDE" w:rsidRDefault="00894675" w:rsidP="008977F7">
      <w:pPr>
        <w:widowControl w:val="0"/>
        <w:ind w:firstLine="708"/>
        <w:rPr>
          <w:b/>
          <w:bCs/>
          <w:sz w:val="26"/>
          <w:szCs w:val="26"/>
          <w:lang w:val="sr-Cyrl-CS"/>
        </w:rPr>
      </w:pPr>
      <w:r w:rsidRPr="00856EDE">
        <w:rPr>
          <w:b/>
          <w:bCs/>
          <w:sz w:val="26"/>
          <w:szCs w:val="26"/>
        </w:rPr>
        <w:t>II К</w:t>
      </w:r>
      <w:r w:rsidRPr="00856EDE">
        <w:rPr>
          <w:b/>
          <w:bCs/>
          <w:sz w:val="26"/>
          <w:szCs w:val="26"/>
          <w:lang w:val="sr-Cyrl-CS"/>
        </w:rPr>
        <w:t>ритеријуми за остваривање права</w:t>
      </w:r>
    </w:p>
    <w:p w:rsidR="00894675" w:rsidRPr="00856EDE" w:rsidRDefault="00894675" w:rsidP="008977F7">
      <w:pPr>
        <w:jc w:val="center"/>
        <w:rPr>
          <w:sz w:val="26"/>
          <w:szCs w:val="26"/>
        </w:rPr>
      </w:pPr>
    </w:p>
    <w:p w:rsidR="00894675" w:rsidRPr="00856EDE" w:rsidRDefault="00894675" w:rsidP="008977F7">
      <w:pPr>
        <w:jc w:val="center"/>
        <w:rPr>
          <w:b/>
          <w:bCs/>
          <w:sz w:val="26"/>
          <w:szCs w:val="26"/>
        </w:rPr>
      </w:pPr>
      <w:proofErr w:type="gramStart"/>
      <w:r w:rsidRPr="00856EDE">
        <w:rPr>
          <w:b/>
          <w:bCs/>
          <w:sz w:val="26"/>
          <w:szCs w:val="26"/>
        </w:rPr>
        <w:t>Члан 3.</w:t>
      </w:r>
      <w:proofErr w:type="gramEnd"/>
    </w:p>
    <w:p w:rsidR="00894675" w:rsidRPr="00856EDE" w:rsidRDefault="00894675" w:rsidP="008977F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56EDE">
        <w:rPr>
          <w:sz w:val="26"/>
          <w:szCs w:val="26"/>
        </w:rPr>
        <w:tab/>
        <w:t>Критеријуми за остваривање права на финансијску помоћ за вантелесну оплодњу су:</w:t>
      </w:r>
    </w:p>
    <w:p w:rsidR="00894675" w:rsidRPr="00856EDE" w:rsidRDefault="00894675" w:rsidP="008977F7">
      <w:pPr>
        <w:autoSpaceDE w:val="0"/>
        <w:autoSpaceDN w:val="0"/>
        <w:adjustRightInd w:val="0"/>
        <w:ind w:firstLine="1068"/>
        <w:jc w:val="both"/>
        <w:rPr>
          <w:sz w:val="26"/>
          <w:szCs w:val="26"/>
        </w:rPr>
      </w:pPr>
      <w:r w:rsidRPr="00856EDE">
        <w:rPr>
          <w:sz w:val="26"/>
          <w:szCs w:val="26"/>
          <w:lang w:val="sr-Cyrl-CS"/>
        </w:rPr>
        <w:lastRenderedPageBreak/>
        <w:t xml:space="preserve">- </w:t>
      </w:r>
      <w:r w:rsidRPr="00856EDE">
        <w:rPr>
          <w:sz w:val="26"/>
          <w:szCs w:val="26"/>
        </w:rPr>
        <w:t>да пар има држављанство Републике Србије и пребивалиште на територији града Врања</w:t>
      </w:r>
      <w:r w:rsidRPr="00856EDE">
        <w:rPr>
          <w:sz w:val="26"/>
          <w:szCs w:val="26"/>
          <w:lang w:val="sr-Cyrl-CS"/>
        </w:rPr>
        <w:t>, односно боравиште за избегла и привремено расељена лица</w:t>
      </w:r>
      <w:r w:rsidRPr="00856EDE">
        <w:rPr>
          <w:sz w:val="26"/>
          <w:szCs w:val="26"/>
        </w:rPr>
        <w:t xml:space="preserve"> најмање годину дана пре подношења захтева</w:t>
      </w:r>
      <w:r w:rsidRPr="00856EDE">
        <w:rPr>
          <w:sz w:val="26"/>
          <w:szCs w:val="26"/>
          <w:lang w:val="sr-Cyrl-CS"/>
        </w:rPr>
        <w:t xml:space="preserve">,  </w:t>
      </w:r>
    </w:p>
    <w:p w:rsidR="00894675" w:rsidRPr="00856EDE" w:rsidRDefault="00894675" w:rsidP="008977F7">
      <w:pPr>
        <w:autoSpaceDE w:val="0"/>
        <w:autoSpaceDN w:val="0"/>
        <w:adjustRightInd w:val="0"/>
        <w:ind w:firstLine="1068"/>
        <w:jc w:val="both"/>
        <w:rPr>
          <w:sz w:val="26"/>
          <w:szCs w:val="26"/>
        </w:rPr>
      </w:pPr>
      <w:r w:rsidRPr="00856EDE">
        <w:rPr>
          <w:sz w:val="26"/>
          <w:szCs w:val="26"/>
          <w:lang w:val="sr-Cyrl-CS"/>
        </w:rPr>
        <w:t xml:space="preserve">- </w:t>
      </w:r>
      <w:r w:rsidRPr="00856EDE">
        <w:rPr>
          <w:sz w:val="26"/>
          <w:szCs w:val="26"/>
        </w:rPr>
        <w:t>да пар испуњава здравствене критеријуме које је прописала републичка стручна комисија Министарства здравља за вантелесну оплодњу и асистирану репродукцију,</w:t>
      </w:r>
    </w:p>
    <w:p w:rsidR="00894675" w:rsidRPr="00856EDE" w:rsidRDefault="00894675" w:rsidP="008977F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56EDE">
        <w:rPr>
          <w:sz w:val="26"/>
          <w:szCs w:val="26"/>
          <w:lang w:val="sr-Cyrl-CS"/>
        </w:rPr>
        <w:t xml:space="preserve">      - </w:t>
      </w:r>
      <w:r w:rsidR="00F92023" w:rsidRPr="00856EDE">
        <w:rPr>
          <w:sz w:val="26"/>
          <w:szCs w:val="26"/>
        </w:rPr>
        <w:t>да пар који је претходно имао три</w:t>
      </w:r>
      <w:r w:rsidRPr="00856EDE">
        <w:rPr>
          <w:sz w:val="26"/>
          <w:szCs w:val="26"/>
        </w:rPr>
        <w:t xml:space="preserve"> покушаја вантелесне оплодње на терет обавезног здравственог осигурања није добио потомство, а жена је млађа од </w:t>
      </w:r>
      <w:r w:rsidR="00F92023" w:rsidRPr="00856EDE">
        <w:rPr>
          <w:sz w:val="26"/>
          <w:szCs w:val="26"/>
          <w:lang w:val="sr-Cyrl-CS"/>
        </w:rPr>
        <w:t>40</w:t>
      </w:r>
      <w:r w:rsidRPr="00856EDE">
        <w:rPr>
          <w:sz w:val="26"/>
          <w:szCs w:val="26"/>
        </w:rPr>
        <w:t xml:space="preserve"> година у моменту подношења документације,</w:t>
      </w:r>
    </w:p>
    <w:p w:rsidR="00894675" w:rsidRPr="00856EDE" w:rsidRDefault="00894675" w:rsidP="008977F7">
      <w:pPr>
        <w:autoSpaceDE w:val="0"/>
        <w:autoSpaceDN w:val="0"/>
        <w:adjustRightInd w:val="0"/>
        <w:ind w:firstLine="1068"/>
        <w:jc w:val="both"/>
        <w:rPr>
          <w:sz w:val="26"/>
          <w:szCs w:val="26"/>
        </w:rPr>
      </w:pPr>
      <w:r w:rsidRPr="00856EDE">
        <w:rPr>
          <w:sz w:val="26"/>
          <w:szCs w:val="26"/>
          <w:lang w:val="sr-Cyrl-CS"/>
        </w:rPr>
        <w:t xml:space="preserve">- </w:t>
      </w:r>
      <w:r w:rsidRPr="00856EDE">
        <w:rPr>
          <w:sz w:val="26"/>
          <w:szCs w:val="26"/>
        </w:rPr>
        <w:t xml:space="preserve">да је пар одбијен од стране Републичког фонда за здравствено осигурање филијале у Врању, а жена је млађа од </w:t>
      </w:r>
      <w:r w:rsidR="00F92023" w:rsidRPr="00856EDE">
        <w:rPr>
          <w:sz w:val="26"/>
          <w:szCs w:val="26"/>
          <w:lang w:val="sr-Cyrl-CS"/>
        </w:rPr>
        <w:t>40</w:t>
      </w:r>
      <w:r w:rsidRPr="00856EDE">
        <w:rPr>
          <w:sz w:val="26"/>
          <w:szCs w:val="26"/>
        </w:rPr>
        <w:t xml:space="preserve"> година,</w:t>
      </w:r>
    </w:p>
    <w:p w:rsidR="00894675" w:rsidRPr="00856EDE" w:rsidRDefault="00894675" w:rsidP="008977F7">
      <w:pPr>
        <w:autoSpaceDE w:val="0"/>
        <w:autoSpaceDN w:val="0"/>
        <w:adjustRightInd w:val="0"/>
        <w:ind w:firstLine="1068"/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 xml:space="preserve">- </w:t>
      </w:r>
      <w:r w:rsidRPr="00856EDE">
        <w:rPr>
          <w:sz w:val="26"/>
          <w:szCs w:val="26"/>
        </w:rPr>
        <w:t xml:space="preserve">уколико је жена старија од </w:t>
      </w:r>
      <w:r w:rsidR="00F92023" w:rsidRPr="00856EDE">
        <w:rPr>
          <w:sz w:val="26"/>
          <w:szCs w:val="26"/>
          <w:lang w:val="sr-Cyrl-CS"/>
        </w:rPr>
        <w:t>40</w:t>
      </w:r>
      <w:r w:rsidRPr="00856EDE">
        <w:rPr>
          <w:sz w:val="26"/>
          <w:szCs w:val="26"/>
        </w:rPr>
        <w:t xml:space="preserve"> година живота до навршених 45 година живота није потребно да подноси документацију о претходним покушајима вантелесне ополодње,</w:t>
      </w:r>
    </w:p>
    <w:p w:rsidR="00894675" w:rsidRPr="00856EDE" w:rsidRDefault="00894675" w:rsidP="008977F7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sr-Cyrl-CS"/>
        </w:rPr>
      </w:pPr>
      <w:r w:rsidRPr="00856EDE">
        <w:rPr>
          <w:bCs/>
          <w:sz w:val="26"/>
          <w:szCs w:val="26"/>
          <w:lang w:val="sr-Cyrl-CS"/>
        </w:rPr>
        <w:t xml:space="preserve">    - </w:t>
      </w:r>
      <w:r w:rsidRPr="00856EDE">
        <w:rPr>
          <w:sz w:val="26"/>
          <w:szCs w:val="26"/>
        </w:rPr>
        <w:t xml:space="preserve">право на накнаду трошкова за вантелесну оплодњу из буџета града, по прописаним критеријумима у складу са овим Правилником, </w:t>
      </w:r>
      <w:r w:rsidRPr="00856EDE">
        <w:rPr>
          <w:sz w:val="26"/>
          <w:szCs w:val="26"/>
          <w:lang w:val="sr-Cyrl-CS"/>
        </w:rPr>
        <w:t xml:space="preserve">исти пар </w:t>
      </w:r>
      <w:r w:rsidR="00F92023" w:rsidRPr="00856EDE">
        <w:rPr>
          <w:sz w:val="26"/>
          <w:szCs w:val="26"/>
          <w:lang w:val="sr-Cyrl-CS"/>
        </w:rPr>
        <w:t>који до сада није користио средства из буџета града Врања.</w:t>
      </w:r>
    </w:p>
    <w:p w:rsidR="00894675" w:rsidRPr="00856EDE" w:rsidRDefault="00894675" w:rsidP="008977F7">
      <w:pPr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 w:rsidRPr="00856EDE">
        <w:rPr>
          <w:sz w:val="26"/>
          <w:szCs w:val="26"/>
          <w:lang w:val="sr-Cyrl-CS"/>
        </w:rPr>
        <w:t xml:space="preserve">            - </w:t>
      </w:r>
      <w:r w:rsidRPr="00856EDE">
        <w:rPr>
          <w:sz w:val="26"/>
          <w:szCs w:val="26"/>
        </w:rPr>
        <w:t>потврда Комисије о испуњености услова.</w:t>
      </w:r>
    </w:p>
    <w:p w:rsidR="00894675" w:rsidRPr="00856EDE" w:rsidRDefault="00894675" w:rsidP="008977F7">
      <w:pPr>
        <w:jc w:val="both"/>
        <w:rPr>
          <w:sz w:val="26"/>
          <w:szCs w:val="26"/>
        </w:rPr>
      </w:pPr>
    </w:p>
    <w:p w:rsidR="00894675" w:rsidRPr="00856EDE" w:rsidRDefault="00894675" w:rsidP="008977F7">
      <w:pPr>
        <w:widowControl w:val="0"/>
        <w:ind w:firstLine="360"/>
        <w:rPr>
          <w:b/>
          <w:bCs/>
          <w:sz w:val="26"/>
          <w:szCs w:val="26"/>
          <w:lang w:val="sr-Cyrl-CS"/>
        </w:rPr>
      </w:pPr>
      <w:r w:rsidRPr="00856EDE">
        <w:rPr>
          <w:b/>
          <w:bCs/>
          <w:sz w:val="26"/>
          <w:szCs w:val="26"/>
        </w:rPr>
        <w:t>III В</w:t>
      </w:r>
      <w:r w:rsidRPr="00856EDE">
        <w:rPr>
          <w:b/>
          <w:bCs/>
          <w:sz w:val="26"/>
          <w:szCs w:val="26"/>
          <w:lang w:val="sr-Cyrl-CS"/>
        </w:rPr>
        <w:t>исина финансијске помоћи</w:t>
      </w:r>
    </w:p>
    <w:p w:rsidR="00894675" w:rsidRPr="00856EDE" w:rsidRDefault="00894675" w:rsidP="008977F7">
      <w:pPr>
        <w:widowControl w:val="0"/>
        <w:rPr>
          <w:bCs/>
          <w:sz w:val="26"/>
          <w:szCs w:val="26"/>
        </w:rPr>
      </w:pPr>
    </w:p>
    <w:p w:rsidR="00894675" w:rsidRPr="00856EDE" w:rsidRDefault="00894675" w:rsidP="008977F7">
      <w:pPr>
        <w:jc w:val="center"/>
        <w:rPr>
          <w:b/>
          <w:bCs/>
          <w:sz w:val="26"/>
          <w:szCs w:val="26"/>
        </w:rPr>
      </w:pPr>
      <w:proofErr w:type="gramStart"/>
      <w:r w:rsidRPr="00856EDE">
        <w:rPr>
          <w:b/>
          <w:bCs/>
          <w:sz w:val="26"/>
          <w:szCs w:val="26"/>
        </w:rPr>
        <w:t>Члан 4.</w:t>
      </w:r>
      <w:proofErr w:type="gramEnd"/>
    </w:p>
    <w:p w:rsidR="00894675" w:rsidRPr="00856EDE" w:rsidRDefault="00894675" w:rsidP="008977F7">
      <w:pPr>
        <w:jc w:val="both"/>
        <w:rPr>
          <w:bCs/>
          <w:sz w:val="26"/>
          <w:szCs w:val="26"/>
        </w:rPr>
      </w:pPr>
      <w:r w:rsidRPr="00856EDE">
        <w:rPr>
          <w:bCs/>
          <w:sz w:val="26"/>
          <w:szCs w:val="26"/>
        </w:rPr>
        <w:tab/>
      </w:r>
      <w:proofErr w:type="gramStart"/>
      <w:r w:rsidRPr="00856EDE">
        <w:rPr>
          <w:bCs/>
          <w:sz w:val="26"/>
          <w:szCs w:val="26"/>
        </w:rPr>
        <w:t xml:space="preserve">Висина финансијске помоћи износи </w:t>
      </w:r>
      <w:r w:rsidR="00F92023" w:rsidRPr="00856EDE">
        <w:rPr>
          <w:bCs/>
          <w:sz w:val="26"/>
          <w:szCs w:val="26"/>
        </w:rPr>
        <w:t>4</w:t>
      </w:r>
      <w:r w:rsidRPr="00856EDE">
        <w:rPr>
          <w:bCs/>
          <w:sz w:val="26"/>
          <w:szCs w:val="26"/>
        </w:rPr>
        <w:t>00.000,00 динара по пару и исплаћује се у једнократном износу.</w:t>
      </w:r>
      <w:proofErr w:type="gramEnd"/>
    </w:p>
    <w:p w:rsidR="00894675" w:rsidRPr="00856EDE" w:rsidRDefault="00894675" w:rsidP="008977F7">
      <w:pPr>
        <w:jc w:val="both"/>
        <w:rPr>
          <w:bCs/>
          <w:sz w:val="26"/>
          <w:szCs w:val="26"/>
        </w:rPr>
      </w:pPr>
    </w:p>
    <w:p w:rsidR="00894675" w:rsidRPr="00856EDE" w:rsidRDefault="00894675" w:rsidP="008977F7">
      <w:pPr>
        <w:widowControl w:val="0"/>
        <w:ind w:firstLine="360"/>
        <w:rPr>
          <w:b/>
          <w:bCs/>
          <w:sz w:val="26"/>
          <w:szCs w:val="26"/>
        </w:rPr>
      </w:pPr>
      <w:r w:rsidRPr="00856EDE">
        <w:rPr>
          <w:b/>
          <w:bCs/>
          <w:sz w:val="26"/>
          <w:szCs w:val="26"/>
        </w:rPr>
        <w:t>IV Н</w:t>
      </w:r>
      <w:r w:rsidRPr="00856EDE">
        <w:rPr>
          <w:b/>
          <w:bCs/>
          <w:sz w:val="26"/>
          <w:szCs w:val="26"/>
          <w:lang w:val="sr-Cyrl-CS"/>
        </w:rPr>
        <w:t>ачин и поступак за остваривање права на накнаду трошкова за вантелесну оплодњу</w:t>
      </w:r>
    </w:p>
    <w:p w:rsidR="00894675" w:rsidRPr="00856EDE" w:rsidRDefault="00894675" w:rsidP="008977F7">
      <w:pPr>
        <w:jc w:val="center"/>
        <w:rPr>
          <w:bCs/>
          <w:sz w:val="26"/>
          <w:szCs w:val="26"/>
        </w:rPr>
      </w:pPr>
    </w:p>
    <w:p w:rsidR="00894675" w:rsidRPr="00856EDE" w:rsidRDefault="00894675" w:rsidP="008977F7">
      <w:pPr>
        <w:jc w:val="center"/>
        <w:rPr>
          <w:b/>
          <w:bCs/>
          <w:sz w:val="26"/>
          <w:szCs w:val="26"/>
        </w:rPr>
      </w:pPr>
      <w:proofErr w:type="gramStart"/>
      <w:r w:rsidRPr="00856EDE">
        <w:rPr>
          <w:b/>
          <w:bCs/>
          <w:sz w:val="26"/>
          <w:szCs w:val="26"/>
        </w:rPr>
        <w:t>Члан 5.</w:t>
      </w:r>
      <w:proofErr w:type="gramEnd"/>
    </w:p>
    <w:p w:rsidR="00894675" w:rsidRPr="00856EDE" w:rsidRDefault="00894675" w:rsidP="008977F7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</w:rPr>
        <w:t>Захтев за доделу финансијске помоћи се подноси</w:t>
      </w:r>
      <w:r w:rsidR="00F92023" w:rsidRPr="00856EDE">
        <w:rPr>
          <w:sz w:val="26"/>
          <w:szCs w:val="26"/>
        </w:rPr>
        <w:t xml:space="preserve"> Одељењу за друштвену делатност </w:t>
      </w:r>
      <w:r w:rsidRPr="00856EDE">
        <w:rPr>
          <w:sz w:val="26"/>
          <w:szCs w:val="26"/>
        </w:rPr>
        <w:t>Градс</w:t>
      </w:r>
      <w:r w:rsidRPr="00856EDE">
        <w:rPr>
          <w:sz w:val="26"/>
          <w:szCs w:val="26"/>
          <w:lang w:val="sr-Cyrl-CS"/>
        </w:rPr>
        <w:t>к</w:t>
      </w:r>
      <w:r w:rsidRPr="00856EDE">
        <w:rPr>
          <w:sz w:val="26"/>
          <w:szCs w:val="26"/>
        </w:rPr>
        <w:t>е управе Града Вра</w:t>
      </w:r>
      <w:r w:rsidR="00F92023" w:rsidRPr="00856EDE">
        <w:rPr>
          <w:sz w:val="26"/>
          <w:szCs w:val="26"/>
        </w:rPr>
        <w:t>ња (у даљем тексту: Одељењу</w:t>
      </w:r>
      <w:r w:rsidRPr="00856EDE">
        <w:rPr>
          <w:sz w:val="26"/>
          <w:szCs w:val="26"/>
        </w:rPr>
        <w:t>).</w:t>
      </w:r>
    </w:p>
    <w:p w:rsidR="00894675" w:rsidRPr="00856EDE" w:rsidRDefault="00894675" w:rsidP="008977F7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sr-Cyrl-CS"/>
        </w:rPr>
      </w:pPr>
    </w:p>
    <w:p w:rsidR="00894675" w:rsidRPr="00856EDE" w:rsidRDefault="00894675" w:rsidP="008977F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56EDE">
        <w:rPr>
          <w:sz w:val="26"/>
          <w:szCs w:val="26"/>
        </w:rPr>
        <w:t>Уз захтев се прилаже:</w:t>
      </w:r>
    </w:p>
    <w:p w:rsidR="00894675" w:rsidRPr="00856EDE" w:rsidRDefault="00894675" w:rsidP="008977F7">
      <w:pPr>
        <w:autoSpaceDE w:val="0"/>
        <w:autoSpaceDN w:val="0"/>
        <w:adjustRightInd w:val="0"/>
        <w:ind w:firstLine="1068"/>
        <w:jc w:val="both"/>
        <w:rPr>
          <w:sz w:val="26"/>
          <w:szCs w:val="26"/>
        </w:rPr>
      </w:pPr>
      <w:r w:rsidRPr="00856EDE">
        <w:rPr>
          <w:sz w:val="26"/>
          <w:szCs w:val="26"/>
          <w:lang w:val="sr-Cyrl-CS"/>
        </w:rPr>
        <w:t xml:space="preserve">- </w:t>
      </w:r>
      <w:r w:rsidRPr="00856EDE">
        <w:rPr>
          <w:sz w:val="26"/>
          <w:szCs w:val="26"/>
        </w:rPr>
        <w:t>фотокопија личних карата за брачне/ванбрачне другове, фотокопија избегличких легитимација за избеглице, легитимација интерно расељених лица и уверење Полицијске управе о боравишту на територији Града Врања за интерно расељена лица,</w:t>
      </w:r>
    </w:p>
    <w:p w:rsidR="00894675" w:rsidRPr="00856EDE" w:rsidRDefault="00894675" w:rsidP="008977F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56EDE">
        <w:rPr>
          <w:sz w:val="26"/>
          <w:szCs w:val="26"/>
          <w:lang w:val="sr-Cyrl-CS"/>
        </w:rPr>
        <w:t xml:space="preserve">- </w:t>
      </w:r>
      <w:r w:rsidRPr="00856EDE">
        <w:rPr>
          <w:sz w:val="26"/>
          <w:szCs w:val="26"/>
        </w:rPr>
        <w:t>фотокопија оверене здравствене књижице за брачне/ванбрачне другове,</w:t>
      </w:r>
    </w:p>
    <w:p w:rsidR="00894675" w:rsidRPr="00856EDE" w:rsidRDefault="00894675" w:rsidP="008977F7">
      <w:pPr>
        <w:autoSpaceDE w:val="0"/>
        <w:autoSpaceDN w:val="0"/>
        <w:adjustRightInd w:val="0"/>
        <w:ind w:firstLine="1068"/>
        <w:jc w:val="both"/>
        <w:rPr>
          <w:sz w:val="26"/>
          <w:szCs w:val="26"/>
        </w:rPr>
      </w:pPr>
      <w:r w:rsidRPr="00856EDE">
        <w:rPr>
          <w:sz w:val="26"/>
          <w:szCs w:val="26"/>
          <w:lang w:val="sr-Cyrl-CS"/>
        </w:rPr>
        <w:t xml:space="preserve">- </w:t>
      </w:r>
      <w:r w:rsidRPr="00856EDE">
        <w:rPr>
          <w:sz w:val="26"/>
          <w:szCs w:val="26"/>
        </w:rPr>
        <w:t>извод из матичне књиге венчаних или оверена изјава од стране два сведока да пар живи заједно,</w:t>
      </w:r>
    </w:p>
    <w:p w:rsidR="00894675" w:rsidRPr="00856EDE" w:rsidRDefault="00894675" w:rsidP="008977F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56EDE">
        <w:rPr>
          <w:sz w:val="26"/>
          <w:szCs w:val="26"/>
          <w:lang w:val="sr-Cyrl-CS"/>
        </w:rPr>
        <w:t xml:space="preserve">- </w:t>
      </w:r>
      <w:r w:rsidRPr="00856EDE">
        <w:rPr>
          <w:sz w:val="26"/>
          <w:szCs w:val="26"/>
        </w:rPr>
        <w:t xml:space="preserve">уверење о држављанству Републике Србије за обоје (осим за избеглице), </w:t>
      </w:r>
    </w:p>
    <w:p w:rsidR="00894675" w:rsidRPr="00856EDE" w:rsidRDefault="00894675" w:rsidP="008977F7">
      <w:pPr>
        <w:autoSpaceDE w:val="0"/>
        <w:autoSpaceDN w:val="0"/>
        <w:adjustRightInd w:val="0"/>
        <w:ind w:firstLine="1068"/>
        <w:jc w:val="both"/>
        <w:rPr>
          <w:sz w:val="26"/>
          <w:szCs w:val="26"/>
        </w:rPr>
      </w:pPr>
      <w:r w:rsidRPr="00856EDE">
        <w:rPr>
          <w:sz w:val="26"/>
          <w:szCs w:val="26"/>
          <w:lang w:val="sr-Cyrl-CS"/>
        </w:rPr>
        <w:t xml:space="preserve">- </w:t>
      </w:r>
      <w:r w:rsidRPr="00856EDE">
        <w:rPr>
          <w:sz w:val="26"/>
          <w:szCs w:val="26"/>
        </w:rPr>
        <w:t>уверење о пребивалишту (боравишту) пара или оверена фотокопија личних карти,</w:t>
      </w:r>
    </w:p>
    <w:p w:rsidR="00894675" w:rsidRPr="00856EDE" w:rsidRDefault="00894675" w:rsidP="008977F7">
      <w:pPr>
        <w:autoSpaceDE w:val="0"/>
        <w:autoSpaceDN w:val="0"/>
        <w:adjustRightInd w:val="0"/>
        <w:ind w:firstLine="1068"/>
        <w:jc w:val="both"/>
        <w:rPr>
          <w:sz w:val="26"/>
          <w:szCs w:val="26"/>
        </w:rPr>
      </w:pPr>
      <w:r w:rsidRPr="00856EDE">
        <w:rPr>
          <w:sz w:val="26"/>
          <w:szCs w:val="26"/>
          <w:lang w:val="sr-Cyrl-CS"/>
        </w:rPr>
        <w:t xml:space="preserve">- </w:t>
      </w:r>
      <w:r w:rsidRPr="00856EDE">
        <w:rPr>
          <w:sz w:val="26"/>
          <w:szCs w:val="26"/>
        </w:rPr>
        <w:t xml:space="preserve">изјава под материјалном и кривичном одговорношћу да пар нема потомство, или да ако има једно дете, у моменту подношења захтева поднесе </w:t>
      </w:r>
      <w:r w:rsidRPr="00856EDE">
        <w:rPr>
          <w:sz w:val="26"/>
          <w:szCs w:val="26"/>
        </w:rPr>
        <w:lastRenderedPageBreak/>
        <w:t>медицинску документацију да природним путем не може остварити ново потомство,</w:t>
      </w:r>
    </w:p>
    <w:p w:rsidR="00894675" w:rsidRPr="00856EDE" w:rsidRDefault="00894675" w:rsidP="008977F7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 xml:space="preserve">    - </w:t>
      </w:r>
      <w:r w:rsidRPr="00856EDE">
        <w:rPr>
          <w:sz w:val="26"/>
          <w:szCs w:val="26"/>
        </w:rPr>
        <w:t>потврда Републичког фонда за здравствено осигурање филијале у Врању да је пар имао два покушаја вантелесне оплодње на терет средстава обавезног здравственог осигурања или доказ да им је захтев одбијен од стране Републичког фонда за здравствено осигурање филијале у Врању.</w:t>
      </w:r>
    </w:p>
    <w:p w:rsidR="00894675" w:rsidRPr="00856EDE" w:rsidRDefault="00894675" w:rsidP="008977F7">
      <w:pPr>
        <w:jc w:val="center"/>
        <w:rPr>
          <w:bCs/>
          <w:sz w:val="26"/>
          <w:szCs w:val="26"/>
          <w:lang w:val="sr-Cyrl-CS"/>
        </w:rPr>
      </w:pPr>
    </w:p>
    <w:p w:rsidR="00894675" w:rsidRPr="00856EDE" w:rsidRDefault="00894675" w:rsidP="008977F7">
      <w:pPr>
        <w:jc w:val="center"/>
        <w:rPr>
          <w:b/>
          <w:bCs/>
          <w:sz w:val="26"/>
          <w:szCs w:val="26"/>
        </w:rPr>
      </w:pPr>
      <w:proofErr w:type="gramStart"/>
      <w:r w:rsidRPr="00856EDE">
        <w:rPr>
          <w:b/>
          <w:bCs/>
          <w:sz w:val="26"/>
          <w:szCs w:val="26"/>
        </w:rPr>
        <w:t>Члан 6.</w:t>
      </w:r>
      <w:proofErr w:type="gramEnd"/>
    </w:p>
    <w:p w:rsidR="00894675" w:rsidRPr="00856EDE" w:rsidRDefault="00894675" w:rsidP="008977F7">
      <w:pPr>
        <w:jc w:val="both"/>
        <w:rPr>
          <w:sz w:val="26"/>
          <w:szCs w:val="26"/>
        </w:rPr>
      </w:pPr>
      <w:r w:rsidRPr="00856EDE">
        <w:rPr>
          <w:bCs/>
          <w:sz w:val="26"/>
          <w:szCs w:val="26"/>
        </w:rPr>
        <w:tab/>
      </w:r>
      <w:proofErr w:type="gramStart"/>
      <w:r w:rsidRPr="00856EDE">
        <w:rPr>
          <w:sz w:val="26"/>
          <w:szCs w:val="26"/>
        </w:rPr>
        <w:t xml:space="preserve">Након достављања захтева за доделу финансијске помоћи </w:t>
      </w:r>
      <w:r w:rsidR="006D264E" w:rsidRPr="00856EDE">
        <w:rPr>
          <w:sz w:val="26"/>
          <w:szCs w:val="26"/>
        </w:rPr>
        <w:t>Одељењу</w:t>
      </w:r>
      <w:r w:rsidRPr="00856EDE">
        <w:rPr>
          <w:sz w:val="26"/>
          <w:szCs w:val="26"/>
        </w:rPr>
        <w:t>, исти се доставља Комисији за вантелесну оплодњу формирану од стране Градског већа која ће обавити консултативне и саветодавне разговоре са паровима и који ће обавити медицинску припрему сваког конкретног случаја.</w:t>
      </w:r>
      <w:proofErr w:type="gramEnd"/>
      <w:r w:rsidRPr="00856EDE">
        <w:rPr>
          <w:sz w:val="26"/>
          <w:szCs w:val="26"/>
        </w:rPr>
        <w:t xml:space="preserve"> </w:t>
      </w:r>
    </w:p>
    <w:p w:rsidR="00894675" w:rsidRPr="00856EDE" w:rsidRDefault="00894675" w:rsidP="008977F7">
      <w:pPr>
        <w:jc w:val="both"/>
        <w:rPr>
          <w:bCs/>
          <w:sz w:val="26"/>
          <w:szCs w:val="26"/>
        </w:rPr>
      </w:pPr>
    </w:p>
    <w:p w:rsidR="006D264E" w:rsidRPr="00856EDE" w:rsidRDefault="006D264E" w:rsidP="008977F7">
      <w:pPr>
        <w:jc w:val="center"/>
        <w:rPr>
          <w:b/>
          <w:bCs/>
          <w:sz w:val="26"/>
          <w:szCs w:val="26"/>
        </w:rPr>
      </w:pPr>
    </w:p>
    <w:p w:rsidR="00894675" w:rsidRPr="00856EDE" w:rsidRDefault="00894675" w:rsidP="008977F7">
      <w:pPr>
        <w:jc w:val="center"/>
        <w:rPr>
          <w:b/>
          <w:bCs/>
          <w:sz w:val="26"/>
          <w:szCs w:val="26"/>
        </w:rPr>
      </w:pPr>
      <w:proofErr w:type="gramStart"/>
      <w:r w:rsidRPr="00856EDE">
        <w:rPr>
          <w:b/>
          <w:bCs/>
          <w:sz w:val="26"/>
          <w:szCs w:val="26"/>
        </w:rPr>
        <w:t>Члан 7.</w:t>
      </w:r>
      <w:proofErr w:type="gramEnd"/>
    </w:p>
    <w:p w:rsidR="00894675" w:rsidRPr="00856EDE" w:rsidRDefault="00894675" w:rsidP="008977F7">
      <w:pPr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</w:rPr>
        <w:tab/>
      </w:r>
      <w:proofErr w:type="gramStart"/>
      <w:r w:rsidRPr="00856EDE">
        <w:rPr>
          <w:sz w:val="26"/>
          <w:szCs w:val="26"/>
        </w:rPr>
        <w:t>Након обављеног консултативног и саветодавног разговора извршених медицинских анализа Комисија за вантелесну оплодњу, прима захтеве, исте разматра, даје своје стручно мишљење и упућује предлог акта Градском већу на коначно одлучивање и признавање права за исплату новчаних средстава на име финансијске помоћи за вантелесну оплодњу.</w:t>
      </w:r>
      <w:proofErr w:type="gramEnd"/>
      <w:r w:rsidRPr="00856EDE">
        <w:rPr>
          <w:sz w:val="26"/>
          <w:szCs w:val="26"/>
        </w:rPr>
        <w:t xml:space="preserve"> </w:t>
      </w:r>
    </w:p>
    <w:p w:rsidR="00894675" w:rsidRPr="00856EDE" w:rsidRDefault="00894675" w:rsidP="008977F7">
      <w:pPr>
        <w:jc w:val="both"/>
        <w:rPr>
          <w:sz w:val="26"/>
          <w:szCs w:val="26"/>
          <w:lang w:val="sr-Cyrl-CS"/>
        </w:rPr>
      </w:pPr>
    </w:p>
    <w:p w:rsidR="00894675" w:rsidRPr="00856EDE" w:rsidRDefault="00894675" w:rsidP="008977F7">
      <w:pPr>
        <w:jc w:val="center"/>
        <w:rPr>
          <w:b/>
          <w:bCs/>
          <w:sz w:val="26"/>
          <w:szCs w:val="26"/>
        </w:rPr>
      </w:pPr>
      <w:proofErr w:type="gramStart"/>
      <w:r w:rsidRPr="00856EDE">
        <w:rPr>
          <w:b/>
          <w:bCs/>
          <w:sz w:val="26"/>
          <w:szCs w:val="26"/>
        </w:rPr>
        <w:t>Члан 8.</w:t>
      </w:r>
      <w:proofErr w:type="gramEnd"/>
    </w:p>
    <w:p w:rsidR="00894675" w:rsidRPr="00856EDE" w:rsidRDefault="00894675" w:rsidP="008977F7">
      <w:pPr>
        <w:jc w:val="both"/>
        <w:rPr>
          <w:sz w:val="26"/>
          <w:szCs w:val="26"/>
        </w:rPr>
      </w:pPr>
      <w:r w:rsidRPr="00856EDE">
        <w:rPr>
          <w:sz w:val="26"/>
          <w:szCs w:val="26"/>
        </w:rPr>
        <w:tab/>
      </w:r>
      <w:proofErr w:type="gramStart"/>
      <w:r w:rsidRPr="00856EDE">
        <w:rPr>
          <w:sz w:val="26"/>
          <w:szCs w:val="26"/>
        </w:rPr>
        <w:t>О праву на финансијску помоћ одлучује Градско веће града Врања.</w:t>
      </w:r>
      <w:proofErr w:type="gramEnd"/>
    </w:p>
    <w:p w:rsidR="00894675" w:rsidRPr="00856EDE" w:rsidRDefault="00894675" w:rsidP="008977F7">
      <w:pPr>
        <w:jc w:val="both"/>
        <w:rPr>
          <w:sz w:val="26"/>
          <w:szCs w:val="26"/>
        </w:rPr>
      </w:pPr>
      <w:r w:rsidRPr="00856EDE">
        <w:rPr>
          <w:sz w:val="26"/>
          <w:szCs w:val="26"/>
        </w:rPr>
        <w:tab/>
        <w:t xml:space="preserve">На основу акта Градског већа, </w:t>
      </w:r>
      <w:r w:rsidR="006D264E" w:rsidRPr="00856EDE">
        <w:rPr>
          <w:sz w:val="26"/>
          <w:szCs w:val="26"/>
        </w:rPr>
        <w:t xml:space="preserve">Одељење за буџет и </w:t>
      </w:r>
      <w:proofErr w:type="gramStart"/>
      <w:r w:rsidR="006D264E" w:rsidRPr="00856EDE">
        <w:rPr>
          <w:sz w:val="26"/>
          <w:szCs w:val="26"/>
        </w:rPr>
        <w:t xml:space="preserve">финансијсе </w:t>
      </w:r>
      <w:r w:rsidRPr="00856EDE">
        <w:rPr>
          <w:sz w:val="26"/>
          <w:szCs w:val="26"/>
        </w:rPr>
        <w:t xml:space="preserve"> Градске</w:t>
      </w:r>
      <w:proofErr w:type="gramEnd"/>
      <w:r w:rsidRPr="00856EDE">
        <w:rPr>
          <w:sz w:val="26"/>
          <w:szCs w:val="26"/>
        </w:rPr>
        <w:t xml:space="preserve"> управе одобрена средства у складу са овим Правилником, преноси кориснику финансијске помоћи.</w:t>
      </w:r>
    </w:p>
    <w:p w:rsidR="00894675" w:rsidRPr="00856EDE" w:rsidRDefault="00894675" w:rsidP="008977F7">
      <w:pPr>
        <w:jc w:val="both"/>
        <w:rPr>
          <w:sz w:val="26"/>
          <w:szCs w:val="26"/>
        </w:rPr>
      </w:pPr>
    </w:p>
    <w:p w:rsidR="00894675" w:rsidRPr="00856EDE" w:rsidRDefault="00894675" w:rsidP="008977F7">
      <w:pPr>
        <w:jc w:val="center"/>
        <w:rPr>
          <w:b/>
          <w:bCs/>
          <w:sz w:val="26"/>
          <w:szCs w:val="26"/>
        </w:rPr>
      </w:pPr>
      <w:proofErr w:type="gramStart"/>
      <w:r w:rsidRPr="00856EDE">
        <w:rPr>
          <w:b/>
          <w:bCs/>
          <w:sz w:val="26"/>
          <w:szCs w:val="26"/>
        </w:rPr>
        <w:t>Члан 9.</w:t>
      </w:r>
      <w:proofErr w:type="gramEnd"/>
    </w:p>
    <w:p w:rsidR="00894675" w:rsidRPr="00856EDE" w:rsidRDefault="00894675" w:rsidP="008977F7">
      <w:pPr>
        <w:jc w:val="both"/>
        <w:rPr>
          <w:sz w:val="26"/>
          <w:szCs w:val="26"/>
        </w:rPr>
      </w:pPr>
      <w:r w:rsidRPr="00856EDE">
        <w:rPr>
          <w:sz w:val="26"/>
          <w:szCs w:val="26"/>
        </w:rPr>
        <w:tab/>
      </w:r>
      <w:proofErr w:type="gramStart"/>
      <w:r w:rsidRPr="00856EDE">
        <w:rPr>
          <w:sz w:val="26"/>
          <w:szCs w:val="26"/>
        </w:rPr>
        <w:t>Уколико пар, односно корисник финансијске помоћи за вантелесну оплодњу коме су одобрена средства у међувремену одустане од поступка вантелесне оплодње, иста ће бити употребљена за поступак вантелесне оплодње другог пара којем је актом Градског већа признато право на финансијску помоћ.</w:t>
      </w:r>
      <w:proofErr w:type="gramEnd"/>
    </w:p>
    <w:p w:rsidR="003958F9" w:rsidRPr="00856EDE" w:rsidRDefault="003958F9" w:rsidP="008977F7">
      <w:pPr>
        <w:jc w:val="center"/>
        <w:rPr>
          <w:b/>
          <w:sz w:val="26"/>
          <w:szCs w:val="26"/>
          <w:lang w:val="sr-Cyrl-CS"/>
        </w:rPr>
      </w:pPr>
    </w:p>
    <w:p w:rsidR="00894675" w:rsidRPr="00856EDE" w:rsidRDefault="00894675" w:rsidP="008977F7">
      <w:pPr>
        <w:jc w:val="center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Члан 10.</w:t>
      </w:r>
    </w:p>
    <w:p w:rsidR="00894675" w:rsidRPr="00856EDE" w:rsidRDefault="00894675" w:rsidP="008977F7">
      <w:pPr>
        <w:ind w:firstLine="708"/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>Корисник финансијске помоћи је у обавези да извештај о наменски утрошеним одобреним средствима града на име финансијске помоћи, са свим потребним доказима и медицинском документацијом достави Комисији за вантелесну оплодњу, у року од</w:t>
      </w:r>
      <w:r w:rsidR="00FE2D11" w:rsidRPr="00856EDE">
        <w:rPr>
          <w:sz w:val="26"/>
          <w:szCs w:val="26"/>
          <w:lang w:val="sr-Cyrl-CS"/>
        </w:rPr>
        <w:t xml:space="preserve"> девет</w:t>
      </w:r>
      <w:r w:rsidR="006D264E" w:rsidRPr="00856EDE">
        <w:rPr>
          <w:sz w:val="26"/>
          <w:szCs w:val="26"/>
          <w:lang w:val="sr-Cyrl-CS"/>
        </w:rPr>
        <w:t xml:space="preserve"> месеци </w:t>
      </w:r>
      <w:r w:rsidRPr="00856EDE">
        <w:rPr>
          <w:sz w:val="26"/>
          <w:szCs w:val="26"/>
          <w:lang w:val="sr-Cyrl-CS"/>
        </w:rPr>
        <w:t xml:space="preserve">када је извршена уплата одобрених средстава на рачун корисника. </w:t>
      </w:r>
    </w:p>
    <w:p w:rsidR="00FE2D11" w:rsidRPr="00856EDE" w:rsidRDefault="00FE2D11" w:rsidP="008977F7">
      <w:pPr>
        <w:ind w:firstLine="708"/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>У случају</w:t>
      </w:r>
      <w:r w:rsidR="00856EDE" w:rsidRPr="00856EDE">
        <w:rPr>
          <w:sz w:val="26"/>
          <w:szCs w:val="26"/>
          <w:lang w:val="sr-Cyrl-CS"/>
        </w:rPr>
        <w:t xml:space="preserve"> </w:t>
      </w:r>
      <w:r w:rsidRPr="00856EDE">
        <w:rPr>
          <w:sz w:val="26"/>
          <w:szCs w:val="26"/>
          <w:lang w:val="sr-Cyrl-CS"/>
        </w:rPr>
        <w:t>да</w:t>
      </w:r>
      <w:r w:rsidR="00856EDE" w:rsidRPr="00856EDE">
        <w:rPr>
          <w:sz w:val="26"/>
          <w:szCs w:val="26"/>
          <w:lang w:val="sr-Cyrl-CS"/>
        </w:rPr>
        <w:t xml:space="preserve"> </w:t>
      </w:r>
      <w:r w:rsidRPr="00856EDE">
        <w:rPr>
          <w:sz w:val="26"/>
          <w:szCs w:val="26"/>
          <w:lang w:val="sr-Cyrl-CS"/>
        </w:rPr>
        <w:t xml:space="preserve">је </w:t>
      </w:r>
      <w:r w:rsidR="00FC7775">
        <w:rPr>
          <w:sz w:val="26"/>
          <w:szCs w:val="26"/>
          <w:lang w:val="sr-Cyrl-CS"/>
        </w:rPr>
        <w:t>корисник финансијске помоћи исту</w:t>
      </w:r>
      <w:r w:rsidRPr="00856EDE">
        <w:rPr>
          <w:sz w:val="26"/>
          <w:szCs w:val="26"/>
          <w:lang w:val="sr-Cyrl-CS"/>
        </w:rPr>
        <w:t xml:space="preserve"> искористио у иностранству</w:t>
      </w:r>
      <w:r w:rsidR="00856EDE" w:rsidRPr="00856EDE">
        <w:rPr>
          <w:sz w:val="26"/>
          <w:szCs w:val="26"/>
          <w:lang w:val="sr-Cyrl-CS"/>
        </w:rPr>
        <w:t>,</w:t>
      </w:r>
      <w:r w:rsidRPr="00856EDE">
        <w:rPr>
          <w:sz w:val="26"/>
          <w:szCs w:val="26"/>
          <w:lang w:val="sr-Cyrl-CS"/>
        </w:rPr>
        <w:t xml:space="preserve"> у обавези је да достави оверени превод рачуна и копију лицнце здравствених установа </w:t>
      </w:r>
      <w:r w:rsidR="00856EDE" w:rsidRPr="00856EDE">
        <w:rPr>
          <w:sz w:val="26"/>
          <w:szCs w:val="26"/>
          <w:lang w:val="sr-Cyrl-CS"/>
        </w:rPr>
        <w:t>којом су овлашћене да врше вантелесну оплодњу.</w:t>
      </w:r>
    </w:p>
    <w:p w:rsidR="00894675" w:rsidRPr="00856EDE" w:rsidRDefault="00894675" w:rsidP="008977F7">
      <w:pPr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ab/>
        <w:t>Комисија је у обавези да о томе редовно извештава Градско веће.</w:t>
      </w:r>
    </w:p>
    <w:p w:rsidR="00894675" w:rsidRPr="00856EDE" w:rsidRDefault="00894675" w:rsidP="008977F7">
      <w:pPr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ab/>
        <w:t xml:space="preserve">У случају не достављања извештаја, односно ненаменског трошења одобрених средстава, корисник финансијске помоћи губи право да у наредној </w:t>
      </w:r>
      <w:r w:rsidRPr="00856EDE">
        <w:rPr>
          <w:sz w:val="26"/>
          <w:szCs w:val="26"/>
          <w:lang w:val="sr-Cyrl-CS"/>
        </w:rPr>
        <w:lastRenderedPageBreak/>
        <w:t>години добије средства по том основу и обавезује се да уплаћена средства врати граду са припадајућом каматом од момента уплате на рачун корисника.</w:t>
      </w:r>
    </w:p>
    <w:p w:rsidR="00894675" w:rsidRDefault="00894675" w:rsidP="008977F7">
      <w:pPr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ab/>
        <w:t>У супротном град ће своја потраживања остварити судским путем.</w:t>
      </w:r>
    </w:p>
    <w:p w:rsidR="00FC7775" w:rsidRPr="00856EDE" w:rsidRDefault="00FC7775" w:rsidP="008977F7">
      <w:pPr>
        <w:jc w:val="both"/>
        <w:rPr>
          <w:sz w:val="26"/>
          <w:szCs w:val="26"/>
          <w:lang w:val="sr-Cyrl-CS"/>
        </w:rPr>
      </w:pPr>
    </w:p>
    <w:p w:rsidR="00894675" w:rsidRPr="00856EDE" w:rsidRDefault="00894675" w:rsidP="008977F7">
      <w:pPr>
        <w:jc w:val="both"/>
        <w:rPr>
          <w:sz w:val="26"/>
          <w:szCs w:val="26"/>
        </w:rPr>
      </w:pPr>
    </w:p>
    <w:p w:rsidR="00894675" w:rsidRPr="00856EDE" w:rsidRDefault="00894675" w:rsidP="008977F7">
      <w:pPr>
        <w:jc w:val="center"/>
        <w:rPr>
          <w:b/>
          <w:bCs/>
          <w:sz w:val="26"/>
          <w:szCs w:val="26"/>
        </w:rPr>
      </w:pPr>
      <w:proofErr w:type="gramStart"/>
      <w:r w:rsidRPr="00856EDE">
        <w:rPr>
          <w:b/>
          <w:bCs/>
          <w:sz w:val="26"/>
          <w:szCs w:val="26"/>
        </w:rPr>
        <w:t>Члан 1</w:t>
      </w:r>
      <w:r w:rsidRPr="00856EDE">
        <w:rPr>
          <w:b/>
          <w:bCs/>
          <w:sz w:val="26"/>
          <w:szCs w:val="26"/>
          <w:lang w:val="sr-Cyrl-CS"/>
        </w:rPr>
        <w:t>1</w:t>
      </w:r>
      <w:r w:rsidRPr="00856EDE">
        <w:rPr>
          <w:b/>
          <w:bCs/>
          <w:sz w:val="26"/>
          <w:szCs w:val="26"/>
        </w:rPr>
        <w:t>.</w:t>
      </w:r>
      <w:proofErr w:type="gramEnd"/>
    </w:p>
    <w:p w:rsidR="00894675" w:rsidRPr="00856EDE" w:rsidRDefault="00894675" w:rsidP="008977F7">
      <w:pPr>
        <w:jc w:val="both"/>
        <w:rPr>
          <w:sz w:val="26"/>
          <w:szCs w:val="26"/>
        </w:rPr>
      </w:pPr>
      <w:r w:rsidRPr="00856EDE">
        <w:rPr>
          <w:sz w:val="26"/>
          <w:szCs w:val="26"/>
        </w:rPr>
        <w:tab/>
      </w:r>
      <w:proofErr w:type="gramStart"/>
      <w:r w:rsidRPr="00856EDE">
        <w:rPr>
          <w:sz w:val="26"/>
          <w:szCs w:val="26"/>
        </w:rPr>
        <w:t>О правима по овом Правилнику Градско веће обавештава грађане преко средстава јавног информисања.</w:t>
      </w:r>
      <w:proofErr w:type="gramEnd"/>
    </w:p>
    <w:p w:rsidR="00894675" w:rsidRPr="00856EDE" w:rsidRDefault="00894675" w:rsidP="008977F7">
      <w:pPr>
        <w:rPr>
          <w:bCs/>
          <w:sz w:val="26"/>
          <w:szCs w:val="26"/>
        </w:rPr>
      </w:pPr>
    </w:p>
    <w:p w:rsidR="00894675" w:rsidRPr="00856EDE" w:rsidRDefault="00894675" w:rsidP="008977F7">
      <w:pPr>
        <w:ind w:firstLine="720"/>
        <w:rPr>
          <w:bCs/>
          <w:sz w:val="26"/>
          <w:szCs w:val="26"/>
          <w:lang w:val="sr-Cyrl-CS"/>
        </w:rPr>
      </w:pPr>
    </w:p>
    <w:p w:rsidR="00894675" w:rsidRPr="00856EDE" w:rsidRDefault="00894675" w:rsidP="008977F7">
      <w:pPr>
        <w:ind w:firstLine="708"/>
        <w:rPr>
          <w:b/>
          <w:bCs/>
          <w:sz w:val="26"/>
          <w:szCs w:val="26"/>
          <w:lang w:val="sr-Cyrl-CS"/>
        </w:rPr>
      </w:pPr>
      <w:r w:rsidRPr="00856EDE">
        <w:rPr>
          <w:b/>
          <w:bCs/>
          <w:sz w:val="26"/>
          <w:szCs w:val="26"/>
        </w:rPr>
        <w:t>V.З</w:t>
      </w:r>
      <w:r w:rsidRPr="00856EDE">
        <w:rPr>
          <w:b/>
          <w:bCs/>
          <w:sz w:val="26"/>
          <w:szCs w:val="26"/>
          <w:lang w:val="sr-Cyrl-CS"/>
        </w:rPr>
        <w:t>авршне одредбе</w:t>
      </w:r>
    </w:p>
    <w:p w:rsidR="00894675" w:rsidRPr="00856EDE" w:rsidRDefault="00894675" w:rsidP="008977F7">
      <w:pPr>
        <w:jc w:val="center"/>
        <w:rPr>
          <w:b/>
          <w:sz w:val="26"/>
          <w:szCs w:val="26"/>
        </w:rPr>
      </w:pPr>
    </w:p>
    <w:p w:rsidR="00894675" w:rsidRPr="00856EDE" w:rsidRDefault="00894675" w:rsidP="008977F7">
      <w:pPr>
        <w:jc w:val="center"/>
        <w:rPr>
          <w:b/>
          <w:bCs/>
          <w:sz w:val="26"/>
          <w:szCs w:val="26"/>
          <w:lang w:val="sr-Cyrl-CS"/>
        </w:rPr>
      </w:pPr>
      <w:proofErr w:type="gramStart"/>
      <w:r w:rsidRPr="00856EDE">
        <w:rPr>
          <w:b/>
          <w:bCs/>
          <w:sz w:val="26"/>
          <w:szCs w:val="26"/>
        </w:rPr>
        <w:t>Члан 1</w:t>
      </w:r>
      <w:r w:rsidRPr="00856EDE">
        <w:rPr>
          <w:b/>
          <w:bCs/>
          <w:sz w:val="26"/>
          <w:szCs w:val="26"/>
          <w:lang w:val="sr-Cyrl-CS"/>
        </w:rPr>
        <w:t>2</w:t>
      </w:r>
      <w:r w:rsidRPr="00856EDE">
        <w:rPr>
          <w:b/>
          <w:bCs/>
          <w:sz w:val="26"/>
          <w:szCs w:val="26"/>
        </w:rPr>
        <w:t>.</w:t>
      </w:r>
      <w:proofErr w:type="gramEnd"/>
    </w:p>
    <w:p w:rsidR="003958F9" w:rsidRPr="00856EDE" w:rsidRDefault="00894675" w:rsidP="008977F7">
      <w:pPr>
        <w:ind w:firstLine="708"/>
        <w:jc w:val="both"/>
        <w:rPr>
          <w:sz w:val="26"/>
          <w:szCs w:val="26"/>
          <w:lang w:val="sr-Cyrl-CS"/>
        </w:rPr>
      </w:pPr>
      <w:proofErr w:type="gramStart"/>
      <w:r w:rsidRPr="00856EDE">
        <w:rPr>
          <w:sz w:val="26"/>
          <w:szCs w:val="26"/>
        </w:rPr>
        <w:t xml:space="preserve">Овај Правилник ступа на </w:t>
      </w:r>
      <w:r w:rsidRPr="00856EDE">
        <w:rPr>
          <w:sz w:val="26"/>
          <w:szCs w:val="26"/>
          <w:lang w:val="sr-Cyrl-CS"/>
        </w:rPr>
        <w:t>снагу даном доношења</w:t>
      </w:r>
      <w:r w:rsidR="003958F9" w:rsidRPr="00856EDE">
        <w:rPr>
          <w:sz w:val="26"/>
          <w:szCs w:val="26"/>
          <w:lang w:val="sr-Cyrl-CS"/>
        </w:rPr>
        <w:t>.</w:t>
      </w:r>
      <w:proofErr w:type="gramEnd"/>
    </w:p>
    <w:p w:rsidR="00894675" w:rsidRPr="00856EDE" w:rsidRDefault="00894675" w:rsidP="008977F7">
      <w:pPr>
        <w:ind w:firstLine="708"/>
        <w:jc w:val="both"/>
        <w:rPr>
          <w:sz w:val="26"/>
          <w:szCs w:val="26"/>
        </w:rPr>
      </w:pPr>
      <w:r w:rsidRPr="00856EDE">
        <w:rPr>
          <w:sz w:val="26"/>
          <w:szCs w:val="26"/>
          <w:lang w:val="sr-Cyrl-CS"/>
        </w:rPr>
        <w:t>Правилник објавити</w:t>
      </w:r>
      <w:r w:rsidRPr="00856EDE">
        <w:rPr>
          <w:sz w:val="26"/>
          <w:szCs w:val="26"/>
        </w:rPr>
        <w:t xml:space="preserve"> у „Службеном глaснику града Врања“</w:t>
      </w:r>
      <w:r w:rsidRPr="00856EDE">
        <w:rPr>
          <w:sz w:val="26"/>
          <w:szCs w:val="26"/>
          <w:lang w:val="sr-Cyrl-CS"/>
        </w:rPr>
        <w:t xml:space="preserve"> и званичном сајту града Врања</w:t>
      </w:r>
      <w:r w:rsidRPr="00856EDE">
        <w:rPr>
          <w:sz w:val="26"/>
          <w:szCs w:val="26"/>
        </w:rPr>
        <w:t>.</w:t>
      </w:r>
    </w:p>
    <w:p w:rsidR="006D264E" w:rsidRPr="00856EDE" w:rsidRDefault="006D264E" w:rsidP="008977F7">
      <w:pPr>
        <w:ind w:firstLine="708"/>
        <w:jc w:val="both"/>
        <w:rPr>
          <w:sz w:val="26"/>
          <w:szCs w:val="26"/>
        </w:rPr>
      </w:pPr>
    </w:p>
    <w:p w:rsidR="00894675" w:rsidRPr="00856EDE" w:rsidRDefault="00894675" w:rsidP="008977F7">
      <w:pPr>
        <w:jc w:val="both"/>
        <w:rPr>
          <w:b/>
          <w:bCs/>
          <w:sz w:val="26"/>
          <w:szCs w:val="26"/>
        </w:rPr>
      </w:pPr>
      <w:r w:rsidRPr="00856EDE">
        <w:rPr>
          <w:sz w:val="26"/>
          <w:szCs w:val="26"/>
        </w:rPr>
        <w:tab/>
      </w:r>
      <w:r w:rsidR="006D264E" w:rsidRPr="00856EDE">
        <w:rPr>
          <w:sz w:val="26"/>
          <w:szCs w:val="26"/>
        </w:rPr>
        <w:tab/>
      </w:r>
      <w:r w:rsidR="006D264E" w:rsidRPr="00856EDE">
        <w:rPr>
          <w:sz w:val="26"/>
          <w:szCs w:val="26"/>
        </w:rPr>
        <w:tab/>
      </w:r>
      <w:r w:rsidR="006D264E" w:rsidRPr="00856EDE">
        <w:rPr>
          <w:sz w:val="26"/>
          <w:szCs w:val="26"/>
        </w:rPr>
        <w:tab/>
      </w:r>
      <w:r w:rsidRPr="00856EDE">
        <w:rPr>
          <w:b/>
          <w:bCs/>
          <w:sz w:val="26"/>
          <w:szCs w:val="26"/>
        </w:rPr>
        <w:t>ГРАДСКО ВЕЋЕ ГРАДА ВРАЊА</w:t>
      </w:r>
    </w:p>
    <w:p w:rsidR="00894675" w:rsidRPr="00856EDE" w:rsidRDefault="00894675" w:rsidP="008977F7">
      <w:pPr>
        <w:jc w:val="center"/>
        <w:rPr>
          <w:b/>
          <w:bCs/>
          <w:sz w:val="26"/>
          <w:szCs w:val="26"/>
          <w:lang w:val="sr-Cyrl-CS"/>
        </w:rPr>
      </w:pPr>
      <w:proofErr w:type="gramStart"/>
      <w:r w:rsidRPr="00856EDE">
        <w:rPr>
          <w:b/>
          <w:bCs/>
          <w:sz w:val="26"/>
          <w:szCs w:val="26"/>
        </w:rPr>
        <w:t>број</w:t>
      </w:r>
      <w:proofErr w:type="gramEnd"/>
      <w:r w:rsidRPr="00856EDE">
        <w:rPr>
          <w:b/>
          <w:bCs/>
          <w:sz w:val="26"/>
          <w:szCs w:val="26"/>
        </w:rPr>
        <w:t>:</w:t>
      </w:r>
      <w:r w:rsidR="00FE2D11" w:rsidRPr="00856EDE">
        <w:rPr>
          <w:b/>
          <w:bCs/>
          <w:sz w:val="26"/>
          <w:szCs w:val="26"/>
          <w:lang w:val="sr-Cyrl-CS"/>
        </w:rPr>
        <w:t xml:space="preserve"> 06-14</w:t>
      </w:r>
      <w:r w:rsidRPr="00856EDE">
        <w:rPr>
          <w:b/>
          <w:bCs/>
          <w:sz w:val="26"/>
          <w:szCs w:val="26"/>
        </w:rPr>
        <w:t>/201</w:t>
      </w:r>
      <w:r w:rsidR="006D264E" w:rsidRPr="00856EDE">
        <w:rPr>
          <w:b/>
          <w:bCs/>
          <w:sz w:val="26"/>
          <w:szCs w:val="26"/>
          <w:lang w:val="sr-Cyrl-CS"/>
        </w:rPr>
        <w:t>7</w:t>
      </w:r>
      <w:r w:rsidRPr="00856EDE">
        <w:rPr>
          <w:b/>
          <w:bCs/>
          <w:sz w:val="26"/>
          <w:szCs w:val="26"/>
        </w:rPr>
        <w:t>-04</w:t>
      </w:r>
      <w:r w:rsidRPr="00856EDE">
        <w:rPr>
          <w:b/>
          <w:bCs/>
          <w:sz w:val="26"/>
          <w:szCs w:val="26"/>
          <w:lang w:val="sr-Cyrl-CS"/>
        </w:rPr>
        <w:t xml:space="preserve">, </w:t>
      </w:r>
      <w:r w:rsidR="00FE2D11" w:rsidRPr="00856EDE">
        <w:rPr>
          <w:b/>
          <w:bCs/>
          <w:sz w:val="26"/>
          <w:szCs w:val="26"/>
        </w:rPr>
        <w:t xml:space="preserve"> дана:26.01.</w:t>
      </w:r>
      <w:r w:rsidRPr="00856EDE">
        <w:rPr>
          <w:b/>
          <w:bCs/>
          <w:sz w:val="26"/>
          <w:szCs w:val="26"/>
        </w:rPr>
        <w:t>201</w:t>
      </w:r>
      <w:r w:rsidR="006D264E" w:rsidRPr="00856EDE">
        <w:rPr>
          <w:b/>
          <w:bCs/>
          <w:sz w:val="26"/>
          <w:szCs w:val="26"/>
          <w:lang w:val="sr-Cyrl-CS"/>
        </w:rPr>
        <w:t>7</w:t>
      </w:r>
      <w:r w:rsidRPr="00856EDE">
        <w:rPr>
          <w:b/>
          <w:bCs/>
          <w:sz w:val="26"/>
          <w:szCs w:val="26"/>
        </w:rPr>
        <w:t>.</w:t>
      </w:r>
      <w:r w:rsidRPr="00856EDE">
        <w:rPr>
          <w:b/>
          <w:bCs/>
          <w:sz w:val="26"/>
          <w:szCs w:val="26"/>
          <w:lang w:val="sr-Cyrl-CS"/>
        </w:rPr>
        <w:t>године</w:t>
      </w:r>
    </w:p>
    <w:p w:rsidR="00894675" w:rsidRPr="00856EDE" w:rsidRDefault="00894675" w:rsidP="008977F7">
      <w:pPr>
        <w:jc w:val="both"/>
        <w:rPr>
          <w:b/>
          <w:sz w:val="26"/>
          <w:szCs w:val="26"/>
          <w:lang w:val="sr-Cyrl-CS"/>
        </w:rPr>
      </w:pPr>
    </w:p>
    <w:p w:rsidR="00894675" w:rsidRPr="00856EDE" w:rsidRDefault="00894675" w:rsidP="008977F7">
      <w:pPr>
        <w:ind w:firstLine="720"/>
        <w:jc w:val="both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</w:rPr>
        <w:t xml:space="preserve"> </w:t>
      </w:r>
      <w:r w:rsidRPr="00856EDE">
        <w:rPr>
          <w:b/>
          <w:sz w:val="26"/>
          <w:szCs w:val="26"/>
          <w:lang w:val="sr-Cyrl-CS"/>
        </w:rPr>
        <w:t xml:space="preserve">    </w:t>
      </w:r>
      <w:r w:rsidRPr="00856EDE">
        <w:rPr>
          <w:b/>
          <w:sz w:val="26"/>
          <w:szCs w:val="26"/>
        </w:rPr>
        <w:t xml:space="preserve">  </w:t>
      </w:r>
      <w:r w:rsidRPr="00856EDE">
        <w:rPr>
          <w:b/>
          <w:sz w:val="26"/>
          <w:szCs w:val="26"/>
          <w:lang w:val="sr-Cyrl-CS"/>
        </w:rPr>
        <w:t xml:space="preserve">                                                                                                                </w:t>
      </w:r>
      <w:r w:rsidRPr="00856EDE">
        <w:rPr>
          <w:b/>
          <w:sz w:val="26"/>
          <w:szCs w:val="26"/>
        </w:rPr>
        <w:t xml:space="preserve"> </w:t>
      </w:r>
      <w:r w:rsidR="006D264E" w:rsidRPr="00856EDE">
        <w:rPr>
          <w:b/>
          <w:sz w:val="26"/>
          <w:szCs w:val="26"/>
        </w:rPr>
        <w:tab/>
      </w:r>
      <w:r w:rsidR="006D264E" w:rsidRPr="00856EDE">
        <w:rPr>
          <w:b/>
          <w:sz w:val="26"/>
          <w:szCs w:val="26"/>
        </w:rPr>
        <w:tab/>
      </w:r>
      <w:r w:rsidR="006D264E" w:rsidRPr="00856EDE">
        <w:rPr>
          <w:b/>
          <w:sz w:val="26"/>
          <w:szCs w:val="26"/>
        </w:rPr>
        <w:tab/>
      </w:r>
      <w:r w:rsidR="006D264E" w:rsidRPr="00856EDE">
        <w:rPr>
          <w:b/>
          <w:sz w:val="26"/>
          <w:szCs w:val="26"/>
        </w:rPr>
        <w:tab/>
      </w:r>
      <w:r w:rsidR="006D264E" w:rsidRPr="00856EDE">
        <w:rPr>
          <w:b/>
          <w:sz w:val="26"/>
          <w:szCs w:val="26"/>
        </w:rPr>
        <w:tab/>
      </w:r>
      <w:r w:rsidR="006D264E" w:rsidRPr="00856EDE">
        <w:rPr>
          <w:b/>
          <w:sz w:val="26"/>
          <w:szCs w:val="26"/>
        </w:rPr>
        <w:tab/>
      </w:r>
      <w:r w:rsidR="006D264E" w:rsidRPr="00856EDE">
        <w:rPr>
          <w:b/>
          <w:sz w:val="26"/>
          <w:szCs w:val="26"/>
        </w:rPr>
        <w:tab/>
      </w:r>
      <w:r w:rsidR="006D264E" w:rsidRPr="00856EDE">
        <w:rPr>
          <w:b/>
          <w:sz w:val="26"/>
          <w:szCs w:val="26"/>
        </w:rPr>
        <w:tab/>
      </w:r>
      <w:r w:rsidR="006D264E" w:rsidRPr="00856EDE">
        <w:rPr>
          <w:b/>
          <w:sz w:val="26"/>
          <w:szCs w:val="26"/>
        </w:rPr>
        <w:tab/>
      </w:r>
      <w:r w:rsidR="006D264E" w:rsidRPr="00856EDE">
        <w:rPr>
          <w:b/>
          <w:sz w:val="26"/>
          <w:szCs w:val="26"/>
        </w:rPr>
        <w:tab/>
      </w:r>
      <w:r w:rsidR="00856EDE">
        <w:rPr>
          <w:b/>
          <w:sz w:val="26"/>
          <w:szCs w:val="26"/>
        </w:rPr>
        <w:t xml:space="preserve">    </w:t>
      </w:r>
      <w:r w:rsidRPr="00856EDE">
        <w:rPr>
          <w:b/>
          <w:sz w:val="26"/>
          <w:szCs w:val="26"/>
          <w:lang w:val="sr-Cyrl-CS"/>
        </w:rPr>
        <w:t>ПРЕДСЕДНИК</w:t>
      </w:r>
    </w:p>
    <w:p w:rsidR="00894675" w:rsidRPr="00856EDE" w:rsidRDefault="00894675" w:rsidP="008977F7">
      <w:pPr>
        <w:ind w:firstLine="708"/>
        <w:jc w:val="both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 xml:space="preserve">                                                      </w:t>
      </w:r>
      <w:r w:rsidR="00856EDE">
        <w:rPr>
          <w:b/>
          <w:sz w:val="26"/>
          <w:szCs w:val="26"/>
          <w:lang w:val="sr-Cyrl-CS"/>
        </w:rPr>
        <w:t xml:space="preserve">                         </w:t>
      </w:r>
      <w:r w:rsidRPr="00856EDE">
        <w:rPr>
          <w:b/>
          <w:sz w:val="26"/>
          <w:szCs w:val="26"/>
          <w:lang w:val="sr-Cyrl-CS"/>
        </w:rPr>
        <w:t>ГРАДСКОГ ВЕЋА,</w:t>
      </w:r>
    </w:p>
    <w:p w:rsidR="0039135A" w:rsidRDefault="00856EDE" w:rsidP="0039135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</w:t>
      </w:r>
      <w:r w:rsidR="00894675" w:rsidRPr="00856EDE">
        <w:rPr>
          <w:b/>
          <w:sz w:val="26"/>
          <w:szCs w:val="26"/>
          <w:lang w:val="sr-Cyrl-CS"/>
        </w:rPr>
        <w:t>др Слободан Миленковић</w:t>
      </w:r>
      <w:r w:rsidR="0039135A">
        <w:rPr>
          <w:b/>
          <w:sz w:val="26"/>
          <w:szCs w:val="26"/>
          <w:lang w:val="sr-Cyrl-CS"/>
        </w:rPr>
        <w:t>,с.р.</w:t>
      </w:r>
    </w:p>
    <w:p w:rsidR="0039135A" w:rsidRDefault="0039135A" w:rsidP="0039135A">
      <w:pPr>
        <w:rPr>
          <w:b/>
          <w:sz w:val="26"/>
          <w:szCs w:val="26"/>
          <w:lang w:val="sr-Cyrl-CS"/>
        </w:rPr>
      </w:pPr>
    </w:p>
    <w:p w:rsidR="0039135A" w:rsidRDefault="0039135A" w:rsidP="0039135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Самостални саветник,</w:t>
      </w:r>
    </w:p>
    <w:p w:rsidR="0039135A" w:rsidRPr="00856EDE" w:rsidRDefault="0039135A" w:rsidP="0039135A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Јелена Пејковић</w:t>
      </w:r>
    </w:p>
    <w:p w:rsidR="00894675" w:rsidRDefault="00894675" w:rsidP="008977F7">
      <w:pPr>
        <w:jc w:val="both"/>
        <w:rPr>
          <w:b/>
          <w:sz w:val="26"/>
          <w:szCs w:val="26"/>
          <w:lang w:val="sr-Cyrl-CS"/>
        </w:rPr>
      </w:pPr>
    </w:p>
    <w:p w:rsidR="00856EDE" w:rsidRDefault="00856EDE" w:rsidP="008977F7">
      <w:pPr>
        <w:jc w:val="both"/>
        <w:rPr>
          <w:b/>
          <w:sz w:val="26"/>
          <w:szCs w:val="26"/>
          <w:lang w:val="sr-Cyrl-CS"/>
        </w:rPr>
      </w:pPr>
    </w:p>
    <w:p w:rsidR="00856EDE" w:rsidRDefault="00856EDE" w:rsidP="008977F7">
      <w:pPr>
        <w:jc w:val="both"/>
        <w:rPr>
          <w:b/>
          <w:sz w:val="26"/>
          <w:szCs w:val="26"/>
          <w:lang w:val="sr-Cyrl-CS"/>
        </w:rPr>
      </w:pPr>
    </w:p>
    <w:p w:rsidR="00856EDE" w:rsidRDefault="00856EDE" w:rsidP="008977F7">
      <w:pPr>
        <w:jc w:val="both"/>
        <w:rPr>
          <w:b/>
          <w:sz w:val="26"/>
          <w:szCs w:val="26"/>
          <w:lang w:val="sr-Cyrl-CS"/>
        </w:rPr>
      </w:pPr>
    </w:p>
    <w:p w:rsidR="00856EDE" w:rsidRDefault="00856EDE" w:rsidP="008977F7">
      <w:pPr>
        <w:jc w:val="both"/>
        <w:rPr>
          <w:b/>
          <w:sz w:val="26"/>
          <w:szCs w:val="26"/>
          <w:lang w:val="sr-Cyrl-CS"/>
        </w:rPr>
      </w:pPr>
    </w:p>
    <w:p w:rsidR="00856EDE" w:rsidRDefault="00856EDE" w:rsidP="008977F7">
      <w:pPr>
        <w:jc w:val="both"/>
        <w:rPr>
          <w:b/>
          <w:sz w:val="26"/>
          <w:szCs w:val="26"/>
          <w:lang w:val="sr-Cyrl-CS"/>
        </w:rPr>
      </w:pPr>
    </w:p>
    <w:p w:rsidR="00856EDE" w:rsidRDefault="00856EDE" w:rsidP="008977F7">
      <w:pPr>
        <w:jc w:val="both"/>
        <w:rPr>
          <w:b/>
          <w:sz w:val="26"/>
          <w:szCs w:val="26"/>
          <w:lang w:val="sr-Cyrl-CS"/>
        </w:rPr>
      </w:pPr>
    </w:p>
    <w:p w:rsidR="00856EDE" w:rsidRDefault="00856EDE" w:rsidP="008977F7">
      <w:pPr>
        <w:jc w:val="both"/>
        <w:rPr>
          <w:b/>
          <w:sz w:val="26"/>
          <w:szCs w:val="26"/>
          <w:lang w:val="sr-Cyrl-CS"/>
        </w:rPr>
      </w:pPr>
    </w:p>
    <w:p w:rsidR="00856EDE" w:rsidRDefault="00856EDE" w:rsidP="008977F7">
      <w:pPr>
        <w:jc w:val="both"/>
        <w:rPr>
          <w:b/>
          <w:sz w:val="26"/>
          <w:szCs w:val="26"/>
          <w:lang w:val="sr-Cyrl-CS"/>
        </w:rPr>
      </w:pPr>
    </w:p>
    <w:p w:rsidR="00856EDE" w:rsidRDefault="00856EDE" w:rsidP="008977F7">
      <w:pPr>
        <w:jc w:val="both"/>
        <w:rPr>
          <w:b/>
          <w:sz w:val="26"/>
          <w:szCs w:val="26"/>
          <w:lang w:val="sr-Cyrl-CS"/>
        </w:rPr>
      </w:pPr>
    </w:p>
    <w:p w:rsidR="00856EDE" w:rsidRDefault="00856EDE" w:rsidP="008977F7">
      <w:pPr>
        <w:jc w:val="both"/>
        <w:rPr>
          <w:b/>
          <w:sz w:val="26"/>
          <w:szCs w:val="26"/>
          <w:lang w:val="sr-Cyrl-CS"/>
        </w:rPr>
      </w:pPr>
    </w:p>
    <w:p w:rsidR="00856EDE" w:rsidRDefault="00856EDE" w:rsidP="008977F7">
      <w:pPr>
        <w:jc w:val="both"/>
        <w:rPr>
          <w:b/>
          <w:sz w:val="26"/>
          <w:szCs w:val="26"/>
          <w:lang w:val="sr-Cyrl-CS"/>
        </w:rPr>
      </w:pPr>
    </w:p>
    <w:p w:rsidR="00856EDE" w:rsidRDefault="00856EDE" w:rsidP="008977F7">
      <w:pPr>
        <w:jc w:val="both"/>
        <w:rPr>
          <w:b/>
          <w:sz w:val="26"/>
          <w:szCs w:val="26"/>
          <w:lang w:val="sr-Cyrl-CS"/>
        </w:rPr>
      </w:pPr>
    </w:p>
    <w:p w:rsidR="00856EDE" w:rsidRDefault="00856EDE" w:rsidP="008977F7">
      <w:pPr>
        <w:jc w:val="both"/>
        <w:rPr>
          <w:b/>
          <w:sz w:val="26"/>
          <w:szCs w:val="26"/>
          <w:lang w:val="sr-Cyrl-CS"/>
        </w:rPr>
      </w:pPr>
    </w:p>
    <w:p w:rsidR="00856EDE" w:rsidRDefault="00856EDE" w:rsidP="008977F7">
      <w:pPr>
        <w:jc w:val="both"/>
        <w:rPr>
          <w:b/>
          <w:sz w:val="26"/>
          <w:szCs w:val="26"/>
          <w:lang w:val="sr-Cyrl-CS"/>
        </w:rPr>
      </w:pPr>
    </w:p>
    <w:p w:rsidR="00856EDE" w:rsidRDefault="00856EDE" w:rsidP="008977F7">
      <w:pPr>
        <w:jc w:val="both"/>
        <w:rPr>
          <w:b/>
          <w:sz w:val="26"/>
          <w:szCs w:val="26"/>
          <w:lang w:val="sr-Cyrl-CS"/>
        </w:rPr>
      </w:pPr>
    </w:p>
    <w:p w:rsidR="00856EDE" w:rsidRDefault="00856EDE" w:rsidP="008977F7">
      <w:pPr>
        <w:jc w:val="both"/>
        <w:rPr>
          <w:b/>
          <w:sz w:val="26"/>
          <w:szCs w:val="26"/>
          <w:lang w:val="sr-Cyrl-CS"/>
        </w:rPr>
      </w:pPr>
    </w:p>
    <w:p w:rsidR="00856EDE" w:rsidRDefault="00856EDE" w:rsidP="008977F7">
      <w:pPr>
        <w:jc w:val="both"/>
        <w:rPr>
          <w:b/>
          <w:sz w:val="26"/>
          <w:szCs w:val="26"/>
          <w:lang w:val="sr-Cyrl-CS"/>
        </w:rPr>
      </w:pPr>
    </w:p>
    <w:p w:rsidR="00856EDE" w:rsidRDefault="00856EDE" w:rsidP="008977F7">
      <w:pPr>
        <w:jc w:val="both"/>
        <w:rPr>
          <w:b/>
          <w:sz w:val="26"/>
          <w:szCs w:val="26"/>
          <w:lang w:val="sr-Cyrl-CS"/>
        </w:rPr>
      </w:pPr>
    </w:p>
    <w:p w:rsidR="00856EDE" w:rsidRDefault="00856EDE" w:rsidP="008977F7">
      <w:pPr>
        <w:jc w:val="both"/>
        <w:rPr>
          <w:b/>
          <w:sz w:val="26"/>
          <w:szCs w:val="26"/>
          <w:lang w:val="sr-Cyrl-CS"/>
        </w:rPr>
      </w:pPr>
    </w:p>
    <w:p w:rsidR="00894675" w:rsidRPr="00856EDE" w:rsidRDefault="00894675" w:rsidP="008977F7">
      <w:pPr>
        <w:ind w:firstLine="720"/>
        <w:jc w:val="both"/>
        <w:rPr>
          <w:bCs/>
          <w:sz w:val="26"/>
          <w:szCs w:val="26"/>
          <w:lang w:val="sr-Cyrl-CS"/>
        </w:rPr>
      </w:pPr>
      <w:proofErr w:type="gramStart"/>
      <w:r w:rsidRPr="00856EDE">
        <w:rPr>
          <w:bCs/>
          <w:sz w:val="26"/>
          <w:szCs w:val="26"/>
        </w:rPr>
        <w:t xml:space="preserve">На основу члана </w:t>
      </w:r>
      <w:r w:rsidRPr="00856EDE">
        <w:rPr>
          <w:bCs/>
          <w:sz w:val="26"/>
          <w:szCs w:val="26"/>
          <w:lang w:val="sr-Cyrl-CS"/>
        </w:rPr>
        <w:t>9</w:t>
      </w:r>
      <w:r w:rsidRPr="00856EDE">
        <w:rPr>
          <w:bCs/>
          <w:sz w:val="26"/>
          <w:szCs w:val="26"/>
        </w:rPr>
        <w:t>.</w:t>
      </w:r>
      <w:proofErr w:type="gramEnd"/>
      <w:r w:rsidRPr="00856EDE">
        <w:rPr>
          <w:bCs/>
          <w:sz w:val="26"/>
          <w:szCs w:val="26"/>
        </w:rPr>
        <w:t xml:space="preserve"> </w:t>
      </w:r>
      <w:proofErr w:type="gramStart"/>
      <w:r w:rsidRPr="00856EDE">
        <w:rPr>
          <w:bCs/>
          <w:sz w:val="26"/>
          <w:szCs w:val="26"/>
        </w:rPr>
        <w:t>и</w:t>
      </w:r>
      <w:proofErr w:type="gramEnd"/>
      <w:r w:rsidRPr="00856EDE">
        <w:rPr>
          <w:bCs/>
          <w:sz w:val="26"/>
          <w:szCs w:val="26"/>
        </w:rPr>
        <w:t xml:space="preserve"> члана </w:t>
      </w:r>
      <w:r w:rsidRPr="00856EDE">
        <w:rPr>
          <w:bCs/>
          <w:sz w:val="26"/>
          <w:szCs w:val="26"/>
          <w:lang w:val="sr-Cyrl-CS"/>
        </w:rPr>
        <w:t>65</w:t>
      </w:r>
      <w:r w:rsidRPr="00856EDE">
        <w:rPr>
          <w:bCs/>
          <w:sz w:val="26"/>
          <w:szCs w:val="26"/>
        </w:rPr>
        <w:t xml:space="preserve">. Закона о </w:t>
      </w:r>
      <w:r w:rsidRPr="00856EDE">
        <w:rPr>
          <w:bCs/>
          <w:sz w:val="26"/>
          <w:szCs w:val="26"/>
          <w:lang w:val="sr-Cyrl-CS"/>
        </w:rPr>
        <w:t>социјалној заштити</w:t>
      </w:r>
      <w:r w:rsidRPr="00856EDE">
        <w:rPr>
          <w:bCs/>
          <w:sz w:val="26"/>
          <w:szCs w:val="26"/>
        </w:rPr>
        <w:t xml:space="preserve"> (,</w:t>
      </w:r>
      <w:proofErr w:type="gramStart"/>
      <w:r w:rsidRPr="00856EDE">
        <w:rPr>
          <w:bCs/>
          <w:sz w:val="26"/>
          <w:szCs w:val="26"/>
        </w:rPr>
        <w:t>,Службени</w:t>
      </w:r>
      <w:proofErr w:type="gramEnd"/>
      <w:r w:rsidRPr="00856EDE">
        <w:rPr>
          <w:bCs/>
          <w:sz w:val="26"/>
          <w:szCs w:val="26"/>
        </w:rPr>
        <w:t xml:space="preserve"> гласник РС“, број </w:t>
      </w:r>
      <w:r w:rsidRPr="00856EDE">
        <w:rPr>
          <w:bCs/>
          <w:sz w:val="26"/>
          <w:szCs w:val="26"/>
          <w:lang w:val="sr-Cyrl-CS"/>
        </w:rPr>
        <w:t>24/11</w:t>
      </w:r>
      <w:r w:rsidRPr="00856EDE">
        <w:rPr>
          <w:bCs/>
          <w:sz w:val="26"/>
          <w:szCs w:val="26"/>
        </w:rPr>
        <w:t xml:space="preserve">), члана </w:t>
      </w:r>
      <w:r w:rsidRPr="00856EDE">
        <w:rPr>
          <w:bCs/>
          <w:sz w:val="26"/>
          <w:szCs w:val="26"/>
          <w:lang w:val="sr-Cyrl-CS"/>
        </w:rPr>
        <w:t>12</w:t>
      </w:r>
      <w:r w:rsidR="007306EA" w:rsidRPr="00856EDE">
        <w:rPr>
          <w:bCs/>
          <w:sz w:val="26"/>
          <w:szCs w:val="26"/>
          <w:lang w:val="sr-Cyrl-CS"/>
        </w:rPr>
        <w:t>.</w:t>
      </w:r>
      <w:r w:rsidRPr="00856EDE">
        <w:rPr>
          <w:bCs/>
          <w:sz w:val="26"/>
          <w:szCs w:val="26"/>
        </w:rPr>
        <w:t xml:space="preserve"> Одлуке </w:t>
      </w:r>
      <w:r w:rsidRPr="00856EDE">
        <w:rPr>
          <w:bCs/>
          <w:sz w:val="26"/>
          <w:szCs w:val="26"/>
          <w:lang w:val="sr-Cyrl-CS"/>
        </w:rPr>
        <w:t>о буџету</w:t>
      </w:r>
      <w:r w:rsidRPr="00856EDE">
        <w:rPr>
          <w:bCs/>
          <w:sz w:val="26"/>
          <w:szCs w:val="26"/>
        </w:rPr>
        <w:t xml:space="preserve"> Града Врања (,,Службени гласник града Врања“, број 40/201</w:t>
      </w:r>
      <w:r w:rsidRPr="00856EDE">
        <w:rPr>
          <w:bCs/>
          <w:sz w:val="26"/>
          <w:szCs w:val="26"/>
          <w:lang w:val="sr-Cyrl-CS"/>
        </w:rPr>
        <w:t>6</w:t>
      </w:r>
      <w:r w:rsidRPr="00856EDE">
        <w:rPr>
          <w:bCs/>
          <w:sz w:val="26"/>
          <w:szCs w:val="26"/>
        </w:rPr>
        <w:t xml:space="preserve">), </w:t>
      </w:r>
      <w:r w:rsidRPr="00856EDE">
        <w:rPr>
          <w:bCs/>
          <w:sz w:val="26"/>
          <w:szCs w:val="26"/>
          <w:lang w:val="sr-Cyrl-CS"/>
        </w:rPr>
        <w:t xml:space="preserve">и </w:t>
      </w:r>
      <w:r w:rsidRPr="00856EDE">
        <w:rPr>
          <w:bCs/>
          <w:sz w:val="26"/>
          <w:szCs w:val="26"/>
        </w:rPr>
        <w:t xml:space="preserve">Правилника о </w:t>
      </w:r>
      <w:r w:rsidRPr="00856EDE">
        <w:rPr>
          <w:bCs/>
          <w:sz w:val="26"/>
          <w:szCs w:val="26"/>
          <w:lang w:val="sr-Cyrl-CS"/>
        </w:rPr>
        <w:t xml:space="preserve">критерјумима за избор и финансирање пројеката за реализацију услуга социјалне заштите, </w:t>
      </w:r>
      <w:r w:rsidRPr="00856EDE">
        <w:rPr>
          <w:bCs/>
          <w:sz w:val="26"/>
          <w:szCs w:val="26"/>
        </w:rPr>
        <w:t xml:space="preserve"> по расписаном конкурсу за финансирање и суфинансирање пројеката </w:t>
      </w:r>
      <w:r w:rsidRPr="00856EDE">
        <w:rPr>
          <w:bCs/>
          <w:sz w:val="26"/>
          <w:szCs w:val="26"/>
          <w:lang w:val="sr-Cyrl-CS"/>
        </w:rPr>
        <w:t>за реализацију услуга социјалне заштите</w:t>
      </w:r>
      <w:r w:rsidRPr="00856EDE">
        <w:rPr>
          <w:bCs/>
          <w:sz w:val="26"/>
          <w:szCs w:val="26"/>
        </w:rPr>
        <w:t xml:space="preserve">,  члана 6.став 1 тачка 10 и 61, и 63. </w:t>
      </w:r>
      <w:proofErr w:type="gramStart"/>
      <w:r w:rsidRPr="00856EDE">
        <w:rPr>
          <w:bCs/>
          <w:sz w:val="26"/>
          <w:szCs w:val="26"/>
        </w:rPr>
        <w:t>Пословника  Градског</w:t>
      </w:r>
      <w:proofErr w:type="gramEnd"/>
      <w:r w:rsidRPr="00856EDE">
        <w:rPr>
          <w:bCs/>
          <w:sz w:val="26"/>
          <w:szCs w:val="26"/>
        </w:rPr>
        <w:t xml:space="preserve"> већа (Службени гласник града Врања бр. 20/2016) Градско веће на седници одржаној дана</w:t>
      </w:r>
      <w:r w:rsidR="00856EDE">
        <w:rPr>
          <w:bCs/>
          <w:sz w:val="26"/>
          <w:szCs w:val="26"/>
        </w:rPr>
        <w:t>: 26.01.</w:t>
      </w:r>
      <w:r w:rsidRPr="00856EDE">
        <w:rPr>
          <w:bCs/>
          <w:sz w:val="26"/>
          <w:szCs w:val="26"/>
        </w:rPr>
        <w:t xml:space="preserve">2017 </w:t>
      </w:r>
      <w:r w:rsidRPr="00856EDE">
        <w:rPr>
          <w:bCs/>
          <w:sz w:val="26"/>
          <w:szCs w:val="26"/>
          <w:lang w:val="sr-Cyrl-CS"/>
        </w:rPr>
        <w:t>.</w:t>
      </w:r>
      <w:r w:rsidRPr="00856EDE">
        <w:rPr>
          <w:bCs/>
          <w:sz w:val="26"/>
          <w:szCs w:val="26"/>
        </w:rPr>
        <w:t xml:space="preserve"> </w:t>
      </w:r>
      <w:proofErr w:type="gramStart"/>
      <w:r w:rsidRPr="00856EDE">
        <w:rPr>
          <w:bCs/>
          <w:sz w:val="26"/>
          <w:szCs w:val="26"/>
        </w:rPr>
        <w:t>године</w:t>
      </w:r>
      <w:proofErr w:type="gramEnd"/>
      <w:r w:rsidRPr="00856EDE">
        <w:rPr>
          <w:bCs/>
          <w:sz w:val="26"/>
          <w:szCs w:val="26"/>
        </w:rPr>
        <w:t xml:space="preserve">, донело је   </w:t>
      </w:r>
    </w:p>
    <w:p w:rsidR="00894675" w:rsidRPr="00856EDE" w:rsidRDefault="00894675" w:rsidP="008977F7">
      <w:pPr>
        <w:ind w:firstLine="720"/>
        <w:jc w:val="center"/>
        <w:rPr>
          <w:b/>
          <w:bCs/>
          <w:sz w:val="26"/>
          <w:szCs w:val="26"/>
        </w:rPr>
      </w:pPr>
    </w:p>
    <w:p w:rsidR="00894675" w:rsidRPr="00856EDE" w:rsidRDefault="00894675" w:rsidP="008977F7">
      <w:pPr>
        <w:ind w:firstLine="720"/>
        <w:jc w:val="center"/>
        <w:rPr>
          <w:b/>
          <w:bCs/>
          <w:sz w:val="26"/>
          <w:szCs w:val="26"/>
        </w:rPr>
      </w:pPr>
      <w:r w:rsidRPr="00856EDE">
        <w:rPr>
          <w:b/>
          <w:bCs/>
          <w:sz w:val="26"/>
          <w:szCs w:val="26"/>
        </w:rPr>
        <w:t>О Д Л У К У</w:t>
      </w:r>
    </w:p>
    <w:p w:rsidR="00894675" w:rsidRPr="00856EDE" w:rsidRDefault="00894675" w:rsidP="008977F7">
      <w:pPr>
        <w:jc w:val="center"/>
        <w:rPr>
          <w:b/>
          <w:bCs/>
          <w:sz w:val="26"/>
          <w:szCs w:val="26"/>
        </w:rPr>
      </w:pPr>
      <w:proofErr w:type="gramStart"/>
      <w:r w:rsidRPr="00856EDE">
        <w:rPr>
          <w:b/>
          <w:bCs/>
          <w:sz w:val="26"/>
          <w:szCs w:val="26"/>
        </w:rPr>
        <w:t>о</w:t>
      </w:r>
      <w:proofErr w:type="gramEnd"/>
      <w:r w:rsidRPr="00856EDE">
        <w:rPr>
          <w:b/>
          <w:bCs/>
          <w:sz w:val="26"/>
          <w:szCs w:val="26"/>
        </w:rPr>
        <w:t xml:space="preserve"> додели средстава за финансирање и суфинансирање пројеката</w:t>
      </w:r>
    </w:p>
    <w:p w:rsidR="00894675" w:rsidRPr="00856EDE" w:rsidRDefault="00894675" w:rsidP="008977F7">
      <w:pPr>
        <w:jc w:val="center"/>
        <w:rPr>
          <w:b/>
          <w:bCs/>
          <w:sz w:val="26"/>
          <w:szCs w:val="26"/>
          <w:lang w:val="sr-Cyrl-CS"/>
        </w:rPr>
      </w:pPr>
      <w:r w:rsidRPr="00856EDE">
        <w:rPr>
          <w:b/>
          <w:bCs/>
          <w:sz w:val="26"/>
          <w:szCs w:val="26"/>
          <w:lang w:val="sr-Cyrl-CS"/>
        </w:rPr>
        <w:t>за реализацију услуга социјалне заштите</w:t>
      </w:r>
    </w:p>
    <w:p w:rsidR="00894675" w:rsidRPr="00856EDE" w:rsidRDefault="00894675" w:rsidP="008977F7">
      <w:pPr>
        <w:jc w:val="center"/>
        <w:rPr>
          <w:b/>
          <w:bCs/>
          <w:sz w:val="26"/>
          <w:szCs w:val="26"/>
          <w:lang w:val="sr-Cyrl-CS"/>
        </w:rPr>
      </w:pPr>
    </w:p>
    <w:p w:rsidR="00894675" w:rsidRPr="00856EDE" w:rsidRDefault="00894675" w:rsidP="008977F7">
      <w:pPr>
        <w:rPr>
          <w:b/>
          <w:bCs/>
          <w:sz w:val="26"/>
          <w:szCs w:val="26"/>
          <w:lang w:val="sr-Cyrl-CS"/>
        </w:rPr>
      </w:pPr>
      <w:r w:rsidRPr="00856EDE">
        <w:rPr>
          <w:b/>
          <w:bCs/>
          <w:sz w:val="26"/>
          <w:szCs w:val="26"/>
        </w:rPr>
        <w:t xml:space="preserve">                                                                    </w:t>
      </w:r>
      <w:proofErr w:type="gramStart"/>
      <w:r w:rsidRPr="00856EDE">
        <w:rPr>
          <w:b/>
          <w:bCs/>
          <w:sz w:val="26"/>
          <w:szCs w:val="26"/>
        </w:rPr>
        <w:t>Члан 1.</w:t>
      </w:r>
      <w:proofErr w:type="gramEnd"/>
    </w:p>
    <w:p w:rsidR="00894675" w:rsidRPr="00856EDE" w:rsidRDefault="00894675" w:rsidP="008977F7">
      <w:pPr>
        <w:ind w:firstLine="720"/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 xml:space="preserve">Овом Одлуком додељују се средства у укупном износу </w:t>
      </w:r>
      <w:r w:rsidRPr="00856EDE">
        <w:rPr>
          <w:sz w:val="26"/>
          <w:szCs w:val="26"/>
        </w:rPr>
        <w:t>14.015.361</w:t>
      </w:r>
      <w:r w:rsidRPr="00856EDE">
        <w:rPr>
          <w:sz w:val="26"/>
          <w:szCs w:val="26"/>
          <w:lang w:val="sr-Cyrl-CS"/>
        </w:rPr>
        <w:t>,00 динара као помоћ и подршка лицима у  стању социјалном потребе, кроз финансирање и суфинансирање услуга из области социјалне заштите. Средства  за финансирање ових услуга обезбеђена су наменским трансфером од стране Министарства за рад, запошљавање и социјална питања и Одлуком о буџету града Врања за 201</w:t>
      </w:r>
      <w:r w:rsidRPr="00856EDE">
        <w:rPr>
          <w:sz w:val="26"/>
          <w:szCs w:val="26"/>
        </w:rPr>
        <w:t>7.</w:t>
      </w:r>
      <w:r w:rsidRPr="00856EDE">
        <w:rPr>
          <w:sz w:val="26"/>
          <w:szCs w:val="26"/>
          <w:lang w:val="sr-Cyrl-CS"/>
        </w:rPr>
        <w:t xml:space="preserve"> годину.</w:t>
      </w:r>
    </w:p>
    <w:p w:rsidR="00894675" w:rsidRPr="00856EDE" w:rsidRDefault="00894675" w:rsidP="008977F7">
      <w:pPr>
        <w:rPr>
          <w:b/>
          <w:bCs/>
          <w:sz w:val="26"/>
          <w:szCs w:val="26"/>
          <w:lang w:val="sr-Cyrl-CS"/>
        </w:rPr>
      </w:pPr>
    </w:p>
    <w:p w:rsidR="00894675" w:rsidRPr="00856EDE" w:rsidRDefault="00894675" w:rsidP="008977F7">
      <w:pPr>
        <w:jc w:val="center"/>
        <w:rPr>
          <w:b/>
          <w:bCs/>
          <w:sz w:val="26"/>
          <w:szCs w:val="26"/>
          <w:lang w:val="sr-Cyrl-CS"/>
        </w:rPr>
      </w:pPr>
      <w:r w:rsidRPr="00856EDE">
        <w:rPr>
          <w:b/>
          <w:bCs/>
          <w:sz w:val="26"/>
          <w:szCs w:val="26"/>
          <w:lang w:val="sr-Cyrl-CS"/>
        </w:rPr>
        <w:t>Члан 2.</w:t>
      </w:r>
    </w:p>
    <w:p w:rsidR="00894675" w:rsidRPr="00856EDE" w:rsidRDefault="00894675" w:rsidP="008977F7">
      <w:pPr>
        <w:jc w:val="center"/>
        <w:rPr>
          <w:b/>
          <w:bCs/>
          <w:sz w:val="26"/>
          <w:szCs w:val="26"/>
          <w:lang w:val="sr-Cyrl-CS"/>
        </w:rPr>
      </w:pPr>
    </w:p>
    <w:p w:rsidR="00894675" w:rsidRPr="00856EDE" w:rsidRDefault="00894675" w:rsidP="008977F7">
      <w:pPr>
        <w:ind w:firstLine="360"/>
        <w:rPr>
          <w:bCs/>
          <w:sz w:val="26"/>
          <w:szCs w:val="26"/>
        </w:rPr>
      </w:pPr>
      <w:r w:rsidRPr="00856EDE">
        <w:rPr>
          <w:bCs/>
          <w:sz w:val="26"/>
          <w:szCs w:val="26"/>
          <w:lang w:val="sr-Cyrl-CS"/>
        </w:rPr>
        <w:t>Средства из члана 1 ове одлуке додељују се следећим пружациома услуга:</w:t>
      </w:r>
    </w:p>
    <w:p w:rsidR="00894675" w:rsidRPr="00856EDE" w:rsidRDefault="00894675" w:rsidP="008977F7">
      <w:pPr>
        <w:ind w:firstLine="360"/>
        <w:rPr>
          <w:bCs/>
          <w:sz w:val="26"/>
          <w:szCs w:val="26"/>
        </w:rPr>
      </w:pPr>
    </w:p>
    <w:p w:rsidR="00894675" w:rsidRPr="00856EDE" w:rsidRDefault="00894675" w:rsidP="008977F7">
      <w:pPr>
        <w:numPr>
          <w:ilvl w:val="0"/>
          <w:numId w:val="2"/>
        </w:numPr>
        <w:suppressAutoHyphens w:val="0"/>
        <w:jc w:val="both"/>
        <w:rPr>
          <w:bCs/>
          <w:sz w:val="26"/>
          <w:szCs w:val="26"/>
          <w:lang w:val="sr-Cyrl-CS"/>
        </w:rPr>
      </w:pPr>
      <w:r w:rsidRPr="00856EDE">
        <w:rPr>
          <w:bCs/>
          <w:sz w:val="26"/>
          <w:szCs w:val="26"/>
          <w:lang w:val="sr-Cyrl-CS"/>
        </w:rPr>
        <w:t xml:space="preserve">ЈУ Центар за развој локалних услуга Врање, </w:t>
      </w:r>
      <w:r w:rsidRPr="00856EDE">
        <w:rPr>
          <w:bCs/>
          <w:sz w:val="26"/>
          <w:szCs w:val="26"/>
        </w:rPr>
        <w:t xml:space="preserve">наставак пројекта </w:t>
      </w:r>
      <w:r w:rsidRPr="00856EDE">
        <w:rPr>
          <w:bCs/>
          <w:sz w:val="26"/>
          <w:szCs w:val="26"/>
          <w:lang w:val="sr-Cyrl-CS"/>
        </w:rPr>
        <w:t xml:space="preserve"> Дајмо живо(с)т годинама – пружање  услуга помоћи у кући за стара лица.  Одобрени износ средстава </w:t>
      </w:r>
      <w:r w:rsidRPr="00856EDE">
        <w:rPr>
          <w:b/>
          <w:bCs/>
          <w:sz w:val="26"/>
          <w:szCs w:val="26"/>
          <w:lang w:val="sr-Cyrl-CS"/>
        </w:rPr>
        <w:t>1.433.685,00</w:t>
      </w:r>
      <w:r w:rsidRPr="00856EDE">
        <w:rPr>
          <w:bCs/>
          <w:sz w:val="26"/>
          <w:szCs w:val="26"/>
          <w:lang w:val="sr-Cyrl-CS"/>
        </w:rPr>
        <w:t xml:space="preserve"> динара.</w:t>
      </w:r>
    </w:p>
    <w:p w:rsidR="00894675" w:rsidRPr="00856EDE" w:rsidRDefault="00894675" w:rsidP="008977F7">
      <w:pPr>
        <w:numPr>
          <w:ilvl w:val="0"/>
          <w:numId w:val="2"/>
        </w:numPr>
        <w:suppressAutoHyphens w:val="0"/>
        <w:jc w:val="both"/>
        <w:rPr>
          <w:bCs/>
          <w:sz w:val="26"/>
          <w:szCs w:val="26"/>
          <w:lang w:val="sr-Cyrl-CS"/>
        </w:rPr>
      </w:pPr>
      <w:r w:rsidRPr="00856EDE">
        <w:rPr>
          <w:bCs/>
          <w:sz w:val="26"/>
          <w:szCs w:val="26"/>
          <w:lang w:val="sr-Cyrl-CS"/>
        </w:rPr>
        <w:t xml:space="preserve">ЈУ Центар за развој локалних услуга Врање, наставак пројекта   Лични пратилац- подршка – оснажен ученик, одобрени износ средстава </w:t>
      </w:r>
      <w:r w:rsidRPr="00856EDE">
        <w:rPr>
          <w:b/>
          <w:bCs/>
          <w:sz w:val="26"/>
          <w:szCs w:val="26"/>
          <w:lang w:val="sr-Cyrl-CS"/>
        </w:rPr>
        <w:t>6.158.327,00</w:t>
      </w:r>
      <w:r w:rsidRPr="00856EDE">
        <w:rPr>
          <w:bCs/>
          <w:sz w:val="26"/>
          <w:szCs w:val="26"/>
          <w:lang w:val="sr-Cyrl-CS"/>
        </w:rPr>
        <w:t xml:space="preserve"> динара.</w:t>
      </w:r>
    </w:p>
    <w:p w:rsidR="00894675" w:rsidRPr="00856EDE" w:rsidRDefault="00894675" w:rsidP="008977F7">
      <w:pPr>
        <w:numPr>
          <w:ilvl w:val="0"/>
          <w:numId w:val="2"/>
        </w:numPr>
        <w:suppressAutoHyphens w:val="0"/>
        <w:jc w:val="both"/>
        <w:rPr>
          <w:bCs/>
          <w:sz w:val="26"/>
          <w:szCs w:val="26"/>
          <w:lang w:val="sr-Cyrl-CS"/>
        </w:rPr>
      </w:pPr>
      <w:r w:rsidRPr="00856EDE">
        <w:rPr>
          <w:bCs/>
          <w:sz w:val="26"/>
          <w:szCs w:val="26"/>
          <w:lang w:val="sr-Cyrl-CS"/>
        </w:rPr>
        <w:t xml:space="preserve">ЈУ Центар за развој локалних услуга Врање, наставак пројекта Сигурна кућа, одобрени износ </w:t>
      </w:r>
      <w:r w:rsidR="00BD115A">
        <w:rPr>
          <w:b/>
          <w:bCs/>
          <w:sz w:val="26"/>
          <w:szCs w:val="26"/>
          <w:lang w:val="sr-Cyrl-CS"/>
        </w:rPr>
        <w:t>2.352</w:t>
      </w:r>
      <w:r w:rsidRPr="00856EDE">
        <w:rPr>
          <w:b/>
          <w:bCs/>
          <w:sz w:val="26"/>
          <w:szCs w:val="26"/>
          <w:lang w:val="sr-Cyrl-CS"/>
        </w:rPr>
        <w:t>.340,00</w:t>
      </w:r>
      <w:r w:rsidRPr="00856EDE">
        <w:rPr>
          <w:bCs/>
          <w:sz w:val="26"/>
          <w:szCs w:val="26"/>
          <w:lang w:val="sr-Cyrl-CS"/>
        </w:rPr>
        <w:t xml:space="preserve"> динара,</w:t>
      </w:r>
    </w:p>
    <w:p w:rsidR="00894675" w:rsidRPr="00856EDE" w:rsidRDefault="00894675" w:rsidP="008977F7">
      <w:pPr>
        <w:numPr>
          <w:ilvl w:val="0"/>
          <w:numId w:val="2"/>
        </w:numPr>
        <w:suppressAutoHyphens w:val="0"/>
        <w:jc w:val="both"/>
        <w:rPr>
          <w:bCs/>
          <w:sz w:val="26"/>
          <w:szCs w:val="26"/>
          <w:lang w:val="sr-Cyrl-CS"/>
        </w:rPr>
      </w:pPr>
      <w:r w:rsidRPr="00856EDE">
        <w:rPr>
          <w:bCs/>
          <w:sz w:val="26"/>
          <w:szCs w:val="26"/>
          <w:lang w:val="sr-Cyrl-CS"/>
        </w:rPr>
        <w:t xml:space="preserve">ЈУ Центар за развој локалних услуга Врање  наставак пројека Прихватилиште – други дом, износ одобрених средстава  </w:t>
      </w:r>
      <w:r w:rsidRPr="00856EDE">
        <w:rPr>
          <w:b/>
          <w:bCs/>
          <w:sz w:val="26"/>
          <w:szCs w:val="26"/>
          <w:lang w:val="sr-Cyrl-CS"/>
        </w:rPr>
        <w:t>3.232.471, 00</w:t>
      </w:r>
      <w:r w:rsidRPr="00856EDE">
        <w:rPr>
          <w:bCs/>
          <w:sz w:val="26"/>
          <w:szCs w:val="26"/>
          <w:lang w:val="sr-Cyrl-CS"/>
        </w:rPr>
        <w:t xml:space="preserve"> динара.</w:t>
      </w:r>
    </w:p>
    <w:p w:rsidR="00894675" w:rsidRPr="00856EDE" w:rsidRDefault="00894675" w:rsidP="008977F7">
      <w:pPr>
        <w:numPr>
          <w:ilvl w:val="0"/>
          <w:numId w:val="2"/>
        </w:numPr>
        <w:suppressAutoHyphens w:val="0"/>
        <w:jc w:val="both"/>
        <w:rPr>
          <w:bCs/>
          <w:sz w:val="26"/>
          <w:szCs w:val="26"/>
          <w:lang w:val="sr-Cyrl-CS"/>
        </w:rPr>
      </w:pPr>
      <w:r w:rsidRPr="00856EDE">
        <w:rPr>
          <w:bCs/>
          <w:sz w:val="26"/>
          <w:szCs w:val="26"/>
          <w:lang w:val="sr-Cyrl-CS"/>
        </w:rPr>
        <w:t xml:space="preserve">ЈУ Центар за развој локалних услуга Врање назив пројекта  Дневни боравак – корак ка самосталности,   одобрени износ средстава </w:t>
      </w:r>
      <w:r w:rsidRPr="00856EDE">
        <w:rPr>
          <w:b/>
          <w:bCs/>
          <w:sz w:val="26"/>
          <w:szCs w:val="26"/>
          <w:lang w:val="sr-Cyrl-CS"/>
        </w:rPr>
        <w:t>838.538,00</w:t>
      </w:r>
      <w:r w:rsidRPr="00856EDE">
        <w:rPr>
          <w:bCs/>
          <w:sz w:val="26"/>
          <w:szCs w:val="26"/>
          <w:lang w:val="sr-Cyrl-CS"/>
        </w:rPr>
        <w:t>. динара.</w:t>
      </w:r>
    </w:p>
    <w:p w:rsidR="00894675" w:rsidRPr="00856EDE" w:rsidRDefault="00894675" w:rsidP="008977F7">
      <w:pPr>
        <w:ind w:left="360"/>
        <w:rPr>
          <w:bCs/>
          <w:sz w:val="26"/>
          <w:szCs w:val="26"/>
          <w:lang w:val="sr-Cyrl-CS"/>
        </w:rPr>
      </w:pPr>
    </w:p>
    <w:p w:rsidR="00894675" w:rsidRPr="00856EDE" w:rsidRDefault="00894675" w:rsidP="008977F7">
      <w:pPr>
        <w:rPr>
          <w:b/>
          <w:bCs/>
          <w:sz w:val="26"/>
          <w:szCs w:val="26"/>
          <w:lang w:val="sr-Cyrl-CS"/>
        </w:rPr>
      </w:pPr>
    </w:p>
    <w:p w:rsidR="00894675" w:rsidRPr="00856EDE" w:rsidRDefault="00894675" w:rsidP="008977F7">
      <w:pPr>
        <w:jc w:val="center"/>
        <w:rPr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Члан 3.</w:t>
      </w:r>
    </w:p>
    <w:p w:rsidR="00894675" w:rsidRPr="00856EDE" w:rsidRDefault="00894675" w:rsidP="008977F7">
      <w:pPr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ab/>
        <w:t>Са пружа</w:t>
      </w:r>
      <w:r w:rsidRPr="00856EDE">
        <w:rPr>
          <w:sz w:val="26"/>
          <w:szCs w:val="26"/>
        </w:rPr>
        <w:t>o</w:t>
      </w:r>
      <w:r w:rsidRPr="00856EDE">
        <w:rPr>
          <w:sz w:val="26"/>
          <w:szCs w:val="26"/>
          <w:lang w:val="sr-Cyrl-CS"/>
        </w:rPr>
        <w:t>цима услуга  из члана 2. ове Одлуке у име Града, градоначелник закључује уговор о финансирању и суфинансирању пројеката за реализацију услуга социјалне заштите.</w:t>
      </w:r>
    </w:p>
    <w:p w:rsidR="00894675" w:rsidRPr="00856EDE" w:rsidRDefault="00894675" w:rsidP="008977F7">
      <w:pPr>
        <w:jc w:val="center"/>
        <w:rPr>
          <w:b/>
          <w:sz w:val="26"/>
          <w:szCs w:val="26"/>
          <w:lang w:val="sr-Cyrl-CS"/>
        </w:rPr>
      </w:pPr>
    </w:p>
    <w:p w:rsidR="00894675" w:rsidRPr="00856EDE" w:rsidRDefault="00894675" w:rsidP="008977F7">
      <w:pPr>
        <w:jc w:val="center"/>
        <w:rPr>
          <w:b/>
          <w:sz w:val="26"/>
          <w:szCs w:val="26"/>
          <w:lang w:val="sr-Cyrl-CS"/>
        </w:rPr>
      </w:pPr>
    </w:p>
    <w:p w:rsidR="003958F9" w:rsidRPr="00856EDE" w:rsidRDefault="003958F9" w:rsidP="008977F7">
      <w:pPr>
        <w:jc w:val="center"/>
        <w:rPr>
          <w:b/>
          <w:sz w:val="26"/>
          <w:szCs w:val="26"/>
          <w:lang w:val="sr-Cyrl-CS"/>
        </w:rPr>
      </w:pPr>
    </w:p>
    <w:p w:rsidR="003958F9" w:rsidRPr="00856EDE" w:rsidRDefault="003958F9" w:rsidP="008977F7">
      <w:pPr>
        <w:jc w:val="center"/>
        <w:rPr>
          <w:b/>
          <w:sz w:val="26"/>
          <w:szCs w:val="26"/>
          <w:lang w:val="sr-Cyrl-CS"/>
        </w:rPr>
      </w:pPr>
    </w:p>
    <w:p w:rsidR="00894675" w:rsidRPr="00856EDE" w:rsidRDefault="00894675" w:rsidP="008977F7">
      <w:pPr>
        <w:jc w:val="center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Члан 4.</w:t>
      </w:r>
    </w:p>
    <w:p w:rsidR="00894675" w:rsidRPr="00856EDE" w:rsidRDefault="00894675" w:rsidP="008977F7">
      <w:pPr>
        <w:ind w:firstLine="720"/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>Пружаоци услуга дужни су да Комисији  за избор пројеката,   достављају  извештај о наменском трошењу одобрених новчаних средстава, односно о реализацији активности предвиђених  пројектом, а коначни наративни и фонансијски извештај  најкасније до 31.12.2017. године.</w:t>
      </w:r>
    </w:p>
    <w:p w:rsidR="00894675" w:rsidRPr="00856EDE" w:rsidRDefault="00894675" w:rsidP="008977F7">
      <w:pPr>
        <w:jc w:val="both"/>
        <w:rPr>
          <w:sz w:val="26"/>
          <w:szCs w:val="26"/>
          <w:lang w:val="sr-Cyrl-CS"/>
        </w:rPr>
      </w:pPr>
    </w:p>
    <w:p w:rsidR="00894675" w:rsidRPr="00856EDE" w:rsidRDefault="00894675" w:rsidP="008977F7">
      <w:pPr>
        <w:jc w:val="center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Члан 5.</w:t>
      </w:r>
    </w:p>
    <w:p w:rsidR="00894675" w:rsidRPr="00856EDE" w:rsidRDefault="00894675" w:rsidP="008977F7">
      <w:pPr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ab/>
        <w:t>Одлука ступа на снагу даном доношења.</w:t>
      </w:r>
    </w:p>
    <w:p w:rsidR="00894675" w:rsidRPr="00856EDE" w:rsidRDefault="00894675" w:rsidP="008977F7">
      <w:pPr>
        <w:jc w:val="both"/>
        <w:rPr>
          <w:sz w:val="26"/>
          <w:szCs w:val="26"/>
        </w:rPr>
      </w:pPr>
      <w:r w:rsidRPr="00856EDE">
        <w:rPr>
          <w:sz w:val="26"/>
          <w:szCs w:val="26"/>
        </w:rPr>
        <w:t xml:space="preserve">           </w:t>
      </w:r>
      <w:r w:rsidRPr="00856EDE">
        <w:rPr>
          <w:sz w:val="26"/>
          <w:szCs w:val="26"/>
          <w:lang w:val="sr-Cyrl-CS"/>
        </w:rPr>
        <w:t>Одлуку објавити у „Службеном гласнику града Врања“.</w:t>
      </w:r>
    </w:p>
    <w:p w:rsidR="00894675" w:rsidRPr="00856EDE" w:rsidRDefault="00894675" w:rsidP="008977F7">
      <w:pPr>
        <w:jc w:val="both"/>
        <w:rPr>
          <w:sz w:val="26"/>
          <w:szCs w:val="26"/>
          <w:lang w:val="sr-Cyrl-CS"/>
        </w:rPr>
      </w:pPr>
    </w:p>
    <w:p w:rsidR="00894675" w:rsidRPr="00856EDE" w:rsidRDefault="00894675" w:rsidP="008977F7">
      <w:pPr>
        <w:jc w:val="center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 xml:space="preserve">ГРАДСКО ВЕЋЕ ГРАДА ВРАЊА, </w:t>
      </w:r>
    </w:p>
    <w:p w:rsidR="00894675" w:rsidRPr="00856EDE" w:rsidRDefault="00856EDE" w:rsidP="008977F7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дана:26.01.</w:t>
      </w:r>
      <w:r w:rsidR="007306EA" w:rsidRPr="00856EDE">
        <w:rPr>
          <w:b/>
          <w:sz w:val="26"/>
          <w:szCs w:val="26"/>
          <w:lang w:val="sr-Cyrl-CS"/>
        </w:rPr>
        <w:t>2017</w:t>
      </w:r>
      <w:r w:rsidR="00894675" w:rsidRPr="00856EDE">
        <w:rPr>
          <w:b/>
          <w:sz w:val="26"/>
          <w:szCs w:val="26"/>
          <w:lang w:val="sr-Cyrl-CS"/>
        </w:rPr>
        <w:t>. године, број:06-</w:t>
      </w:r>
      <w:r>
        <w:rPr>
          <w:b/>
          <w:sz w:val="26"/>
          <w:szCs w:val="26"/>
          <w:lang w:val="sr-Cyrl-CS"/>
        </w:rPr>
        <w:t>14</w:t>
      </w:r>
      <w:r w:rsidR="00894675" w:rsidRPr="00856EDE">
        <w:rPr>
          <w:b/>
          <w:sz w:val="26"/>
          <w:szCs w:val="26"/>
          <w:lang w:val="sr-Cyrl-CS"/>
        </w:rPr>
        <w:t>/2017-04</w:t>
      </w:r>
    </w:p>
    <w:p w:rsidR="00894675" w:rsidRPr="00856EDE" w:rsidRDefault="00894675" w:rsidP="008977F7">
      <w:pPr>
        <w:jc w:val="center"/>
        <w:rPr>
          <w:b/>
          <w:sz w:val="26"/>
          <w:szCs w:val="26"/>
          <w:lang w:val="sr-Cyrl-CS"/>
        </w:rPr>
      </w:pPr>
    </w:p>
    <w:p w:rsidR="00894675" w:rsidRPr="00856EDE" w:rsidRDefault="00894675" w:rsidP="008977F7">
      <w:pPr>
        <w:ind w:left="5040"/>
        <w:jc w:val="both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 xml:space="preserve">       </w:t>
      </w:r>
      <w:r w:rsidRPr="00856EDE">
        <w:rPr>
          <w:b/>
          <w:sz w:val="26"/>
          <w:szCs w:val="26"/>
          <w:lang w:val="sr-Cyrl-CS"/>
        </w:rPr>
        <w:tab/>
        <w:t xml:space="preserve">   ПРЕДСЕДНИК </w:t>
      </w:r>
    </w:p>
    <w:p w:rsidR="00894675" w:rsidRPr="00856EDE" w:rsidRDefault="00894675" w:rsidP="008977F7">
      <w:pPr>
        <w:jc w:val="both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 xml:space="preserve">                                                                             </w:t>
      </w:r>
      <w:r w:rsidRPr="00856EDE">
        <w:rPr>
          <w:b/>
          <w:sz w:val="26"/>
          <w:szCs w:val="26"/>
        </w:rPr>
        <w:t xml:space="preserve">     </w:t>
      </w:r>
      <w:r w:rsidRPr="00856EDE">
        <w:rPr>
          <w:b/>
          <w:sz w:val="26"/>
          <w:szCs w:val="26"/>
          <w:lang w:val="sr-Cyrl-CS"/>
        </w:rPr>
        <w:t xml:space="preserve"> </w:t>
      </w:r>
      <w:r w:rsidRPr="00856EDE">
        <w:rPr>
          <w:b/>
          <w:sz w:val="26"/>
          <w:szCs w:val="26"/>
          <w:lang w:val="sr-Cyrl-CS"/>
        </w:rPr>
        <w:tab/>
        <w:t>ГРАДСКОГ ВЕЋА</w:t>
      </w:r>
      <w:r w:rsidRPr="00856EDE">
        <w:rPr>
          <w:b/>
          <w:sz w:val="26"/>
          <w:szCs w:val="26"/>
        </w:rPr>
        <w:t>,</w:t>
      </w:r>
    </w:p>
    <w:p w:rsidR="0039135A" w:rsidRDefault="00894675" w:rsidP="0039135A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  <w:t xml:space="preserve">   др Слободан Миленковић</w:t>
      </w:r>
      <w:r w:rsidR="0039135A">
        <w:rPr>
          <w:b/>
          <w:sz w:val="26"/>
          <w:szCs w:val="26"/>
          <w:lang w:val="sr-Cyrl-CS"/>
        </w:rPr>
        <w:t>,с.р.</w:t>
      </w:r>
    </w:p>
    <w:p w:rsidR="0039135A" w:rsidRDefault="0039135A" w:rsidP="0039135A">
      <w:pPr>
        <w:rPr>
          <w:b/>
          <w:sz w:val="26"/>
          <w:szCs w:val="26"/>
          <w:lang w:val="sr-Cyrl-CS"/>
        </w:rPr>
      </w:pPr>
    </w:p>
    <w:p w:rsidR="0039135A" w:rsidRDefault="0039135A" w:rsidP="0039135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Самостални саветник,</w:t>
      </w:r>
    </w:p>
    <w:p w:rsidR="0039135A" w:rsidRPr="00856EDE" w:rsidRDefault="0039135A" w:rsidP="0039135A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Јелена Пејковић</w:t>
      </w:r>
    </w:p>
    <w:p w:rsidR="00894675" w:rsidRPr="00856EDE" w:rsidRDefault="00894675" w:rsidP="008977F7">
      <w:pPr>
        <w:jc w:val="both"/>
        <w:rPr>
          <w:b/>
          <w:sz w:val="26"/>
          <w:szCs w:val="26"/>
          <w:lang w:val="sr-Cyrl-CS"/>
        </w:rPr>
      </w:pPr>
    </w:p>
    <w:p w:rsidR="00894675" w:rsidRPr="00856EDE" w:rsidRDefault="00894675" w:rsidP="008977F7">
      <w:pPr>
        <w:ind w:firstLine="720"/>
        <w:jc w:val="both"/>
        <w:rPr>
          <w:sz w:val="26"/>
          <w:szCs w:val="26"/>
        </w:rPr>
      </w:pPr>
    </w:p>
    <w:p w:rsidR="00894675" w:rsidRPr="00856EDE" w:rsidRDefault="00894675" w:rsidP="008977F7">
      <w:pPr>
        <w:ind w:firstLine="720"/>
        <w:jc w:val="both"/>
        <w:rPr>
          <w:sz w:val="26"/>
          <w:szCs w:val="26"/>
        </w:rPr>
      </w:pPr>
    </w:p>
    <w:p w:rsidR="00894675" w:rsidRPr="00856EDE" w:rsidRDefault="00894675" w:rsidP="008977F7">
      <w:pPr>
        <w:ind w:firstLine="720"/>
        <w:jc w:val="both"/>
        <w:rPr>
          <w:sz w:val="26"/>
          <w:szCs w:val="26"/>
        </w:rPr>
      </w:pPr>
    </w:p>
    <w:p w:rsidR="00894675" w:rsidRPr="00856EDE" w:rsidRDefault="00894675" w:rsidP="008977F7">
      <w:pPr>
        <w:ind w:firstLine="720"/>
        <w:jc w:val="both"/>
        <w:rPr>
          <w:sz w:val="26"/>
          <w:szCs w:val="26"/>
        </w:rPr>
      </w:pPr>
    </w:p>
    <w:p w:rsidR="00894675" w:rsidRPr="00856EDE" w:rsidRDefault="00894675" w:rsidP="008977F7">
      <w:pPr>
        <w:ind w:firstLine="720"/>
        <w:jc w:val="both"/>
        <w:rPr>
          <w:sz w:val="26"/>
          <w:szCs w:val="26"/>
        </w:rPr>
      </w:pPr>
    </w:p>
    <w:p w:rsidR="00894675" w:rsidRPr="00856EDE" w:rsidRDefault="00894675" w:rsidP="008977F7">
      <w:pPr>
        <w:ind w:firstLine="720"/>
        <w:jc w:val="both"/>
        <w:rPr>
          <w:sz w:val="26"/>
          <w:szCs w:val="26"/>
        </w:rPr>
      </w:pPr>
    </w:p>
    <w:p w:rsidR="00894675" w:rsidRPr="00856EDE" w:rsidRDefault="00894675" w:rsidP="008977F7">
      <w:pPr>
        <w:ind w:firstLine="720"/>
        <w:jc w:val="both"/>
        <w:rPr>
          <w:sz w:val="26"/>
          <w:szCs w:val="26"/>
        </w:rPr>
      </w:pPr>
    </w:p>
    <w:p w:rsidR="00894675" w:rsidRPr="00856EDE" w:rsidRDefault="00894675" w:rsidP="008977F7">
      <w:pPr>
        <w:ind w:firstLine="720"/>
        <w:jc w:val="both"/>
        <w:rPr>
          <w:sz w:val="26"/>
          <w:szCs w:val="26"/>
        </w:rPr>
      </w:pPr>
    </w:p>
    <w:p w:rsidR="00894675" w:rsidRPr="00856EDE" w:rsidRDefault="00894675" w:rsidP="008977F7">
      <w:pPr>
        <w:ind w:firstLine="720"/>
        <w:jc w:val="both"/>
        <w:rPr>
          <w:sz w:val="26"/>
          <w:szCs w:val="26"/>
        </w:rPr>
      </w:pPr>
    </w:p>
    <w:p w:rsidR="00894675" w:rsidRPr="00856EDE" w:rsidRDefault="00894675" w:rsidP="008977F7">
      <w:pPr>
        <w:ind w:firstLine="720"/>
        <w:jc w:val="both"/>
        <w:rPr>
          <w:sz w:val="26"/>
          <w:szCs w:val="26"/>
        </w:rPr>
      </w:pPr>
    </w:p>
    <w:p w:rsidR="00894675" w:rsidRPr="00856EDE" w:rsidRDefault="00894675" w:rsidP="008977F7">
      <w:pPr>
        <w:ind w:firstLine="720"/>
        <w:jc w:val="both"/>
        <w:rPr>
          <w:sz w:val="26"/>
          <w:szCs w:val="26"/>
        </w:rPr>
      </w:pPr>
    </w:p>
    <w:p w:rsidR="00894675" w:rsidRPr="00856EDE" w:rsidRDefault="00894675" w:rsidP="008977F7">
      <w:pPr>
        <w:ind w:firstLine="720"/>
        <w:jc w:val="both"/>
        <w:rPr>
          <w:sz w:val="26"/>
          <w:szCs w:val="26"/>
        </w:rPr>
      </w:pPr>
    </w:p>
    <w:p w:rsidR="00894675" w:rsidRPr="00856EDE" w:rsidRDefault="00894675" w:rsidP="008977F7">
      <w:pPr>
        <w:ind w:firstLine="720"/>
        <w:jc w:val="both"/>
        <w:rPr>
          <w:sz w:val="26"/>
          <w:szCs w:val="26"/>
        </w:rPr>
      </w:pPr>
    </w:p>
    <w:p w:rsidR="00894675" w:rsidRPr="00856EDE" w:rsidRDefault="00894675" w:rsidP="008977F7">
      <w:pPr>
        <w:ind w:firstLine="720"/>
        <w:jc w:val="both"/>
        <w:rPr>
          <w:sz w:val="26"/>
          <w:szCs w:val="26"/>
        </w:rPr>
      </w:pPr>
    </w:p>
    <w:p w:rsidR="00894675" w:rsidRPr="00856EDE" w:rsidRDefault="00894675" w:rsidP="008977F7">
      <w:pPr>
        <w:ind w:firstLine="720"/>
        <w:jc w:val="both"/>
        <w:rPr>
          <w:sz w:val="26"/>
          <w:szCs w:val="26"/>
        </w:rPr>
      </w:pPr>
    </w:p>
    <w:p w:rsidR="00894675" w:rsidRPr="00856EDE" w:rsidRDefault="00894675" w:rsidP="008977F7">
      <w:pPr>
        <w:ind w:firstLine="720"/>
        <w:jc w:val="both"/>
        <w:rPr>
          <w:sz w:val="26"/>
          <w:szCs w:val="26"/>
        </w:rPr>
      </w:pPr>
    </w:p>
    <w:p w:rsidR="00894675" w:rsidRPr="00856EDE" w:rsidRDefault="00894675" w:rsidP="008977F7">
      <w:pPr>
        <w:ind w:firstLine="720"/>
        <w:jc w:val="both"/>
        <w:rPr>
          <w:sz w:val="26"/>
          <w:szCs w:val="26"/>
        </w:rPr>
      </w:pPr>
    </w:p>
    <w:p w:rsidR="00894675" w:rsidRPr="00856EDE" w:rsidRDefault="00894675" w:rsidP="008977F7">
      <w:pPr>
        <w:ind w:firstLine="720"/>
        <w:jc w:val="both"/>
        <w:rPr>
          <w:sz w:val="26"/>
          <w:szCs w:val="26"/>
        </w:rPr>
      </w:pPr>
    </w:p>
    <w:p w:rsidR="00894675" w:rsidRPr="00856EDE" w:rsidRDefault="00894675" w:rsidP="008977F7">
      <w:pPr>
        <w:ind w:firstLine="720"/>
        <w:jc w:val="both"/>
        <w:rPr>
          <w:sz w:val="26"/>
          <w:szCs w:val="26"/>
        </w:rPr>
      </w:pPr>
    </w:p>
    <w:p w:rsidR="00894675" w:rsidRPr="00856EDE" w:rsidRDefault="00894675" w:rsidP="008977F7">
      <w:pPr>
        <w:ind w:firstLine="720"/>
        <w:jc w:val="both"/>
        <w:rPr>
          <w:sz w:val="26"/>
          <w:szCs w:val="26"/>
        </w:rPr>
      </w:pPr>
    </w:p>
    <w:p w:rsidR="00894675" w:rsidRPr="00856EDE" w:rsidRDefault="00894675" w:rsidP="008977F7">
      <w:pPr>
        <w:ind w:firstLine="720"/>
        <w:jc w:val="both"/>
        <w:rPr>
          <w:sz w:val="26"/>
          <w:szCs w:val="26"/>
        </w:rPr>
      </w:pPr>
    </w:p>
    <w:p w:rsidR="00894675" w:rsidRPr="00856EDE" w:rsidRDefault="00894675" w:rsidP="008977F7">
      <w:pPr>
        <w:ind w:firstLine="720"/>
        <w:jc w:val="both"/>
        <w:rPr>
          <w:sz w:val="26"/>
          <w:szCs w:val="26"/>
        </w:rPr>
      </w:pPr>
    </w:p>
    <w:p w:rsidR="00894675" w:rsidRPr="00856EDE" w:rsidRDefault="00894675" w:rsidP="008977F7">
      <w:pPr>
        <w:ind w:firstLine="720"/>
        <w:jc w:val="both"/>
        <w:rPr>
          <w:sz w:val="26"/>
          <w:szCs w:val="26"/>
        </w:rPr>
      </w:pPr>
    </w:p>
    <w:p w:rsidR="00894675" w:rsidRPr="00856EDE" w:rsidRDefault="00894675" w:rsidP="008977F7">
      <w:pPr>
        <w:ind w:firstLine="720"/>
        <w:jc w:val="both"/>
        <w:rPr>
          <w:sz w:val="26"/>
          <w:szCs w:val="26"/>
        </w:rPr>
      </w:pPr>
    </w:p>
    <w:p w:rsidR="00894675" w:rsidRPr="00856EDE" w:rsidRDefault="00894675" w:rsidP="008977F7">
      <w:pPr>
        <w:ind w:firstLine="720"/>
        <w:jc w:val="both"/>
        <w:rPr>
          <w:sz w:val="26"/>
          <w:szCs w:val="26"/>
        </w:rPr>
      </w:pPr>
    </w:p>
    <w:p w:rsidR="00894675" w:rsidRPr="00856EDE" w:rsidRDefault="00894675" w:rsidP="008977F7">
      <w:pPr>
        <w:ind w:firstLine="720"/>
        <w:jc w:val="both"/>
        <w:rPr>
          <w:sz w:val="26"/>
          <w:szCs w:val="26"/>
        </w:rPr>
      </w:pPr>
    </w:p>
    <w:p w:rsidR="003958F9" w:rsidRPr="00856EDE" w:rsidRDefault="003958F9" w:rsidP="008977F7">
      <w:pPr>
        <w:ind w:firstLine="720"/>
        <w:jc w:val="both"/>
        <w:rPr>
          <w:sz w:val="26"/>
          <w:szCs w:val="26"/>
        </w:rPr>
      </w:pPr>
    </w:p>
    <w:p w:rsidR="003958F9" w:rsidRPr="00856EDE" w:rsidRDefault="003958F9" w:rsidP="008977F7">
      <w:pPr>
        <w:ind w:firstLine="720"/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 xml:space="preserve">На основу члана 7а. став 1. тачка 3. Закона о јавним набавкама („Службени  гласник РС“, број:68/2015), члана 6. став 1. тачка 10. члана 61. и 63. Пословника Градског већа града Врања  („Службени гласник града Врања“, број: 20/2016), Градско веће града Врања, на седници одржаној </w:t>
      </w:r>
      <w:r w:rsidR="00856EDE">
        <w:rPr>
          <w:sz w:val="26"/>
          <w:szCs w:val="26"/>
          <w:lang w:val="sr-Cyrl-CS"/>
        </w:rPr>
        <w:t>26.01.</w:t>
      </w:r>
      <w:r w:rsidRPr="00856EDE">
        <w:rPr>
          <w:sz w:val="26"/>
          <w:szCs w:val="26"/>
          <w:lang w:val="sr-Cyrl-CS"/>
        </w:rPr>
        <w:t>2017.године, донело је</w:t>
      </w:r>
    </w:p>
    <w:p w:rsidR="003958F9" w:rsidRPr="00856EDE" w:rsidRDefault="003958F9" w:rsidP="008977F7">
      <w:pPr>
        <w:jc w:val="both"/>
        <w:rPr>
          <w:sz w:val="26"/>
          <w:szCs w:val="26"/>
          <w:lang w:val="sr-Cyrl-CS"/>
        </w:rPr>
      </w:pPr>
    </w:p>
    <w:p w:rsidR="003958F9" w:rsidRPr="00856EDE" w:rsidRDefault="003958F9" w:rsidP="008977F7">
      <w:pPr>
        <w:jc w:val="center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О Д Л У К У</w:t>
      </w:r>
    </w:p>
    <w:p w:rsidR="003958F9" w:rsidRPr="00856EDE" w:rsidRDefault="00D31DCE" w:rsidP="008977F7">
      <w:pPr>
        <w:jc w:val="center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 xml:space="preserve">о измени Одлуке </w:t>
      </w:r>
      <w:r w:rsidR="003958F9" w:rsidRPr="00856EDE">
        <w:rPr>
          <w:b/>
          <w:sz w:val="26"/>
          <w:szCs w:val="26"/>
          <w:lang w:val="sr-Cyrl-CS"/>
        </w:rPr>
        <w:t>о додељивању искључивог права Јавном предузећу „Водовод“ у Врању за обављање делатности пружања услуга које су предмет јавне набавке</w:t>
      </w:r>
    </w:p>
    <w:p w:rsidR="003958F9" w:rsidRPr="00856EDE" w:rsidRDefault="003958F9" w:rsidP="008977F7">
      <w:pPr>
        <w:jc w:val="center"/>
        <w:rPr>
          <w:b/>
          <w:sz w:val="26"/>
          <w:szCs w:val="26"/>
          <w:lang w:val="sr-Cyrl-CS"/>
        </w:rPr>
      </w:pPr>
    </w:p>
    <w:p w:rsidR="003958F9" w:rsidRPr="00856EDE" w:rsidRDefault="003958F9" w:rsidP="008977F7">
      <w:pPr>
        <w:jc w:val="center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Члан 1.</w:t>
      </w:r>
    </w:p>
    <w:p w:rsidR="00D31DCE" w:rsidRPr="00856EDE" w:rsidRDefault="003958F9" w:rsidP="008977F7">
      <w:pPr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ab/>
      </w:r>
      <w:r w:rsidR="00D31DCE" w:rsidRPr="00856EDE">
        <w:rPr>
          <w:sz w:val="26"/>
          <w:szCs w:val="26"/>
          <w:lang w:val="sr-Cyrl-CS"/>
        </w:rPr>
        <w:t xml:space="preserve">У Одлуци о додељивању </w:t>
      </w:r>
      <w:r w:rsidRPr="00856EDE">
        <w:rPr>
          <w:sz w:val="26"/>
          <w:szCs w:val="26"/>
          <w:lang w:val="sr-Cyrl-CS"/>
        </w:rPr>
        <w:t>искључиво</w:t>
      </w:r>
      <w:r w:rsidR="00D31DCE" w:rsidRPr="00856EDE">
        <w:rPr>
          <w:sz w:val="26"/>
          <w:szCs w:val="26"/>
          <w:lang w:val="sr-Cyrl-CS"/>
        </w:rPr>
        <w:t>г права</w:t>
      </w:r>
      <w:r w:rsidRPr="00856EDE">
        <w:rPr>
          <w:sz w:val="26"/>
          <w:szCs w:val="26"/>
          <w:lang w:val="sr-Cyrl-CS"/>
        </w:rPr>
        <w:t xml:space="preserve"> Јавном предузећу „Водовод“ у Врању за обављање делатности пружања услуг</w:t>
      </w:r>
      <w:r w:rsidR="00D31DCE" w:rsidRPr="00856EDE">
        <w:rPr>
          <w:sz w:val="26"/>
          <w:szCs w:val="26"/>
          <w:lang w:val="sr-Cyrl-CS"/>
        </w:rPr>
        <w:t xml:space="preserve">а које су предмет јавне набавке („Службени </w:t>
      </w:r>
      <w:r w:rsidR="007306EA" w:rsidRPr="00856EDE">
        <w:rPr>
          <w:sz w:val="26"/>
          <w:szCs w:val="26"/>
          <w:lang w:val="sr-Cyrl-CS"/>
        </w:rPr>
        <w:t>гласник града Врања“  број: 7/2016</w:t>
      </w:r>
      <w:r w:rsidR="00D31DCE" w:rsidRPr="00856EDE">
        <w:rPr>
          <w:sz w:val="26"/>
          <w:szCs w:val="26"/>
          <w:lang w:val="sr-Cyrl-CS"/>
        </w:rPr>
        <w:t>), у члану 1. ставу 2. алинеји 1. бришу се речи „Отона Жупанчића“.</w:t>
      </w:r>
    </w:p>
    <w:p w:rsidR="003958F9" w:rsidRPr="00856EDE" w:rsidRDefault="00D31DCE" w:rsidP="008977F7">
      <w:pPr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ab/>
        <w:t xml:space="preserve">У члану 2. речи „2016. годину“, замењују се речима „2017. годину“. </w:t>
      </w:r>
    </w:p>
    <w:p w:rsidR="003958F9" w:rsidRPr="00856EDE" w:rsidRDefault="003958F9" w:rsidP="008977F7">
      <w:pPr>
        <w:jc w:val="both"/>
        <w:rPr>
          <w:b/>
          <w:sz w:val="26"/>
          <w:szCs w:val="26"/>
          <w:lang w:val="sr-Cyrl-CS"/>
        </w:rPr>
      </w:pPr>
    </w:p>
    <w:p w:rsidR="003958F9" w:rsidRPr="00856EDE" w:rsidRDefault="003958F9" w:rsidP="008977F7">
      <w:pPr>
        <w:jc w:val="center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Члан 2.</w:t>
      </w:r>
    </w:p>
    <w:p w:rsidR="003958F9" w:rsidRPr="00856EDE" w:rsidRDefault="003958F9" w:rsidP="008977F7">
      <w:pPr>
        <w:jc w:val="both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ab/>
      </w:r>
    </w:p>
    <w:p w:rsidR="003958F9" w:rsidRPr="00856EDE" w:rsidRDefault="003958F9" w:rsidP="008977F7">
      <w:pPr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ab/>
        <w:t xml:space="preserve">Одлука </w:t>
      </w:r>
      <w:r w:rsidR="00D31DCE" w:rsidRPr="00856EDE">
        <w:rPr>
          <w:sz w:val="26"/>
          <w:szCs w:val="26"/>
          <w:lang w:val="sr-Cyrl-CS"/>
        </w:rPr>
        <w:t xml:space="preserve">о измени Одлуке </w:t>
      </w:r>
      <w:r w:rsidRPr="00856EDE">
        <w:rPr>
          <w:sz w:val="26"/>
          <w:szCs w:val="26"/>
          <w:lang w:val="sr-Cyrl-CS"/>
        </w:rPr>
        <w:t>ступа на снагу наредног дана од дана објављивања у „Службеном гласнику града Врања“.</w:t>
      </w:r>
    </w:p>
    <w:p w:rsidR="003958F9" w:rsidRPr="00856EDE" w:rsidRDefault="003958F9" w:rsidP="008977F7">
      <w:pPr>
        <w:jc w:val="both"/>
        <w:rPr>
          <w:sz w:val="26"/>
          <w:szCs w:val="26"/>
          <w:lang w:val="sr-Cyrl-CS"/>
        </w:rPr>
      </w:pPr>
    </w:p>
    <w:p w:rsidR="003958F9" w:rsidRPr="00856EDE" w:rsidRDefault="003958F9" w:rsidP="008977F7">
      <w:pPr>
        <w:jc w:val="center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ГРАДСКО ВЕЋЕ ГРАДА ВРАЊА,</w:t>
      </w:r>
    </w:p>
    <w:p w:rsidR="003958F9" w:rsidRPr="00856EDE" w:rsidRDefault="00856EDE" w:rsidP="008977F7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дана:2</w:t>
      </w:r>
      <w:r w:rsidR="00FA73F7">
        <w:rPr>
          <w:b/>
          <w:sz w:val="26"/>
          <w:szCs w:val="26"/>
          <w:lang w:val="sr-Cyrl-CS"/>
        </w:rPr>
        <w:t>6</w:t>
      </w:r>
      <w:r>
        <w:rPr>
          <w:b/>
          <w:sz w:val="26"/>
          <w:szCs w:val="26"/>
          <w:lang w:val="sr-Cyrl-CS"/>
        </w:rPr>
        <w:t>.01.</w:t>
      </w:r>
      <w:r w:rsidR="00D31DCE" w:rsidRPr="00856EDE">
        <w:rPr>
          <w:b/>
          <w:sz w:val="26"/>
          <w:szCs w:val="26"/>
          <w:lang w:val="sr-Cyrl-CS"/>
        </w:rPr>
        <w:t>2017</w:t>
      </w:r>
      <w:r w:rsidR="003958F9" w:rsidRPr="00856EDE">
        <w:rPr>
          <w:b/>
          <w:sz w:val="26"/>
          <w:szCs w:val="26"/>
          <w:lang w:val="sr-Cyrl-CS"/>
        </w:rPr>
        <w:t xml:space="preserve">. године, </w:t>
      </w:r>
      <w:r w:rsidR="003958F9" w:rsidRPr="00856EDE">
        <w:rPr>
          <w:b/>
          <w:sz w:val="26"/>
          <w:szCs w:val="26"/>
        </w:rPr>
        <w:t>06-</w:t>
      </w:r>
      <w:r>
        <w:rPr>
          <w:b/>
          <w:sz w:val="26"/>
          <w:szCs w:val="26"/>
          <w:lang w:val="sr-Cyrl-CS"/>
        </w:rPr>
        <w:t>14</w:t>
      </w:r>
      <w:r w:rsidR="00D31DCE" w:rsidRPr="00856EDE">
        <w:rPr>
          <w:b/>
          <w:sz w:val="26"/>
          <w:szCs w:val="26"/>
          <w:lang w:val="sr-Cyrl-CS"/>
        </w:rPr>
        <w:t>/2017</w:t>
      </w:r>
      <w:r w:rsidR="003958F9" w:rsidRPr="00856EDE">
        <w:rPr>
          <w:b/>
          <w:sz w:val="26"/>
          <w:szCs w:val="26"/>
          <w:lang w:val="sr-Cyrl-CS"/>
        </w:rPr>
        <w:t>-04</w:t>
      </w:r>
    </w:p>
    <w:p w:rsidR="003958F9" w:rsidRPr="00856EDE" w:rsidRDefault="003958F9" w:rsidP="008977F7">
      <w:pPr>
        <w:jc w:val="center"/>
        <w:rPr>
          <w:b/>
          <w:sz w:val="26"/>
          <w:szCs w:val="26"/>
          <w:lang w:val="sr-Cyrl-CS"/>
        </w:rPr>
      </w:pPr>
    </w:p>
    <w:p w:rsidR="003958F9" w:rsidRPr="00856EDE" w:rsidRDefault="003958F9" w:rsidP="008977F7">
      <w:pPr>
        <w:ind w:left="2880"/>
        <w:jc w:val="both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en-GB"/>
        </w:rPr>
        <w:t xml:space="preserve">   </w:t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</w:p>
    <w:p w:rsidR="00D31DCE" w:rsidRPr="00856EDE" w:rsidRDefault="00D31DCE" w:rsidP="008977F7">
      <w:pPr>
        <w:ind w:left="5040"/>
        <w:jc w:val="both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 xml:space="preserve">               ПРЕДСЕДНИК </w:t>
      </w:r>
    </w:p>
    <w:p w:rsidR="00D31DCE" w:rsidRPr="00856EDE" w:rsidRDefault="00D31DCE" w:rsidP="008977F7">
      <w:pPr>
        <w:jc w:val="both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 xml:space="preserve">                                                                             </w:t>
      </w:r>
      <w:r w:rsidRPr="00856EDE">
        <w:rPr>
          <w:b/>
          <w:sz w:val="26"/>
          <w:szCs w:val="26"/>
        </w:rPr>
        <w:t xml:space="preserve">     </w:t>
      </w:r>
      <w:r w:rsidRPr="00856EDE">
        <w:rPr>
          <w:b/>
          <w:sz w:val="26"/>
          <w:szCs w:val="26"/>
          <w:lang w:val="sr-Cyrl-CS"/>
        </w:rPr>
        <w:t xml:space="preserve"> </w:t>
      </w:r>
      <w:r w:rsidRPr="00856EDE">
        <w:rPr>
          <w:b/>
          <w:sz w:val="26"/>
          <w:szCs w:val="26"/>
          <w:lang w:val="sr-Cyrl-CS"/>
        </w:rPr>
        <w:tab/>
        <w:t>ГРАДСКОГ ВЕЋА</w:t>
      </w:r>
      <w:r w:rsidRPr="00856EDE">
        <w:rPr>
          <w:b/>
          <w:sz w:val="26"/>
          <w:szCs w:val="26"/>
        </w:rPr>
        <w:t>,</w:t>
      </w:r>
    </w:p>
    <w:p w:rsidR="0039135A" w:rsidRDefault="00D31DCE" w:rsidP="0039135A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  <w:t xml:space="preserve">   др Слободан Миленковић</w:t>
      </w:r>
      <w:r w:rsidR="0039135A">
        <w:rPr>
          <w:b/>
          <w:sz w:val="26"/>
          <w:szCs w:val="26"/>
          <w:lang w:val="sr-Cyrl-CS"/>
        </w:rPr>
        <w:t>,с.р.</w:t>
      </w:r>
    </w:p>
    <w:p w:rsidR="0039135A" w:rsidRDefault="0039135A" w:rsidP="0039135A">
      <w:pPr>
        <w:rPr>
          <w:b/>
          <w:sz w:val="26"/>
          <w:szCs w:val="26"/>
          <w:lang w:val="sr-Cyrl-CS"/>
        </w:rPr>
      </w:pPr>
    </w:p>
    <w:p w:rsidR="0039135A" w:rsidRDefault="0039135A" w:rsidP="0039135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Самостални саветник,</w:t>
      </w:r>
    </w:p>
    <w:p w:rsidR="0039135A" w:rsidRPr="00856EDE" w:rsidRDefault="0039135A" w:rsidP="0039135A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Јелена Пејковић</w:t>
      </w:r>
    </w:p>
    <w:p w:rsidR="00D31DCE" w:rsidRPr="00856EDE" w:rsidRDefault="00D31DCE" w:rsidP="008977F7">
      <w:pPr>
        <w:jc w:val="both"/>
        <w:rPr>
          <w:b/>
          <w:sz w:val="26"/>
          <w:szCs w:val="26"/>
          <w:lang w:val="sr-Cyrl-CS"/>
        </w:rPr>
      </w:pPr>
    </w:p>
    <w:p w:rsidR="003958F9" w:rsidRPr="00856EDE" w:rsidRDefault="003958F9" w:rsidP="008977F7">
      <w:pPr>
        <w:rPr>
          <w:b/>
          <w:sz w:val="26"/>
          <w:szCs w:val="26"/>
          <w:lang w:val="sr-Cyrl-CS"/>
        </w:rPr>
      </w:pPr>
    </w:p>
    <w:p w:rsidR="003958F9" w:rsidRPr="00856EDE" w:rsidRDefault="003958F9" w:rsidP="008977F7">
      <w:pPr>
        <w:ind w:firstLine="720"/>
        <w:jc w:val="both"/>
        <w:rPr>
          <w:sz w:val="26"/>
          <w:szCs w:val="26"/>
        </w:rPr>
      </w:pPr>
    </w:p>
    <w:p w:rsidR="003958F9" w:rsidRPr="00856EDE" w:rsidRDefault="003958F9" w:rsidP="008977F7">
      <w:pPr>
        <w:ind w:firstLine="720"/>
        <w:jc w:val="both"/>
        <w:rPr>
          <w:sz w:val="26"/>
          <w:szCs w:val="26"/>
        </w:rPr>
      </w:pPr>
    </w:p>
    <w:p w:rsidR="003958F9" w:rsidRPr="00856EDE" w:rsidRDefault="003958F9" w:rsidP="008977F7">
      <w:pPr>
        <w:ind w:firstLine="720"/>
        <w:jc w:val="both"/>
        <w:rPr>
          <w:sz w:val="26"/>
          <w:szCs w:val="26"/>
        </w:rPr>
      </w:pPr>
    </w:p>
    <w:p w:rsidR="003958F9" w:rsidRPr="00856EDE" w:rsidRDefault="003958F9" w:rsidP="008977F7">
      <w:pPr>
        <w:ind w:firstLine="720"/>
        <w:jc w:val="both"/>
        <w:rPr>
          <w:sz w:val="26"/>
          <w:szCs w:val="26"/>
        </w:rPr>
      </w:pPr>
    </w:p>
    <w:p w:rsidR="00D31DCE" w:rsidRPr="00856EDE" w:rsidRDefault="00D31DCE" w:rsidP="008977F7">
      <w:pPr>
        <w:ind w:firstLine="720"/>
        <w:jc w:val="both"/>
        <w:rPr>
          <w:sz w:val="26"/>
          <w:szCs w:val="26"/>
        </w:rPr>
      </w:pPr>
    </w:p>
    <w:p w:rsidR="00D31DCE" w:rsidRPr="00856EDE" w:rsidRDefault="00D31DCE" w:rsidP="008977F7">
      <w:pPr>
        <w:ind w:firstLine="720"/>
        <w:jc w:val="both"/>
        <w:rPr>
          <w:sz w:val="26"/>
          <w:szCs w:val="26"/>
        </w:rPr>
      </w:pPr>
    </w:p>
    <w:p w:rsidR="00D31DCE" w:rsidRPr="00856EDE" w:rsidRDefault="00D31DCE" w:rsidP="008977F7">
      <w:pPr>
        <w:ind w:firstLine="720"/>
        <w:jc w:val="both"/>
        <w:rPr>
          <w:sz w:val="26"/>
          <w:szCs w:val="26"/>
        </w:rPr>
      </w:pPr>
    </w:p>
    <w:p w:rsidR="00D31DCE" w:rsidRPr="00856EDE" w:rsidRDefault="00D31DCE" w:rsidP="008977F7">
      <w:pPr>
        <w:ind w:firstLine="720"/>
        <w:jc w:val="both"/>
        <w:rPr>
          <w:sz w:val="26"/>
          <w:szCs w:val="26"/>
        </w:rPr>
      </w:pPr>
    </w:p>
    <w:p w:rsidR="00D31DCE" w:rsidRPr="00856EDE" w:rsidRDefault="00D31DCE" w:rsidP="008977F7">
      <w:pPr>
        <w:ind w:firstLine="720"/>
        <w:jc w:val="both"/>
        <w:rPr>
          <w:sz w:val="26"/>
          <w:szCs w:val="26"/>
        </w:rPr>
      </w:pPr>
    </w:p>
    <w:p w:rsidR="00D31DCE" w:rsidRPr="00856EDE" w:rsidRDefault="00D31DCE" w:rsidP="008977F7">
      <w:pPr>
        <w:ind w:firstLine="720"/>
        <w:jc w:val="both"/>
        <w:rPr>
          <w:sz w:val="26"/>
          <w:szCs w:val="26"/>
        </w:rPr>
      </w:pPr>
    </w:p>
    <w:p w:rsidR="00D31DCE" w:rsidRPr="00856EDE" w:rsidRDefault="00D31DCE" w:rsidP="008977F7">
      <w:pPr>
        <w:ind w:firstLine="720"/>
        <w:jc w:val="both"/>
        <w:rPr>
          <w:sz w:val="26"/>
          <w:szCs w:val="26"/>
        </w:rPr>
      </w:pPr>
    </w:p>
    <w:p w:rsidR="00956FEF" w:rsidRPr="00856EDE" w:rsidRDefault="00956FEF" w:rsidP="008977F7">
      <w:pPr>
        <w:ind w:firstLine="720"/>
        <w:jc w:val="both"/>
        <w:rPr>
          <w:sz w:val="26"/>
          <w:szCs w:val="26"/>
          <w:lang w:val="sr-Cyrl-CS"/>
        </w:rPr>
      </w:pPr>
      <w:proofErr w:type="gramStart"/>
      <w:r w:rsidRPr="00856EDE">
        <w:rPr>
          <w:sz w:val="26"/>
          <w:szCs w:val="26"/>
        </w:rPr>
        <w:t xml:space="preserve">На основу члана </w:t>
      </w:r>
      <w:r w:rsidR="009F7F03" w:rsidRPr="00856EDE">
        <w:rPr>
          <w:sz w:val="26"/>
          <w:szCs w:val="26"/>
        </w:rPr>
        <w:t>61.</w:t>
      </w:r>
      <w:proofErr w:type="gramEnd"/>
      <w:r w:rsidR="009F7F03" w:rsidRPr="00856EDE">
        <w:rPr>
          <w:sz w:val="26"/>
          <w:szCs w:val="26"/>
        </w:rPr>
        <w:t xml:space="preserve"> </w:t>
      </w:r>
      <w:proofErr w:type="gramStart"/>
      <w:r w:rsidR="009F7F03" w:rsidRPr="00856EDE">
        <w:rPr>
          <w:sz w:val="26"/>
          <w:szCs w:val="26"/>
        </w:rPr>
        <w:t>и</w:t>
      </w:r>
      <w:proofErr w:type="gramEnd"/>
      <w:r w:rsidR="009F7F03" w:rsidRPr="00856EDE">
        <w:rPr>
          <w:sz w:val="26"/>
          <w:szCs w:val="26"/>
        </w:rPr>
        <w:t xml:space="preserve"> 63.</w:t>
      </w:r>
      <w:r w:rsidRPr="00856EDE">
        <w:rPr>
          <w:sz w:val="26"/>
          <w:szCs w:val="26"/>
        </w:rPr>
        <w:t xml:space="preserve"> Пословника </w:t>
      </w:r>
      <w:r w:rsidRPr="00856EDE">
        <w:rPr>
          <w:sz w:val="26"/>
          <w:szCs w:val="26"/>
          <w:lang w:val="sr-Cyrl-CS"/>
        </w:rPr>
        <w:t>Градског већа града Врања</w:t>
      </w:r>
      <w:r w:rsidRPr="00856EDE">
        <w:rPr>
          <w:sz w:val="26"/>
          <w:szCs w:val="26"/>
        </w:rPr>
        <w:t xml:space="preserve"> (“Сл</w:t>
      </w:r>
      <w:r w:rsidRPr="00856EDE">
        <w:rPr>
          <w:sz w:val="26"/>
          <w:szCs w:val="26"/>
          <w:lang w:val="sr-Cyrl-CS"/>
        </w:rPr>
        <w:t>ужбени</w:t>
      </w:r>
      <w:r w:rsidRPr="00856EDE">
        <w:rPr>
          <w:sz w:val="26"/>
          <w:szCs w:val="26"/>
        </w:rPr>
        <w:t xml:space="preserve"> гласник </w:t>
      </w:r>
      <w:r w:rsidRPr="00856EDE">
        <w:rPr>
          <w:sz w:val="26"/>
          <w:szCs w:val="26"/>
          <w:lang w:val="sr-Cyrl-CS"/>
        </w:rPr>
        <w:t>града Врања</w:t>
      </w:r>
      <w:r w:rsidRPr="00856EDE">
        <w:rPr>
          <w:sz w:val="26"/>
          <w:szCs w:val="26"/>
        </w:rPr>
        <w:t xml:space="preserve">” број: </w:t>
      </w:r>
      <w:r w:rsidR="009F7F03" w:rsidRPr="00856EDE">
        <w:rPr>
          <w:sz w:val="26"/>
          <w:szCs w:val="26"/>
        </w:rPr>
        <w:t>20</w:t>
      </w:r>
      <w:r w:rsidR="009F7F03" w:rsidRPr="00856EDE">
        <w:rPr>
          <w:sz w:val="26"/>
          <w:szCs w:val="26"/>
          <w:lang w:val="sr-Cyrl-CS"/>
        </w:rPr>
        <w:t>/2016</w:t>
      </w:r>
      <w:r w:rsidRPr="00856EDE">
        <w:rPr>
          <w:sz w:val="26"/>
          <w:szCs w:val="26"/>
        </w:rPr>
        <w:t xml:space="preserve">), </w:t>
      </w:r>
      <w:r w:rsidRPr="00856EDE">
        <w:rPr>
          <w:sz w:val="26"/>
          <w:szCs w:val="26"/>
          <w:lang w:val="sr-Cyrl-CS"/>
        </w:rPr>
        <w:t>Градско веће града Врања</w:t>
      </w:r>
      <w:r w:rsidRPr="00856EDE">
        <w:rPr>
          <w:sz w:val="26"/>
          <w:szCs w:val="26"/>
        </w:rPr>
        <w:t xml:space="preserve"> </w:t>
      </w:r>
      <w:proofErr w:type="gramStart"/>
      <w:r w:rsidRPr="00856EDE">
        <w:rPr>
          <w:sz w:val="26"/>
          <w:szCs w:val="26"/>
        </w:rPr>
        <w:t xml:space="preserve">на </w:t>
      </w:r>
      <w:r w:rsidRPr="00856EDE">
        <w:rPr>
          <w:sz w:val="26"/>
          <w:szCs w:val="26"/>
          <w:lang w:val="sr-Cyrl-CS"/>
        </w:rPr>
        <w:t xml:space="preserve"> </w:t>
      </w:r>
      <w:r w:rsidRPr="00856EDE">
        <w:rPr>
          <w:sz w:val="26"/>
          <w:szCs w:val="26"/>
        </w:rPr>
        <w:t>седници</w:t>
      </w:r>
      <w:proofErr w:type="gramEnd"/>
      <w:r w:rsidRPr="00856EDE">
        <w:rPr>
          <w:sz w:val="26"/>
          <w:szCs w:val="26"/>
        </w:rPr>
        <w:t xml:space="preserve"> од</w:t>
      </w:r>
      <w:r w:rsidRPr="00856EDE">
        <w:rPr>
          <w:sz w:val="26"/>
          <w:szCs w:val="26"/>
          <w:lang w:val="sr-Cyrl-CS"/>
        </w:rPr>
        <w:t>р</w:t>
      </w:r>
      <w:r w:rsidRPr="00856EDE">
        <w:rPr>
          <w:sz w:val="26"/>
          <w:szCs w:val="26"/>
        </w:rPr>
        <w:t>жаној</w:t>
      </w:r>
      <w:r w:rsidR="00FA73F7">
        <w:rPr>
          <w:sz w:val="26"/>
          <w:szCs w:val="26"/>
          <w:lang w:val="sr-Cyrl-CS"/>
        </w:rPr>
        <w:t xml:space="preserve"> дана </w:t>
      </w:r>
      <w:r w:rsidR="00FA73F7">
        <w:rPr>
          <w:sz w:val="26"/>
          <w:szCs w:val="26"/>
        </w:rPr>
        <w:t>26.01.</w:t>
      </w:r>
      <w:r w:rsidR="009F7F03" w:rsidRPr="00856EDE">
        <w:rPr>
          <w:sz w:val="26"/>
          <w:szCs w:val="26"/>
          <w:lang w:val="sr-Cyrl-CS"/>
        </w:rPr>
        <w:t xml:space="preserve"> 2017</w:t>
      </w:r>
      <w:r w:rsidRPr="00856EDE">
        <w:rPr>
          <w:sz w:val="26"/>
          <w:szCs w:val="26"/>
          <w:lang w:val="sr-Cyrl-CS"/>
        </w:rPr>
        <w:t>.</w:t>
      </w:r>
      <w:r w:rsidRPr="00856EDE">
        <w:rPr>
          <w:sz w:val="26"/>
          <w:szCs w:val="26"/>
        </w:rPr>
        <w:t xml:space="preserve"> </w:t>
      </w:r>
      <w:proofErr w:type="gramStart"/>
      <w:r w:rsidRPr="00856EDE">
        <w:rPr>
          <w:sz w:val="26"/>
          <w:szCs w:val="26"/>
        </w:rPr>
        <w:t>године</w:t>
      </w:r>
      <w:proofErr w:type="gramEnd"/>
      <w:r w:rsidRPr="00856EDE">
        <w:rPr>
          <w:sz w:val="26"/>
          <w:szCs w:val="26"/>
        </w:rPr>
        <w:t>, донело је</w:t>
      </w:r>
    </w:p>
    <w:p w:rsidR="00956FEF" w:rsidRPr="00856EDE" w:rsidRDefault="00956FEF" w:rsidP="008977F7">
      <w:pPr>
        <w:jc w:val="both"/>
        <w:rPr>
          <w:sz w:val="26"/>
          <w:szCs w:val="26"/>
          <w:lang w:val="sr-Cyrl-CS"/>
        </w:rPr>
      </w:pPr>
    </w:p>
    <w:p w:rsidR="00956FEF" w:rsidRPr="00856EDE" w:rsidRDefault="00956FEF" w:rsidP="008977F7">
      <w:pPr>
        <w:jc w:val="center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Р Е Ш Е Њ Е</w:t>
      </w:r>
    </w:p>
    <w:p w:rsidR="00956FEF" w:rsidRPr="00856EDE" w:rsidRDefault="00956FEF" w:rsidP="008977F7">
      <w:pPr>
        <w:jc w:val="center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О ИМЕНОВАЊУ КОМИСИЈЕ ЗА ДОДЕЛУ СРЕДСТАВА ЗА ФИНАНСИРАЊЕ ПРОЈЕКАТА ИЗ ОБЛАСТИ КУЛТУРЕ Н</w:t>
      </w:r>
      <w:r w:rsidR="009F7F03" w:rsidRPr="00856EDE">
        <w:rPr>
          <w:b/>
          <w:sz w:val="26"/>
          <w:szCs w:val="26"/>
          <w:lang w:val="sr-Cyrl-CS"/>
        </w:rPr>
        <w:t>А ТЕРИТОРИЈИ ГРАДА ВРАЊА ЗА 2017</w:t>
      </w:r>
      <w:r w:rsidRPr="00856EDE">
        <w:rPr>
          <w:b/>
          <w:sz w:val="26"/>
          <w:szCs w:val="26"/>
          <w:lang w:val="sr-Cyrl-CS"/>
        </w:rPr>
        <w:t xml:space="preserve">.ГОДИНУ </w:t>
      </w:r>
    </w:p>
    <w:p w:rsidR="00956FEF" w:rsidRPr="00856EDE" w:rsidRDefault="00956FEF" w:rsidP="008977F7">
      <w:pPr>
        <w:jc w:val="center"/>
        <w:rPr>
          <w:b/>
          <w:sz w:val="26"/>
          <w:szCs w:val="26"/>
          <w:lang w:val="sr-Cyrl-CS"/>
        </w:rPr>
      </w:pPr>
    </w:p>
    <w:p w:rsidR="00956FEF" w:rsidRPr="00856EDE" w:rsidRDefault="00956FEF" w:rsidP="008977F7">
      <w:pPr>
        <w:jc w:val="center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Члан 1.</w:t>
      </w:r>
    </w:p>
    <w:p w:rsidR="00956FEF" w:rsidRPr="00856EDE" w:rsidRDefault="00956FEF" w:rsidP="008977F7">
      <w:pPr>
        <w:jc w:val="both"/>
        <w:rPr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ab/>
        <w:t>ИМЕНУЈЕ СЕ</w:t>
      </w:r>
      <w:r w:rsidRPr="00856EDE">
        <w:rPr>
          <w:sz w:val="26"/>
          <w:szCs w:val="26"/>
          <w:lang w:val="sr-Cyrl-CS"/>
        </w:rPr>
        <w:t xml:space="preserve"> Комисија за доделу средстава за финансирање пројеката из области културе, по конкурсу за финансирање пројеката из културе, средс</w:t>
      </w:r>
      <w:r w:rsidR="009F7F03" w:rsidRPr="00856EDE">
        <w:rPr>
          <w:sz w:val="26"/>
          <w:szCs w:val="26"/>
          <w:lang w:val="sr-Cyrl-CS"/>
        </w:rPr>
        <w:t>твима буџета града Врања за 2017</w:t>
      </w:r>
      <w:r w:rsidRPr="00856EDE">
        <w:rPr>
          <w:sz w:val="26"/>
          <w:szCs w:val="26"/>
          <w:lang w:val="sr-Cyrl-CS"/>
        </w:rPr>
        <w:t>.годину, у саставу:</w:t>
      </w:r>
    </w:p>
    <w:p w:rsidR="00956FEF" w:rsidRPr="00856EDE" w:rsidRDefault="00956FEF" w:rsidP="008977F7">
      <w:pPr>
        <w:jc w:val="both"/>
        <w:rPr>
          <w:sz w:val="26"/>
          <w:szCs w:val="26"/>
          <w:lang w:val="sr-Cyrl-CS"/>
        </w:rPr>
      </w:pPr>
    </w:p>
    <w:p w:rsidR="00956FEF" w:rsidRPr="00856EDE" w:rsidRDefault="00956FEF" w:rsidP="008977F7">
      <w:pPr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ab/>
        <w:t>председник:</w:t>
      </w:r>
    </w:p>
    <w:p w:rsidR="00956FEF" w:rsidRPr="00856EDE" w:rsidRDefault="00956FEF" w:rsidP="008977F7">
      <w:pPr>
        <w:jc w:val="both"/>
        <w:rPr>
          <w:sz w:val="26"/>
          <w:szCs w:val="26"/>
        </w:rPr>
      </w:pPr>
      <w:r w:rsidRPr="00856EDE">
        <w:rPr>
          <w:sz w:val="26"/>
          <w:szCs w:val="26"/>
          <w:lang w:val="sr-Cyrl-CS"/>
        </w:rPr>
        <w:tab/>
      </w:r>
      <w:r w:rsidR="001974E8" w:rsidRPr="00856EDE">
        <w:rPr>
          <w:b/>
          <w:sz w:val="26"/>
          <w:szCs w:val="26"/>
          <w:lang w:val="sr-Cyrl-CS"/>
        </w:rPr>
        <w:t>Зорица</w:t>
      </w:r>
      <w:r w:rsidRPr="00856EDE">
        <w:rPr>
          <w:b/>
          <w:sz w:val="26"/>
          <w:szCs w:val="26"/>
          <w:lang w:val="sr-Cyrl-CS"/>
        </w:rPr>
        <w:t xml:space="preserve"> Јовић, </w:t>
      </w:r>
      <w:r w:rsidRPr="00856EDE">
        <w:rPr>
          <w:sz w:val="26"/>
          <w:szCs w:val="26"/>
          <w:lang w:val="sr-Cyrl-CS"/>
        </w:rPr>
        <w:t>члан Градског већа за ресор –</w:t>
      </w:r>
      <w:r w:rsidRPr="00856EDE">
        <w:rPr>
          <w:sz w:val="26"/>
          <w:szCs w:val="26"/>
        </w:rPr>
        <w:t>образовање, култура и информисање</w:t>
      </w:r>
      <w:r w:rsidR="00856EDE">
        <w:rPr>
          <w:sz w:val="26"/>
          <w:szCs w:val="26"/>
        </w:rPr>
        <w:t>,</w:t>
      </w:r>
    </w:p>
    <w:p w:rsidR="00956FEF" w:rsidRPr="00856EDE" w:rsidRDefault="00956FEF" w:rsidP="008977F7">
      <w:pPr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ab/>
        <w:t>чланови:</w:t>
      </w:r>
    </w:p>
    <w:p w:rsidR="00956FEF" w:rsidRDefault="00956FEF" w:rsidP="008977F7">
      <w:pPr>
        <w:jc w:val="both"/>
        <w:rPr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ab/>
      </w:r>
      <w:r w:rsidRPr="00856EDE">
        <w:rPr>
          <w:sz w:val="26"/>
          <w:szCs w:val="26"/>
          <w:lang w:val="sr-Cyrl-CS"/>
        </w:rPr>
        <w:t xml:space="preserve">1. </w:t>
      </w:r>
      <w:r w:rsidRPr="00856EDE">
        <w:rPr>
          <w:b/>
          <w:sz w:val="26"/>
          <w:szCs w:val="26"/>
          <w:lang w:val="sr-Cyrl-CS"/>
        </w:rPr>
        <w:t xml:space="preserve">Данијела Милосављевић, </w:t>
      </w:r>
      <w:r w:rsidRPr="00856EDE">
        <w:rPr>
          <w:sz w:val="26"/>
          <w:szCs w:val="26"/>
          <w:lang w:val="sr-Cyrl-CS"/>
        </w:rPr>
        <w:t>члан Градског већа за ресор - социјална питања и локална управа,</w:t>
      </w:r>
    </w:p>
    <w:p w:rsidR="00856EDE" w:rsidRPr="00856EDE" w:rsidRDefault="00856EDE" w:rsidP="008977F7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2. </w:t>
      </w:r>
      <w:r w:rsidRPr="00856EDE">
        <w:rPr>
          <w:b/>
          <w:sz w:val="26"/>
          <w:szCs w:val="26"/>
          <w:lang w:val="sr-Cyrl-CS"/>
        </w:rPr>
        <w:t>Дејан Бајрамовић</w:t>
      </w:r>
      <w:r>
        <w:rPr>
          <w:sz w:val="26"/>
          <w:szCs w:val="26"/>
          <w:lang w:val="sr-Cyrl-CS"/>
        </w:rPr>
        <w:t>, члана Градског већа за ресор -</w:t>
      </w:r>
      <w:r w:rsidRPr="00856EDE">
        <w:t xml:space="preserve"> </w:t>
      </w:r>
      <w:r w:rsidRPr="00856EDE">
        <w:rPr>
          <w:sz w:val="26"/>
          <w:szCs w:val="26"/>
        </w:rPr>
        <w:t>националне мањине, етничке заједнице и невладине организације</w:t>
      </w:r>
    </w:p>
    <w:p w:rsidR="009F7F03" w:rsidRPr="00856EDE" w:rsidRDefault="00856EDE" w:rsidP="008977F7">
      <w:pPr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3</w:t>
      </w:r>
      <w:r w:rsidR="00956FEF" w:rsidRPr="00856EDE">
        <w:rPr>
          <w:sz w:val="26"/>
          <w:szCs w:val="26"/>
          <w:lang w:val="sr-Cyrl-CS"/>
        </w:rPr>
        <w:t xml:space="preserve">. </w:t>
      </w:r>
      <w:r w:rsidR="009F7F03" w:rsidRPr="00856EDE">
        <w:rPr>
          <w:b/>
          <w:sz w:val="26"/>
          <w:szCs w:val="26"/>
          <w:lang w:val="sr-Cyrl-CS"/>
        </w:rPr>
        <w:t>Жикица Димитријевић</w:t>
      </w:r>
      <w:r w:rsidR="00956FEF" w:rsidRPr="00856EDE">
        <w:rPr>
          <w:b/>
          <w:sz w:val="26"/>
          <w:szCs w:val="26"/>
          <w:lang w:val="sr-Cyrl-CS"/>
        </w:rPr>
        <w:t>,</w:t>
      </w:r>
      <w:r w:rsidR="009F7F03" w:rsidRPr="00856EDE">
        <w:rPr>
          <w:sz w:val="26"/>
          <w:szCs w:val="26"/>
          <w:lang w:val="sr-Cyrl-CS"/>
        </w:rPr>
        <w:t>књижевник-новинар</w:t>
      </w:r>
      <w:r w:rsidR="009F7F03" w:rsidRPr="00856EDE">
        <w:rPr>
          <w:b/>
          <w:sz w:val="26"/>
          <w:szCs w:val="26"/>
          <w:lang w:val="sr-Cyrl-CS"/>
        </w:rPr>
        <w:t>,</w:t>
      </w:r>
    </w:p>
    <w:p w:rsidR="00956FEF" w:rsidRPr="00856EDE" w:rsidRDefault="00956FEF" w:rsidP="008977F7">
      <w:pPr>
        <w:jc w:val="both"/>
        <w:rPr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ab/>
      </w:r>
      <w:r w:rsidR="00856EDE" w:rsidRPr="00856EDE">
        <w:rPr>
          <w:sz w:val="26"/>
          <w:szCs w:val="26"/>
          <w:lang w:val="sr-Cyrl-CS"/>
        </w:rPr>
        <w:t>4</w:t>
      </w:r>
      <w:r w:rsidRPr="00856EDE">
        <w:rPr>
          <w:sz w:val="26"/>
          <w:szCs w:val="26"/>
          <w:lang w:val="sr-Cyrl-CS"/>
        </w:rPr>
        <w:t>.</w:t>
      </w:r>
      <w:r w:rsidRPr="00856EDE">
        <w:rPr>
          <w:b/>
          <w:sz w:val="26"/>
          <w:szCs w:val="26"/>
          <w:lang w:val="sr-Cyrl-CS"/>
        </w:rPr>
        <w:t xml:space="preserve"> Марина Стојановић, </w:t>
      </w:r>
      <w:r w:rsidRPr="00856EDE">
        <w:rPr>
          <w:sz w:val="26"/>
          <w:szCs w:val="26"/>
          <w:lang w:val="sr-Cyrl-CS"/>
        </w:rPr>
        <w:t>професор српског језика у ОШ „Вук Караџић“,</w:t>
      </w:r>
      <w:r w:rsidRPr="00856EDE">
        <w:rPr>
          <w:sz w:val="26"/>
          <w:szCs w:val="26"/>
          <w:lang w:val="sr-Cyrl-CS"/>
        </w:rPr>
        <w:tab/>
      </w:r>
    </w:p>
    <w:p w:rsidR="00956FEF" w:rsidRPr="00856EDE" w:rsidRDefault="00956FEF" w:rsidP="008977F7">
      <w:pPr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ab/>
      </w:r>
      <w:r w:rsidR="00856EDE">
        <w:rPr>
          <w:sz w:val="26"/>
          <w:szCs w:val="26"/>
          <w:lang w:val="sr-Cyrl-CS"/>
        </w:rPr>
        <w:t>5</w:t>
      </w:r>
      <w:r w:rsidRPr="00856EDE">
        <w:rPr>
          <w:sz w:val="26"/>
          <w:szCs w:val="26"/>
          <w:lang w:val="sr-Cyrl-CS"/>
        </w:rPr>
        <w:t xml:space="preserve">. </w:t>
      </w:r>
      <w:r w:rsidRPr="00856EDE">
        <w:rPr>
          <w:b/>
          <w:sz w:val="26"/>
          <w:szCs w:val="26"/>
          <w:lang w:val="sr-Cyrl-CS"/>
        </w:rPr>
        <w:t xml:space="preserve">Гордана Јовановић, </w:t>
      </w:r>
      <w:r w:rsidRPr="00856EDE">
        <w:rPr>
          <w:sz w:val="26"/>
          <w:szCs w:val="26"/>
          <w:lang w:val="sr-Cyrl-CS"/>
        </w:rPr>
        <w:t xml:space="preserve">директор Средње медицинске школе у Врању, </w:t>
      </w:r>
    </w:p>
    <w:p w:rsidR="00956FEF" w:rsidRPr="00856EDE" w:rsidRDefault="00856EDE" w:rsidP="008977F7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6</w:t>
      </w:r>
      <w:r w:rsidR="009F7F03" w:rsidRPr="00856EDE">
        <w:rPr>
          <w:sz w:val="26"/>
          <w:szCs w:val="26"/>
          <w:lang w:val="sr-Cyrl-CS"/>
        </w:rPr>
        <w:t>.</w:t>
      </w:r>
      <w:r w:rsidR="00956FEF" w:rsidRPr="00856EDE">
        <w:rPr>
          <w:b/>
          <w:sz w:val="26"/>
          <w:szCs w:val="26"/>
          <w:lang w:val="sr-Cyrl-CS"/>
        </w:rPr>
        <w:t>Небојша Јаћимовић</w:t>
      </w:r>
      <w:r w:rsidR="00956FEF" w:rsidRPr="00856EDE">
        <w:rPr>
          <w:sz w:val="26"/>
          <w:szCs w:val="26"/>
          <w:lang w:val="sr-Cyrl-CS"/>
        </w:rPr>
        <w:t>, професор хармонике у Музичкој школи „Стеван Мокрањац“,</w:t>
      </w:r>
    </w:p>
    <w:p w:rsidR="00956FEF" w:rsidRPr="00856EDE" w:rsidRDefault="00856EDE" w:rsidP="008977F7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7</w:t>
      </w:r>
      <w:r w:rsidR="00956FEF" w:rsidRPr="00856EDE">
        <w:rPr>
          <w:sz w:val="26"/>
          <w:szCs w:val="26"/>
          <w:lang w:val="sr-Cyrl-CS"/>
        </w:rPr>
        <w:t xml:space="preserve">. </w:t>
      </w:r>
      <w:r w:rsidR="00956FEF" w:rsidRPr="00856EDE">
        <w:rPr>
          <w:b/>
          <w:sz w:val="26"/>
          <w:szCs w:val="26"/>
          <w:lang w:val="sr-Cyrl-CS"/>
        </w:rPr>
        <w:t xml:space="preserve">Бојана Стојковић, </w:t>
      </w:r>
      <w:r w:rsidR="00956FEF" w:rsidRPr="00856EDE">
        <w:rPr>
          <w:sz w:val="26"/>
          <w:szCs w:val="26"/>
          <w:lang w:val="sr-Cyrl-CS"/>
        </w:rPr>
        <w:t xml:space="preserve">магистар дидактичко – методичких наука и </w:t>
      </w:r>
    </w:p>
    <w:p w:rsidR="00956FEF" w:rsidRPr="00856EDE" w:rsidRDefault="00856EDE" w:rsidP="008977F7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8</w:t>
      </w:r>
      <w:r w:rsidR="00956FEF" w:rsidRPr="00856EDE">
        <w:rPr>
          <w:sz w:val="26"/>
          <w:szCs w:val="26"/>
          <w:lang w:val="sr-Cyrl-CS"/>
        </w:rPr>
        <w:t xml:space="preserve">. </w:t>
      </w:r>
      <w:r w:rsidR="009F7F03" w:rsidRPr="00856EDE">
        <w:rPr>
          <w:b/>
          <w:sz w:val="26"/>
          <w:szCs w:val="26"/>
          <w:lang w:val="sr-Cyrl-CS"/>
        </w:rPr>
        <w:t xml:space="preserve">Вида Стојановић, </w:t>
      </w:r>
      <w:r w:rsidR="009F7F03" w:rsidRPr="00856EDE">
        <w:rPr>
          <w:sz w:val="26"/>
          <w:szCs w:val="26"/>
          <w:lang w:val="sr-Cyrl-CS"/>
        </w:rPr>
        <w:t>самостални саветник за културу и информисање</w:t>
      </w:r>
      <w:r w:rsidR="00956FEF" w:rsidRPr="00856EDE">
        <w:rPr>
          <w:sz w:val="26"/>
          <w:szCs w:val="26"/>
          <w:lang w:val="sr-Cyrl-CS"/>
        </w:rPr>
        <w:t xml:space="preserve">. </w:t>
      </w:r>
    </w:p>
    <w:p w:rsidR="00956FEF" w:rsidRPr="00856EDE" w:rsidRDefault="009F7F03" w:rsidP="008977F7">
      <w:pPr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ab/>
        <w:t>Секретар:</w:t>
      </w:r>
    </w:p>
    <w:p w:rsidR="009F7F03" w:rsidRPr="00856EDE" w:rsidRDefault="009F7F03" w:rsidP="008977F7">
      <w:pPr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>Тања Спасић</w:t>
      </w:r>
      <w:r w:rsidRPr="00856EDE">
        <w:rPr>
          <w:sz w:val="26"/>
          <w:szCs w:val="26"/>
          <w:lang w:val="sr-Cyrl-CS"/>
        </w:rPr>
        <w:t>, сам</w:t>
      </w:r>
      <w:r w:rsidR="008904D9" w:rsidRPr="00856EDE">
        <w:rPr>
          <w:sz w:val="26"/>
          <w:szCs w:val="26"/>
          <w:lang w:val="sr-Cyrl-CS"/>
        </w:rPr>
        <w:t>остални саветник у Одсеку за образовање, културу, спорт, омладину и информисање.</w:t>
      </w:r>
    </w:p>
    <w:p w:rsidR="009F7F03" w:rsidRPr="00856EDE" w:rsidRDefault="009F7F03" w:rsidP="008977F7">
      <w:pPr>
        <w:jc w:val="both"/>
        <w:rPr>
          <w:sz w:val="26"/>
          <w:szCs w:val="26"/>
          <w:lang w:val="sr-Cyrl-CS"/>
        </w:rPr>
      </w:pPr>
    </w:p>
    <w:p w:rsidR="00956FEF" w:rsidRPr="00856EDE" w:rsidRDefault="00956FEF" w:rsidP="008977F7">
      <w:pPr>
        <w:jc w:val="center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Члан 2.</w:t>
      </w:r>
    </w:p>
    <w:p w:rsidR="00956FEF" w:rsidRPr="00856EDE" w:rsidRDefault="00956FEF" w:rsidP="008977F7">
      <w:pPr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ab/>
        <w:t>Задатак Комисије је да вреднује пројекте из области културе и културног стваралаштва са територије града Врања, у оквиру финансијског плана конкурса, као и да предузима све потребне радње и мере у циљу реализације пројеката у задатом временском року.</w:t>
      </w:r>
    </w:p>
    <w:p w:rsidR="00956FEF" w:rsidRPr="00856EDE" w:rsidRDefault="00956FEF" w:rsidP="008977F7">
      <w:pPr>
        <w:jc w:val="both"/>
        <w:rPr>
          <w:sz w:val="26"/>
          <w:szCs w:val="26"/>
          <w:lang w:val="sr-Cyrl-CS"/>
        </w:rPr>
      </w:pPr>
    </w:p>
    <w:p w:rsidR="00956FEF" w:rsidRPr="00856EDE" w:rsidRDefault="009D098F" w:rsidP="008977F7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Члан </w:t>
      </w:r>
      <w:r>
        <w:rPr>
          <w:b/>
          <w:sz w:val="26"/>
          <w:szCs w:val="26"/>
        </w:rPr>
        <w:t>3</w:t>
      </w:r>
      <w:r w:rsidR="00956FEF" w:rsidRPr="00856EDE">
        <w:rPr>
          <w:b/>
          <w:sz w:val="26"/>
          <w:szCs w:val="26"/>
          <w:lang w:val="sr-Cyrl-CS"/>
        </w:rPr>
        <w:t>.</w:t>
      </w:r>
    </w:p>
    <w:p w:rsidR="00956FEF" w:rsidRPr="00856EDE" w:rsidRDefault="00956FEF" w:rsidP="008977F7">
      <w:pPr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ab/>
        <w:t>Ман</w:t>
      </w:r>
      <w:r w:rsidR="009F7F03" w:rsidRPr="00856EDE">
        <w:rPr>
          <w:sz w:val="26"/>
          <w:szCs w:val="26"/>
          <w:lang w:val="sr-Cyrl-CS"/>
        </w:rPr>
        <w:t>дат Комисије траје до 31.12.2017</w:t>
      </w:r>
      <w:r w:rsidRPr="00856EDE">
        <w:rPr>
          <w:sz w:val="26"/>
          <w:szCs w:val="26"/>
          <w:lang w:val="sr-Cyrl-CS"/>
        </w:rPr>
        <w:t>. године.</w:t>
      </w:r>
    </w:p>
    <w:p w:rsidR="00956FEF" w:rsidRPr="00856EDE" w:rsidRDefault="00956FEF" w:rsidP="008977F7">
      <w:pPr>
        <w:jc w:val="both"/>
        <w:rPr>
          <w:sz w:val="26"/>
          <w:szCs w:val="26"/>
          <w:lang w:val="sr-Cyrl-CS"/>
        </w:rPr>
      </w:pPr>
    </w:p>
    <w:p w:rsidR="0039135A" w:rsidRDefault="0039135A" w:rsidP="008977F7">
      <w:pPr>
        <w:jc w:val="center"/>
        <w:rPr>
          <w:b/>
          <w:sz w:val="26"/>
          <w:szCs w:val="26"/>
          <w:lang w:val="sr-Cyrl-CS"/>
        </w:rPr>
      </w:pPr>
    </w:p>
    <w:p w:rsidR="0039135A" w:rsidRDefault="0039135A" w:rsidP="008977F7">
      <w:pPr>
        <w:jc w:val="center"/>
        <w:rPr>
          <w:b/>
          <w:sz w:val="26"/>
          <w:szCs w:val="26"/>
          <w:lang w:val="sr-Cyrl-CS"/>
        </w:rPr>
      </w:pPr>
    </w:p>
    <w:p w:rsidR="0039135A" w:rsidRDefault="0039135A" w:rsidP="008977F7">
      <w:pPr>
        <w:jc w:val="center"/>
        <w:rPr>
          <w:b/>
          <w:sz w:val="26"/>
          <w:szCs w:val="26"/>
          <w:lang w:val="sr-Cyrl-CS"/>
        </w:rPr>
      </w:pPr>
    </w:p>
    <w:p w:rsidR="00956FEF" w:rsidRPr="00856EDE" w:rsidRDefault="009D098F" w:rsidP="008977F7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 xml:space="preserve">Члан </w:t>
      </w:r>
      <w:r>
        <w:rPr>
          <w:b/>
          <w:sz w:val="26"/>
          <w:szCs w:val="26"/>
        </w:rPr>
        <w:t>4</w:t>
      </w:r>
      <w:r w:rsidR="00956FEF" w:rsidRPr="00856EDE">
        <w:rPr>
          <w:b/>
          <w:sz w:val="26"/>
          <w:szCs w:val="26"/>
          <w:lang w:val="sr-Cyrl-CS"/>
        </w:rPr>
        <w:t>.</w:t>
      </w:r>
    </w:p>
    <w:p w:rsidR="00956FEF" w:rsidRPr="00856EDE" w:rsidRDefault="00956FEF" w:rsidP="008977F7">
      <w:pPr>
        <w:ind w:firstLine="720"/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>Ступањем на снагу овог решења престаје да важи Решење о образовању Комисије за доделу средстава за суфинансирање пројеката из области културе</w:t>
      </w:r>
      <w:r w:rsidR="009F7F03" w:rsidRPr="00856EDE">
        <w:rPr>
          <w:sz w:val="26"/>
          <w:szCs w:val="26"/>
          <w:lang w:val="sr-Cyrl-CS"/>
        </w:rPr>
        <w:t xml:space="preserve"> број: 06-85/2016-04 од 24.06.2016.</w:t>
      </w:r>
    </w:p>
    <w:p w:rsidR="008904D9" w:rsidRPr="00856EDE" w:rsidRDefault="008904D9" w:rsidP="008977F7">
      <w:pPr>
        <w:jc w:val="center"/>
        <w:rPr>
          <w:b/>
          <w:sz w:val="26"/>
          <w:szCs w:val="26"/>
          <w:lang w:val="sr-Cyrl-CS"/>
        </w:rPr>
      </w:pPr>
    </w:p>
    <w:p w:rsidR="00956FEF" w:rsidRPr="00856EDE" w:rsidRDefault="00956FEF" w:rsidP="008977F7">
      <w:pPr>
        <w:jc w:val="center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Члан 6.</w:t>
      </w:r>
    </w:p>
    <w:p w:rsidR="00956FEF" w:rsidRPr="00856EDE" w:rsidRDefault="00956FEF" w:rsidP="008977F7">
      <w:pPr>
        <w:jc w:val="both"/>
        <w:rPr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ab/>
      </w:r>
      <w:r w:rsidRPr="00856EDE">
        <w:rPr>
          <w:sz w:val="26"/>
          <w:szCs w:val="26"/>
          <w:lang w:val="sr-Cyrl-CS"/>
        </w:rPr>
        <w:t>Решење ступа на снагу даном доношења.</w:t>
      </w:r>
    </w:p>
    <w:p w:rsidR="00956FEF" w:rsidRPr="00856EDE" w:rsidRDefault="00956FEF" w:rsidP="008977F7">
      <w:pPr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ab/>
        <w:t>Решење објавити у „Службеном гласнику града Врања“.</w:t>
      </w:r>
    </w:p>
    <w:p w:rsidR="00956FEF" w:rsidRPr="00856EDE" w:rsidRDefault="00956FEF" w:rsidP="008977F7">
      <w:pPr>
        <w:rPr>
          <w:sz w:val="26"/>
          <w:szCs w:val="26"/>
          <w:lang w:val="sr-Cyrl-CS"/>
        </w:rPr>
      </w:pPr>
    </w:p>
    <w:p w:rsidR="00956FEF" w:rsidRPr="00856EDE" w:rsidRDefault="00956FEF" w:rsidP="008977F7">
      <w:pPr>
        <w:jc w:val="center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ГРАДСКО ВЕЋЕ ГРАДА ВРАЊА,</w:t>
      </w:r>
    </w:p>
    <w:p w:rsidR="00956FEF" w:rsidRPr="00856EDE" w:rsidRDefault="00856EDE" w:rsidP="008977F7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дана:26.01.</w:t>
      </w:r>
      <w:r w:rsidR="007306EA" w:rsidRPr="00856EDE">
        <w:rPr>
          <w:b/>
          <w:sz w:val="26"/>
          <w:szCs w:val="26"/>
          <w:lang w:val="sr-Cyrl-CS"/>
        </w:rPr>
        <w:t>2017</w:t>
      </w:r>
      <w:r>
        <w:rPr>
          <w:b/>
          <w:sz w:val="26"/>
          <w:szCs w:val="26"/>
          <w:lang w:val="sr-Cyrl-CS"/>
        </w:rPr>
        <w:t xml:space="preserve">. године, </w:t>
      </w:r>
      <w:r w:rsidR="0039135A">
        <w:rPr>
          <w:b/>
          <w:sz w:val="26"/>
          <w:szCs w:val="26"/>
          <w:lang w:val="sr-Cyrl-CS"/>
        </w:rPr>
        <w:t>број:</w:t>
      </w:r>
      <w:r>
        <w:rPr>
          <w:b/>
          <w:sz w:val="26"/>
          <w:szCs w:val="26"/>
          <w:lang w:val="sr-Cyrl-CS"/>
        </w:rPr>
        <w:t>06-14</w:t>
      </w:r>
      <w:r w:rsidR="009F7F03" w:rsidRPr="00856EDE">
        <w:rPr>
          <w:b/>
          <w:sz w:val="26"/>
          <w:szCs w:val="26"/>
          <w:lang w:val="sr-Cyrl-CS"/>
        </w:rPr>
        <w:t>/2017</w:t>
      </w:r>
      <w:r w:rsidR="00956FEF" w:rsidRPr="00856EDE">
        <w:rPr>
          <w:b/>
          <w:sz w:val="26"/>
          <w:szCs w:val="26"/>
          <w:lang w:val="sr-Cyrl-CS"/>
        </w:rPr>
        <w:t>-04</w:t>
      </w:r>
    </w:p>
    <w:p w:rsidR="00956FEF" w:rsidRPr="00856EDE" w:rsidRDefault="00956FEF" w:rsidP="008977F7">
      <w:pPr>
        <w:jc w:val="center"/>
        <w:rPr>
          <w:b/>
          <w:sz w:val="26"/>
          <w:szCs w:val="26"/>
          <w:lang w:val="sr-Cyrl-CS"/>
        </w:rPr>
      </w:pPr>
    </w:p>
    <w:p w:rsidR="00956FEF" w:rsidRPr="00856EDE" w:rsidRDefault="00956FEF" w:rsidP="008977F7">
      <w:pPr>
        <w:jc w:val="both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en-GB"/>
        </w:rPr>
        <w:t xml:space="preserve">       </w:t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  <w:t xml:space="preserve">   ПРЕДСЕДНИК</w:t>
      </w:r>
    </w:p>
    <w:p w:rsidR="00956FEF" w:rsidRPr="00856EDE" w:rsidRDefault="00956FEF" w:rsidP="008977F7">
      <w:pPr>
        <w:jc w:val="both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  <w:t xml:space="preserve">            ГРАДСКОГ ВЕЋА</w:t>
      </w:r>
    </w:p>
    <w:p w:rsidR="0039135A" w:rsidRDefault="00956FEF" w:rsidP="0039135A">
      <w:pPr>
        <w:rPr>
          <w:b/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ab/>
      </w:r>
      <w:r w:rsidRPr="00856EDE">
        <w:rPr>
          <w:sz w:val="26"/>
          <w:szCs w:val="26"/>
          <w:lang w:val="sr-Cyrl-CS"/>
        </w:rPr>
        <w:tab/>
      </w:r>
      <w:r w:rsidRPr="00856EDE">
        <w:rPr>
          <w:sz w:val="26"/>
          <w:szCs w:val="26"/>
          <w:lang w:val="sr-Cyrl-CS"/>
        </w:rPr>
        <w:tab/>
      </w:r>
      <w:r w:rsidRPr="00856EDE">
        <w:rPr>
          <w:sz w:val="26"/>
          <w:szCs w:val="26"/>
          <w:lang w:val="sr-Cyrl-CS"/>
        </w:rPr>
        <w:tab/>
      </w:r>
      <w:r w:rsidRPr="00856EDE">
        <w:rPr>
          <w:sz w:val="26"/>
          <w:szCs w:val="26"/>
          <w:lang w:val="sr-Cyrl-CS"/>
        </w:rPr>
        <w:tab/>
      </w:r>
      <w:r w:rsidRPr="00856EDE">
        <w:rPr>
          <w:sz w:val="26"/>
          <w:szCs w:val="26"/>
          <w:lang w:val="sr-Cyrl-CS"/>
        </w:rPr>
        <w:tab/>
      </w:r>
      <w:r w:rsidRPr="00856EDE">
        <w:rPr>
          <w:sz w:val="26"/>
          <w:szCs w:val="26"/>
          <w:lang w:val="sr-Cyrl-CS"/>
        </w:rPr>
        <w:tab/>
      </w:r>
      <w:r w:rsidR="00894675" w:rsidRPr="00856EDE">
        <w:rPr>
          <w:sz w:val="26"/>
          <w:szCs w:val="26"/>
          <w:lang w:val="sr-Cyrl-CS"/>
        </w:rPr>
        <w:t xml:space="preserve">     </w:t>
      </w:r>
      <w:r w:rsidR="00894675" w:rsidRPr="00856EDE">
        <w:rPr>
          <w:b/>
          <w:sz w:val="26"/>
          <w:szCs w:val="26"/>
          <w:lang w:val="sr-Cyrl-CS"/>
        </w:rPr>
        <w:t>др Слободан Миленковић</w:t>
      </w:r>
      <w:r w:rsidR="0039135A">
        <w:rPr>
          <w:b/>
          <w:sz w:val="26"/>
          <w:szCs w:val="26"/>
          <w:lang w:val="sr-Cyrl-CS"/>
        </w:rPr>
        <w:t>,с.р.</w:t>
      </w:r>
    </w:p>
    <w:p w:rsidR="0039135A" w:rsidRDefault="0039135A" w:rsidP="0039135A">
      <w:pPr>
        <w:rPr>
          <w:b/>
          <w:sz w:val="26"/>
          <w:szCs w:val="26"/>
          <w:lang w:val="sr-Cyrl-CS"/>
        </w:rPr>
      </w:pPr>
    </w:p>
    <w:p w:rsidR="0039135A" w:rsidRDefault="0039135A" w:rsidP="0039135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Самостални саветник,</w:t>
      </w:r>
    </w:p>
    <w:p w:rsidR="0039135A" w:rsidRPr="00856EDE" w:rsidRDefault="0039135A" w:rsidP="0039135A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Јелена Пејковић</w:t>
      </w:r>
    </w:p>
    <w:p w:rsidR="00956FEF" w:rsidRPr="00856EDE" w:rsidRDefault="00956FEF" w:rsidP="008977F7">
      <w:pPr>
        <w:rPr>
          <w:b/>
          <w:sz w:val="26"/>
          <w:szCs w:val="26"/>
          <w:lang w:val="sr-Cyrl-CS"/>
        </w:rPr>
      </w:pPr>
    </w:p>
    <w:p w:rsidR="00956FEF" w:rsidRPr="00856EDE" w:rsidRDefault="00956FEF" w:rsidP="008977F7">
      <w:pPr>
        <w:rPr>
          <w:b/>
          <w:sz w:val="26"/>
          <w:szCs w:val="26"/>
          <w:lang w:val="sr-Cyrl-CS"/>
        </w:rPr>
      </w:pPr>
    </w:p>
    <w:p w:rsidR="00956FEF" w:rsidRPr="00856EDE" w:rsidRDefault="00956FEF" w:rsidP="008977F7">
      <w:pPr>
        <w:rPr>
          <w:b/>
          <w:sz w:val="26"/>
          <w:szCs w:val="26"/>
          <w:lang w:val="sr-Cyrl-CS"/>
        </w:rPr>
      </w:pPr>
    </w:p>
    <w:p w:rsidR="00956FEF" w:rsidRPr="00856EDE" w:rsidRDefault="00956FEF" w:rsidP="008977F7">
      <w:pPr>
        <w:rPr>
          <w:b/>
          <w:sz w:val="26"/>
          <w:szCs w:val="26"/>
          <w:lang w:val="sr-Cyrl-CS"/>
        </w:rPr>
      </w:pPr>
    </w:p>
    <w:p w:rsidR="00956FEF" w:rsidRPr="00856EDE" w:rsidRDefault="00956FEF" w:rsidP="008977F7">
      <w:pPr>
        <w:rPr>
          <w:b/>
          <w:sz w:val="26"/>
          <w:szCs w:val="26"/>
          <w:lang w:val="sr-Cyrl-CS"/>
        </w:rPr>
      </w:pPr>
    </w:p>
    <w:p w:rsidR="00956FEF" w:rsidRPr="00856EDE" w:rsidRDefault="00956FEF" w:rsidP="008977F7">
      <w:pPr>
        <w:rPr>
          <w:b/>
          <w:sz w:val="26"/>
          <w:szCs w:val="26"/>
          <w:lang w:val="sr-Cyrl-CS"/>
        </w:rPr>
      </w:pPr>
    </w:p>
    <w:p w:rsidR="00956FEF" w:rsidRPr="00856EDE" w:rsidRDefault="00956FEF" w:rsidP="008977F7">
      <w:pPr>
        <w:rPr>
          <w:b/>
          <w:sz w:val="26"/>
          <w:szCs w:val="26"/>
          <w:lang w:val="sr-Cyrl-CS"/>
        </w:rPr>
      </w:pPr>
    </w:p>
    <w:p w:rsidR="00956FEF" w:rsidRPr="00856EDE" w:rsidRDefault="00956FEF" w:rsidP="008977F7">
      <w:pPr>
        <w:rPr>
          <w:b/>
          <w:sz w:val="26"/>
          <w:szCs w:val="26"/>
          <w:lang w:val="sr-Cyrl-CS"/>
        </w:rPr>
      </w:pPr>
    </w:p>
    <w:p w:rsidR="009F7F03" w:rsidRPr="00856EDE" w:rsidRDefault="009F7F03" w:rsidP="008977F7">
      <w:pPr>
        <w:rPr>
          <w:b/>
          <w:sz w:val="26"/>
          <w:szCs w:val="26"/>
          <w:lang w:val="sr-Cyrl-CS"/>
        </w:rPr>
      </w:pPr>
    </w:p>
    <w:p w:rsidR="009F7F03" w:rsidRPr="00856EDE" w:rsidRDefault="009F7F03" w:rsidP="008977F7">
      <w:pPr>
        <w:rPr>
          <w:b/>
          <w:sz w:val="26"/>
          <w:szCs w:val="26"/>
          <w:lang w:val="sr-Cyrl-CS"/>
        </w:rPr>
      </w:pPr>
    </w:p>
    <w:p w:rsidR="009F7F03" w:rsidRPr="00856EDE" w:rsidRDefault="009F7F03" w:rsidP="008977F7">
      <w:pPr>
        <w:rPr>
          <w:b/>
          <w:sz w:val="26"/>
          <w:szCs w:val="26"/>
          <w:lang w:val="sr-Cyrl-CS"/>
        </w:rPr>
      </w:pPr>
    </w:p>
    <w:p w:rsidR="009F7F03" w:rsidRPr="00856EDE" w:rsidRDefault="009F7F03" w:rsidP="008977F7">
      <w:pPr>
        <w:rPr>
          <w:b/>
          <w:sz w:val="26"/>
          <w:szCs w:val="26"/>
          <w:lang w:val="sr-Cyrl-CS"/>
        </w:rPr>
      </w:pPr>
    </w:p>
    <w:p w:rsidR="009F7F03" w:rsidRPr="00856EDE" w:rsidRDefault="009F7F03" w:rsidP="008977F7">
      <w:pPr>
        <w:rPr>
          <w:b/>
          <w:sz w:val="26"/>
          <w:szCs w:val="26"/>
          <w:lang w:val="sr-Cyrl-CS"/>
        </w:rPr>
      </w:pPr>
    </w:p>
    <w:p w:rsidR="009F7F03" w:rsidRPr="00856EDE" w:rsidRDefault="009F7F03" w:rsidP="008977F7">
      <w:pPr>
        <w:rPr>
          <w:b/>
          <w:sz w:val="26"/>
          <w:szCs w:val="26"/>
          <w:lang w:val="sr-Cyrl-CS"/>
        </w:rPr>
      </w:pPr>
    </w:p>
    <w:p w:rsidR="009F7F03" w:rsidRPr="00856EDE" w:rsidRDefault="009F7F03" w:rsidP="008977F7">
      <w:pPr>
        <w:rPr>
          <w:b/>
          <w:sz w:val="26"/>
          <w:szCs w:val="26"/>
          <w:lang w:val="sr-Cyrl-CS"/>
        </w:rPr>
      </w:pPr>
    </w:p>
    <w:p w:rsidR="009F7F03" w:rsidRPr="00856EDE" w:rsidRDefault="009F7F03" w:rsidP="008977F7">
      <w:pPr>
        <w:rPr>
          <w:b/>
          <w:sz w:val="26"/>
          <w:szCs w:val="26"/>
          <w:lang w:val="sr-Cyrl-CS"/>
        </w:rPr>
      </w:pPr>
    </w:p>
    <w:p w:rsidR="009F7F03" w:rsidRPr="00856EDE" w:rsidRDefault="009F7F03" w:rsidP="008977F7">
      <w:pPr>
        <w:rPr>
          <w:b/>
          <w:sz w:val="26"/>
          <w:szCs w:val="26"/>
          <w:lang w:val="sr-Cyrl-CS"/>
        </w:rPr>
      </w:pPr>
    </w:p>
    <w:p w:rsidR="009F7F03" w:rsidRPr="00856EDE" w:rsidRDefault="009F7F03" w:rsidP="008977F7">
      <w:pPr>
        <w:rPr>
          <w:b/>
          <w:sz w:val="26"/>
          <w:szCs w:val="26"/>
          <w:lang w:val="sr-Cyrl-CS"/>
        </w:rPr>
      </w:pPr>
    </w:p>
    <w:p w:rsidR="009F7F03" w:rsidRPr="00856EDE" w:rsidRDefault="009F7F03" w:rsidP="008977F7">
      <w:pPr>
        <w:rPr>
          <w:b/>
          <w:sz w:val="26"/>
          <w:szCs w:val="26"/>
          <w:lang w:val="sr-Cyrl-CS"/>
        </w:rPr>
      </w:pPr>
    </w:p>
    <w:p w:rsidR="009F7F03" w:rsidRPr="00856EDE" w:rsidRDefault="009F7F03" w:rsidP="008977F7">
      <w:pPr>
        <w:rPr>
          <w:b/>
          <w:sz w:val="26"/>
          <w:szCs w:val="26"/>
          <w:lang w:val="sr-Cyrl-CS"/>
        </w:rPr>
      </w:pPr>
    </w:p>
    <w:p w:rsidR="009F7F03" w:rsidRPr="00856EDE" w:rsidRDefault="009F7F03" w:rsidP="008977F7">
      <w:pPr>
        <w:rPr>
          <w:b/>
          <w:sz w:val="26"/>
          <w:szCs w:val="26"/>
          <w:lang w:val="sr-Cyrl-CS"/>
        </w:rPr>
      </w:pPr>
    </w:p>
    <w:p w:rsidR="009F7F03" w:rsidRPr="00856EDE" w:rsidRDefault="009F7F03" w:rsidP="008977F7">
      <w:pPr>
        <w:rPr>
          <w:b/>
          <w:sz w:val="26"/>
          <w:szCs w:val="26"/>
          <w:lang w:val="sr-Cyrl-CS"/>
        </w:rPr>
      </w:pPr>
    </w:p>
    <w:p w:rsidR="009F7F03" w:rsidRPr="00856EDE" w:rsidRDefault="009F7F03" w:rsidP="008977F7">
      <w:pPr>
        <w:rPr>
          <w:b/>
          <w:sz w:val="26"/>
          <w:szCs w:val="26"/>
          <w:lang w:val="sr-Cyrl-CS"/>
        </w:rPr>
      </w:pPr>
    </w:p>
    <w:p w:rsidR="009F7F03" w:rsidRPr="00856EDE" w:rsidRDefault="009F7F03" w:rsidP="008977F7">
      <w:pPr>
        <w:rPr>
          <w:b/>
          <w:sz w:val="26"/>
          <w:szCs w:val="26"/>
          <w:lang w:val="sr-Cyrl-CS"/>
        </w:rPr>
      </w:pPr>
    </w:p>
    <w:p w:rsidR="009F7F03" w:rsidRPr="00856EDE" w:rsidRDefault="009F7F03" w:rsidP="008977F7">
      <w:pPr>
        <w:rPr>
          <w:b/>
          <w:sz w:val="26"/>
          <w:szCs w:val="26"/>
          <w:lang w:val="sr-Cyrl-CS"/>
        </w:rPr>
      </w:pPr>
    </w:p>
    <w:p w:rsidR="009F7F03" w:rsidRPr="00856EDE" w:rsidRDefault="009F7F03" w:rsidP="008977F7">
      <w:pPr>
        <w:rPr>
          <w:b/>
          <w:sz w:val="26"/>
          <w:szCs w:val="26"/>
          <w:lang w:val="sr-Cyrl-CS"/>
        </w:rPr>
      </w:pPr>
    </w:p>
    <w:p w:rsidR="009F7F03" w:rsidRPr="00856EDE" w:rsidRDefault="009F7F03" w:rsidP="008977F7">
      <w:pPr>
        <w:rPr>
          <w:b/>
          <w:sz w:val="26"/>
          <w:szCs w:val="26"/>
          <w:lang w:val="sr-Cyrl-CS"/>
        </w:rPr>
      </w:pPr>
    </w:p>
    <w:p w:rsidR="009F7F03" w:rsidRDefault="009F7F03" w:rsidP="008977F7">
      <w:pPr>
        <w:rPr>
          <w:b/>
          <w:sz w:val="26"/>
          <w:szCs w:val="26"/>
        </w:rPr>
      </w:pPr>
    </w:p>
    <w:p w:rsidR="009F7F03" w:rsidRPr="00856EDE" w:rsidRDefault="009F7F03" w:rsidP="008977F7">
      <w:pPr>
        <w:rPr>
          <w:b/>
          <w:sz w:val="26"/>
          <w:szCs w:val="26"/>
          <w:lang w:val="sr-Cyrl-CS"/>
        </w:rPr>
      </w:pPr>
    </w:p>
    <w:p w:rsidR="009F7F03" w:rsidRPr="00856EDE" w:rsidRDefault="009F7F03" w:rsidP="008977F7">
      <w:pPr>
        <w:ind w:firstLine="708"/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 xml:space="preserve">На основу члана  </w:t>
      </w:r>
      <w:r w:rsidR="008904D9" w:rsidRPr="00856EDE">
        <w:rPr>
          <w:sz w:val="26"/>
          <w:szCs w:val="26"/>
          <w:lang w:val="sr-Cyrl-CS"/>
        </w:rPr>
        <w:t>61. и</w:t>
      </w:r>
      <w:r w:rsidRPr="00856EDE">
        <w:rPr>
          <w:sz w:val="26"/>
          <w:szCs w:val="26"/>
          <w:lang w:val="sr-Cyrl-CS"/>
        </w:rPr>
        <w:t xml:space="preserve">  63.</w:t>
      </w:r>
      <w:r w:rsidRPr="00856EDE">
        <w:rPr>
          <w:sz w:val="26"/>
          <w:szCs w:val="26"/>
        </w:rPr>
        <w:t xml:space="preserve"> </w:t>
      </w:r>
      <w:r w:rsidRPr="00856EDE">
        <w:rPr>
          <w:sz w:val="26"/>
          <w:szCs w:val="26"/>
          <w:lang w:val="sr-Cyrl-CS"/>
        </w:rPr>
        <w:t>Пословника Градског већа града Врања („Службени гласник града Врања“, број: 20/2016), Градско веће града Врања, на седници одржаној дана:</w:t>
      </w:r>
      <w:r w:rsidR="00856EDE">
        <w:rPr>
          <w:sz w:val="26"/>
          <w:szCs w:val="26"/>
          <w:lang w:val="sr-Cyrl-CS"/>
        </w:rPr>
        <w:t>26.01.</w:t>
      </w:r>
      <w:r w:rsidRPr="00856EDE">
        <w:rPr>
          <w:sz w:val="26"/>
          <w:szCs w:val="26"/>
          <w:lang w:val="sr-Cyrl-CS"/>
        </w:rPr>
        <w:t xml:space="preserve">2017.године, донело је </w:t>
      </w:r>
    </w:p>
    <w:p w:rsidR="001974E8" w:rsidRPr="00856EDE" w:rsidRDefault="001974E8" w:rsidP="008977F7">
      <w:pPr>
        <w:ind w:firstLine="708"/>
        <w:jc w:val="center"/>
        <w:rPr>
          <w:b/>
          <w:sz w:val="26"/>
          <w:szCs w:val="26"/>
          <w:lang w:val="sr-Cyrl-CS"/>
        </w:rPr>
      </w:pPr>
    </w:p>
    <w:p w:rsidR="009F7F03" w:rsidRPr="00856EDE" w:rsidRDefault="009F7F03" w:rsidP="008977F7">
      <w:pPr>
        <w:ind w:firstLine="708"/>
        <w:jc w:val="center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Р Е Ш Е Њ Е</w:t>
      </w:r>
    </w:p>
    <w:p w:rsidR="009F7F03" w:rsidRPr="00856EDE" w:rsidRDefault="009F7F03" w:rsidP="008977F7">
      <w:pPr>
        <w:ind w:firstLine="708"/>
        <w:jc w:val="center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о именовању Комисије за преглед поднетих извештаја</w:t>
      </w:r>
    </w:p>
    <w:p w:rsidR="009F7F03" w:rsidRPr="00856EDE" w:rsidRDefault="009F7F03" w:rsidP="008977F7">
      <w:pPr>
        <w:ind w:firstLine="708"/>
        <w:jc w:val="center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о реализацији пројеката по расписаном јавном позиву</w:t>
      </w:r>
    </w:p>
    <w:p w:rsidR="009F7F03" w:rsidRPr="00856EDE" w:rsidRDefault="009F7F03" w:rsidP="008977F7">
      <w:pPr>
        <w:ind w:firstLine="708"/>
        <w:jc w:val="center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за суфинансирање пројеката из буџета града Врања у области јавног информисања у 2016.години</w:t>
      </w:r>
    </w:p>
    <w:p w:rsidR="009F7F03" w:rsidRPr="00856EDE" w:rsidRDefault="009F7F03" w:rsidP="008977F7">
      <w:pPr>
        <w:ind w:firstLine="708"/>
        <w:jc w:val="center"/>
        <w:rPr>
          <w:b/>
          <w:sz w:val="26"/>
          <w:szCs w:val="26"/>
          <w:lang w:val="sr-Cyrl-CS"/>
        </w:rPr>
      </w:pPr>
    </w:p>
    <w:p w:rsidR="009F7F03" w:rsidRPr="00856EDE" w:rsidRDefault="009F7F03" w:rsidP="008977F7">
      <w:pPr>
        <w:ind w:firstLine="708"/>
        <w:jc w:val="center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Члан 1.</w:t>
      </w:r>
    </w:p>
    <w:p w:rsidR="001974E8" w:rsidRPr="00856EDE" w:rsidRDefault="009F7F03" w:rsidP="008977F7">
      <w:pPr>
        <w:ind w:firstLine="708"/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>Именује се Комисија за преглед поднетих извештаја о реализацији пројеката по расписаном јавном позиву за суфинансирање пројеката из буџета града Врања у области јавног информисања у 2016. години, (у даљем тексту: Комисија), у следећем саставу:</w:t>
      </w:r>
    </w:p>
    <w:p w:rsidR="001974E8" w:rsidRDefault="001974E8" w:rsidP="008977F7">
      <w:pPr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ab/>
        <w:t>1.</w:t>
      </w:r>
      <w:r w:rsidR="008904D9" w:rsidRPr="00856EDE">
        <w:rPr>
          <w:sz w:val="26"/>
          <w:szCs w:val="26"/>
          <w:lang w:val="sr-Cyrl-CS"/>
        </w:rPr>
        <w:t>Сања Златковић, заменик секретара Скупштине града Врања,</w:t>
      </w:r>
    </w:p>
    <w:p w:rsidR="00856EDE" w:rsidRPr="00856EDE" w:rsidRDefault="00856EDE" w:rsidP="008977F7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 xml:space="preserve">2. др Мирољуб Станковић, члан Градског већа за ресор – </w:t>
      </w:r>
      <w:r>
        <w:rPr>
          <w:sz w:val="26"/>
          <w:szCs w:val="26"/>
        </w:rPr>
        <w:t xml:space="preserve">здравство, дечију и </w:t>
      </w:r>
      <w:r w:rsidRPr="00856EDE">
        <w:rPr>
          <w:sz w:val="26"/>
          <w:szCs w:val="26"/>
        </w:rPr>
        <w:t>борачку заштиту и инвалидска питања</w:t>
      </w:r>
      <w:r>
        <w:rPr>
          <w:sz w:val="26"/>
          <w:szCs w:val="26"/>
        </w:rPr>
        <w:t>,</w:t>
      </w:r>
    </w:p>
    <w:p w:rsidR="00856EDE" w:rsidRPr="00856EDE" w:rsidRDefault="00856EDE" w:rsidP="008977F7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  <w:t>3. Данијела Милосављевић, члан Градског већа за ресор –социјална питања и локална управа,</w:t>
      </w:r>
    </w:p>
    <w:p w:rsidR="001974E8" w:rsidRPr="00856EDE" w:rsidRDefault="00856EDE" w:rsidP="008977F7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4</w:t>
      </w:r>
      <w:r w:rsidR="001974E8" w:rsidRPr="00856EDE">
        <w:rPr>
          <w:sz w:val="26"/>
          <w:szCs w:val="26"/>
          <w:lang w:val="sr-Cyrl-CS"/>
        </w:rPr>
        <w:t>.</w:t>
      </w:r>
      <w:r w:rsidR="008904D9" w:rsidRPr="00856EDE">
        <w:rPr>
          <w:sz w:val="26"/>
          <w:szCs w:val="26"/>
          <w:lang w:val="sr-Cyrl-CS"/>
        </w:rPr>
        <w:t>Љубиша Стојановић, начелник Одељења за буџет и финансије и</w:t>
      </w:r>
    </w:p>
    <w:p w:rsidR="001974E8" w:rsidRPr="00856EDE" w:rsidRDefault="001974E8" w:rsidP="008977F7">
      <w:pPr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ab/>
      </w:r>
      <w:r w:rsidR="00856EDE">
        <w:rPr>
          <w:sz w:val="26"/>
          <w:szCs w:val="26"/>
          <w:lang w:val="sr-Cyrl-CS"/>
        </w:rPr>
        <w:t>5</w:t>
      </w:r>
      <w:r w:rsidRPr="00856EDE">
        <w:rPr>
          <w:sz w:val="26"/>
          <w:szCs w:val="26"/>
          <w:lang w:val="sr-Cyrl-CS"/>
        </w:rPr>
        <w:t>.</w:t>
      </w:r>
      <w:r w:rsidR="008904D9" w:rsidRPr="00856EDE">
        <w:rPr>
          <w:sz w:val="26"/>
          <w:szCs w:val="26"/>
          <w:lang w:val="sr-Cyrl-CS"/>
        </w:rPr>
        <w:t>Владица Ранђеловић, саветник у Одељењу за људски ресорси.</w:t>
      </w:r>
    </w:p>
    <w:p w:rsidR="00894675" w:rsidRPr="00856EDE" w:rsidRDefault="00894675" w:rsidP="008977F7">
      <w:pPr>
        <w:ind w:firstLine="708"/>
        <w:jc w:val="center"/>
        <w:rPr>
          <w:b/>
          <w:sz w:val="26"/>
          <w:szCs w:val="26"/>
          <w:lang w:val="sr-Cyrl-CS"/>
        </w:rPr>
      </w:pPr>
    </w:p>
    <w:p w:rsidR="009F7F03" w:rsidRPr="00856EDE" w:rsidRDefault="009F7F03" w:rsidP="008977F7">
      <w:pPr>
        <w:ind w:firstLine="708"/>
        <w:jc w:val="center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Члан 2.</w:t>
      </w:r>
    </w:p>
    <w:p w:rsidR="009F7F03" w:rsidRPr="00856EDE" w:rsidRDefault="009F7F03" w:rsidP="008977F7">
      <w:pPr>
        <w:ind w:firstLine="708"/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>Задатак Комисије је да прегледа све поднете извештаје о реализацији пројеката по расписаном јавном позиву за суфинансирање пројеката из буџета града Врања у области јавног информисања у 2016. години, односно корисника средстава којима су по том основу додељена средства од стране Градског већа града Врања.</w:t>
      </w:r>
    </w:p>
    <w:p w:rsidR="009F7F03" w:rsidRPr="00856EDE" w:rsidRDefault="009F7F03" w:rsidP="008977F7">
      <w:pPr>
        <w:ind w:firstLine="708"/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>Комисија је у обавези да у складу са одредбама закључених уговора између града и корисника средстава, закона и других подзаконских аката из ове области прегледа све поднете извештаје као и другу прописану документацију.</w:t>
      </w:r>
    </w:p>
    <w:p w:rsidR="009F7F03" w:rsidRPr="00856EDE" w:rsidRDefault="009F7F03" w:rsidP="008977F7">
      <w:pPr>
        <w:ind w:firstLine="708"/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 xml:space="preserve">Комисија је у обавези да након тога сачини и поднесе Извештај Градском већу града Врања да ли су сви корисници средстава испоштовали све прописане елементе приликом подношења извештаја и дају предлог Градском већу да усвоји, односно не усвоји извештај појединачно за сваког корисника средстава са навођењем разлога за такав предлог. </w:t>
      </w:r>
    </w:p>
    <w:p w:rsidR="009F7F03" w:rsidRPr="00856EDE" w:rsidRDefault="009F7F03" w:rsidP="008977F7">
      <w:pPr>
        <w:ind w:firstLine="708"/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 xml:space="preserve">Рок за пргелед документације и доставу извештаја Комисије </w:t>
      </w:r>
      <w:r w:rsidR="004F5DAC" w:rsidRPr="00856EDE">
        <w:rPr>
          <w:sz w:val="26"/>
          <w:szCs w:val="26"/>
          <w:lang w:val="sr-Cyrl-CS"/>
        </w:rPr>
        <w:t>Градском већу града Врања је седам</w:t>
      </w:r>
      <w:r w:rsidRPr="00856EDE">
        <w:rPr>
          <w:sz w:val="26"/>
          <w:szCs w:val="26"/>
          <w:lang w:val="sr-Cyrl-CS"/>
        </w:rPr>
        <w:t xml:space="preserve"> дана од дана доношења овог Решења.</w:t>
      </w:r>
    </w:p>
    <w:p w:rsidR="009F7F03" w:rsidRPr="00856EDE" w:rsidRDefault="009F7F03" w:rsidP="008977F7">
      <w:pPr>
        <w:ind w:firstLine="708"/>
        <w:jc w:val="both"/>
        <w:rPr>
          <w:sz w:val="26"/>
          <w:szCs w:val="26"/>
          <w:lang w:val="sr-Cyrl-CS"/>
        </w:rPr>
      </w:pPr>
    </w:p>
    <w:p w:rsidR="009F7F03" w:rsidRPr="00856EDE" w:rsidRDefault="009F7F03" w:rsidP="008977F7">
      <w:pPr>
        <w:ind w:firstLine="708"/>
        <w:jc w:val="center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Члан 3.</w:t>
      </w:r>
    </w:p>
    <w:p w:rsidR="009F7F03" w:rsidRDefault="009F7F03" w:rsidP="008977F7">
      <w:pPr>
        <w:ind w:firstLine="708"/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 xml:space="preserve">Ступањем на снагу овог Решења, престаје да важи Решење о именовању Комисије за преглед поднетих извештаја о реализацији пројеката по расписаном јавном позиву за суфинансирање пројеката из буџета града Врања у области јавног информисања у 2015. </w:t>
      </w:r>
      <w:r w:rsidR="00C42B3B" w:rsidRPr="00856EDE">
        <w:rPr>
          <w:sz w:val="26"/>
          <w:szCs w:val="26"/>
          <w:lang w:val="sr-Cyrl-CS"/>
        </w:rPr>
        <w:t>г</w:t>
      </w:r>
      <w:r w:rsidRPr="00856EDE">
        <w:rPr>
          <w:sz w:val="26"/>
          <w:szCs w:val="26"/>
          <w:lang w:val="sr-Cyrl-CS"/>
        </w:rPr>
        <w:t>одини</w:t>
      </w:r>
      <w:r w:rsidR="00C42B3B" w:rsidRPr="00856EDE">
        <w:rPr>
          <w:sz w:val="26"/>
          <w:szCs w:val="26"/>
          <w:lang w:val="sr-Cyrl-CS"/>
        </w:rPr>
        <w:t xml:space="preserve"> број: </w:t>
      </w:r>
      <w:r w:rsidR="00AC1B11">
        <w:rPr>
          <w:sz w:val="26"/>
          <w:szCs w:val="26"/>
          <w:lang w:val="sr-Cyrl-CS"/>
        </w:rPr>
        <w:t>06-30/</w:t>
      </w:r>
      <w:r w:rsidR="00BA271D" w:rsidRPr="00856EDE">
        <w:rPr>
          <w:sz w:val="26"/>
          <w:szCs w:val="26"/>
          <w:lang w:val="sr-Cyrl-CS"/>
        </w:rPr>
        <w:t>2016-04 од 29.02.2016.</w:t>
      </w:r>
    </w:p>
    <w:p w:rsidR="00AC1B11" w:rsidRPr="00856EDE" w:rsidRDefault="00AC1B11" w:rsidP="008977F7">
      <w:pPr>
        <w:ind w:firstLine="708"/>
        <w:jc w:val="both"/>
        <w:rPr>
          <w:sz w:val="26"/>
          <w:szCs w:val="26"/>
          <w:lang w:val="sr-Cyrl-CS"/>
        </w:rPr>
      </w:pPr>
    </w:p>
    <w:p w:rsidR="009F7F03" w:rsidRPr="00856EDE" w:rsidRDefault="009F7F03" w:rsidP="008977F7">
      <w:pPr>
        <w:ind w:firstLine="708"/>
        <w:jc w:val="center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Члан 4.</w:t>
      </w:r>
    </w:p>
    <w:p w:rsidR="009F7F03" w:rsidRPr="00856EDE" w:rsidRDefault="009F7F03" w:rsidP="008977F7">
      <w:pPr>
        <w:ind w:firstLine="708"/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>Решење ступа на снагу даном доношења.</w:t>
      </w:r>
    </w:p>
    <w:p w:rsidR="009F7F03" w:rsidRPr="00856EDE" w:rsidRDefault="009F7F03" w:rsidP="008977F7">
      <w:pPr>
        <w:ind w:firstLine="708"/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>Решење објавити у „Службеном гласнику града Врања“.</w:t>
      </w:r>
    </w:p>
    <w:p w:rsidR="009F7F03" w:rsidRPr="00856EDE" w:rsidRDefault="009F7F03" w:rsidP="008977F7">
      <w:pPr>
        <w:jc w:val="both"/>
        <w:rPr>
          <w:sz w:val="26"/>
          <w:szCs w:val="26"/>
          <w:lang w:val="sr-Cyrl-CS"/>
        </w:rPr>
      </w:pPr>
    </w:p>
    <w:p w:rsidR="009F7F03" w:rsidRPr="00856EDE" w:rsidRDefault="009F7F03" w:rsidP="008977F7">
      <w:pPr>
        <w:jc w:val="center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 xml:space="preserve">ГРАДСКО ВЕЋЕ ГРАДА ВРАЊА, </w:t>
      </w:r>
    </w:p>
    <w:p w:rsidR="009F7F03" w:rsidRPr="00856EDE" w:rsidRDefault="009F7F03" w:rsidP="008977F7">
      <w:pPr>
        <w:jc w:val="center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 xml:space="preserve">дана: </w:t>
      </w:r>
      <w:r w:rsidR="00856EDE">
        <w:rPr>
          <w:b/>
          <w:sz w:val="26"/>
          <w:szCs w:val="26"/>
          <w:lang w:val="sr-Cyrl-CS"/>
        </w:rPr>
        <w:t>26.01.</w:t>
      </w:r>
      <w:r w:rsidRPr="00856EDE">
        <w:rPr>
          <w:b/>
          <w:sz w:val="26"/>
          <w:szCs w:val="26"/>
          <w:lang w:val="sr-Cyrl-CS"/>
        </w:rPr>
        <w:t xml:space="preserve">2017. године, број: </w:t>
      </w:r>
      <w:r w:rsidR="00856EDE">
        <w:rPr>
          <w:b/>
          <w:sz w:val="26"/>
          <w:szCs w:val="26"/>
          <w:lang w:val="sr-Cyrl-CS"/>
        </w:rPr>
        <w:t>06-14</w:t>
      </w:r>
      <w:r w:rsidRPr="00856EDE">
        <w:rPr>
          <w:b/>
          <w:sz w:val="26"/>
          <w:szCs w:val="26"/>
          <w:lang w:val="sr-Cyrl-CS"/>
        </w:rPr>
        <w:t>/2017-04</w:t>
      </w:r>
    </w:p>
    <w:p w:rsidR="009F7F03" w:rsidRPr="00856EDE" w:rsidRDefault="009F7F03" w:rsidP="008977F7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  <w:t xml:space="preserve">                          </w:t>
      </w:r>
    </w:p>
    <w:p w:rsidR="009F7F03" w:rsidRPr="00856EDE" w:rsidRDefault="009F7F03" w:rsidP="008977F7">
      <w:pPr>
        <w:ind w:firstLine="708"/>
        <w:jc w:val="center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 xml:space="preserve">                                     </w:t>
      </w:r>
      <w:r w:rsidR="00856EDE">
        <w:rPr>
          <w:b/>
          <w:sz w:val="26"/>
          <w:szCs w:val="26"/>
          <w:lang w:val="sr-Cyrl-CS"/>
        </w:rPr>
        <w:t xml:space="preserve">                   </w:t>
      </w:r>
      <w:r w:rsidRPr="00856EDE">
        <w:rPr>
          <w:b/>
          <w:sz w:val="26"/>
          <w:szCs w:val="26"/>
          <w:lang w:val="sr-Cyrl-CS"/>
        </w:rPr>
        <w:t>ПРЕДСЕДНИК</w:t>
      </w:r>
    </w:p>
    <w:p w:rsidR="001974E8" w:rsidRPr="00856EDE" w:rsidRDefault="00856EDE" w:rsidP="008977F7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</w:t>
      </w:r>
      <w:r w:rsidR="009F7F03" w:rsidRPr="00856EDE">
        <w:rPr>
          <w:b/>
          <w:sz w:val="26"/>
          <w:szCs w:val="26"/>
          <w:lang w:val="sr-Cyrl-CS"/>
        </w:rPr>
        <w:t xml:space="preserve">ГРАДСКОГ ВЕЋА,    </w:t>
      </w:r>
    </w:p>
    <w:p w:rsidR="0039135A" w:rsidRDefault="00856EDE" w:rsidP="0039135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 w:rsidR="0039135A">
        <w:rPr>
          <w:b/>
          <w:sz w:val="26"/>
          <w:szCs w:val="26"/>
          <w:lang w:val="sr-Cyrl-CS"/>
        </w:rPr>
        <w:t xml:space="preserve">  </w:t>
      </w:r>
      <w:r w:rsidR="001974E8" w:rsidRPr="00856EDE">
        <w:rPr>
          <w:b/>
          <w:sz w:val="26"/>
          <w:szCs w:val="26"/>
          <w:lang w:val="sr-Cyrl-CS"/>
        </w:rPr>
        <w:t>др Слободан Миленковић</w:t>
      </w:r>
      <w:r w:rsidR="0039135A">
        <w:rPr>
          <w:b/>
          <w:sz w:val="26"/>
          <w:szCs w:val="26"/>
          <w:lang w:val="sr-Cyrl-CS"/>
        </w:rPr>
        <w:t>,с.р.</w:t>
      </w:r>
    </w:p>
    <w:p w:rsidR="0039135A" w:rsidRDefault="0039135A" w:rsidP="0039135A">
      <w:pPr>
        <w:rPr>
          <w:b/>
          <w:sz w:val="26"/>
          <w:szCs w:val="26"/>
          <w:lang w:val="sr-Cyrl-CS"/>
        </w:rPr>
      </w:pPr>
    </w:p>
    <w:p w:rsidR="0039135A" w:rsidRDefault="0039135A" w:rsidP="0039135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Самостални саветник,</w:t>
      </w:r>
    </w:p>
    <w:p w:rsidR="0039135A" w:rsidRPr="00856EDE" w:rsidRDefault="0039135A" w:rsidP="0039135A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Јелена Пејковић</w:t>
      </w:r>
    </w:p>
    <w:p w:rsidR="00956FEF" w:rsidRPr="00856EDE" w:rsidRDefault="009F7F03" w:rsidP="008977F7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6FEF" w:rsidRPr="00856EDE" w:rsidRDefault="00956FEF" w:rsidP="008977F7">
      <w:pPr>
        <w:rPr>
          <w:b/>
          <w:sz w:val="26"/>
          <w:szCs w:val="26"/>
          <w:lang w:val="sr-Cyrl-CS"/>
        </w:rPr>
      </w:pPr>
    </w:p>
    <w:p w:rsidR="00956FEF" w:rsidRDefault="00956FEF" w:rsidP="008977F7">
      <w:pPr>
        <w:rPr>
          <w:b/>
          <w:sz w:val="26"/>
          <w:szCs w:val="26"/>
          <w:lang w:val="sr-Cyrl-CS"/>
        </w:rPr>
      </w:pPr>
    </w:p>
    <w:p w:rsidR="00856EDE" w:rsidRDefault="00856EDE" w:rsidP="008977F7">
      <w:pPr>
        <w:rPr>
          <w:b/>
          <w:sz w:val="26"/>
          <w:szCs w:val="26"/>
          <w:lang w:val="sr-Cyrl-CS"/>
        </w:rPr>
      </w:pPr>
    </w:p>
    <w:p w:rsidR="00856EDE" w:rsidRDefault="00856EDE" w:rsidP="008977F7">
      <w:pPr>
        <w:rPr>
          <w:b/>
          <w:sz w:val="26"/>
          <w:szCs w:val="26"/>
          <w:lang w:val="sr-Cyrl-CS"/>
        </w:rPr>
      </w:pPr>
    </w:p>
    <w:p w:rsidR="00856EDE" w:rsidRDefault="00856EDE" w:rsidP="008977F7">
      <w:pPr>
        <w:rPr>
          <w:b/>
          <w:sz w:val="26"/>
          <w:szCs w:val="26"/>
          <w:lang w:val="sr-Cyrl-CS"/>
        </w:rPr>
      </w:pPr>
    </w:p>
    <w:p w:rsidR="00856EDE" w:rsidRDefault="00856EDE" w:rsidP="008977F7">
      <w:pPr>
        <w:rPr>
          <w:b/>
          <w:sz w:val="26"/>
          <w:szCs w:val="26"/>
          <w:lang w:val="sr-Cyrl-CS"/>
        </w:rPr>
      </w:pPr>
    </w:p>
    <w:p w:rsidR="00856EDE" w:rsidRDefault="00856EDE" w:rsidP="008977F7">
      <w:pPr>
        <w:rPr>
          <w:b/>
          <w:sz w:val="26"/>
          <w:szCs w:val="26"/>
          <w:lang w:val="sr-Cyrl-CS"/>
        </w:rPr>
      </w:pPr>
    </w:p>
    <w:p w:rsidR="00856EDE" w:rsidRDefault="00856EDE" w:rsidP="008977F7">
      <w:pPr>
        <w:rPr>
          <w:b/>
          <w:sz w:val="26"/>
          <w:szCs w:val="26"/>
          <w:lang w:val="sr-Cyrl-CS"/>
        </w:rPr>
      </w:pPr>
    </w:p>
    <w:p w:rsidR="00856EDE" w:rsidRDefault="00856EDE" w:rsidP="008977F7">
      <w:pPr>
        <w:rPr>
          <w:b/>
          <w:sz w:val="26"/>
          <w:szCs w:val="26"/>
          <w:lang w:val="sr-Cyrl-CS"/>
        </w:rPr>
      </w:pPr>
    </w:p>
    <w:p w:rsidR="00856EDE" w:rsidRDefault="00856EDE" w:rsidP="008977F7">
      <w:pPr>
        <w:rPr>
          <w:b/>
          <w:sz w:val="26"/>
          <w:szCs w:val="26"/>
          <w:lang w:val="sr-Cyrl-CS"/>
        </w:rPr>
      </w:pPr>
    </w:p>
    <w:p w:rsidR="00856EDE" w:rsidRDefault="00856EDE" w:rsidP="008977F7">
      <w:pPr>
        <w:rPr>
          <w:b/>
          <w:sz w:val="26"/>
          <w:szCs w:val="26"/>
          <w:lang w:val="sr-Cyrl-CS"/>
        </w:rPr>
      </w:pPr>
    </w:p>
    <w:p w:rsidR="00856EDE" w:rsidRDefault="00856EDE" w:rsidP="008977F7">
      <w:pPr>
        <w:rPr>
          <w:b/>
          <w:sz w:val="26"/>
          <w:szCs w:val="26"/>
          <w:lang w:val="sr-Cyrl-CS"/>
        </w:rPr>
      </w:pPr>
    </w:p>
    <w:p w:rsidR="00856EDE" w:rsidRDefault="00856EDE" w:rsidP="008977F7">
      <w:pPr>
        <w:rPr>
          <w:b/>
          <w:sz w:val="26"/>
          <w:szCs w:val="26"/>
          <w:lang w:val="sr-Cyrl-CS"/>
        </w:rPr>
      </w:pPr>
    </w:p>
    <w:p w:rsidR="00856EDE" w:rsidRDefault="00856EDE" w:rsidP="008977F7">
      <w:pPr>
        <w:rPr>
          <w:b/>
          <w:sz w:val="26"/>
          <w:szCs w:val="26"/>
          <w:lang w:val="sr-Cyrl-CS"/>
        </w:rPr>
      </w:pPr>
    </w:p>
    <w:p w:rsidR="00856EDE" w:rsidRDefault="00856EDE" w:rsidP="008977F7">
      <w:pPr>
        <w:rPr>
          <w:b/>
          <w:sz w:val="26"/>
          <w:szCs w:val="26"/>
          <w:lang w:val="sr-Cyrl-CS"/>
        </w:rPr>
      </w:pPr>
    </w:p>
    <w:p w:rsidR="00856EDE" w:rsidRDefault="00856EDE" w:rsidP="008977F7">
      <w:pPr>
        <w:rPr>
          <w:b/>
          <w:sz w:val="26"/>
          <w:szCs w:val="26"/>
          <w:lang w:val="sr-Cyrl-CS"/>
        </w:rPr>
      </w:pPr>
    </w:p>
    <w:p w:rsidR="00856EDE" w:rsidRDefault="00856EDE" w:rsidP="008977F7">
      <w:pPr>
        <w:rPr>
          <w:b/>
          <w:sz w:val="26"/>
          <w:szCs w:val="26"/>
          <w:lang w:val="sr-Cyrl-CS"/>
        </w:rPr>
      </w:pPr>
    </w:p>
    <w:p w:rsidR="00856EDE" w:rsidRDefault="00856EDE" w:rsidP="008977F7">
      <w:pPr>
        <w:rPr>
          <w:b/>
          <w:sz w:val="26"/>
          <w:szCs w:val="26"/>
          <w:lang w:val="sr-Cyrl-CS"/>
        </w:rPr>
      </w:pPr>
    </w:p>
    <w:p w:rsidR="00856EDE" w:rsidRDefault="00856EDE" w:rsidP="008977F7">
      <w:pPr>
        <w:rPr>
          <w:b/>
          <w:sz w:val="26"/>
          <w:szCs w:val="26"/>
          <w:lang w:val="sr-Cyrl-CS"/>
        </w:rPr>
      </w:pPr>
    </w:p>
    <w:p w:rsidR="00856EDE" w:rsidRDefault="00856EDE" w:rsidP="008977F7">
      <w:pPr>
        <w:rPr>
          <w:b/>
          <w:sz w:val="26"/>
          <w:szCs w:val="26"/>
          <w:lang w:val="sr-Cyrl-CS"/>
        </w:rPr>
      </w:pPr>
    </w:p>
    <w:p w:rsidR="00856EDE" w:rsidRDefault="00856EDE" w:rsidP="008977F7">
      <w:pPr>
        <w:rPr>
          <w:b/>
          <w:sz w:val="26"/>
          <w:szCs w:val="26"/>
          <w:lang w:val="sr-Cyrl-CS"/>
        </w:rPr>
      </w:pPr>
    </w:p>
    <w:p w:rsidR="00856EDE" w:rsidRDefault="00856EDE" w:rsidP="008977F7">
      <w:pPr>
        <w:rPr>
          <w:b/>
          <w:sz w:val="26"/>
          <w:szCs w:val="26"/>
          <w:lang w:val="sr-Cyrl-CS"/>
        </w:rPr>
      </w:pPr>
    </w:p>
    <w:p w:rsidR="00856EDE" w:rsidRDefault="00856EDE" w:rsidP="008977F7">
      <w:pPr>
        <w:rPr>
          <w:b/>
          <w:sz w:val="26"/>
          <w:szCs w:val="26"/>
          <w:lang w:val="sr-Cyrl-CS"/>
        </w:rPr>
      </w:pPr>
    </w:p>
    <w:p w:rsidR="00856EDE" w:rsidRDefault="00856EDE" w:rsidP="008977F7">
      <w:pPr>
        <w:rPr>
          <w:b/>
          <w:sz w:val="26"/>
          <w:szCs w:val="26"/>
          <w:lang w:val="sr-Cyrl-CS"/>
        </w:rPr>
      </w:pPr>
    </w:p>
    <w:p w:rsidR="00856EDE" w:rsidRDefault="00856EDE" w:rsidP="008977F7">
      <w:pPr>
        <w:rPr>
          <w:b/>
          <w:sz w:val="26"/>
          <w:szCs w:val="26"/>
          <w:lang w:val="sr-Cyrl-CS"/>
        </w:rPr>
      </w:pPr>
    </w:p>
    <w:p w:rsidR="00856EDE" w:rsidRDefault="00856EDE" w:rsidP="008977F7">
      <w:pPr>
        <w:rPr>
          <w:b/>
          <w:sz w:val="26"/>
          <w:szCs w:val="26"/>
          <w:lang w:val="sr-Cyrl-CS"/>
        </w:rPr>
      </w:pPr>
    </w:p>
    <w:p w:rsidR="00856EDE" w:rsidRDefault="00856EDE" w:rsidP="008977F7">
      <w:pPr>
        <w:rPr>
          <w:b/>
          <w:sz w:val="26"/>
          <w:szCs w:val="26"/>
          <w:lang w:val="sr-Cyrl-CS"/>
        </w:rPr>
      </w:pPr>
    </w:p>
    <w:p w:rsidR="00856EDE" w:rsidRDefault="00856EDE" w:rsidP="008977F7">
      <w:pPr>
        <w:rPr>
          <w:b/>
          <w:sz w:val="26"/>
          <w:szCs w:val="26"/>
          <w:lang w:val="sr-Cyrl-CS"/>
        </w:rPr>
      </w:pPr>
    </w:p>
    <w:p w:rsidR="00856EDE" w:rsidRDefault="00856EDE" w:rsidP="008977F7">
      <w:pPr>
        <w:rPr>
          <w:b/>
          <w:sz w:val="26"/>
          <w:szCs w:val="26"/>
          <w:lang w:val="sr-Cyrl-CS"/>
        </w:rPr>
      </w:pPr>
    </w:p>
    <w:p w:rsidR="00856EDE" w:rsidRDefault="00856EDE" w:rsidP="008977F7">
      <w:pPr>
        <w:rPr>
          <w:b/>
          <w:sz w:val="26"/>
          <w:szCs w:val="26"/>
          <w:lang w:val="sr-Cyrl-CS"/>
        </w:rPr>
      </w:pPr>
    </w:p>
    <w:p w:rsidR="00856EDE" w:rsidRDefault="00856EDE" w:rsidP="008977F7">
      <w:pPr>
        <w:rPr>
          <w:b/>
          <w:sz w:val="26"/>
          <w:szCs w:val="26"/>
          <w:lang w:val="sr-Cyrl-CS"/>
        </w:rPr>
      </w:pPr>
    </w:p>
    <w:p w:rsidR="00771117" w:rsidRPr="00856EDE" w:rsidRDefault="00771117" w:rsidP="00771117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771117" w:rsidRPr="00856EDE" w:rsidRDefault="00771117" w:rsidP="00771117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ГРАД ВРАЊЕ</w:t>
      </w:r>
    </w:p>
    <w:p w:rsidR="00771117" w:rsidRPr="00856EDE" w:rsidRDefault="00771117" w:rsidP="00771117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ГРАДСКО ВЕЋЕ</w:t>
      </w:r>
    </w:p>
    <w:p w:rsidR="00771117" w:rsidRPr="00856EDE" w:rsidRDefault="00771117" w:rsidP="00771117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Број: 06-</w:t>
      </w:r>
      <w:r w:rsidRPr="00856EDE">
        <w:rPr>
          <w:b/>
          <w:sz w:val="26"/>
          <w:szCs w:val="26"/>
        </w:rPr>
        <w:t>14</w:t>
      </w:r>
      <w:r w:rsidRPr="00856EDE">
        <w:rPr>
          <w:b/>
          <w:sz w:val="26"/>
          <w:szCs w:val="26"/>
          <w:lang w:val="sr-Cyrl-CS"/>
        </w:rPr>
        <w:t>/201</w:t>
      </w:r>
      <w:r w:rsidRPr="00856EDE">
        <w:rPr>
          <w:b/>
          <w:sz w:val="26"/>
          <w:szCs w:val="26"/>
        </w:rPr>
        <w:t>7</w:t>
      </w:r>
      <w:r w:rsidRPr="00856EDE">
        <w:rPr>
          <w:b/>
          <w:sz w:val="26"/>
          <w:szCs w:val="26"/>
          <w:lang w:val="sr-Cyrl-CS"/>
        </w:rPr>
        <w:t>-04</w:t>
      </w:r>
    </w:p>
    <w:p w:rsidR="00771117" w:rsidRPr="00856EDE" w:rsidRDefault="00771117" w:rsidP="00771117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 xml:space="preserve">Дана: </w:t>
      </w:r>
      <w:r w:rsidRPr="00856EDE">
        <w:rPr>
          <w:b/>
          <w:sz w:val="26"/>
          <w:szCs w:val="26"/>
        </w:rPr>
        <w:t>26.01</w:t>
      </w:r>
      <w:r w:rsidRPr="00856EDE">
        <w:rPr>
          <w:b/>
          <w:sz w:val="26"/>
          <w:szCs w:val="26"/>
          <w:lang w:val="sr-Cyrl-CS"/>
        </w:rPr>
        <w:t>.201</w:t>
      </w:r>
      <w:r w:rsidRPr="00856EDE">
        <w:rPr>
          <w:b/>
          <w:sz w:val="26"/>
          <w:szCs w:val="26"/>
        </w:rPr>
        <w:t>7</w:t>
      </w:r>
      <w:r w:rsidRPr="00856EDE">
        <w:rPr>
          <w:b/>
          <w:sz w:val="26"/>
          <w:szCs w:val="26"/>
          <w:lang w:val="sr-Cyrl-CS"/>
        </w:rPr>
        <w:t>. године</w:t>
      </w:r>
    </w:p>
    <w:p w:rsidR="00771117" w:rsidRPr="00856EDE" w:rsidRDefault="00771117" w:rsidP="00771117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В р а њ е</w:t>
      </w:r>
    </w:p>
    <w:p w:rsidR="00771117" w:rsidRPr="00856EDE" w:rsidRDefault="00771117" w:rsidP="00771117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</w:rPr>
        <w:t xml:space="preserve"> </w:t>
      </w:r>
    </w:p>
    <w:p w:rsidR="00771117" w:rsidRPr="00856EDE" w:rsidRDefault="00771117" w:rsidP="00771117">
      <w:pPr>
        <w:ind w:firstLine="706"/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 xml:space="preserve">На основу члана </w:t>
      </w:r>
      <w:r w:rsidRPr="00856EDE">
        <w:rPr>
          <w:sz w:val="26"/>
          <w:szCs w:val="26"/>
          <w:lang w:val="en-GB"/>
        </w:rPr>
        <w:t xml:space="preserve">61. </w:t>
      </w:r>
      <w:r w:rsidRPr="00856ED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856EDE">
        <w:rPr>
          <w:sz w:val="26"/>
          <w:szCs w:val="26"/>
        </w:rPr>
        <w:t>26.01.201</w:t>
      </w:r>
      <w:r w:rsidRPr="00856EDE">
        <w:rPr>
          <w:sz w:val="26"/>
          <w:szCs w:val="26"/>
          <w:lang w:val="sr-Cyrl-CS"/>
        </w:rPr>
        <w:t xml:space="preserve">6. године, разматрало </w:t>
      </w:r>
      <w:r>
        <w:rPr>
          <w:sz w:val="26"/>
          <w:szCs w:val="26"/>
          <w:lang w:val="sr-Cyrl-CS"/>
        </w:rPr>
        <w:t>јљ</w:t>
      </w:r>
      <w:r w:rsidRPr="00856EDE">
        <w:rPr>
          <w:sz w:val="26"/>
          <w:szCs w:val="26"/>
          <w:lang w:val="sr-Cyrl-CS"/>
        </w:rPr>
        <w:t>измене и допуне</w:t>
      </w:r>
      <w:r w:rsidRPr="00856EDE">
        <w:rPr>
          <w:sz w:val="26"/>
          <w:szCs w:val="26"/>
        </w:rPr>
        <w:t xml:space="preserve"> </w:t>
      </w:r>
      <w:r w:rsidRPr="00856EDE">
        <w:rPr>
          <w:sz w:val="26"/>
          <w:szCs w:val="26"/>
          <w:lang w:val="sr-Cyrl-CS"/>
        </w:rPr>
        <w:t xml:space="preserve">Програма пословања Јавног </w:t>
      </w:r>
      <w:r w:rsidRPr="00856EDE">
        <w:rPr>
          <w:sz w:val="26"/>
          <w:szCs w:val="26"/>
        </w:rPr>
        <w:t xml:space="preserve">комуналног </w:t>
      </w:r>
      <w:r w:rsidRPr="00856EDE">
        <w:rPr>
          <w:sz w:val="26"/>
          <w:szCs w:val="26"/>
          <w:lang w:val="sr-Cyrl-CS"/>
        </w:rPr>
        <w:t>предузећа „Паркин сервис“ Врања</w:t>
      </w:r>
      <w:r w:rsidRPr="00856EDE">
        <w:rPr>
          <w:sz w:val="26"/>
          <w:szCs w:val="26"/>
        </w:rPr>
        <w:t xml:space="preserve"> </w:t>
      </w:r>
      <w:r w:rsidRPr="00856EDE">
        <w:rPr>
          <w:sz w:val="26"/>
          <w:szCs w:val="26"/>
          <w:lang w:val="sr-Cyrl-CS"/>
        </w:rPr>
        <w:t>са  Финансијским планом пословања за 2017. годину и донело следећи</w:t>
      </w:r>
    </w:p>
    <w:p w:rsidR="00771117" w:rsidRPr="00856EDE" w:rsidRDefault="00771117" w:rsidP="00771117">
      <w:pPr>
        <w:jc w:val="center"/>
        <w:rPr>
          <w:b/>
          <w:i/>
          <w:sz w:val="26"/>
          <w:szCs w:val="26"/>
          <w:lang w:val="sr-Cyrl-CS"/>
        </w:rPr>
      </w:pPr>
    </w:p>
    <w:p w:rsidR="00771117" w:rsidRPr="00856EDE" w:rsidRDefault="00771117" w:rsidP="00771117">
      <w:pPr>
        <w:jc w:val="center"/>
        <w:rPr>
          <w:b/>
          <w:i/>
          <w:sz w:val="26"/>
          <w:szCs w:val="26"/>
          <w:lang w:val="sr-Cyrl-CS"/>
        </w:rPr>
      </w:pPr>
      <w:r w:rsidRPr="00856EDE">
        <w:rPr>
          <w:b/>
          <w:i/>
          <w:sz w:val="26"/>
          <w:szCs w:val="26"/>
          <w:lang w:val="sr-Cyrl-CS"/>
        </w:rPr>
        <w:t>З А К Љ У Ч А К</w:t>
      </w:r>
    </w:p>
    <w:p w:rsidR="00771117" w:rsidRPr="00856EDE" w:rsidRDefault="00771117" w:rsidP="00771117">
      <w:pPr>
        <w:jc w:val="both"/>
        <w:rPr>
          <w:sz w:val="26"/>
          <w:szCs w:val="26"/>
          <w:lang w:val="sr-Cyrl-CS"/>
        </w:rPr>
      </w:pPr>
    </w:p>
    <w:p w:rsidR="00771117" w:rsidRPr="00856EDE" w:rsidRDefault="00771117" w:rsidP="00771117">
      <w:pPr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ab/>
        <w:t xml:space="preserve">Налаже се директору </w:t>
      </w:r>
      <w:r w:rsidRPr="00856EDE">
        <w:rPr>
          <w:b/>
          <w:i/>
          <w:sz w:val="26"/>
          <w:szCs w:val="26"/>
          <w:lang w:val="sr-Cyrl-CS"/>
        </w:rPr>
        <w:t xml:space="preserve"> </w:t>
      </w:r>
      <w:r w:rsidRPr="00856EDE">
        <w:rPr>
          <w:sz w:val="26"/>
          <w:szCs w:val="26"/>
          <w:lang w:val="sr-Cyrl-CS"/>
        </w:rPr>
        <w:t xml:space="preserve">Јавног </w:t>
      </w:r>
      <w:r w:rsidRPr="00856EDE">
        <w:rPr>
          <w:sz w:val="26"/>
          <w:szCs w:val="26"/>
        </w:rPr>
        <w:t xml:space="preserve">комуналног </w:t>
      </w:r>
      <w:r w:rsidRPr="00856EDE">
        <w:rPr>
          <w:sz w:val="26"/>
          <w:szCs w:val="26"/>
          <w:lang w:val="sr-Cyrl-CS"/>
        </w:rPr>
        <w:t>предузећа „Паркин сервис“ Врања, да изврши измену Финансијског плана пословања  за 2017. годину, на основу примедби и сугестија изјављених на седници од стране чл</w:t>
      </w:r>
      <w:r w:rsidR="002C50C8">
        <w:rPr>
          <w:sz w:val="26"/>
          <w:szCs w:val="26"/>
          <w:lang w:val="sr-Cyrl-CS"/>
        </w:rPr>
        <w:t>а</w:t>
      </w:r>
      <w:r w:rsidRPr="00856EDE">
        <w:rPr>
          <w:sz w:val="26"/>
          <w:szCs w:val="26"/>
          <w:lang w:val="sr-Cyrl-CS"/>
        </w:rPr>
        <w:t>на Градског већа за буџет и финасије и да исти достави Градском већу на разматрање и усвајање.</w:t>
      </w:r>
    </w:p>
    <w:p w:rsidR="00771117" w:rsidRPr="00856EDE" w:rsidRDefault="00771117" w:rsidP="00771117">
      <w:pPr>
        <w:jc w:val="both"/>
        <w:rPr>
          <w:sz w:val="26"/>
          <w:szCs w:val="26"/>
          <w:lang w:val="sr-Cyrl-CS"/>
        </w:rPr>
      </w:pPr>
    </w:p>
    <w:p w:rsidR="00771117" w:rsidRPr="00856EDE" w:rsidRDefault="00771117" w:rsidP="00771117">
      <w:pPr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ab/>
        <w:t>Закључак доставити: директору ЈКП „Паркинг сервис“ Врање, Ивану Станковићу, члану Градског већа за буџет и финансије и Писарници града Врања.</w:t>
      </w:r>
    </w:p>
    <w:p w:rsidR="00771117" w:rsidRPr="00856EDE" w:rsidRDefault="00771117" w:rsidP="00771117">
      <w:pPr>
        <w:ind w:firstLine="720"/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 xml:space="preserve">                                                           </w:t>
      </w:r>
    </w:p>
    <w:p w:rsidR="00771117" w:rsidRPr="00856EDE" w:rsidRDefault="00771117" w:rsidP="00771117">
      <w:pPr>
        <w:ind w:left="5040" w:firstLine="720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 xml:space="preserve"> ПРЕДСЕДНИК</w:t>
      </w:r>
    </w:p>
    <w:p w:rsidR="00771117" w:rsidRPr="00856EDE" w:rsidRDefault="00771117" w:rsidP="00771117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39135A" w:rsidRDefault="00771117" w:rsidP="0039135A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  <w:t xml:space="preserve">                       др Слободан Миленковић</w:t>
      </w:r>
      <w:r w:rsidR="0039135A">
        <w:rPr>
          <w:b/>
          <w:sz w:val="26"/>
          <w:szCs w:val="26"/>
          <w:lang w:val="sr-Cyrl-CS"/>
        </w:rPr>
        <w:t>,с.р.</w:t>
      </w:r>
    </w:p>
    <w:p w:rsidR="0039135A" w:rsidRDefault="0039135A" w:rsidP="0039135A">
      <w:pPr>
        <w:rPr>
          <w:b/>
          <w:sz w:val="26"/>
          <w:szCs w:val="26"/>
          <w:lang w:val="sr-Cyrl-CS"/>
        </w:rPr>
      </w:pPr>
    </w:p>
    <w:p w:rsidR="0039135A" w:rsidRDefault="0039135A" w:rsidP="0039135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Самостални саветник,</w:t>
      </w:r>
    </w:p>
    <w:p w:rsidR="0039135A" w:rsidRPr="00856EDE" w:rsidRDefault="0039135A" w:rsidP="0039135A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Јелена Пејковић</w:t>
      </w:r>
    </w:p>
    <w:p w:rsidR="00771117" w:rsidRPr="00856EDE" w:rsidRDefault="00771117" w:rsidP="00771117">
      <w:pPr>
        <w:rPr>
          <w:b/>
          <w:sz w:val="26"/>
          <w:szCs w:val="26"/>
        </w:rPr>
      </w:pPr>
    </w:p>
    <w:p w:rsidR="00856EDE" w:rsidRDefault="00856EDE" w:rsidP="008977F7">
      <w:pPr>
        <w:rPr>
          <w:b/>
          <w:sz w:val="26"/>
          <w:szCs w:val="26"/>
          <w:lang w:val="sr-Cyrl-CS"/>
        </w:rPr>
      </w:pPr>
    </w:p>
    <w:p w:rsidR="00771117" w:rsidRDefault="00771117" w:rsidP="008977F7">
      <w:pPr>
        <w:rPr>
          <w:b/>
          <w:sz w:val="26"/>
          <w:szCs w:val="26"/>
          <w:lang w:val="sr-Cyrl-CS"/>
        </w:rPr>
      </w:pPr>
    </w:p>
    <w:p w:rsidR="00771117" w:rsidRDefault="00771117" w:rsidP="008977F7">
      <w:pPr>
        <w:rPr>
          <w:b/>
          <w:sz w:val="26"/>
          <w:szCs w:val="26"/>
          <w:lang w:val="sr-Cyrl-CS"/>
        </w:rPr>
      </w:pPr>
    </w:p>
    <w:p w:rsidR="00771117" w:rsidRDefault="00771117" w:rsidP="008977F7">
      <w:pPr>
        <w:rPr>
          <w:b/>
          <w:sz w:val="26"/>
          <w:szCs w:val="26"/>
          <w:lang w:val="sr-Cyrl-CS"/>
        </w:rPr>
      </w:pPr>
    </w:p>
    <w:p w:rsidR="00771117" w:rsidRDefault="00771117" w:rsidP="008977F7">
      <w:pPr>
        <w:rPr>
          <w:b/>
          <w:sz w:val="26"/>
          <w:szCs w:val="26"/>
          <w:lang w:val="sr-Cyrl-CS"/>
        </w:rPr>
      </w:pPr>
    </w:p>
    <w:p w:rsidR="00771117" w:rsidRDefault="00771117" w:rsidP="008977F7">
      <w:pPr>
        <w:rPr>
          <w:b/>
          <w:sz w:val="26"/>
          <w:szCs w:val="26"/>
          <w:lang w:val="sr-Cyrl-CS"/>
        </w:rPr>
      </w:pPr>
    </w:p>
    <w:p w:rsidR="00771117" w:rsidRDefault="00771117" w:rsidP="008977F7">
      <w:pPr>
        <w:rPr>
          <w:b/>
          <w:sz w:val="26"/>
          <w:szCs w:val="26"/>
          <w:lang w:val="sr-Cyrl-CS"/>
        </w:rPr>
      </w:pPr>
    </w:p>
    <w:p w:rsidR="00771117" w:rsidRDefault="00771117" w:rsidP="008977F7">
      <w:pPr>
        <w:rPr>
          <w:b/>
          <w:sz w:val="26"/>
          <w:szCs w:val="26"/>
          <w:lang w:val="sr-Cyrl-CS"/>
        </w:rPr>
      </w:pPr>
    </w:p>
    <w:p w:rsidR="00771117" w:rsidRDefault="00771117" w:rsidP="008977F7">
      <w:pPr>
        <w:rPr>
          <w:b/>
          <w:sz w:val="26"/>
          <w:szCs w:val="26"/>
          <w:lang w:val="sr-Cyrl-CS"/>
        </w:rPr>
      </w:pPr>
    </w:p>
    <w:p w:rsidR="00771117" w:rsidRDefault="00771117" w:rsidP="008977F7">
      <w:pPr>
        <w:rPr>
          <w:b/>
          <w:sz w:val="26"/>
          <w:szCs w:val="26"/>
          <w:lang w:val="sr-Cyrl-CS"/>
        </w:rPr>
      </w:pPr>
    </w:p>
    <w:p w:rsidR="00771117" w:rsidRDefault="00771117" w:rsidP="008977F7">
      <w:pPr>
        <w:rPr>
          <w:b/>
          <w:sz w:val="26"/>
          <w:szCs w:val="26"/>
          <w:lang w:val="sr-Cyrl-CS"/>
        </w:rPr>
      </w:pPr>
    </w:p>
    <w:p w:rsidR="00771117" w:rsidRDefault="00771117" w:rsidP="008977F7">
      <w:pPr>
        <w:rPr>
          <w:b/>
          <w:sz w:val="26"/>
          <w:szCs w:val="26"/>
          <w:lang w:val="sr-Cyrl-CS"/>
        </w:rPr>
      </w:pPr>
    </w:p>
    <w:p w:rsidR="00771117" w:rsidRDefault="00771117" w:rsidP="008977F7">
      <w:pPr>
        <w:rPr>
          <w:b/>
          <w:sz w:val="26"/>
          <w:szCs w:val="26"/>
          <w:lang w:val="sr-Cyrl-CS"/>
        </w:rPr>
      </w:pPr>
    </w:p>
    <w:p w:rsidR="00771117" w:rsidRDefault="00771117" w:rsidP="008977F7">
      <w:pPr>
        <w:rPr>
          <w:b/>
          <w:sz w:val="26"/>
          <w:szCs w:val="26"/>
          <w:lang w:val="sr-Cyrl-CS"/>
        </w:rPr>
      </w:pPr>
    </w:p>
    <w:p w:rsidR="00771117" w:rsidRDefault="00771117" w:rsidP="008977F7">
      <w:pPr>
        <w:rPr>
          <w:b/>
          <w:sz w:val="26"/>
          <w:szCs w:val="26"/>
          <w:lang w:val="sr-Cyrl-CS"/>
        </w:rPr>
      </w:pPr>
    </w:p>
    <w:p w:rsidR="00771117" w:rsidRDefault="00771117" w:rsidP="008977F7">
      <w:pPr>
        <w:rPr>
          <w:b/>
          <w:sz w:val="26"/>
          <w:szCs w:val="26"/>
          <w:lang w:val="sr-Cyrl-CS"/>
        </w:rPr>
      </w:pPr>
    </w:p>
    <w:p w:rsidR="00771117" w:rsidRDefault="00771117" w:rsidP="008977F7">
      <w:pPr>
        <w:rPr>
          <w:b/>
          <w:sz w:val="26"/>
          <w:szCs w:val="26"/>
          <w:lang w:val="sr-Cyrl-CS"/>
        </w:rPr>
      </w:pPr>
    </w:p>
    <w:p w:rsidR="00771117" w:rsidRDefault="00771117" w:rsidP="008977F7">
      <w:pPr>
        <w:pStyle w:val="NormalWeb"/>
        <w:spacing w:before="0" w:after="0"/>
        <w:ind w:firstLine="720"/>
        <w:jc w:val="both"/>
        <w:rPr>
          <w:sz w:val="26"/>
          <w:szCs w:val="26"/>
        </w:rPr>
      </w:pPr>
    </w:p>
    <w:p w:rsidR="008977F7" w:rsidRPr="00856EDE" w:rsidRDefault="008977F7" w:rsidP="008977F7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proofErr w:type="gramStart"/>
      <w:r w:rsidRPr="00856EDE">
        <w:rPr>
          <w:sz w:val="26"/>
          <w:szCs w:val="26"/>
        </w:rPr>
        <w:t>На основу члана 76.</w:t>
      </w:r>
      <w:proofErr w:type="gramEnd"/>
      <w:r w:rsidRPr="00856EDE">
        <w:rPr>
          <w:sz w:val="26"/>
          <w:szCs w:val="26"/>
        </w:rPr>
        <w:t xml:space="preserve"> </w:t>
      </w:r>
      <w:proofErr w:type="gramStart"/>
      <w:r w:rsidRPr="00856EDE">
        <w:rPr>
          <w:sz w:val="26"/>
          <w:szCs w:val="26"/>
        </w:rPr>
        <w:t>став</w:t>
      </w:r>
      <w:proofErr w:type="gramEnd"/>
      <w:r w:rsidRPr="00856EDE">
        <w:rPr>
          <w:sz w:val="26"/>
          <w:szCs w:val="26"/>
        </w:rPr>
        <w:t xml:space="preserve"> 1. </w:t>
      </w:r>
      <w:proofErr w:type="gramStart"/>
      <w:r w:rsidRPr="00856EDE">
        <w:rPr>
          <w:sz w:val="26"/>
          <w:szCs w:val="26"/>
        </w:rPr>
        <w:t>и</w:t>
      </w:r>
      <w:proofErr w:type="gramEnd"/>
      <w:r w:rsidRPr="00856EDE">
        <w:rPr>
          <w:sz w:val="26"/>
          <w:szCs w:val="26"/>
        </w:rPr>
        <w:t xml:space="preserve"> 2. Закона о култури („Службени гласник РС“, број: 13/2016 и 30</w:t>
      </w:r>
      <w:r w:rsidR="004D5EE3" w:rsidRPr="00856EDE">
        <w:rPr>
          <w:sz w:val="26"/>
          <w:szCs w:val="26"/>
        </w:rPr>
        <w:t>/</w:t>
      </w:r>
      <w:r w:rsidRPr="00856EDE">
        <w:rPr>
          <w:sz w:val="26"/>
          <w:szCs w:val="26"/>
        </w:rPr>
        <w:t xml:space="preserve">2016), члана 3. Правилника о начину, мерилима и критеријумима за избор програма/пројеката из области културе и уметности који се финансирају/суфинансирају из буџета града Врања („Службени гласник града Врања“, број: 1/2017), члана 6. </w:t>
      </w:r>
      <w:proofErr w:type="gramStart"/>
      <w:r w:rsidRPr="00856EDE">
        <w:rPr>
          <w:sz w:val="26"/>
          <w:szCs w:val="26"/>
        </w:rPr>
        <w:t>став</w:t>
      </w:r>
      <w:proofErr w:type="gramEnd"/>
      <w:r w:rsidRPr="00856EDE">
        <w:rPr>
          <w:sz w:val="26"/>
          <w:szCs w:val="26"/>
        </w:rPr>
        <w:t xml:space="preserve"> 1. </w:t>
      </w:r>
      <w:proofErr w:type="gramStart"/>
      <w:r w:rsidRPr="00856EDE">
        <w:rPr>
          <w:sz w:val="26"/>
          <w:szCs w:val="26"/>
        </w:rPr>
        <w:t>тачка</w:t>
      </w:r>
      <w:proofErr w:type="gramEnd"/>
      <w:r w:rsidRPr="00856EDE">
        <w:rPr>
          <w:sz w:val="26"/>
          <w:szCs w:val="26"/>
        </w:rPr>
        <w:t xml:space="preserve"> 10. Пословника Градског већа Врања („Службени гласник града Врања“, број: 20/2016 ), Градско веће Врања расписује </w:t>
      </w:r>
    </w:p>
    <w:p w:rsidR="008977F7" w:rsidRPr="00856EDE" w:rsidRDefault="004D5EE3" w:rsidP="004D5EE3">
      <w:pPr>
        <w:pStyle w:val="NormalWeb"/>
        <w:tabs>
          <w:tab w:val="left" w:pos="1620"/>
        </w:tabs>
        <w:spacing w:before="0" w:after="0"/>
        <w:ind w:firstLine="720"/>
        <w:rPr>
          <w:sz w:val="26"/>
          <w:szCs w:val="26"/>
        </w:rPr>
      </w:pPr>
      <w:r w:rsidRPr="00856EDE">
        <w:rPr>
          <w:sz w:val="26"/>
          <w:szCs w:val="26"/>
        </w:rPr>
        <w:tab/>
      </w:r>
    </w:p>
    <w:p w:rsidR="008977F7" w:rsidRPr="00856EDE" w:rsidRDefault="008977F7" w:rsidP="008977F7">
      <w:pPr>
        <w:pStyle w:val="NormalWeb"/>
        <w:spacing w:before="0" w:after="0"/>
        <w:jc w:val="center"/>
        <w:rPr>
          <w:b/>
          <w:bCs/>
          <w:sz w:val="26"/>
          <w:szCs w:val="26"/>
        </w:rPr>
      </w:pPr>
      <w:r w:rsidRPr="00856EDE">
        <w:rPr>
          <w:b/>
          <w:bCs/>
          <w:sz w:val="26"/>
          <w:szCs w:val="26"/>
        </w:rPr>
        <w:t>Ј А В Н И   К О Н К У Р С</w:t>
      </w:r>
    </w:p>
    <w:p w:rsidR="008977F7" w:rsidRPr="00856EDE" w:rsidRDefault="008977F7" w:rsidP="008977F7">
      <w:pPr>
        <w:pStyle w:val="NormalWeb"/>
        <w:spacing w:before="0" w:after="0"/>
        <w:jc w:val="center"/>
        <w:rPr>
          <w:b/>
          <w:bCs/>
          <w:sz w:val="26"/>
          <w:szCs w:val="26"/>
        </w:rPr>
      </w:pPr>
      <w:r w:rsidRPr="00856EDE">
        <w:rPr>
          <w:b/>
          <w:bCs/>
          <w:sz w:val="26"/>
          <w:szCs w:val="26"/>
        </w:rPr>
        <w:t>ЗА ФИНАНСИРАЊЕ И СУФИНАНСИРАЊЕ ПРОЈЕКАТА ИЗ</w:t>
      </w:r>
    </w:p>
    <w:p w:rsidR="008977F7" w:rsidRPr="00856EDE" w:rsidRDefault="008977F7" w:rsidP="008977F7">
      <w:pPr>
        <w:pStyle w:val="NormalWeb"/>
        <w:spacing w:before="0" w:after="0"/>
        <w:jc w:val="center"/>
        <w:rPr>
          <w:b/>
          <w:bCs/>
          <w:sz w:val="26"/>
          <w:szCs w:val="26"/>
        </w:rPr>
      </w:pPr>
      <w:r w:rsidRPr="00856EDE">
        <w:rPr>
          <w:b/>
          <w:bCs/>
          <w:sz w:val="26"/>
          <w:szCs w:val="26"/>
        </w:rPr>
        <w:t xml:space="preserve">ОБЛАСТИ КУЛТУРЕ </w:t>
      </w:r>
      <w:proofErr w:type="gramStart"/>
      <w:r w:rsidRPr="00856EDE">
        <w:rPr>
          <w:b/>
          <w:bCs/>
          <w:sz w:val="26"/>
          <w:szCs w:val="26"/>
        </w:rPr>
        <w:t>ЗА  2017</w:t>
      </w:r>
      <w:proofErr w:type="gramEnd"/>
      <w:r w:rsidRPr="00856EDE">
        <w:rPr>
          <w:b/>
          <w:bCs/>
          <w:sz w:val="26"/>
          <w:szCs w:val="26"/>
        </w:rPr>
        <w:t>. ГОДИНЕ</w:t>
      </w:r>
    </w:p>
    <w:p w:rsidR="008977F7" w:rsidRPr="00856EDE" w:rsidRDefault="008977F7" w:rsidP="008977F7">
      <w:pPr>
        <w:pStyle w:val="NormalWeb"/>
        <w:spacing w:before="0" w:after="0"/>
        <w:rPr>
          <w:sz w:val="26"/>
          <w:szCs w:val="26"/>
        </w:rPr>
      </w:pPr>
    </w:p>
    <w:p w:rsidR="008977F7" w:rsidRPr="00856EDE" w:rsidRDefault="008977F7" w:rsidP="008977F7">
      <w:pPr>
        <w:pStyle w:val="NormalWeb"/>
        <w:spacing w:before="0" w:after="0"/>
        <w:rPr>
          <w:sz w:val="26"/>
          <w:szCs w:val="26"/>
        </w:rPr>
      </w:pPr>
      <w:r w:rsidRPr="00856EDE">
        <w:rPr>
          <w:sz w:val="26"/>
          <w:szCs w:val="26"/>
        </w:rPr>
        <w:t>Конкурс се односи на пројекте из следећих области:</w:t>
      </w:r>
    </w:p>
    <w:p w:rsidR="008977F7" w:rsidRPr="00856EDE" w:rsidRDefault="008977F7" w:rsidP="008977F7">
      <w:pPr>
        <w:pStyle w:val="NormalWeb"/>
        <w:spacing w:before="0" w:after="0"/>
        <w:rPr>
          <w:sz w:val="26"/>
          <w:szCs w:val="26"/>
        </w:rPr>
      </w:pPr>
    </w:p>
    <w:p w:rsidR="008977F7" w:rsidRPr="00856EDE" w:rsidRDefault="008977F7" w:rsidP="008977F7">
      <w:pPr>
        <w:pStyle w:val="NormalWeb"/>
        <w:spacing w:before="0" w:after="0"/>
        <w:rPr>
          <w:b/>
          <w:sz w:val="26"/>
          <w:szCs w:val="26"/>
        </w:rPr>
      </w:pPr>
      <w:r w:rsidRPr="00856EDE">
        <w:rPr>
          <w:b/>
          <w:sz w:val="26"/>
          <w:szCs w:val="26"/>
        </w:rPr>
        <w:t>1. Изворно народно стваралаштво и заштита културне баштине,</w:t>
      </w:r>
    </w:p>
    <w:p w:rsidR="008977F7" w:rsidRPr="00856EDE" w:rsidRDefault="008977F7" w:rsidP="008977F7">
      <w:pPr>
        <w:pStyle w:val="NormalWeb"/>
        <w:spacing w:before="0" w:after="0"/>
        <w:rPr>
          <w:b/>
          <w:sz w:val="26"/>
          <w:szCs w:val="26"/>
        </w:rPr>
      </w:pPr>
      <w:r w:rsidRPr="00856EDE">
        <w:rPr>
          <w:b/>
          <w:sz w:val="26"/>
          <w:szCs w:val="26"/>
        </w:rPr>
        <w:br/>
        <w:t>2. Књижевно стваралаштво и издавачка делатност,</w:t>
      </w:r>
    </w:p>
    <w:p w:rsidR="008977F7" w:rsidRPr="00856EDE" w:rsidRDefault="008977F7" w:rsidP="008977F7">
      <w:pPr>
        <w:pStyle w:val="NormalWeb"/>
        <w:spacing w:before="0" w:after="0"/>
        <w:rPr>
          <w:b/>
          <w:sz w:val="26"/>
          <w:szCs w:val="26"/>
        </w:rPr>
      </w:pPr>
      <w:r w:rsidRPr="00856EDE">
        <w:rPr>
          <w:b/>
          <w:sz w:val="26"/>
          <w:szCs w:val="26"/>
        </w:rPr>
        <w:br/>
        <w:t>3. Позоришно и музичко-сценско стваралаштво,</w:t>
      </w:r>
    </w:p>
    <w:p w:rsidR="008977F7" w:rsidRPr="00856EDE" w:rsidRDefault="008977F7" w:rsidP="008977F7">
      <w:pPr>
        <w:pStyle w:val="NormalWeb"/>
        <w:spacing w:before="0" w:after="0"/>
        <w:rPr>
          <w:b/>
          <w:sz w:val="26"/>
          <w:szCs w:val="26"/>
        </w:rPr>
      </w:pPr>
      <w:r w:rsidRPr="00856EDE">
        <w:rPr>
          <w:b/>
          <w:sz w:val="26"/>
          <w:szCs w:val="26"/>
        </w:rPr>
        <w:br/>
        <w:t>4. Визуелно стваралаштво, филм и мултимедијални пројекти,</w:t>
      </w:r>
    </w:p>
    <w:p w:rsidR="008977F7" w:rsidRPr="00856EDE" w:rsidRDefault="008977F7" w:rsidP="008977F7">
      <w:pPr>
        <w:pStyle w:val="NormalWeb"/>
        <w:spacing w:before="0" w:after="0"/>
        <w:rPr>
          <w:b/>
          <w:sz w:val="26"/>
          <w:szCs w:val="26"/>
        </w:rPr>
      </w:pPr>
    </w:p>
    <w:p w:rsidR="008977F7" w:rsidRPr="00856EDE" w:rsidRDefault="008977F7" w:rsidP="008977F7">
      <w:pPr>
        <w:pStyle w:val="NormalWeb"/>
        <w:spacing w:before="0" w:after="0"/>
        <w:rPr>
          <w:b/>
          <w:sz w:val="26"/>
          <w:szCs w:val="26"/>
        </w:rPr>
      </w:pPr>
      <w:r w:rsidRPr="00856EDE">
        <w:rPr>
          <w:b/>
          <w:sz w:val="26"/>
          <w:szCs w:val="26"/>
        </w:rPr>
        <w:t>5. Музичко стваралаштво и извођачка делатност.</w:t>
      </w:r>
    </w:p>
    <w:p w:rsidR="008977F7" w:rsidRPr="00856EDE" w:rsidRDefault="008977F7" w:rsidP="008977F7">
      <w:pPr>
        <w:pStyle w:val="NormalWeb"/>
        <w:spacing w:before="0" w:after="0"/>
        <w:rPr>
          <w:b/>
          <w:sz w:val="26"/>
          <w:szCs w:val="26"/>
        </w:rPr>
      </w:pPr>
    </w:p>
    <w:p w:rsidR="008977F7" w:rsidRPr="00856EDE" w:rsidRDefault="008977F7" w:rsidP="008977F7">
      <w:pPr>
        <w:pStyle w:val="NormalWeb"/>
        <w:spacing w:before="0" w:after="0"/>
        <w:ind w:firstLine="706"/>
        <w:rPr>
          <w:color w:val="000080"/>
          <w:sz w:val="26"/>
          <w:szCs w:val="26"/>
          <w:u w:val="single"/>
        </w:rPr>
      </w:pPr>
      <w:r w:rsidRPr="00856EDE">
        <w:rPr>
          <w:sz w:val="26"/>
          <w:szCs w:val="26"/>
        </w:rPr>
        <w:t>Јавни конкурс објављује се у локалном недељном листу Новине „Врањске</w:t>
      </w:r>
      <w:proofErr w:type="gramStart"/>
      <w:r w:rsidRPr="00856EDE">
        <w:rPr>
          <w:sz w:val="26"/>
          <w:szCs w:val="26"/>
        </w:rPr>
        <w:t>“ и</w:t>
      </w:r>
      <w:proofErr w:type="gramEnd"/>
      <w:r w:rsidRPr="00856EDE">
        <w:rPr>
          <w:sz w:val="26"/>
          <w:szCs w:val="26"/>
        </w:rPr>
        <w:t xml:space="preserve"> на званичном сајту града </w:t>
      </w:r>
      <w:hyperlink r:id="rId6" w:history="1">
        <w:r w:rsidRPr="00856EDE">
          <w:rPr>
            <w:rStyle w:val="Hyperlink"/>
            <w:sz w:val="26"/>
            <w:szCs w:val="26"/>
          </w:rPr>
          <w:t>www.vranje.org.rs</w:t>
        </w:r>
      </w:hyperlink>
      <w:r w:rsidRPr="00856EDE">
        <w:rPr>
          <w:color w:val="000080"/>
          <w:sz w:val="26"/>
          <w:szCs w:val="26"/>
          <w:u w:val="single"/>
        </w:rPr>
        <w:t>.</w:t>
      </w:r>
    </w:p>
    <w:p w:rsidR="008977F7" w:rsidRPr="00856EDE" w:rsidRDefault="008977F7" w:rsidP="008977F7">
      <w:pPr>
        <w:pStyle w:val="NormalWeb"/>
        <w:spacing w:before="0" w:after="0"/>
        <w:ind w:firstLine="706"/>
        <w:rPr>
          <w:sz w:val="26"/>
          <w:szCs w:val="26"/>
        </w:rPr>
      </w:pPr>
      <w:proofErr w:type="gramStart"/>
      <w:r w:rsidRPr="00856EDE">
        <w:rPr>
          <w:sz w:val="26"/>
          <w:szCs w:val="26"/>
        </w:rPr>
        <w:t>Посебна пажња ће бити посвећена пројектима који доприносе развоју културе, промовишу мултикултурализам и доприносе културној сарадњи и уметничкој размени у земљи и иностранству.</w:t>
      </w:r>
      <w:proofErr w:type="gramEnd"/>
      <w:r w:rsidRPr="00856EDE">
        <w:rPr>
          <w:sz w:val="26"/>
          <w:szCs w:val="26"/>
        </w:rPr>
        <w:t xml:space="preserve"> </w:t>
      </w:r>
    </w:p>
    <w:p w:rsidR="008977F7" w:rsidRPr="00856EDE" w:rsidRDefault="008977F7" w:rsidP="008977F7">
      <w:pPr>
        <w:pStyle w:val="NormalWeb"/>
        <w:spacing w:before="0" w:after="0"/>
        <w:ind w:firstLine="706"/>
        <w:jc w:val="both"/>
        <w:rPr>
          <w:sz w:val="26"/>
          <w:szCs w:val="26"/>
        </w:rPr>
      </w:pPr>
      <w:r w:rsidRPr="00856EDE">
        <w:rPr>
          <w:sz w:val="26"/>
          <w:szCs w:val="26"/>
        </w:rPr>
        <w:t>Остали критеријуми, поред квалитета као основног критеријума за вредновање пројектног предлога, су: иновативност, континуитет и одрживост, суфинансирање, партнерство и укључивање друштвено осетљивих група (жене, деца, особе са инвалидитетом, националне мањине и остали).</w:t>
      </w:r>
    </w:p>
    <w:p w:rsidR="008977F7" w:rsidRPr="00856EDE" w:rsidRDefault="008977F7" w:rsidP="008977F7">
      <w:pPr>
        <w:pStyle w:val="NormalWeb"/>
        <w:spacing w:before="0" w:after="0"/>
        <w:ind w:firstLine="706"/>
        <w:rPr>
          <w:color w:val="000080"/>
          <w:sz w:val="26"/>
          <w:szCs w:val="26"/>
          <w:u w:val="single"/>
        </w:rPr>
      </w:pPr>
      <w:r w:rsidRPr="00856EDE">
        <w:rPr>
          <w:sz w:val="26"/>
          <w:szCs w:val="26"/>
        </w:rPr>
        <w:t xml:space="preserve">Рок за подношење пријава је 30 дана од дана објављивања конкурса у локалном недељном листу Новине „Врањске“ и на званичном сајту града, односно  до 02. </w:t>
      </w:r>
      <w:proofErr w:type="gramStart"/>
      <w:r w:rsidRPr="00856EDE">
        <w:rPr>
          <w:sz w:val="26"/>
          <w:szCs w:val="26"/>
        </w:rPr>
        <w:t>марта</w:t>
      </w:r>
      <w:proofErr w:type="gramEnd"/>
      <w:r w:rsidRPr="00856EDE">
        <w:rPr>
          <w:sz w:val="26"/>
          <w:szCs w:val="26"/>
        </w:rPr>
        <w:t xml:space="preserve"> 2017. </w:t>
      </w:r>
      <w:proofErr w:type="gramStart"/>
      <w:r w:rsidRPr="00856EDE">
        <w:rPr>
          <w:sz w:val="26"/>
          <w:szCs w:val="26"/>
        </w:rPr>
        <w:t>године</w:t>
      </w:r>
      <w:proofErr w:type="gramEnd"/>
      <w:r w:rsidRPr="00856EDE">
        <w:rPr>
          <w:color w:val="000080"/>
          <w:sz w:val="26"/>
          <w:szCs w:val="26"/>
          <w:u w:val="single"/>
        </w:rPr>
        <w:t>.</w:t>
      </w:r>
    </w:p>
    <w:p w:rsidR="008977F7" w:rsidRPr="00856EDE" w:rsidRDefault="008977F7" w:rsidP="008977F7">
      <w:pPr>
        <w:pStyle w:val="NormalWeb"/>
        <w:spacing w:before="0" w:after="0"/>
        <w:ind w:firstLine="706"/>
        <w:rPr>
          <w:sz w:val="26"/>
          <w:szCs w:val="26"/>
        </w:rPr>
      </w:pPr>
      <w:proofErr w:type="gramStart"/>
      <w:r w:rsidRPr="00856EDE">
        <w:rPr>
          <w:sz w:val="26"/>
          <w:szCs w:val="26"/>
        </w:rPr>
        <w:t>Период за реализацију пројекта је до 01.</w:t>
      </w:r>
      <w:proofErr w:type="gramEnd"/>
      <w:r w:rsidRPr="00856EDE">
        <w:rPr>
          <w:sz w:val="26"/>
          <w:szCs w:val="26"/>
        </w:rPr>
        <w:t xml:space="preserve"> </w:t>
      </w:r>
      <w:proofErr w:type="gramStart"/>
      <w:r w:rsidRPr="00856EDE">
        <w:rPr>
          <w:sz w:val="26"/>
          <w:szCs w:val="26"/>
        </w:rPr>
        <w:t>децембра</w:t>
      </w:r>
      <w:proofErr w:type="gramEnd"/>
      <w:r w:rsidRPr="00856EDE">
        <w:rPr>
          <w:sz w:val="26"/>
          <w:szCs w:val="26"/>
        </w:rPr>
        <w:t xml:space="preserve"> 2017. </w:t>
      </w:r>
      <w:proofErr w:type="gramStart"/>
      <w:r w:rsidRPr="00856EDE">
        <w:rPr>
          <w:sz w:val="26"/>
          <w:szCs w:val="26"/>
        </w:rPr>
        <w:t>године</w:t>
      </w:r>
      <w:proofErr w:type="gramEnd"/>
      <w:r w:rsidRPr="00856EDE">
        <w:rPr>
          <w:sz w:val="26"/>
          <w:szCs w:val="26"/>
        </w:rPr>
        <w:t>.</w:t>
      </w:r>
    </w:p>
    <w:p w:rsidR="008977F7" w:rsidRPr="00856EDE" w:rsidRDefault="008977F7" w:rsidP="008977F7">
      <w:pPr>
        <w:pStyle w:val="NormalWeb"/>
        <w:spacing w:before="0" w:after="0"/>
        <w:ind w:firstLine="706"/>
        <w:jc w:val="both"/>
        <w:rPr>
          <w:sz w:val="26"/>
          <w:szCs w:val="26"/>
        </w:rPr>
      </w:pPr>
      <w:proofErr w:type="gramStart"/>
      <w:r w:rsidRPr="00856EDE">
        <w:rPr>
          <w:sz w:val="26"/>
          <w:szCs w:val="26"/>
        </w:rPr>
        <w:t>Право учешћа на конкурсу имају појединци, удружења грађана и неформалне групе, са територије града Врања, под условом да су доставили извештај о релизованом пројекту – уколико су претходне године добили средства на овом конкурсу.</w:t>
      </w:r>
      <w:proofErr w:type="gramEnd"/>
    </w:p>
    <w:p w:rsidR="008977F7" w:rsidRPr="00856EDE" w:rsidRDefault="008977F7" w:rsidP="008977F7">
      <w:pPr>
        <w:pStyle w:val="NormalWeb"/>
        <w:spacing w:before="0" w:after="0"/>
        <w:ind w:firstLine="706"/>
        <w:jc w:val="both"/>
        <w:rPr>
          <w:sz w:val="26"/>
          <w:szCs w:val="26"/>
        </w:rPr>
      </w:pPr>
      <w:proofErr w:type="gramStart"/>
      <w:r w:rsidRPr="00856EDE">
        <w:rPr>
          <w:sz w:val="26"/>
          <w:szCs w:val="26"/>
        </w:rPr>
        <w:t>Комисија за доделу средстава за финансирање и суфинансирање пројеката у области културе на територији града Врања вредноваће и изабрати пројекте, утврдити обим средстава за финансирање и суфинансирање.</w:t>
      </w:r>
      <w:proofErr w:type="gramEnd"/>
      <w:r w:rsidRPr="00856EDE">
        <w:rPr>
          <w:sz w:val="26"/>
          <w:szCs w:val="26"/>
        </w:rPr>
        <w:t xml:space="preserve"> </w:t>
      </w:r>
      <w:proofErr w:type="gramStart"/>
      <w:r w:rsidRPr="00856EDE">
        <w:rPr>
          <w:sz w:val="26"/>
          <w:szCs w:val="26"/>
        </w:rPr>
        <w:t>Предлог Одлуке о додели средстава доставиће Градском већу на коначно доношење.</w:t>
      </w:r>
      <w:proofErr w:type="gramEnd"/>
      <w:r w:rsidRPr="00856EDE">
        <w:rPr>
          <w:sz w:val="26"/>
          <w:szCs w:val="26"/>
        </w:rPr>
        <w:t xml:space="preserve"> </w:t>
      </w:r>
      <w:proofErr w:type="gramStart"/>
      <w:r w:rsidRPr="00856EDE">
        <w:rPr>
          <w:sz w:val="26"/>
          <w:szCs w:val="26"/>
        </w:rPr>
        <w:t xml:space="preserve">Градоначелник </w:t>
      </w:r>
      <w:r w:rsidRPr="00856EDE">
        <w:rPr>
          <w:sz w:val="26"/>
          <w:szCs w:val="26"/>
        </w:rPr>
        <w:lastRenderedPageBreak/>
        <w:t>Врања ће са носиоцима пројеката закључити уговоре.</w:t>
      </w:r>
      <w:proofErr w:type="gramEnd"/>
      <w:r w:rsidRPr="00856EDE">
        <w:rPr>
          <w:sz w:val="26"/>
          <w:szCs w:val="26"/>
        </w:rPr>
        <w:t xml:space="preserve"> Корисници средстава дужни су да извештаје о спроведеним пројектима и утрошеним средствима доставе у року од 30 дана од дана завршетка, односно истека рока за реализацију пројекта, односно најкасније до 31. </w:t>
      </w:r>
      <w:proofErr w:type="gramStart"/>
      <w:r w:rsidRPr="00856EDE">
        <w:rPr>
          <w:sz w:val="26"/>
          <w:szCs w:val="26"/>
        </w:rPr>
        <w:t>децембра</w:t>
      </w:r>
      <w:proofErr w:type="gramEnd"/>
      <w:r w:rsidRPr="00856EDE">
        <w:rPr>
          <w:sz w:val="26"/>
          <w:szCs w:val="26"/>
        </w:rPr>
        <w:t xml:space="preserve"> 2017. </w:t>
      </w:r>
      <w:proofErr w:type="gramStart"/>
      <w:r w:rsidRPr="00856EDE">
        <w:rPr>
          <w:sz w:val="26"/>
          <w:szCs w:val="26"/>
        </w:rPr>
        <w:t>године</w:t>
      </w:r>
      <w:proofErr w:type="gramEnd"/>
      <w:r w:rsidRPr="00856EDE">
        <w:rPr>
          <w:sz w:val="26"/>
          <w:szCs w:val="26"/>
        </w:rPr>
        <w:t xml:space="preserve">. </w:t>
      </w:r>
      <w:proofErr w:type="gramStart"/>
      <w:r w:rsidRPr="00856EDE">
        <w:rPr>
          <w:sz w:val="26"/>
          <w:szCs w:val="26"/>
        </w:rPr>
        <w:t>Неизвршавање уговорених обавеза подразумева обавезу враћања средстава у буџет града Врања.</w:t>
      </w:r>
      <w:proofErr w:type="gramEnd"/>
    </w:p>
    <w:p w:rsidR="008977F7" w:rsidRPr="00856EDE" w:rsidRDefault="008977F7" w:rsidP="008977F7">
      <w:pPr>
        <w:pStyle w:val="NormalWeb"/>
        <w:spacing w:before="0" w:after="0"/>
        <w:ind w:firstLine="706"/>
        <w:rPr>
          <w:sz w:val="26"/>
          <w:szCs w:val="26"/>
        </w:rPr>
      </w:pPr>
      <w:proofErr w:type="gramStart"/>
      <w:r w:rsidRPr="00856EDE">
        <w:rPr>
          <w:sz w:val="26"/>
          <w:szCs w:val="26"/>
        </w:rPr>
        <w:t>Аутори и ауторке изабраних пројеката су у обавези да учествују у заједничкој јавној презентацији пројеката и резултата конкурса за текућу годину.</w:t>
      </w:r>
      <w:proofErr w:type="gramEnd"/>
    </w:p>
    <w:p w:rsidR="008977F7" w:rsidRPr="00856EDE" w:rsidRDefault="008977F7" w:rsidP="008977F7">
      <w:pPr>
        <w:pStyle w:val="NormalWeb"/>
        <w:spacing w:before="0" w:after="0"/>
        <w:ind w:firstLine="706"/>
        <w:rPr>
          <w:sz w:val="26"/>
          <w:szCs w:val="26"/>
        </w:rPr>
      </w:pPr>
      <w:r w:rsidRPr="00856EDE">
        <w:rPr>
          <w:sz w:val="26"/>
          <w:szCs w:val="26"/>
        </w:rPr>
        <w:t>Пријаве на конкурс, уз пратећу документацију, у 3 (три) примерка, подносе се на адресу:</w:t>
      </w:r>
    </w:p>
    <w:p w:rsidR="008977F7" w:rsidRPr="00856EDE" w:rsidRDefault="008977F7" w:rsidP="008977F7">
      <w:pPr>
        <w:pStyle w:val="NormalWeb"/>
        <w:spacing w:before="0" w:after="0"/>
        <w:rPr>
          <w:sz w:val="26"/>
          <w:szCs w:val="26"/>
        </w:rPr>
      </w:pPr>
      <w:r w:rsidRPr="00856EDE">
        <w:rPr>
          <w:sz w:val="26"/>
          <w:szCs w:val="26"/>
        </w:rPr>
        <w:tab/>
        <w:t>Град Врање</w:t>
      </w:r>
    </w:p>
    <w:p w:rsidR="008977F7" w:rsidRPr="00856EDE" w:rsidRDefault="008977F7" w:rsidP="008977F7">
      <w:pPr>
        <w:pStyle w:val="NormalWeb"/>
        <w:spacing w:before="0" w:after="0"/>
        <w:rPr>
          <w:sz w:val="26"/>
          <w:szCs w:val="26"/>
        </w:rPr>
      </w:pPr>
      <w:r w:rsidRPr="00856EDE">
        <w:rPr>
          <w:sz w:val="26"/>
          <w:szCs w:val="26"/>
        </w:rPr>
        <w:tab/>
      </w:r>
      <w:proofErr w:type="gramStart"/>
      <w:r w:rsidRPr="00856EDE">
        <w:rPr>
          <w:sz w:val="26"/>
          <w:szCs w:val="26"/>
        </w:rPr>
        <w:t>Градско веће – са назнаком Пријава на конкурс за финансирање и суфинансирање пројеката из области културе за 2017.</w:t>
      </w:r>
      <w:proofErr w:type="gramEnd"/>
      <w:r w:rsidRPr="00856EDE">
        <w:rPr>
          <w:sz w:val="26"/>
          <w:szCs w:val="26"/>
        </w:rPr>
        <w:t xml:space="preserve"> </w:t>
      </w:r>
      <w:proofErr w:type="gramStart"/>
      <w:r w:rsidRPr="00856EDE">
        <w:rPr>
          <w:sz w:val="26"/>
          <w:szCs w:val="26"/>
        </w:rPr>
        <w:t>године</w:t>
      </w:r>
      <w:proofErr w:type="gramEnd"/>
      <w:r w:rsidRPr="00856EDE">
        <w:rPr>
          <w:sz w:val="26"/>
          <w:szCs w:val="26"/>
        </w:rPr>
        <w:t>.</w:t>
      </w:r>
    </w:p>
    <w:p w:rsidR="008977F7" w:rsidRPr="00856EDE" w:rsidRDefault="008977F7" w:rsidP="008977F7">
      <w:pPr>
        <w:pStyle w:val="NormalWeb"/>
        <w:spacing w:before="0" w:after="0"/>
        <w:rPr>
          <w:sz w:val="26"/>
          <w:szCs w:val="26"/>
        </w:rPr>
      </w:pPr>
      <w:r w:rsidRPr="00856EDE">
        <w:rPr>
          <w:sz w:val="26"/>
          <w:szCs w:val="26"/>
        </w:rPr>
        <w:tab/>
      </w:r>
      <w:proofErr w:type="gramStart"/>
      <w:r w:rsidRPr="00856EDE">
        <w:rPr>
          <w:sz w:val="26"/>
          <w:szCs w:val="26"/>
        </w:rPr>
        <w:t>Краља Милана 1, 17500 Врање.</w:t>
      </w:r>
      <w:proofErr w:type="gramEnd"/>
    </w:p>
    <w:p w:rsidR="008977F7" w:rsidRPr="00856EDE" w:rsidRDefault="008977F7" w:rsidP="008977F7">
      <w:pPr>
        <w:pStyle w:val="NormalWeb"/>
        <w:spacing w:before="0" w:after="0"/>
        <w:ind w:firstLine="706"/>
        <w:rPr>
          <w:sz w:val="26"/>
          <w:szCs w:val="26"/>
        </w:rPr>
      </w:pPr>
      <w:proofErr w:type="gramStart"/>
      <w:r w:rsidRPr="00856EDE">
        <w:rPr>
          <w:sz w:val="26"/>
          <w:szCs w:val="26"/>
        </w:rPr>
        <w:t xml:space="preserve">Пријавни формулар се може преузети са званичног сајта града </w:t>
      </w:r>
      <w:r w:rsidRPr="00856EDE">
        <w:rPr>
          <w:color w:val="000080"/>
          <w:sz w:val="26"/>
          <w:szCs w:val="26"/>
          <w:u w:val="single"/>
        </w:rPr>
        <w:t>www.vranje.org.rs</w:t>
      </w:r>
      <w:r w:rsidRPr="00856EDE">
        <w:rPr>
          <w:sz w:val="26"/>
          <w:szCs w:val="26"/>
        </w:rPr>
        <w:t>, као и сви остали обрасци.</w:t>
      </w:r>
      <w:proofErr w:type="gramEnd"/>
      <w:r w:rsidRPr="00856EDE">
        <w:rPr>
          <w:sz w:val="26"/>
          <w:szCs w:val="26"/>
        </w:rPr>
        <w:t xml:space="preserve"> </w:t>
      </w:r>
      <w:proofErr w:type="gramStart"/>
      <w:r w:rsidRPr="00856EDE">
        <w:rPr>
          <w:sz w:val="26"/>
          <w:szCs w:val="26"/>
        </w:rPr>
        <w:t>Нетачно и непотпуно попуњене, као и неблаговремено достављене пријаве и пратећа документација неће бити разматрани.</w:t>
      </w:r>
      <w:proofErr w:type="gramEnd"/>
    </w:p>
    <w:p w:rsidR="008977F7" w:rsidRPr="00856EDE" w:rsidRDefault="008977F7" w:rsidP="008977F7">
      <w:pPr>
        <w:pStyle w:val="NormalWeb"/>
        <w:spacing w:before="0" w:after="0"/>
        <w:ind w:firstLine="706"/>
        <w:rPr>
          <w:sz w:val="26"/>
          <w:szCs w:val="26"/>
        </w:rPr>
      </w:pPr>
      <w:proofErr w:type="gramStart"/>
      <w:r w:rsidRPr="00856EDE">
        <w:rPr>
          <w:sz w:val="26"/>
          <w:szCs w:val="26"/>
        </w:rPr>
        <w:t>Контакт особа за додатне информације Зорица Јовић, чланица Градског већа.</w:t>
      </w:r>
      <w:proofErr w:type="gramEnd"/>
    </w:p>
    <w:p w:rsidR="008977F7" w:rsidRPr="00856EDE" w:rsidRDefault="008977F7" w:rsidP="008977F7">
      <w:pPr>
        <w:pStyle w:val="NormalWeb"/>
        <w:spacing w:before="0" w:after="0"/>
        <w:ind w:firstLine="706"/>
        <w:rPr>
          <w:sz w:val="26"/>
          <w:szCs w:val="26"/>
        </w:rPr>
      </w:pPr>
      <w:r w:rsidRPr="00856EDE">
        <w:rPr>
          <w:sz w:val="26"/>
          <w:szCs w:val="26"/>
        </w:rPr>
        <w:t>Контакт телефон: 402-378.</w:t>
      </w:r>
    </w:p>
    <w:p w:rsidR="008977F7" w:rsidRPr="00856EDE" w:rsidRDefault="008977F7" w:rsidP="008977F7">
      <w:pPr>
        <w:rPr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sz w:val="26"/>
          <w:szCs w:val="26"/>
        </w:rPr>
      </w:pPr>
    </w:p>
    <w:p w:rsidR="008977F7" w:rsidRPr="00856EDE" w:rsidRDefault="008977F7" w:rsidP="008977F7">
      <w:pPr>
        <w:tabs>
          <w:tab w:val="left" w:pos="5103"/>
        </w:tabs>
        <w:rPr>
          <w:b/>
          <w:bCs/>
          <w:color w:val="000000"/>
          <w:sz w:val="26"/>
          <w:szCs w:val="26"/>
          <w:lang w:val="sr-Cyrl-CS"/>
        </w:rPr>
      </w:pPr>
    </w:p>
    <w:p w:rsidR="008977F7" w:rsidRPr="00856EDE" w:rsidRDefault="008977F7" w:rsidP="008977F7">
      <w:pPr>
        <w:tabs>
          <w:tab w:val="left" w:pos="5103"/>
        </w:tabs>
        <w:jc w:val="center"/>
        <w:rPr>
          <w:b/>
          <w:bCs/>
          <w:color w:val="000000"/>
          <w:sz w:val="26"/>
          <w:szCs w:val="26"/>
          <w:lang w:val="sr-Cyrl-CS"/>
        </w:rPr>
      </w:pPr>
      <w:r w:rsidRPr="00856EDE">
        <w:rPr>
          <w:b/>
          <w:bCs/>
          <w:color w:val="000000"/>
          <w:sz w:val="26"/>
          <w:szCs w:val="26"/>
          <w:lang w:val="sr-Cyrl-CS"/>
        </w:rPr>
        <w:t>Град Врање</w:t>
      </w:r>
    </w:p>
    <w:p w:rsidR="008977F7" w:rsidRPr="00856EDE" w:rsidRDefault="008977F7" w:rsidP="008977F7">
      <w:pPr>
        <w:tabs>
          <w:tab w:val="left" w:pos="5103"/>
        </w:tabs>
        <w:jc w:val="center"/>
        <w:rPr>
          <w:b/>
          <w:bCs/>
          <w:color w:val="000000"/>
          <w:sz w:val="26"/>
          <w:szCs w:val="26"/>
          <w:lang w:val="sr-Cyrl-CS"/>
        </w:rPr>
      </w:pPr>
      <w:r w:rsidRPr="00856EDE">
        <w:rPr>
          <w:b/>
          <w:bCs/>
          <w:color w:val="000000"/>
          <w:sz w:val="26"/>
          <w:szCs w:val="26"/>
          <w:lang w:val="sr-Cyrl-CS"/>
        </w:rPr>
        <w:t>Градско веће</w:t>
      </w:r>
    </w:p>
    <w:p w:rsidR="008977F7" w:rsidRPr="00856EDE" w:rsidRDefault="008977F7" w:rsidP="008977F7">
      <w:pPr>
        <w:jc w:val="center"/>
        <w:rPr>
          <w:b/>
          <w:bCs/>
          <w:color w:val="000000"/>
          <w:sz w:val="26"/>
          <w:szCs w:val="26"/>
          <w:lang w:val="sr-Cyrl-CS"/>
        </w:rPr>
      </w:pPr>
      <w:r w:rsidRPr="00856EDE">
        <w:rPr>
          <w:b/>
          <w:bCs/>
          <w:color w:val="000000"/>
          <w:sz w:val="26"/>
          <w:szCs w:val="26"/>
          <w:lang w:val="sr-Cyrl-CS"/>
        </w:rPr>
        <w:t>Улица Краља Милана број 1</w:t>
      </w:r>
    </w:p>
    <w:p w:rsidR="008977F7" w:rsidRPr="00856EDE" w:rsidRDefault="008977F7" w:rsidP="008977F7">
      <w:pPr>
        <w:jc w:val="center"/>
        <w:rPr>
          <w:b/>
          <w:bCs/>
          <w:color w:val="000000"/>
          <w:sz w:val="26"/>
          <w:szCs w:val="26"/>
          <w:lang w:val="sr-Cyrl-CS"/>
        </w:rPr>
      </w:pPr>
    </w:p>
    <w:p w:rsidR="008977F7" w:rsidRPr="00856EDE" w:rsidRDefault="008977F7" w:rsidP="008977F7">
      <w:pPr>
        <w:jc w:val="center"/>
        <w:rPr>
          <w:b/>
          <w:bCs/>
          <w:color w:val="000000"/>
          <w:sz w:val="26"/>
          <w:szCs w:val="26"/>
          <w:lang w:val="sr-Cyrl-CS"/>
        </w:rPr>
      </w:pPr>
    </w:p>
    <w:p w:rsidR="008977F7" w:rsidRPr="00856EDE" w:rsidRDefault="008977F7" w:rsidP="008977F7">
      <w:pPr>
        <w:jc w:val="center"/>
        <w:rPr>
          <w:b/>
          <w:bCs/>
          <w:color w:val="000000"/>
          <w:sz w:val="26"/>
          <w:szCs w:val="26"/>
          <w:lang w:val="sr-Cyrl-CS"/>
        </w:rPr>
      </w:pPr>
      <w:r w:rsidRPr="00856EDE">
        <w:rPr>
          <w:b/>
          <w:bCs/>
          <w:color w:val="000000"/>
          <w:sz w:val="26"/>
          <w:szCs w:val="26"/>
          <w:lang w:val="sr-Cyrl-CS"/>
        </w:rPr>
        <w:t xml:space="preserve"> </w:t>
      </w:r>
    </w:p>
    <w:p w:rsidR="008977F7" w:rsidRPr="00856EDE" w:rsidRDefault="008977F7" w:rsidP="008977F7">
      <w:pPr>
        <w:jc w:val="center"/>
        <w:rPr>
          <w:b/>
          <w:bCs/>
          <w:color w:val="000000"/>
          <w:sz w:val="26"/>
          <w:szCs w:val="26"/>
          <w:lang w:val="sr-Cyrl-CS"/>
        </w:rPr>
      </w:pPr>
      <w:r w:rsidRPr="00856EDE">
        <w:rPr>
          <w:b/>
          <w:bCs/>
          <w:color w:val="000000"/>
          <w:sz w:val="26"/>
          <w:szCs w:val="26"/>
          <w:lang w:val="sr-Cyrl-CS"/>
        </w:rPr>
        <w:t>КОМИСИЈИ ЗА ДОДЕЛУ СРЕДСТАВА У ОБЛАСТИ КУЛТУРЕ</w:t>
      </w:r>
    </w:p>
    <w:p w:rsidR="008977F7" w:rsidRPr="00856EDE" w:rsidRDefault="008977F7" w:rsidP="008977F7">
      <w:pPr>
        <w:jc w:val="center"/>
        <w:rPr>
          <w:color w:val="000000"/>
          <w:sz w:val="26"/>
          <w:szCs w:val="26"/>
          <w:lang w:val="sr-Cyrl-CS"/>
        </w:rPr>
      </w:pPr>
    </w:p>
    <w:tbl>
      <w:tblPr>
        <w:tblW w:w="4032" w:type="pct"/>
        <w:jc w:val="center"/>
        <w:tblInd w:w="-458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669"/>
      </w:tblGrid>
      <w:tr w:rsidR="008977F7" w:rsidRPr="00856EDE" w:rsidTr="00771117"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  <w:bookmarkStart w:id="0" w:name="sadrzaj_25"/>
            <w:bookmarkEnd w:id="0"/>
            <w:r w:rsidRPr="00856EDE">
              <w:rPr>
                <w:b/>
                <w:bCs/>
                <w:spacing w:val="30"/>
                <w:sz w:val="26"/>
                <w:szCs w:val="26"/>
                <w:lang w:val="sr-Cyrl-CS"/>
              </w:rPr>
              <w:t>ПРИЈАВА</w:t>
            </w:r>
            <w:r w:rsidRPr="00856EDE">
              <w:rPr>
                <w:b/>
                <w:bCs/>
                <w:sz w:val="26"/>
                <w:szCs w:val="26"/>
                <w:lang w:val="sr-Cyrl-CS"/>
              </w:rPr>
              <w:br/>
            </w:r>
            <w:r w:rsidRPr="00856EDE">
              <w:rPr>
                <w:b/>
                <w:bCs/>
                <w:sz w:val="26"/>
                <w:szCs w:val="26"/>
              </w:rPr>
              <w:t> </w:t>
            </w:r>
            <w:r w:rsidRPr="00856EDE">
              <w:rPr>
                <w:b/>
                <w:bCs/>
                <w:sz w:val="26"/>
                <w:szCs w:val="26"/>
                <w:lang w:val="sr-Cyrl-CS"/>
              </w:rPr>
              <w:t>на Конкурс за финансирање или суфинансирање</w:t>
            </w:r>
            <w:r w:rsidRPr="00856EDE">
              <w:rPr>
                <w:b/>
                <w:bCs/>
                <w:sz w:val="26"/>
                <w:szCs w:val="26"/>
              </w:rPr>
              <w:t> </w:t>
            </w:r>
            <w:r w:rsidRPr="00856EDE">
              <w:rPr>
                <w:b/>
                <w:bCs/>
                <w:sz w:val="26"/>
                <w:szCs w:val="26"/>
                <w:lang w:val="sr-Cyrl-CS"/>
              </w:rPr>
              <w:br/>
              <w:t>пројеката</w:t>
            </w:r>
            <w:r w:rsidRPr="00856EDE">
              <w:rPr>
                <w:b/>
                <w:bCs/>
                <w:sz w:val="26"/>
                <w:szCs w:val="26"/>
              </w:rPr>
              <w:t> </w:t>
            </w:r>
            <w:r w:rsidRPr="00856EDE">
              <w:rPr>
                <w:b/>
                <w:bCs/>
                <w:sz w:val="26"/>
                <w:szCs w:val="26"/>
                <w:lang w:val="sr-Cyrl-CS"/>
              </w:rPr>
              <w:br/>
              <w:t xml:space="preserve">у области културе </w:t>
            </w:r>
          </w:p>
        </w:tc>
      </w:tr>
    </w:tbl>
    <w:p w:rsidR="008977F7" w:rsidRPr="00856EDE" w:rsidRDefault="008977F7" w:rsidP="008977F7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bookmarkStart w:id="1" w:name="sadrzaj_26"/>
      <w:bookmarkEnd w:id="1"/>
    </w:p>
    <w:p w:rsidR="008977F7" w:rsidRPr="00856EDE" w:rsidRDefault="008977F7" w:rsidP="008977F7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8977F7" w:rsidRPr="00856EDE" w:rsidRDefault="008977F7" w:rsidP="008977F7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r w:rsidRPr="00856EDE">
        <w:rPr>
          <w:b/>
          <w:bCs/>
          <w:color w:val="000000"/>
          <w:sz w:val="26"/>
          <w:szCs w:val="26"/>
        </w:rPr>
        <w:t>I. ОСНОВНИ ПОДАЦИ</w:t>
      </w:r>
    </w:p>
    <w:p w:rsidR="008977F7" w:rsidRPr="00856EDE" w:rsidRDefault="008977F7" w:rsidP="008977F7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tbl>
      <w:tblPr>
        <w:tblW w:w="4943" w:type="pct"/>
        <w:jc w:val="center"/>
        <w:tblInd w:w="-116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21"/>
        <w:gridCol w:w="4443"/>
        <w:gridCol w:w="40"/>
        <w:gridCol w:w="1226"/>
        <w:gridCol w:w="2472"/>
      </w:tblGrid>
      <w:tr w:rsidR="008977F7" w:rsidRPr="00856EDE" w:rsidTr="00771117">
        <w:trPr>
          <w:trHeight w:val="87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977F7" w:rsidRPr="00856EDE" w:rsidRDefault="008977F7" w:rsidP="008977F7">
            <w:pPr>
              <w:jc w:val="center"/>
              <w:rPr>
                <w:sz w:val="26"/>
                <w:szCs w:val="26"/>
              </w:rPr>
            </w:pPr>
            <w:r w:rsidRPr="00856EDE">
              <w:rPr>
                <w:b/>
                <w:bCs/>
                <w:sz w:val="26"/>
                <w:szCs w:val="26"/>
              </w:rPr>
              <w:t>1. Подаци о подносиоцу пријаве</w:t>
            </w: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Назив/име и презиме подносиоца пријаве</w:t>
            </w:r>
          </w:p>
        </w:tc>
      </w:tr>
      <w:tr w:rsidR="008977F7" w:rsidRPr="00856EDE" w:rsidTr="00771117">
        <w:trPr>
          <w:trHeight w:val="47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  <w:lang w:val="sr-Cyrl-CS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8977F7" w:rsidRPr="00856EDE" w:rsidTr="00771117">
        <w:trPr>
          <w:trHeight w:val="87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Седиште/пребивалиште подносиоца пријаве (насељено место, улица и кућни број)</w:t>
            </w: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Број телефона и телефакса</w:t>
            </w:r>
          </w:p>
        </w:tc>
      </w:tr>
      <w:tr w:rsidR="008977F7" w:rsidRPr="00856EDE" w:rsidTr="00771117">
        <w:trPr>
          <w:trHeight w:val="87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E-mail адреса</w:t>
            </w:r>
          </w:p>
        </w:tc>
      </w:tr>
      <w:tr w:rsidR="008977F7" w:rsidRPr="00856EDE" w:rsidTr="00771117">
        <w:trPr>
          <w:trHeight w:val="87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  <w:lang w:val="sr-Cyrl-CS"/>
              </w:rPr>
            </w:pPr>
            <w:r w:rsidRPr="00856EDE">
              <w:rPr>
                <w:sz w:val="26"/>
                <w:szCs w:val="26"/>
              </w:rPr>
              <w:t>Интернет адреса</w:t>
            </w:r>
            <w:r w:rsidRPr="00856EDE">
              <w:rPr>
                <w:sz w:val="26"/>
                <w:szCs w:val="26"/>
                <w:lang w:val="sr-Cyrl-CS"/>
              </w:rPr>
              <w:t xml:space="preserve"> (уколико постоји)</w:t>
            </w: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8977F7" w:rsidRPr="00856EDE" w:rsidTr="00771117">
        <w:trPr>
          <w:trHeight w:val="87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Број жиро-рачуна подносиоца пријаве, назив банке (за установе навести буџетски рачун)</w:t>
            </w:r>
          </w:p>
        </w:tc>
      </w:tr>
      <w:tr w:rsidR="008977F7" w:rsidRPr="00856EDE" w:rsidTr="00771117">
        <w:trPr>
          <w:trHeight w:val="48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lastRenderedPageBreak/>
              <w:t> </w:t>
            </w:r>
          </w:p>
        </w:tc>
      </w:tr>
      <w:tr w:rsidR="008977F7" w:rsidRPr="00856EDE" w:rsidTr="00771117">
        <w:trPr>
          <w:trHeight w:val="87"/>
          <w:jc w:val="center"/>
        </w:trPr>
        <w:tc>
          <w:tcPr>
            <w:tcW w:w="3232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Матични број</w:t>
            </w:r>
          </w:p>
        </w:tc>
        <w:tc>
          <w:tcPr>
            <w:tcW w:w="17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ПИБ</w:t>
            </w: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Одговорно лице/особа овлашћена за заступање</w:t>
            </w:r>
            <w:r w:rsidRPr="00856EDE">
              <w:rPr>
                <w:sz w:val="26"/>
                <w:szCs w:val="26"/>
              </w:rPr>
              <w:br/>
              <w:t>(име и презиме, адреса, телефон, број мобилног телефона, е-mail)</w:t>
            </w:r>
          </w:p>
        </w:tc>
      </w:tr>
      <w:tr w:rsidR="008977F7" w:rsidRPr="00856EDE" w:rsidTr="00771117">
        <w:trPr>
          <w:trHeight w:val="55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8977F7" w:rsidRPr="00856EDE" w:rsidTr="00771117">
        <w:trPr>
          <w:trHeight w:val="19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  <w:lang w:val="sr-Cyrl-CS"/>
              </w:rPr>
            </w:pPr>
            <w:r w:rsidRPr="00856EDE">
              <w:rPr>
                <w:sz w:val="26"/>
                <w:szCs w:val="26"/>
              </w:rPr>
              <w:t>Најзначајнији пројекти реализовани у претходној години</w:t>
            </w:r>
            <w:r w:rsidRPr="00856EDE">
              <w:rPr>
                <w:sz w:val="26"/>
                <w:szCs w:val="26"/>
                <w:lang w:val="sr-Cyrl-CS"/>
              </w:rPr>
              <w:t xml:space="preserve"> </w:t>
            </w:r>
          </w:p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977F7" w:rsidRPr="00856EDE" w:rsidRDefault="008977F7" w:rsidP="008977F7">
            <w:pPr>
              <w:jc w:val="center"/>
              <w:rPr>
                <w:sz w:val="26"/>
                <w:szCs w:val="26"/>
              </w:rPr>
            </w:pPr>
            <w:r w:rsidRPr="00856EDE">
              <w:rPr>
                <w:b/>
                <w:bCs/>
                <w:sz w:val="26"/>
                <w:szCs w:val="26"/>
              </w:rPr>
              <w:t>2. Подаци о пројекту ( област на коју се односи пројекат)</w:t>
            </w:r>
          </w:p>
        </w:tc>
      </w:tr>
      <w:tr w:rsidR="008977F7" w:rsidRPr="00856EDE" w:rsidTr="00771117">
        <w:trPr>
          <w:trHeight w:val="87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Област на коју се односи пројекат</w:t>
            </w:r>
          </w:p>
        </w:tc>
      </w:tr>
      <w:tr w:rsidR="008977F7" w:rsidRPr="00856EDE" w:rsidTr="00771117">
        <w:trPr>
          <w:trHeight w:val="87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</w:tc>
      </w:tr>
      <w:tr w:rsidR="008977F7" w:rsidRPr="00856EDE" w:rsidTr="00771117">
        <w:trPr>
          <w:trHeight w:val="87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Назив пројекта</w:t>
            </w:r>
          </w:p>
        </w:tc>
      </w:tr>
      <w:tr w:rsidR="008977F7" w:rsidRPr="00856EDE" w:rsidTr="00771117">
        <w:trPr>
          <w:trHeight w:val="171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3232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Руководилац пројекта (име и презиме, адреса)</w:t>
            </w:r>
          </w:p>
        </w:tc>
        <w:tc>
          <w:tcPr>
            <w:tcW w:w="17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Контакт (телефон/фаx и е-mail)</w:t>
            </w:r>
          </w:p>
        </w:tc>
      </w:tr>
      <w:tr w:rsidR="008977F7" w:rsidRPr="00856EDE" w:rsidTr="00771117">
        <w:trPr>
          <w:trHeight w:val="170"/>
          <w:jc w:val="center"/>
        </w:trPr>
        <w:tc>
          <w:tcPr>
            <w:tcW w:w="3232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17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Сажет опис пројекта (детаљан опис пројекта доставља се у прилогу)</w:t>
            </w:r>
          </w:p>
        </w:tc>
      </w:tr>
      <w:tr w:rsidR="008977F7" w:rsidRPr="00856EDE" w:rsidTr="00771117">
        <w:trPr>
          <w:trHeight w:val="226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Место реализације пројекта</w:t>
            </w:r>
            <w:r w:rsidRPr="00856EDE">
              <w:rPr>
                <w:sz w:val="26"/>
                <w:szCs w:val="26"/>
                <w:lang w:val="sr-Cyrl-CS"/>
              </w:rPr>
              <w:t xml:space="preserve"> </w:t>
            </w:r>
          </w:p>
        </w:tc>
      </w:tr>
      <w:tr w:rsidR="008977F7" w:rsidRPr="00856EDE" w:rsidTr="00771117">
        <w:trPr>
          <w:trHeight w:val="171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977F7" w:rsidRPr="00856EDE" w:rsidRDefault="008977F7" w:rsidP="008977F7">
            <w:pPr>
              <w:rPr>
                <w:sz w:val="26"/>
                <w:szCs w:val="26"/>
                <w:lang w:val="sr-Cyrl-CS"/>
              </w:rPr>
            </w:pPr>
          </w:p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8977F7" w:rsidRPr="00856EDE" w:rsidTr="00771117">
        <w:trPr>
          <w:trHeight w:val="87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  <w:lang w:val="sr-Cyrl-CS"/>
              </w:rPr>
            </w:pPr>
            <w:r w:rsidRPr="00856EDE">
              <w:rPr>
                <w:sz w:val="26"/>
                <w:szCs w:val="26"/>
              </w:rPr>
              <w:t>Време реализације пројекта (време почетка и завршетка пројекта)</w:t>
            </w:r>
            <w:r w:rsidRPr="00856EDE">
              <w:rPr>
                <w:sz w:val="26"/>
                <w:szCs w:val="26"/>
                <w:lang w:val="sr-Cyrl-CS"/>
              </w:rPr>
              <w:t xml:space="preserve"> </w:t>
            </w:r>
          </w:p>
        </w:tc>
      </w:tr>
      <w:tr w:rsidR="008977F7" w:rsidRPr="00856EDE" w:rsidTr="00771117">
        <w:trPr>
          <w:trHeight w:val="165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8977F7" w:rsidRPr="00856EDE" w:rsidTr="00771117">
        <w:trPr>
          <w:trHeight w:val="87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 xml:space="preserve">Циљна група којој је пројекат намењен </w:t>
            </w:r>
          </w:p>
        </w:tc>
      </w:tr>
      <w:tr w:rsidR="008977F7" w:rsidRPr="00856EDE" w:rsidTr="00771117">
        <w:trPr>
          <w:trHeight w:val="171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Да ли је реализација пројекта започета? (заокружити)</w:t>
            </w:r>
          </w:p>
        </w:tc>
      </w:tr>
      <w:tr w:rsidR="008977F7" w:rsidRPr="00856EDE" w:rsidTr="00771117">
        <w:trPr>
          <w:trHeight w:val="87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jc w:val="center"/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ДА                                                           НЕ</w:t>
            </w:r>
          </w:p>
        </w:tc>
      </w:tr>
      <w:tr w:rsidR="008977F7" w:rsidRPr="00856EDE" w:rsidTr="00771117">
        <w:trPr>
          <w:trHeight w:val="335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Уколико је одговор ДА, обележити фазу у којој се пројекат налази:</w:t>
            </w:r>
            <w:r w:rsidRPr="00856EDE">
              <w:rPr>
                <w:sz w:val="26"/>
                <w:szCs w:val="26"/>
              </w:rPr>
              <w:br/>
            </w:r>
            <w:r w:rsidRPr="00856EDE">
              <w:rPr>
                <w:sz w:val="26"/>
                <w:szCs w:val="26"/>
              </w:rPr>
              <w:lastRenderedPageBreak/>
              <w:t>     а) почетна фаза</w:t>
            </w:r>
            <w:r w:rsidRPr="00856EDE">
              <w:rPr>
                <w:sz w:val="26"/>
                <w:szCs w:val="26"/>
              </w:rPr>
              <w:br/>
              <w:t>     б) наставак активности </w:t>
            </w:r>
            <w:r w:rsidRPr="00856EDE">
              <w:rPr>
                <w:sz w:val="26"/>
                <w:szCs w:val="26"/>
              </w:rPr>
              <w:br/>
              <w:t>     ц) завршна фаза</w:t>
            </w:r>
          </w:p>
        </w:tc>
      </w:tr>
      <w:tr w:rsidR="008977F7" w:rsidRPr="00856EDE" w:rsidTr="00771117">
        <w:trPr>
          <w:trHeight w:val="87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lastRenderedPageBreak/>
              <w:t>Уколико је одговор ДА, навести досадашње финансирање пројекта (за претходне две године)</w:t>
            </w: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jc w:val="center"/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година</w:t>
            </w:r>
          </w:p>
        </w:tc>
        <w:tc>
          <w:tcPr>
            <w:tcW w:w="26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jc w:val="center"/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извор финансирања</w:t>
            </w:r>
          </w:p>
        </w:tc>
        <w:tc>
          <w:tcPr>
            <w:tcW w:w="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jc w:val="center"/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износ средстава</w:t>
            </w:r>
          </w:p>
        </w:tc>
        <w:tc>
          <w:tcPr>
            <w:tcW w:w="1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jc w:val="center"/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Намена</w:t>
            </w:r>
          </w:p>
        </w:tc>
      </w:tr>
      <w:tr w:rsidR="008977F7" w:rsidRPr="00856EDE" w:rsidTr="00771117">
        <w:trPr>
          <w:trHeight w:val="87"/>
          <w:jc w:val="center"/>
        </w:trPr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26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1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Релевантна искуства подносиоца пројекта </w:t>
            </w: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Циљ пројекта</w:t>
            </w: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Партнери у реализацији пројекта</w:t>
            </w: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Резултати пројекта</w:t>
            </w: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Активности</w:t>
            </w: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Институционална подршка</w:t>
            </w: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Препоруке (Наведите најмање две референтне особе, стручно признате у тој области, занимање, контакт телефон и њихова писана образложења на подршци пројекту</w:t>
            </w: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1.</w:t>
            </w:r>
          </w:p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</w:tc>
        <w:tc>
          <w:tcPr>
            <w:tcW w:w="2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</w:tc>
        <w:tc>
          <w:tcPr>
            <w:tcW w:w="183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2.</w:t>
            </w:r>
          </w:p>
        </w:tc>
        <w:tc>
          <w:tcPr>
            <w:tcW w:w="2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</w:tc>
        <w:tc>
          <w:tcPr>
            <w:tcW w:w="183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3.</w:t>
            </w:r>
          </w:p>
        </w:tc>
        <w:tc>
          <w:tcPr>
            <w:tcW w:w="2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</w:tc>
        <w:tc>
          <w:tcPr>
            <w:tcW w:w="183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4.</w:t>
            </w:r>
          </w:p>
        </w:tc>
        <w:tc>
          <w:tcPr>
            <w:tcW w:w="2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</w:tc>
        <w:tc>
          <w:tcPr>
            <w:tcW w:w="183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</w:tc>
        <w:tc>
          <w:tcPr>
            <w:tcW w:w="2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</w:tc>
        <w:tc>
          <w:tcPr>
            <w:tcW w:w="183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</w:tc>
        <w:tc>
          <w:tcPr>
            <w:tcW w:w="2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</w:tc>
        <w:tc>
          <w:tcPr>
            <w:tcW w:w="183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</w:tc>
      </w:tr>
      <w:tr w:rsidR="008977F7" w:rsidRPr="00856EDE" w:rsidTr="00771117">
        <w:trPr>
          <w:trHeight w:val="83"/>
          <w:jc w:val="center"/>
        </w:trPr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</w:tc>
        <w:tc>
          <w:tcPr>
            <w:tcW w:w="25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</w:tc>
        <w:tc>
          <w:tcPr>
            <w:tcW w:w="183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  <w:p w:rsidR="008977F7" w:rsidRPr="00856EDE" w:rsidRDefault="008977F7" w:rsidP="008977F7">
            <w:pPr>
              <w:rPr>
                <w:sz w:val="26"/>
                <w:szCs w:val="26"/>
              </w:rPr>
            </w:pPr>
          </w:p>
        </w:tc>
      </w:tr>
      <w:tr w:rsidR="008977F7" w:rsidRPr="00856EDE" w:rsidTr="00771117">
        <w:trPr>
          <w:trHeight w:val="170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977F7" w:rsidRPr="00856EDE" w:rsidRDefault="008977F7" w:rsidP="008977F7">
            <w:pPr>
              <w:jc w:val="center"/>
              <w:rPr>
                <w:sz w:val="26"/>
                <w:szCs w:val="26"/>
              </w:rPr>
            </w:pPr>
            <w:r w:rsidRPr="00856EDE">
              <w:rPr>
                <w:b/>
                <w:bCs/>
                <w:sz w:val="26"/>
                <w:szCs w:val="26"/>
              </w:rPr>
              <w:t>3. Финансијски план програма/пројекта </w:t>
            </w:r>
            <w:r w:rsidRPr="00856EDE">
              <w:rPr>
                <w:b/>
                <w:bCs/>
                <w:sz w:val="26"/>
                <w:szCs w:val="26"/>
              </w:rPr>
              <w:br/>
              <w:t>(односи се на буџетску годину)</w:t>
            </w:r>
          </w:p>
        </w:tc>
      </w:tr>
      <w:tr w:rsidR="008977F7" w:rsidRPr="00856EDE" w:rsidTr="00771117">
        <w:trPr>
          <w:trHeight w:val="170"/>
          <w:jc w:val="center"/>
        </w:trPr>
        <w:tc>
          <w:tcPr>
            <w:tcW w:w="3232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Износ средстава потребан за потпуну реализацију пројекта у буџетској години</w:t>
            </w:r>
          </w:p>
        </w:tc>
        <w:tc>
          <w:tcPr>
            <w:tcW w:w="17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8977F7" w:rsidRPr="00856EDE" w:rsidTr="00771117">
        <w:trPr>
          <w:trHeight w:val="44"/>
          <w:jc w:val="center"/>
        </w:trPr>
        <w:tc>
          <w:tcPr>
            <w:tcW w:w="3232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 xml:space="preserve">Износ средстава који се тражи од </w:t>
            </w:r>
            <w:r w:rsidRPr="00856EDE">
              <w:rPr>
                <w:sz w:val="26"/>
                <w:szCs w:val="26"/>
                <w:lang w:val="sr-Cyrl-CS"/>
              </w:rPr>
              <w:t>г</w:t>
            </w:r>
            <w:r w:rsidRPr="00856EDE">
              <w:rPr>
                <w:sz w:val="26"/>
                <w:szCs w:val="26"/>
              </w:rPr>
              <w:t>рада за реализацију пројекта у буџетској години</w:t>
            </w:r>
          </w:p>
        </w:tc>
        <w:tc>
          <w:tcPr>
            <w:tcW w:w="17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8977F7" w:rsidRPr="00856EDE" w:rsidTr="00771117">
        <w:trPr>
          <w:trHeight w:val="44"/>
          <w:jc w:val="center"/>
        </w:trPr>
        <w:tc>
          <w:tcPr>
            <w:tcW w:w="3232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Износ сопствених средстава за реализацију пројекта у буџетској години</w:t>
            </w:r>
          </w:p>
        </w:tc>
        <w:tc>
          <w:tcPr>
            <w:tcW w:w="176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8977F7" w:rsidRPr="00856EDE" w:rsidTr="00771117">
        <w:trPr>
          <w:trHeight w:val="44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jc w:val="center"/>
              <w:rPr>
                <w:sz w:val="26"/>
                <w:szCs w:val="26"/>
              </w:rPr>
            </w:pPr>
            <w:r w:rsidRPr="00856EDE">
              <w:rPr>
                <w:b/>
                <w:bCs/>
                <w:sz w:val="26"/>
                <w:szCs w:val="26"/>
              </w:rPr>
              <w:t>Спецификација средстава која се потражују од града и други извори финансирања</w:t>
            </w:r>
            <w:r w:rsidRPr="00856EDE">
              <w:rPr>
                <w:sz w:val="26"/>
                <w:szCs w:val="26"/>
              </w:rPr>
              <w:br/>
            </w:r>
          </w:p>
        </w:tc>
      </w:tr>
      <w:tr w:rsidR="008977F7" w:rsidRPr="00856EDE" w:rsidTr="00771117">
        <w:trPr>
          <w:trHeight w:val="44"/>
          <w:jc w:val="center"/>
        </w:trPr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jc w:val="center"/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Врста трошкова</w:t>
            </w:r>
          </w:p>
        </w:tc>
        <w:tc>
          <w:tcPr>
            <w:tcW w:w="26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jc w:val="center"/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Износ укупно потребних средстава</w:t>
            </w:r>
          </w:p>
        </w:tc>
        <w:tc>
          <w:tcPr>
            <w:tcW w:w="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jc w:val="center"/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Износ средстава који се тражи од Града</w:t>
            </w:r>
          </w:p>
        </w:tc>
        <w:tc>
          <w:tcPr>
            <w:tcW w:w="1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jc w:val="center"/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Износ сопствених средстава</w:t>
            </w:r>
          </w:p>
        </w:tc>
      </w:tr>
      <w:tr w:rsidR="008977F7" w:rsidRPr="00856EDE" w:rsidTr="00771117">
        <w:trPr>
          <w:trHeight w:val="44"/>
          <w:jc w:val="center"/>
        </w:trPr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26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1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8977F7" w:rsidRPr="00856EDE" w:rsidTr="00771117">
        <w:trPr>
          <w:trHeight w:val="44"/>
          <w:jc w:val="center"/>
        </w:trPr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26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1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8977F7" w:rsidRPr="00856EDE" w:rsidTr="00771117">
        <w:trPr>
          <w:trHeight w:val="44"/>
          <w:jc w:val="center"/>
        </w:trPr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26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1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8977F7" w:rsidRPr="00856EDE" w:rsidTr="00771117">
        <w:trPr>
          <w:trHeight w:val="44"/>
          <w:jc w:val="center"/>
        </w:trPr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26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1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8977F7" w:rsidRPr="00856EDE" w:rsidTr="00771117">
        <w:trPr>
          <w:trHeight w:val="44"/>
          <w:jc w:val="center"/>
        </w:trPr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26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1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  <w:tr w:rsidR="008977F7" w:rsidRPr="00856EDE" w:rsidTr="00771117">
        <w:trPr>
          <w:trHeight w:val="44"/>
          <w:jc w:val="center"/>
        </w:trPr>
        <w:tc>
          <w:tcPr>
            <w:tcW w:w="6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977F7" w:rsidRPr="00856EDE" w:rsidRDefault="008977F7" w:rsidP="008977F7">
            <w:pPr>
              <w:jc w:val="center"/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Укупно:</w:t>
            </w:r>
          </w:p>
        </w:tc>
        <w:tc>
          <w:tcPr>
            <w:tcW w:w="26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  <w:tc>
          <w:tcPr>
            <w:tcW w:w="16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977F7" w:rsidRPr="00856EDE" w:rsidRDefault="008977F7" w:rsidP="008977F7">
            <w:pPr>
              <w:rPr>
                <w:sz w:val="26"/>
                <w:szCs w:val="26"/>
              </w:rPr>
            </w:pPr>
            <w:r w:rsidRPr="00856EDE">
              <w:rPr>
                <w:sz w:val="26"/>
                <w:szCs w:val="26"/>
              </w:rPr>
              <w:t> </w:t>
            </w:r>
          </w:p>
        </w:tc>
      </w:tr>
    </w:tbl>
    <w:p w:rsidR="008977F7" w:rsidRPr="00856EDE" w:rsidRDefault="008977F7" w:rsidP="008977F7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  <w:bookmarkStart w:id="2" w:name="sadrzaj_27"/>
      <w:bookmarkEnd w:id="2"/>
    </w:p>
    <w:p w:rsidR="008977F7" w:rsidRPr="00856EDE" w:rsidRDefault="008977F7" w:rsidP="008977F7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8977F7" w:rsidRPr="00856EDE" w:rsidRDefault="008977F7" w:rsidP="008977F7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8977F7" w:rsidRPr="00856EDE" w:rsidRDefault="008977F7" w:rsidP="008977F7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8977F7" w:rsidRPr="00856EDE" w:rsidRDefault="008977F7" w:rsidP="008977F7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8977F7" w:rsidRPr="00856EDE" w:rsidRDefault="008977F7" w:rsidP="008977F7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8977F7" w:rsidRPr="00856EDE" w:rsidRDefault="008977F7" w:rsidP="008977F7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8977F7" w:rsidRPr="00856EDE" w:rsidRDefault="008977F7" w:rsidP="008977F7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8977F7" w:rsidRPr="00856EDE" w:rsidRDefault="008977F7" w:rsidP="008977F7">
      <w:pPr>
        <w:shd w:val="clear" w:color="auto" w:fill="FFFFFF"/>
        <w:jc w:val="center"/>
        <w:rPr>
          <w:b/>
          <w:bCs/>
          <w:color w:val="000000"/>
          <w:sz w:val="26"/>
          <w:szCs w:val="26"/>
        </w:rPr>
      </w:pPr>
    </w:p>
    <w:p w:rsidR="00956FEF" w:rsidRPr="00856EDE" w:rsidRDefault="00956FEF" w:rsidP="008977F7">
      <w:pPr>
        <w:rPr>
          <w:b/>
          <w:sz w:val="26"/>
          <w:szCs w:val="26"/>
          <w:lang w:val="sr-Cyrl-CS"/>
        </w:rPr>
      </w:pPr>
    </w:p>
    <w:p w:rsidR="00771117" w:rsidRPr="00856EDE" w:rsidRDefault="00771117" w:rsidP="00771117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Република Србија</w:t>
      </w:r>
    </w:p>
    <w:p w:rsidR="00771117" w:rsidRPr="00856EDE" w:rsidRDefault="00771117" w:rsidP="00771117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ГРАД ВРАЊЕ</w:t>
      </w:r>
    </w:p>
    <w:p w:rsidR="00771117" w:rsidRPr="00856EDE" w:rsidRDefault="00771117" w:rsidP="00771117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ГРАДСКО ВЕЋЕ</w:t>
      </w:r>
    </w:p>
    <w:p w:rsidR="00771117" w:rsidRPr="00856EDE" w:rsidRDefault="00771117" w:rsidP="00771117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Број: 06-</w:t>
      </w:r>
      <w:r w:rsidRPr="00856EDE">
        <w:rPr>
          <w:b/>
          <w:sz w:val="26"/>
          <w:szCs w:val="26"/>
        </w:rPr>
        <w:t>14</w:t>
      </w:r>
      <w:r w:rsidRPr="00856EDE">
        <w:rPr>
          <w:b/>
          <w:sz w:val="26"/>
          <w:szCs w:val="26"/>
          <w:lang w:val="sr-Cyrl-CS"/>
        </w:rPr>
        <w:t>/201</w:t>
      </w:r>
      <w:r w:rsidRPr="00856EDE">
        <w:rPr>
          <w:b/>
          <w:sz w:val="26"/>
          <w:szCs w:val="26"/>
        </w:rPr>
        <w:t>7</w:t>
      </w:r>
      <w:r w:rsidRPr="00856EDE">
        <w:rPr>
          <w:b/>
          <w:sz w:val="26"/>
          <w:szCs w:val="26"/>
          <w:lang w:val="sr-Cyrl-CS"/>
        </w:rPr>
        <w:t>-04</w:t>
      </w:r>
    </w:p>
    <w:p w:rsidR="00771117" w:rsidRPr="00856EDE" w:rsidRDefault="00771117" w:rsidP="00771117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 xml:space="preserve">Дана: </w:t>
      </w:r>
      <w:r w:rsidRPr="00856EDE">
        <w:rPr>
          <w:b/>
          <w:sz w:val="26"/>
          <w:szCs w:val="26"/>
        </w:rPr>
        <w:t>26.01</w:t>
      </w:r>
      <w:r w:rsidRPr="00856EDE">
        <w:rPr>
          <w:b/>
          <w:sz w:val="26"/>
          <w:szCs w:val="26"/>
          <w:lang w:val="sr-Cyrl-CS"/>
        </w:rPr>
        <w:t>.201</w:t>
      </w:r>
      <w:r w:rsidRPr="00856EDE">
        <w:rPr>
          <w:b/>
          <w:sz w:val="26"/>
          <w:szCs w:val="26"/>
        </w:rPr>
        <w:t>7</w:t>
      </w:r>
      <w:r w:rsidRPr="00856EDE">
        <w:rPr>
          <w:b/>
          <w:sz w:val="26"/>
          <w:szCs w:val="26"/>
          <w:lang w:val="sr-Cyrl-CS"/>
        </w:rPr>
        <w:t>. године</w:t>
      </w:r>
    </w:p>
    <w:p w:rsidR="00771117" w:rsidRPr="00856EDE" w:rsidRDefault="00771117" w:rsidP="00771117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В р а њ е</w:t>
      </w:r>
    </w:p>
    <w:p w:rsidR="00771117" w:rsidRPr="00856EDE" w:rsidRDefault="00771117" w:rsidP="00771117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</w:rPr>
        <w:t xml:space="preserve"> </w:t>
      </w:r>
    </w:p>
    <w:p w:rsidR="00771117" w:rsidRPr="00856EDE" w:rsidRDefault="00771117" w:rsidP="00771117">
      <w:pPr>
        <w:ind w:firstLine="706"/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 xml:space="preserve">На основу члана </w:t>
      </w:r>
      <w:r w:rsidRPr="00856EDE">
        <w:rPr>
          <w:sz w:val="26"/>
          <w:szCs w:val="26"/>
          <w:lang w:val="en-GB"/>
        </w:rPr>
        <w:t xml:space="preserve">61. </w:t>
      </w:r>
      <w:r w:rsidRPr="00856ED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856EDE">
        <w:rPr>
          <w:sz w:val="26"/>
          <w:szCs w:val="26"/>
        </w:rPr>
        <w:t>26.01.201</w:t>
      </w:r>
      <w:r w:rsidRPr="00856EDE">
        <w:rPr>
          <w:sz w:val="26"/>
          <w:szCs w:val="26"/>
          <w:lang w:val="sr-Cyrl-CS"/>
        </w:rPr>
        <w:t xml:space="preserve">6. године, разматрало </w:t>
      </w:r>
      <w:r>
        <w:rPr>
          <w:sz w:val="26"/>
          <w:szCs w:val="26"/>
          <w:lang w:val="sr-Cyrl-CS"/>
        </w:rPr>
        <w:t xml:space="preserve">је </w:t>
      </w:r>
      <w:r>
        <w:rPr>
          <w:sz w:val="28"/>
          <w:szCs w:val="28"/>
        </w:rPr>
        <w:t>Текст</w:t>
      </w:r>
      <w:r w:rsidRPr="007B6540">
        <w:rPr>
          <w:sz w:val="28"/>
          <w:szCs w:val="28"/>
        </w:rPr>
        <w:t xml:space="preserve"> јавног конкурса за финансирање и суфинансирање пројеката из области културе за 2017. </w:t>
      </w:r>
      <w:proofErr w:type="gramStart"/>
      <w:r>
        <w:rPr>
          <w:sz w:val="28"/>
          <w:szCs w:val="28"/>
        </w:rPr>
        <w:t>г</w:t>
      </w:r>
      <w:r w:rsidRPr="007B6540">
        <w:rPr>
          <w:sz w:val="28"/>
          <w:szCs w:val="28"/>
        </w:rPr>
        <w:t>одину</w:t>
      </w:r>
      <w:proofErr w:type="gramEnd"/>
      <w:r>
        <w:rPr>
          <w:sz w:val="28"/>
          <w:szCs w:val="28"/>
        </w:rPr>
        <w:t xml:space="preserve"> </w:t>
      </w:r>
      <w:r w:rsidRPr="00856EDE">
        <w:rPr>
          <w:sz w:val="26"/>
          <w:szCs w:val="26"/>
          <w:lang w:val="sr-Cyrl-CS"/>
        </w:rPr>
        <w:t>и донело следећи</w:t>
      </w:r>
    </w:p>
    <w:p w:rsidR="00771117" w:rsidRPr="00856EDE" w:rsidRDefault="00771117" w:rsidP="00771117">
      <w:pPr>
        <w:jc w:val="center"/>
        <w:rPr>
          <w:b/>
          <w:i/>
          <w:sz w:val="26"/>
          <w:szCs w:val="26"/>
          <w:lang w:val="sr-Cyrl-CS"/>
        </w:rPr>
      </w:pPr>
    </w:p>
    <w:p w:rsidR="00771117" w:rsidRPr="00856EDE" w:rsidRDefault="00771117" w:rsidP="00771117">
      <w:pPr>
        <w:jc w:val="center"/>
        <w:rPr>
          <w:b/>
          <w:i/>
          <w:sz w:val="26"/>
          <w:szCs w:val="26"/>
          <w:lang w:val="sr-Cyrl-CS"/>
        </w:rPr>
      </w:pPr>
      <w:r w:rsidRPr="00856EDE">
        <w:rPr>
          <w:b/>
          <w:i/>
          <w:sz w:val="26"/>
          <w:szCs w:val="26"/>
          <w:lang w:val="sr-Cyrl-CS"/>
        </w:rPr>
        <w:t>З А К Љ У Ч А К</w:t>
      </w:r>
    </w:p>
    <w:p w:rsidR="00771117" w:rsidRPr="00856EDE" w:rsidRDefault="00771117" w:rsidP="00771117">
      <w:pPr>
        <w:jc w:val="both"/>
        <w:rPr>
          <w:sz w:val="26"/>
          <w:szCs w:val="26"/>
          <w:lang w:val="sr-Cyrl-CS"/>
        </w:rPr>
      </w:pPr>
    </w:p>
    <w:p w:rsidR="00771117" w:rsidRPr="00771117" w:rsidRDefault="00771117" w:rsidP="00771117">
      <w:pPr>
        <w:ind w:firstLine="708"/>
        <w:jc w:val="both"/>
        <w:rPr>
          <w:sz w:val="26"/>
          <w:szCs w:val="26"/>
        </w:rPr>
      </w:pPr>
      <w:r w:rsidRPr="00856EDE">
        <w:rPr>
          <w:sz w:val="26"/>
          <w:szCs w:val="26"/>
          <w:lang w:val="sr-Cyrl-CS"/>
        </w:rPr>
        <w:tab/>
      </w:r>
      <w:r w:rsidRPr="00771117">
        <w:rPr>
          <w:sz w:val="26"/>
          <w:szCs w:val="26"/>
          <w:lang w:val="sr-Cyrl-CS"/>
        </w:rPr>
        <w:t xml:space="preserve">Утврђије се </w:t>
      </w:r>
      <w:r w:rsidRPr="00771117">
        <w:rPr>
          <w:sz w:val="26"/>
          <w:szCs w:val="26"/>
        </w:rPr>
        <w:t xml:space="preserve">Текст јавног конкурса за финансирање и суфинансирање пројеката из области културе за 2017. </w:t>
      </w:r>
      <w:proofErr w:type="gramStart"/>
      <w:r w:rsidRPr="00771117">
        <w:rPr>
          <w:sz w:val="26"/>
          <w:szCs w:val="26"/>
        </w:rPr>
        <w:t>годину</w:t>
      </w:r>
      <w:proofErr w:type="gramEnd"/>
      <w:r w:rsidRPr="00771117">
        <w:rPr>
          <w:sz w:val="26"/>
          <w:szCs w:val="26"/>
        </w:rPr>
        <w:t xml:space="preserve"> и даје сагласност за расписивање истог.</w:t>
      </w:r>
    </w:p>
    <w:p w:rsidR="00771117" w:rsidRPr="00856EDE" w:rsidRDefault="00771117" w:rsidP="00771117">
      <w:pPr>
        <w:jc w:val="both"/>
        <w:rPr>
          <w:sz w:val="26"/>
          <w:szCs w:val="26"/>
          <w:lang w:val="sr-Cyrl-CS"/>
        </w:rPr>
      </w:pPr>
    </w:p>
    <w:p w:rsidR="00771117" w:rsidRPr="00771117" w:rsidRDefault="00771117" w:rsidP="00771117">
      <w:pPr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ab/>
      </w:r>
      <w:r w:rsidRPr="00771117">
        <w:rPr>
          <w:sz w:val="26"/>
          <w:szCs w:val="26"/>
          <w:lang w:val="sr-Cyrl-CS"/>
        </w:rPr>
        <w:t xml:space="preserve">Закључак доставити:Зорици Јовић, члану Градског већа за </w:t>
      </w:r>
      <w:r w:rsidRPr="00771117">
        <w:rPr>
          <w:sz w:val="26"/>
          <w:szCs w:val="26"/>
        </w:rPr>
        <w:t>образовање, култура и информисање</w:t>
      </w:r>
      <w:r w:rsidRPr="00771117">
        <w:rPr>
          <w:sz w:val="26"/>
          <w:szCs w:val="26"/>
          <w:lang w:val="sr-Cyrl-CS"/>
        </w:rPr>
        <w:t xml:space="preserve"> и Писарници града Врања.</w:t>
      </w:r>
    </w:p>
    <w:p w:rsidR="00771117" w:rsidRPr="00771117" w:rsidRDefault="00771117" w:rsidP="00771117">
      <w:pPr>
        <w:ind w:firstLine="720"/>
        <w:jc w:val="both"/>
        <w:rPr>
          <w:sz w:val="26"/>
          <w:szCs w:val="26"/>
          <w:lang w:val="sr-Cyrl-CS"/>
        </w:rPr>
      </w:pPr>
      <w:r w:rsidRPr="00771117">
        <w:rPr>
          <w:sz w:val="26"/>
          <w:szCs w:val="26"/>
          <w:lang w:val="sr-Cyrl-CS"/>
        </w:rPr>
        <w:t xml:space="preserve">                                                           </w:t>
      </w:r>
    </w:p>
    <w:p w:rsidR="00771117" w:rsidRPr="00856EDE" w:rsidRDefault="00771117" w:rsidP="00771117">
      <w:pPr>
        <w:ind w:left="5040" w:firstLine="720"/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 xml:space="preserve"> ПРЕДСЕДНИК</w:t>
      </w:r>
    </w:p>
    <w:p w:rsidR="00771117" w:rsidRPr="00856EDE" w:rsidRDefault="00771117" w:rsidP="00771117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39135A" w:rsidRDefault="00771117" w:rsidP="0039135A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</w:r>
      <w:r w:rsidRPr="00856EDE">
        <w:rPr>
          <w:b/>
          <w:sz w:val="26"/>
          <w:szCs w:val="26"/>
          <w:lang w:val="sr-Cyrl-CS"/>
        </w:rPr>
        <w:tab/>
        <w:t xml:space="preserve">                       др Слободан Миленковић</w:t>
      </w:r>
      <w:r w:rsidR="0039135A">
        <w:rPr>
          <w:b/>
          <w:sz w:val="26"/>
          <w:szCs w:val="26"/>
          <w:lang w:val="sr-Cyrl-CS"/>
        </w:rPr>
        <w:t>,с.р.</w:t>
      </w:r>
    </w:p>
    <w:p w:rsidR="0039135A" w:rsidRDefault="0039135A" w:rsidP="0039135A">
      <w:pPr>
        <w:rPr>
          <w:b/>
          <w:sz w:val="26"/>
          <w:szCs w:val="26"/>
          <w:lang w:val="sr-Cyrl-CS"/>
        </w:rPr>
      </w:pPr>
    </w:p>
    <w:p w:rsidR="0039135A" w:rsidRDefault="0039135A" w:rsidP="0039135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Самостални саветник,</w:t>
      </w:r>
    </w:p>
    <w:p w:rsidR="0039135A" w:rsidRPr="00856EDE" w:rsidRDefault="0039135A" w:rsidP="0039135A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Јелена Пејковић</w:t>
      </w:r>
    </w:p>
    <w:p w:rsidR="00771117" w:rsidRDefault="00771117" w:rsidP="00771117">
      <w:pPr>
        <w:rPr>
          <w:b/>
          <w:sz w:val="26"/>
          <w:szCs w:val="26"/>
          <w:lang w:val="sr-Cyrl-CS"/>
        </w:rPr>
      </w:pPr>
    </w:p>
    <w:p w:rsidR="00771117" w:rsidRDefault="00771117" w:rsidP="00771117">
      <w:pPr>
        <w:rPr>
          <w:b/>
          <w:sz w:val="26"/>
          <w:szCs w:val="26"/>
          <w:lang w:val="sr-Cyrl-CS"/>
        </w:rPr>
      </w:pPr>
    </w:p>
    <w:p w:rsidR="00771117" w:rsidRDefault="00771117" w:rsidP="00771117">
      <w:pPr>
        <w:rPr>
          <w:b/>
          <w:sz w:val="26"/>
          <w:szCs w:val="26"/>
          <w:lang w:val="sr-Cyrl-CS"/>
        </w:rPr>
      </w:pPr>
    </w:p>
    <w:p w:rsidR="00771117" w:rsidRDefault="00771117" w:rsidP="00771117">
      <w:pPr>
        <w:rPr>
          <w:b/>
          <w:sz w:val="26"/>
          <w:szCs w:val="26"/>
          <w:lang w:val="sr-Cyrl-CS"/>
        </w:rPr>
      </w:pPr>
    </w:p>
    <w:p w:rsidR="00771117" w:rsidRDefault="00771117" w:rsidP="00771117">
      <w:pPr>
        <w:rPr>
          <w:b/>
          <w:sz w:val="26"/>
          <w:szCs w:val="26"/>
          <w:lang w:val="sr-Cyrl-CS"/>
        </w:rPr>
      </w:pPr>
    </w:p>
    <w:p w:rsidR="00771117" w:rsidRDefault="00771117" w:rsidP="00771117">
      <w:pPr>
        <w:rPr>
          <w:b/>
          <w:sz w:val="26"/>
          <w:szCs w:val="26"/>
          <w:lang w:val="sr-Cyrl-CS"/>
        </w:rPr>
      </w:pPr>
    </w:p>
    <w:p w:rsidR="00771117" w:rsidRDefault="00771117" w:rsidP="00771117">
      <w:pPr>
        <w:rPr>
          <w:b/>
          <w:sz w:val="26"/>
          <w:szCs w:val="26"/>
          <w:lang w:val="sr-Cyrl-CS"/>
        </w:rPr>
      </w:pPr>
    </w:p>
    <w:p w:rsidR="00771117" w:rsidRDefault="00771117" w:rsidP="00771117">
      <w:pPr>
        <w:rPr>
          <w:b/>
          <w:sz w:val="26"/>
          <w:szCs w:val="26"/>
          <w:lang w:val="sr-Cyrl-CS"/>
        </w:rPr>
      </w:pPr>
    </w:p>
    <w:p w:rsidR="00771117" w:rsidRDefault="00771117" w:rsidP="00771117">
      <w:pPr>
        <w:rPr>
          <w:b/>
          <w:sz w:val="26"/>
          <w:szCs w:val="26"/>
          <w:lang w:val="sr-Cyrl-CS"/>
        </w:rPr>
      </w:pPr>
    </w:p>
    <w:p w:rsidR="00771117" w:rsidRDefault="00771117" w:rsidP="00771117">
      <w:pPr>
        <w:rPr>
          <w:b/>
          <w:sz w:val="26"/>
          <w:szCs w:val="26"/>
          <w:lang w:val="sr-Cyrl-CS"/>
        </w:rPr>
      </w:pPr>
    </w:p>
    <w:p w:rsidR="00771117" w:rsidRDefault="00771117" w:rsidP="00771117">
      <w:pPr>
        <w:rPr>
          <w:b/>
          <w:sz w:val="26"/>
          <w:szCs w:val="26"/>
          <w:lang w:val="sr-Cyrl-CS"/>
        </w:rPr>
      </w:pPr>
    </w:p>
    <w:p w:rsidR="00771117" w:rsidRDefault="00771117" w:rsidP="00771117">
      <w:pPr>
        <w:rPr>
          <w:b/>
          <w:sz w:val="26"/>
          <w:szCs w:val="26"/>
          <w:lang w:val="sr-Cyrl-CS"/>
        </w:rPr>
      </w:pPr>
    </w:p>
    <w:p w:rsidR="00771117" w:rsidRDefault="00771117" w:rsidP="00771117">
      <w:pPr>
        <w:rPr>
          <w:b/>
          <w:sz w:val="26"/>
          <w:szCs w:val="26"/>
          <w:lang w:val="sr-Cyrl-CS"/>
        </w:rPr>
      </w:pPr>
    </w:p>
    <w:p w:rsidR="00771117" w:rsidRDefault="00771117" w:rsidP="00771117">
      <w:pPr>
        <w:rPr>
          <w:b/>
          <w:sz w:val="26"/>
          <w:szCs w:val="26"/>
          <w:lang w:val="sr-Cyrl-CS"/>
        </w:rPr>
      </w:pPr>
    </w:p>
    <w:p w:rsidR="00771117" w:rsidRDefault="00771117" w:rsidP="00771117">
      <w:pPr>
        <w:rPr>
          <w:b/>
          <w:sz w:val="26"/>
          <w:szCs w:val="26"/>
          <w:lang w:val="sr-Cyrl-CS"/>
        </w:rPr>
      </w:pPr>
    </w:p>
    <w:p w:rsidR="00771117" w:rsidRDefault="00771117" w:rsidP="00771117">
      <w:pPr>
        <w:rPr>
          <w:b/>
          <w:sz w:val="26"/>
          <w:szCs w:val="26"/>
          <w:lang w:val="sr-Cyrl-CS"/>
        </w:rPr>
      </w:pPr>
    </w:p>
    <w:p w:rsidR="00771117" w:rsidRDefault="00771117" w:rsidP="00771117">
      <w:pPr>
        <w:rPr>
          <w:b/>
          <w:sz w:val="26"/>
          <w:szCs w:val="26"/>
          <w:lang w:val="sr-Cyrl-CS"/>
        </w:rPr>
      </w:pPr>
    </w:p>
    <w:p w:rsidR="00771117" w:rsidRDefault="00771117" w:rsidP="00771117">
      <w:pPr>
        <w:rPr>
          <w:b/>
          <w:sz w:val="26"/>
          <w:szCs w:val="26"/>
          <w:lang w:val="sr-Cyrl-CS"/>
        </w:rPr>
      </w:pPr>
    </w:p>
    <w:p w:rsidR="00771117" w:rsidRPr="00856EDE" w:rsidRDefault="00771117" w:rsidP="00771117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Република Србија</w:t>
      </w:r>
    </w:p>
    <w:p w:rsidR="00771117" w:rsidRPr="00856EDE" w:rsidRDefault="00771117" w:rsidP="00771117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ГРАД ВРАЊЕ</w:t>
      </w:r>
    </w:p>
    <w:p w:rsidR="00771117" w:rsidRPr="00856EDE" w:rsidRDefault="00771117" w:rsidP="00771117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ГРАДСКО ВЕЋЕ</w:t>
      </w:r>
    </w:p>
    <w:p w:rsidR="00771117" w:rsidRPr="00856EDE" w:rsidRDefault="00771117" w:rsidP="00771117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Број: 06-</w:t>
      </w:r>
      <w:r w:rsidRPr="00856EDE">
        <w:rPr>
          <w:b/>
          <w:sz w:val="26"/>
          <w:szCs w:val="26"/>
        </w:rPr>
        <w:t>14</w:t>
      </w:r>
      <w:r w:rsidRPr="00856EDE">
        <w:rPr>
          <w:b/>
          <w:sz w:val="26"/>
          <w:szCs w:val="26"/>
          <w:lang w:val="sr-Cyrl-CS"/>
        </w:rPr>
        <w:t>/201</w:t>
      </w:r>
      <w:r w:rsidRPr="00856EDE">
        <w:rPr>
          <w:b/>
          <w:sz w:val="26"/>
          <w:szCs w:val="26"/>
        </w:rPr>
        <w:t>7</w:t>
      </w:r>
      <w:r w:rsidRPr="00856EDE">
        <w:rPr>
          <w:b/>
          <w:sz w:val="26"/>
          <w:szCs w:val="26"/>
          <w:lang w:val="sr-Cyrl-CS"/>
        </w:rPr>
        <w:t>-04</w:t>
      </w:r>
    </w:p>
    <w:p w:rsidR="00771117" w:rsidRPr="00856EDE" w:rsidRDefault="00771117" w:rsidP="00771117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 xml:space="preserve">Дана: </w:t>
      </w:r>
      <w:r w:rsidRPr="00856EDE">
        <w:rPr>
          <w:b/>
          <w:sz w:val="26"/>
          <w:szCs w:val="26"/>
        </w:rPr>
        <w:t>26.01</w:t>
      </w:r>
      <w:r w:rsidRPr="00856EDE">
        <w:rPr>
          <w:b/>
          <w:sz w:val="26"/>
          <w:szCs w:val="26"/>
          <w:lang w:val="sr-Cyrl-CS"/>
        </w:rPr>
        <w:t>.201</w:t>
      </w:r>
      <w:r w:rsidRPr="00856EDE">
        <w:rPr>
          <w:b/>
          <w:sz w:val="26"/>
          <w:szCs w:val="26"/>
        </w:rPr>
        <w:t>7</w:t>
      </w:r>
      <w:r w:rsidRPr="00856EDE">
        <w:rPr>
          <w:b/>
          <w:sz w:val="26"/>
          <w:szCs w:val="26"/>
          <w:lang w:val="sr-Cyrl-CS"/>
        </w:rPr>
        <w:t>. године</w:t>
      </w:r>
    </w:p>
    <w:p w:rsidR="00771117" w:rsidRPr="00856EDE" w:rsidRDefault="00771117" w:rsidP="00771117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  <w:lang w:val="sr-Cyrl-CS"/>
        </w:rPr>
        <w:t>В р а њ е</w:t>
      </w:r>
    </w:p>
    <w:p w:rsidR="00771117" w:rsidRPr="00856EDE" w:rsidRDefault="00771117" w:rsidP="00771117">
      <w:pPr>
        <w:rPr>
          <w:b/>
          <w:sz w:val="26"/>
          <w:szCs w:val="26"/>
          <w:lang w:val="sr-Cyrl-CS"/>
        </w:rPr>
      </w:pPr>
      <w:r w:rsidRPr="00856EDE">
        <w:rPr>
          <w:b/>
          <w:sz w:val="26"/>
          <w:szCs w:val="26"/>
        </w:rPr>
        <w:t xml:space="preserve"> </w:t>
      </w:r>
    </w:p>
    <w:p w:rsidR="00771117" w:rsidRPr="00771117" w:rsidRDefault="00771117" w:rsidP="00771117">
      <w:pPr>
        <w:ind w:firstLine="706"/>
        <w:jc w:val="both"/>
        <w:rPr>
          <w:sz w:val="26"/>
          <w:szCs w:val="26"/>
          <w:lang w:val="sr-Cyrl-CS"/>
        </w:rPr>
      </w:pPr>
      <w:r w:rsidRPr="00856EDE">
        <w:rPr>
          <w:sz w:val="26"/>
          <w:szCs w:val="26"/>
          <w:lang w:val="sr-Cyrl-CS"/>
        </w:rPr>
        <w:t xml:space="preserve">На основу члана </w:t>
      </w:r>
      <w:r w:rsidRPr="00856EDE">
        <w:rPr>
          <w:sz w:val="26"/>
          <w:szCs w:val="26"/>
          <w:lang w:val="en-GB"/>
        </w:rPr>
        <w:t xml:space="preserve">61. </w:t>
      </w:r>
      <w:r w:rsidRPr="00856EDE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856EDE">
        <w:rPr>
          <w:sz w:val="26"/>
          <w:szCs w:val="26"/>
        </w:rPr>
        <w:t>26.01.201</w:t>
      </w:r>
      <w:r w:rsidRPr="00856EDE">
        <w:rPr>
          <w:sz w:val="26"/>
          <w:szCs w:val="26"/>
          <w:lang w:val="sr-Cyrl-CS"/>
        </w:rPr>
        <w:t xml:space="preserve">6. године, разматрало </w:t>
      </w:r>
      <w:r>
        <w:rPr>
          <w:sz w:val="26"/>
          <w:szCs w:val="26"/>
          <w:lang w:val="sr-Cyrl-CS"/>
        </w:rPr>
        <w:t>је</w:t>
      </w:r>
      <w:r w:rsidRPr="00771117">
        <w:rPr>
          <w:sz w:val="28"/>
          <w:szCs w:val="28"/>
        </w:rPr>
        <w:t xml:space="preserve"> </w:t>
      </w:r>
      <w:r w:rsidRPr="00771117">
        <w:rPr>
          <w:sz w:val="26"/>
          <w:szCs w:val="26"/>
        </w:rPr>
        <w:t xml:space="preserve">Правилник. </w:t>
      </w:r>
      <w:proofErr w:type="gramStart"/>
      <w:r w:rsidRPr="00771117">
        <w:rPr>
          <w:sz w:val="26"/>
          <w:szCs w:val="26"/>
        </w:rPr>
        <w:t>о</w:t>
      </w:r>
      <w:proofErr w:type="gramEnd"/>
      <w:r w:rsidRPr="00771117">
        <w:rPr>
          <w:sz w:val="26"/>
          <w:szCs w:val="26"/>
        </w:rPr>
        <w:t xml:space="preserve"> унутрашњој организацији и систематизацији радних места у Истроијском архиву „31. </w:t>
      </w:r>
      <w:proofErr w:type="gramStart"/>
      <w:r w:rsidRPr="00771117">
        <w:rPr>
          <w:sz w:val="26"/>
          <w:szCs w:val="26"/>
        </w:rPr>
        <w:t>јануар</w:t>
      </w:r>
      <w:proofErr w:type="gramEnd"/>
      <w:r w:rsidRPr="00771117">
        <w:rPr>
          <w:sz w:val="26"/>
          <w:szCs w:val="26"/>
        </w:rPr>
        <w:t>“ у Врању, број: 108 од 02.02.2016</w:t>
      </w:r>
      <w:r w:rsidRPr="00771117">
        <w:rPr>
          <w:sz w:val="26"/>
          <w:szCs w:val="26"/>
          <w:lang w:val="sr-Cyrl-CS"/>
        </w:rPr>
        <w:t xml:space="preserve"> и донело следећи</w:t>
      </w:r>
    </w:p>
    <w:p w:rsidR="00771117" w:rsidRPr="00771117" w:rsidRDefault="00771117" w:rsidP="00771117">
      <w:pPr>
        <w:jc w:val="center"/>
        <w:rPr>
          <w:b/>
          <w:i/>
          <w:sz w:val="26"/>
          <w:szCs w:val="26"/>
          <w:lang w:val="sr-Cyrl-CS"/>
        </w:rPr>
      </w:pPr>
    </w:p>
    <w:p w:rsidR="00771117" w:rsidRPr="00771117" w:rsidRDefault="00771117" w:rsidP="00771117">
      <w:pPr>
        <w:jc w:val="center"/>
        <w:rPr>
          <w:b/>
          <w:i/>
          <w:sz w:val="26"/>
          <w:szCs w:val="26"/>
          <w:lang w:val="sr-Cyrl-CS"/>
        </w:rPr>
      </w:pPr>
      <w:r w:rsidRPr="00771117">
        <w:rPr>
          <w:b/>
          <w:i/>
          <w:sz w:val="26"/>
          <w:szCs w:val="26"/>
          <w:lang w:val="sr-Cyrl-CS"/>
        </w:rPr>
        <w:t>З А К Љ У Ч А К</w:t>
      </w:r>
    </w:p>
    <w:p w:rsidR="00771117" w:rsidRPr="00771117" w:rsidRDefault="00771117" w:rsidP="00771117">
      <w:pPr>
        <w:jc w:val="both"/>
        <w:rPr>
          <w:sz w:val="26"/>
          <w:szCs w:val="26"/>
          <w:lang w:val="sr-Cyrl-CS"/>
        </w:rPr>
      </w:pPr>
    </w:p>
    <w:p w:rsidR="00FA73F7" w:rsidRDefault="00771117" w:rsidP="00771117">
      <w:pPr>
        <w:ind w:firstLine="708"/>
        <w:jc w:val="both"/>
        <w:rPr>
          <w:sz w:val="26"/>
          <w:szCs w:val="26"/>
          <w:lang w:val="sr-Cyrl-CS"/>
        </w:rPr>
      </w:pPr>
      <w:r w:rsidRPr="00771117">
        <w:rPr>
          <w:sz w:val="26"/>
          <w:szCs w:val="26"/>
          <w:lang w:val="sr-Cyrl-CS"/>
        </w:rPr>
        <w:tab/>
        <w:t xml:space="preserve">Правилник </w:t>
      </w:r>
      <w:r w:rsidRPr="00771117">
        <w:rPr>
          <w:sz w:val="26"/>
          <w:szCs w:val="26"/>
        </w:rPr>
        <w:t xml:space="preserve">о унутрашњој организацији и систематизацији радних места у </w:t>
      </w:r>
      <w:r w:rsidR="00FA73F7" w:rsidRPr="00771117">
        <w:rPr>
          <w:sz w:val="26"/>
          <w:szCs w:val="26"/>
        </w:rPr>
        <w:t xml:space="preserve">Истроијском архиву „31. </w:t>
      </w:r>
      <w:proofErr w:type="gramStart"/>
      <w:r w:rsidR="00FA73F7" w:rsidRPr="00771117">
        <w:rPr>
          <w:sz w:val="26"/>
          <w:szCs w:val="26"/>
        </w:rPr>
        <w:t>јануар</w:t>
      </w:r>
      <w:proofErr w:type="gramEnd"/>
      <w:r w:rsidR="00FA73F7" w:rsidRPr="00771117">
        <w:rPr>
          <w:sz w:val="26"/>
          <w:szCs w:val="26"/>
        </w:rPr>
        <w:t>“ у Врању, број: 108 од 02.02.2016</w:t>
      </w:r>
      <w:r w:rsidR="00FA73F7">
        <w:rPr>
          <w:sz w:val="26"/>
          <w:szCs w:val="26"/>
          <w:lang w:val="sr-Cyrl-CS"/>
        </w:rPr>
        <w:t>, није у складу са чланом 36. Закона о култури, па је у том смислу потребно извршити измену овог Правилника.</w:t>
      </w:r>
    </w:p>
    <w:p w:rsidR="00771117" w:rsidRDefault="00FA73F7" w:rsidP="00FA73F7">
      <w:pPr>
        <w:ind w:firstLine="708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Директор је у обавези да најпре усагласи Статут - осниовачки акт јавне установе са позитивним  прописима и да након тога сва подзаконска акта усклади са Статутом јавне установе  и достави Градском већу на давање сагланости.</w:t>
      </w:r>
    </w:p>
    <w:p w:rsidR="00FA73F7" w:rsidRPr="00771117" w:rsidRDefault="00FA73F7" w:rsidP="00FA73F7">
      <w:pPr>
        <w:ind w:firstLine="708"/>
        <w:jc w:val="both"/>
        <w:rPr>
          <w:sz w:val="26"/>
          <w:szCs w:val="26"/>
          <w:lang w:val="sr-Cyrl-CS"/>
        </w:rPr>
      </w:pPr>
    </w:p>
    <w:p w:rsidR="00771117" w:rsidRPr="00771117" w:rsidRDefault="00771117" w:rsidP="00771117">
      <w:pPr>
        <w:jc w:val="both"/>
        <w:rPr>
          <w:sz w:val="26"/>
          <w:szCs w:val="26"/>
          <w:lang w:val="sr-Cyrl-CS"/>
        </w:rPr>
      </w:pPr>
      <w:r w:rsidRPr="00771117">
        <w:rPr>
          <w:sz w:val="26"/>
          <w:szCs w:val="26"/>
          <w:lang w:val="sr-Cyrl-CS"/>
        </w:rPr>
        <w:tab/>
        <w:t>Закључак доставити:</w:t>
      </w:r>
      <w:r w:rsidR="00FD4CF6">
        <w:rPr>
          <w:sz w:val="26"/>
          <w:szCs w:val="26"/>
          <w:lang w:val="sr-Cyrl-CS"/>
        </w:rPr>
        <w:t>директору ЈУ Историјски архив „31“ јануар</w:t>
      </w:r>
      <w:r w:rsidRPr="00771117">
        <w:rPr>
          <w:sz w:val="26"/>
          <w:szCs w:val="26"/>
          <w:lang w:val="sr-Cyrl-CS"/>
        </w:rPr>
        <w:t xml:space="preserve"> и Писарници града Врања.</w:t>
      </w:r>
    </w:p>
    <w:p w:rsidR="00771117" w:rsidRPr="00771117" w:rsidRDefault="00771117" w:rsidP="00771117">
      <w:pPr>
        <w:ind w:firstLine="720"/>
        <w:jc w:val="both"/>
        <w:rPr>
          <w:sz w:val="26"/>
          <w:szCs w:val="26"/>
          <w:lang w:val="sr-Cyrl-CS"/>
        </w:rPr>
      </w:pPr>
      <w:r w:rsidRPr="00771117">
        <w:rPr>
          <w:sz w:val="26"/>
          <w:szCs w:val="26"/>
          <w:lang w:val="sr-Cyrl-CS"/>
        </w:rPr>
        <w:t xml:space="preserve">                                                           </w:t>
      </w:r>
    </w:p>
    <w:p w:rsidR="00771117" w:rsidRPr="00771117" w:rsidRDefault="00771117" w:rsidP="00771117">
      <w:pPr>
        <w:ind w:left="5040" w:firstLine="720"/>
        <w:rPr>
          <w:b/>
          <w:sz w:val="26"/>
          <w:szCs w:val="26"/>
          <w:lang w:val="sr-Cyrl-CS"/>
        </w:rPr>
      </w:pPr>
      <w:r w:rsidRPr="00771117">
        <w:rPr>
          <w:b/>
          <w:sz w:val="26"/>
          <w:szCs w:val="26"/>
          <w:lang w:val="sr-Cyrl-CS"/>
        </w:rPr>
        <w:t xml:space="preserve"> ПРЕДСЕДНИК</w:t>
      </w:r>
    </w:p>
    <w:p w:rsidR="00771117" w:rsidRPr="00771117" w:rsidRDefault="00771117" w:rsidP="00771117">
      <w:pPr>
        <w:rPr>
          <w:b/>
          <w:sz w:val="26"/>
          <w:szCs w:val="26"/>
          <w:lang w:val="sr-Cyrl-CS"/>
        </w:rPr>
      </w:pPr>
      <w:r w:rsidRPr="00771117">
        <w:rPr>
          <w:b/>
          <w:sz w:val="26"/>
          <w:szCs w:val="26"/>
          <w:lang w:val="sr-Cyrl-CS"/>
        </w:rPr>
        <w:tab/>
      </w:r>
      <w:r w:rsidRPr="00771117">
        <w:rPr>
          <w:b/>
          <w:sz w:val="26"/>
          <w:szCs w:val="26"/>
          <w:lang w:val="sr-Cyrl-CS"/>
        </w:rPr>
        <w:tab/>
      </w:r>
      <w:r w:rsidRPr="00771117">
        <w:rPr>
          <w:b/>
          <w:sz w:val="26"/>
          <w:szCs w:val="26"/>
          <w:lang w:val="sr-Cyrl-CS"/>
        </w:rPr>
        <w:tab/>
      </w:r>
      <w:r w:rsidRPr="00771117">
        <w:rPr>
          <w:b/>
          <w:sz w:val="26"/>
          <w:szCs w:val="26"/>
          <w:lang w:val="sr-Cyrl-CS"/>
        </w:rPr>
        <w:tab/>
      </w:r>
      <w:r w:rsidRPr="00771117">
        <w:rPr>
          <w:b/>
          <w:sz w:val="26"/>
          <w:szCs w:val="26"/>
          <w:lang w:val="sr-Cyrl-CS"/>
        </w:rPr>
        <w:tab/>
      </w:r>
      <w:r w:rsidRPr="00771117">
        <w:rPr>
          <w:b/>
          <w:sz w:val="26"/>
          <w:szCs w:val="26"/>
          <w:lang w:val="sr-Cyrl-CS"/>
        </w:rPr>
        <w:tab/>
      </w:r>
      <w:r w:rsidRPr="00771117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39135A" w:rsidRDefault="00771117" w:rsidP="0039135A">
      <w:pPr>
        <w:rPr>
          <w:b/>
          <w:sz w:val="26"/>
          <w:szCs w:val="26"/>
          <w:lang w:val="sr-Cyrl-CS"/>
        </w:rPr>
      </w:pPr>
      <w:r w:rsidRPr="00771117">
        <w:rPr>
          <w:b/>
          <w:sz w:val="26"/>
          <w:szCs w:val="26"/>
          <w:lang w:val="sr-Cyrl-CS"/>
        </w:rPr>
        <w:tab/>
      </w:r>
      <w:r w:rsidRPr="00771117">
        <w:rPr>
          <w:b/>
          <w:sz w:val="26"/>
          <w:szCs w:val="26"/>
          <w:lang w:val="sr-Cyrl-CS"/>
        </w:rPr>
        <w:tab/>
      </w:r>
      <w:r w:rsidRPr="00771117">
        <w:rPr>
          <w:b/>
          <w:sz w:val="26"/>
          <w:szCs w:val="26"/>
          <w:lang w:val="sr-Cyrl-CS"/>
        </w:rPr>
        <w:tab/>
      </w:r>
      <w:r w:rsidRPr="00771117">
        <w:rPr>
          <w:b/>
          <w:sz w:val="26"/>
          <w:szCs w:val="26"/>
          <w:lang w:val="sr-Cyrl-CS"/>
        </w:rPr>
        <w:tab/>
      </w:r>
      <w:r w:rsidRPr="00771117">
        <w:rPr>
          <w:b/>
          <w:sz w:val="26"/>
          <w:szCs w:val="26"/>
          <w:lang w:val="sr-Cyrl-CS"/>
        </w:rPr>
        <w:tab/>
        <w:t xml:space="preserve">                       др Слободан Миленковић</w:t>
      </w:r>
      <w:r w:rsidR="0039135A">
        <w:rPr>
          <w:b/>
          <w:sz w:val="26"/>
          <w:szCs w:val="26"/>
          <w:lang w:val="sr-Cyrl-CS"/>
        </w:rPr>
        <w:t>,с.р.</w:t>
      </w:r>
    </w:p>
    <w:p w:rsidR="0039135A" w:rsidRDefault="0039135A" w:rsidP="0039135A">
      <w:pPr>
        <w:rPr>
          <w:b/>
          <w:sz w:val="26"/>
          <w:szCs w:val="26"/>
          <w:lang w:val="sr-Cyrl-CS"/>
        </w:rPr>
      </w:pPr>
    </w:p>
    <w:p w:rsidR="0039135A" w:rsidRDefault="0039135A" w:rsidP="0039135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Самостални саветник,</w:t>
      </w:r>
    </w:p>
    <w:p w:rsidR="0039135A" w:rsidRPr="00856EDE" w:rsidRDefault="0039135A" w:rsidP="0039135A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Јелена Пејковић</w:t>
      </w:r>
    </w:p>
    <w:p w:rsidR="00771117" w:rsidRPr="00771117" w:rsidRDefault="00771117" w:rsidP="00771117">
      <w:pPr>
        <w:rPr>
          <w:b/>
          <w:sz w:val="26"/>
          <w:szCs w:val="26"/>
        </w:rPr>
      </w:pPr>
    </w:p>
    <w:p w:rsidR="00771117" w:rsidRPr="00771117" w:rsidRDefault="00771117" w:rsidP="00771117">
      <w:pPr>
        <w:rPr>
          <w:b/>
          <w:sz w:val="26"/>
          <w:szCs w:val="26"/>
        </w:rPr>
      </w:pPr>
    </w:p>
    <w:p w:rsidR="00956FEF" w:rsidRPr="00856EDE" w:rsidRDefault="00956FEF" w:rsidP="008977F7">
      <w:pPr>
        <w:rPr>
          <w:b/>
          <w:sz w:val="26"/>
          <w:szCs w:val="26"/>
          <w:lang w:val="sr-Cyrl-CS"/>
        </w:rPr>
      </w:pPr>
    </w:p>
    <w:p w:rsidR="00956FEF" w:rsidRPr="00856EDE" w:rsidRDefault="00956FEF" w:rsidP="008977F7">
      <w:pPr>
        <w:rPr>
          <w:b/>
          <w:sz w:val="26"/>
          <w:szCs w:val="26"/>
          <w:lang w:val="sr-Cyrl-CS"/>
        </w:rPr>
      </w:pPr>
    </w:p>
    <w:p w:rsidR="00956FEF" w:rsidRPr="00856EDE" w:rsidRDefault="00956FEF" w:rsidP="008977F7">
      <w:pPr>
        <w:rPr>
          <w:b/>
          <w:sz w:val="26"/>
          <w:szCs w:val="26"/>
          <w:lang w:val="sr-Cyrl-CS"/>
        </w:rPr>
      </w:pPr>
    </w:p>
    <w:p w:rsidR="00956FEF" w:rsidRPr="00856EDE" w:rsidRDefault="00956FEF" w:rsidP="008977F7">
      <w:pPr>
        <w:rPr>
          <w:b/>
          <w:sz w:val="26"/>
          <w:szCs w:val="26"/>
          <w:lang w:val="sr-Cyrl-CS"/>
        </w:rPr>
      </w:pPr>
    </w:p>
    <w:p w:rsidR="00956FEF" w:rsidRPr="00856EDE" w:rsidRDefault="00956FEF" w:rsidP="008977F7">
      <w:pPr>
        <w:rPr>
          <w:b/>
          <w:sz w:val="26"/>
          <w:szCs w:val="26"/>
          <w:lang w:val="sr-Cyrl-CS"/>
        </w:rPr>
      </w:pPr>
    </w:p>
    <w:p w:rsidR="00956FEF" w:rsidRPr="00856EDE" w:rsidRDefault="00956FEF" w:rsidP="008977F7">
      <w:pPr>
        <w:rPr>
          <w:b/>
          <w:sz w:val="26"/>
          <w:szCs w:val="26"/>
          <w:lang w:val="sr-Cyrl-CS"/>
        </w:rPr>
      </w:pPr>
    </w:p>
    <w:p w:rsidR="00956FEF" w:rsidRPr="00856EDE" w:rsidRDefault="00956FEF" w:rsidP="008977F7">
      <w:pPr>
        <w:rPr>
          <w:b/>
          <w:sz w:val="26"/>
          <w:szCs w:val="26"/>
          <w:lang w:val="sr-Cyrl-CS"/>
        </w:rPr>
      </w:pPr>
    </w:p>
    <w:p w:rsidR="00956FEF" w:rsidRPr="00856EDE" w:rsidRDefault="00956FEF" w:rsidP="008977F7">
      <w:pPr>
        <w:rPr>
          <w:b/>
          <w:sz w:val="26"/>
          <w:szCs w:val="26"/>
          <w:lang w:val="sr-Cyrl-CS"/>
        </w:rPr>
      </w:pPr>
    </w:p>
    <w:p w:rsidR="00956FEF" w:rsidRPr="00856EDE" w:rsidRDefault="00956FEF" w:rsidP="008977F7">
      <w:pPr>
        <w:rPr>
          <w:b/>
          <w:sz w:val="26"/>
          <w:szCs w:val="26"/>
          <w:lang w:val="sr-Cyrl-CS"/>
        </w:rPr>
      </w:pPr>
    </w:p>
    <w:p w:rsidR="00956FEF" w:rsidRPr="00856EDE" w:rsidRDefault="00956FEF" w:rsidP="008977F7">
      <w:pPr>
        <w:rPr>
          <w:b/>
          <w:sz w:val="26"/>
          <w:szCs w:val="26"/>
          <w:lang w:val="sr-Cyrl-CS"/>
        </w:rPr>
      </w:pPr>
    </w:p>
    <w:p w:rsidR="00956FEF" w:rsidRPr="00856EDE" w:rsidRDefault="00956FEF" w:rsidP="008977F7">
      <w:pPr>
        <w:rPr>
          <w:b/>
          <w:sz w:val="26"/>
          <w:szCs w:val="26"/>
          <w:lang w:val="sr-Cyrl-CS"/>
        </w:rPr>
      </w:pPr>
    </w:p>
    <w:p w:rsidR="00956FEF" w:rsidRPr="00856EDE" w:rsidRDefault="00956FEF" w:rsidP="008977F7">
      <w:pPr>
        <w:rPr>
          <w:b/>
          <w:sz w:val="26"/>
          <w:szCs w:val="26"/>
          <w:lang w:val="sr-Cyrl-CS"/>
        </w:rPr>
      </w:pPr>
    </w:p>
    <w:p w:rsidR="00956FEF" w:rsidRPr="00856EDE" w:rsidRDefault="00956FEF" w:rsidP="008977F7">
      <w:pPr>
        <w:rPr>
          <w:b/>
          <w:sz w:val="26"/>
          <w:szCs w:val="26"/>
          <w:lang w:val="sr-Cyrl-CS"/>
        </w:rPr>
      </w:pPr>
    </w:p>
    <w:p w:rsidR="00300D83" w:rsidRPr="003423A4" w:rsidRDefault="00300D83" w:rsidP="00300D83">
      <w:pPr>
        <w:ind w:firstLine="720"/>
        <w:jc w:val="both"/>
        <w:rPr>
          <w:sz w:val="26"/>
          <w:szCs w:val="26"/>
          <w:lang w:val="sr-Cyrl-CS"/>
        </w:rPr>
      </w:pPr>
      <w:r w:rsidRPr="003423A4">
        <w:rPr>
          <w:sz w:val="26"/>
          <w:szCs w:val="26"/>
          <w:lang w:val="sr-Cyrl-CS"/>
        </w:rPr>
        <w:t xml:space="preserve">На основу </w:t>
      </w:r>
      <w:r>
        <w:rPr>
          <w:sz w:val="26"/>
          <w:szCs w:val="26"/>
          <w:lang w:val="sr-Cyrl-CS"/>
        </w:rPr>
        <w:t xml:space="preserve">члана 167. став 2 </w:t>
      </w:r>
      <w:r w:rsidRPr="003423A4">
        <w:rPr>
          <w:sz w:val="26"/>
          <w:szCs w:val="26"/>
          <w:lang w:val="sr-Cyrl-CS"/>
        </w:rPr>
        <w:t xml:space="preserve"> Закона о општем управном поступку </w:t>
      </w:r>
      <w:r>
        <w:rPr>
          <w:sz w:val="26"/>
          <w:szCs w:val="26"/>
          <w:lang w:val="sr-Cyrl-CS"/>
        </w:rPr>
        <w:t>(„Службени гласник Републике Србије бр.18/2016)</w:t>
      </w:r>
      <w:r w:rsidRPr="003423A4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 xml:space="preserve">члана 46 став 1. тачка 5. Закона о локалној самоуправи (Службени гласник РС  бр.  129/07 и 83/2014), </w:t>
      </w:r>
      <w:r w:rsidRPr="003423A4">
        <w:rPr>
          <w:sz w:val="26"/>
          <w:szCs w:val="26"/>
          <w:lang w:val="sr-Cyrl-CS"/>
        </w:rPr>
        <w:t xml:space="preserve"> члана </w:t>
      </w:r>
      <w:r w:rsidRPr="003423A4">
        <w:rPr>
          <w:sz w:val="26"/>
          <w:szCs w:val="26"/>
        </w:rPr>
        <w:t xml:space="preserve">6. </w:t>
      </w:r>
      <w:r w:rsidRPr="003423A4">
        <w:rPr>
          <w:sz w:val="26"/>
          <w:szCs w:val="26"/>
          <w:lang w:val="sr-Cyrl-CS"/>
        </w:rPr>
        <w:t xml:space="preserve">става 1 тачка 5 и  члана </w:t>
      </w:r>
      <w:r w:rsidRPr="003423A4">
        <w:rPr>
          <w:sz w:val="26"/>
          <w:szCs w:val="26"/>
          <w:lang w:val="en-GB"/>
        </w:rPr>
        <w:t>6</w:t>
      </w:r>
      <w:r>
        <w:rPr>
          <w:sz w:val="26"/>
          <w:szCs w:val="26"/>
        </w:rPr>
        <w:t>1</w:t>
      </w:r>
      <w:r w:rsidRPr="003423A4">
        <w:rPr>
          <w:sz w:val="26"/>
          <w:szCs w:val="26"/>
          <w:lang w:val="en-GB"/>
        </w:rPr>
        <w:t xml:space="preserve">. </w:t>
      </w:r>
      <w:r w:rsidRPr="003423A4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</w:t>
      </w:r>
      <w:r>
        <w:rPr>
          <w:sz w:val="26"/>
          <w:szCs w:val="26"/>
          <w:lang w:val="sr-Cyrl-CS"/>
        </w:rPr>
        <w:t>рада Врања, на седници одржаној 26.01.2017.  године, донело је</w:t>
      </w:r>
    </w:p>
    <w:p w:rsidR="00300D83" w:rsidRPr="003423A4" w:rsidRDefault="00300D83" w:rsidP="00300D83">
      <w:pPr>
        <w:ind w:firstLine="720"/>
        <w:jc w:val="both"/>
        <w:rPr>
          <w:sz w:val="26"/>
          <w:szCs w:val="26"/>
          <w:lang w:val="sr-Cyrl-CS"/>
        </w:rPr>
      </w:pPr>
    </w:p>
    <w:p w:rsidR="00300D83" w:rsidRDefault="00300D83" w:rsidP="00300D83">
      <w:pPr>
        <w:ind w:firstLine="720"/>
        <w:jc w:val="center"/>
        <w:rPr>
          <w:b/>
          <w:sz w:val="26"/>
          <w:szCs w:val="26"/>
          <w:lang w:val="sr-Cyrl-CS"/>
        </w:rPr>
      </w:pPr>
    </w:p>
    <w:p w:rsidR="00300D83" w:rsidRPr="003423A4" w:rsidRDefault="00300D83" w:rsidP="00300D83">
      <w:pPr>
        <w:ind w:firstLine="720"/>
        <w:jc w:val="center"/>
        <w:rPr>
          <w:b/>
          <w:sz w:val="26"/>
          <w:szCs w:val="26"/>
          <w:lang w:val="sr-Cyrl-CS"/>
        </w:rPr>
      </w:pPr>
      <w:r w:rsidRPr="003423A4">
        <w:rPr>
          <w:b/>
          <w:sz w:val="26"/>
          <w:szCs w:val="26"/>
          <w:lang w:val="sr-Cyrl-CS"/>
        </w:rPr>
        <w:t>Р Е Ш Е Њ Е</w:t>
      </w:r>
    </w:p>
    <w:p w:rsidR="00300D83" w:rsidRPr="003423A4" w:rsidRDefault="00300D83" w:rsidP="00300D83">
      <w:pPr>
        <w:jc w:val="both"/>
        <w:rPr>
          <w:bCs/>
          <w:sz w:val="26"/>
          <w:szCs w:val="26"/>
          <w:lang w:val="sr-Cyrl-CS"/>
        </w:rPr>
      </w:pPr>
    </w:p>
    <w:p w:rsidR="00300D83" w:rsidRPr="003423A4" w:rsidRDefault="00300D83" w:rsidP="00300D83">
      <w:pPr>
        <w:ind w:firstLine="720"/>
        <w:jc w:val="both"/>
        <w:rPr>
          <w:sz w:val="26"/>
          <w:szCs w:val="26"/>
          <w:lang w:val="sr-Cyrl-CS"/>
        </w:rPr>
      </w:pPr>
      <w:r w:rsidRPr="003423A4">
        <w:rPr>
          <w:b/>
          <w:sz w:val="26"/>
          <w:szCs w:val="26"/>
          <w:lang w:val="sr-Cyrl-CS"/>
        </w:rPr>
        <w:t>ПОНИШТАВА СЕ</w:t>
      </w:r>
      <w:r w:rsidRPr="003423A4">
        <w:rPr>
          <w:b/>
          <w:bCs/>
          <w:sz w:val="26"/>
          <w:szCs w:val="26"/>
          <w:lang w:val="sr-Cyrl-CS"/>
        </w:rPr>
        <w:t xml:space="preserve"> </w:t>
      </w:r>
      <w:r>
        <w:rPr>
          <w:bCs/>
          <w:sz w:val="26"/>
          <w:szCs w:val="26"/>
          <w:lang w:val="sr-Cyrl-CS"/>
        </w:rPr>
        <w:t>Решење Секретаријата за инс</w:t>
      </w:r>
      <w:r w:rsidRPr="003423A4">
        <w:rPr>
          <w:bCs/>
          <w:sz w:val="26"/>
          <w:szCs w:val="26"/>
          <w:lang w:val="sr-Cyrl-CS"/>
        </w:rPr>
        <w:t>пекцијске послове и заштиту животне средине</w:t>
      </w:r>
      <w:r>
        <w:rPr>
          <w:bCs/>
          <w:sz w:val="26"/>
          <w:szCs w:val="26"/>
          <w:lang w:val="sr-Cyrl-CS"/>
        </w:rPr>
        <w:t>, Одсека градске комуналне инспекције бр.</w:t>
      </w:r>
      <w:r w:rsidRPr="003423A4">
        <w:rPr>
          <w:bCs/>
          <w:sz w:val="26"/>
          <w:szCs w:val="26"/>
          <w:lang w:val="sr-Cyrl-CS"/>
        </w:rPr>
        <w:t xml:space="preserve">  </w:t>
      </w:r>
      <w:r>
        <w:rPr>
          <w:bCs/>
          <w:sz w:val="26"/>
          <w:szCs w:val="26"/>
          <w:lang w:val="sr-Cyrl-CS"/>
        </w:rPr>
        <w:t>355-99</w:t>
      </w:r>
      <w:r w:rsidRPr="003423A4">
        <w:rPr>
          <w:bCs/>
          <w:sz w:val="26"/>
          <w:szCs w:val="26"/>
          <w:lang w:val="sr-Cyrl-CS"/>
        </w:rPr>
        <w:t>/</w:t>
      </w:r>
      <w:r>
        <w:rPr>
          <w:bCs/>
          <w:sz w:val="26"/>
          <w:szCs w:val="26"/>
          <w:lang w:val="sr-Cyrl-CS"/>
        </w:rPr>
        <w:t>1</w:t>
      </w:r>
      <w:r w:rsidRPr="003423A4">
        <w:rPr>
          <w:bCs/>
          <w:sz w:val="26"/>
          <w:szCs w:val="26"/>
          <w:lang w:val="sr-Cyrl-CS"/>
        </w:rPr>
        <w:t xml:space="preserve">6-11 од </w:t>
      </w:r>
      <w:r>
        <w:rPr>
          <w:bCs/>
          <w:sz w:val="26"/>
          <w:szCs w:val="26"/>
          <w:lang w:val="sr-Cyrl-CS"/>
        </w:rPr>
        <w:t>30.08.2016</w:t>
      </w:r>
      <w:r w:rsidRPr="003423A4">
        <w:rPr>
          <w:bCs/>
          <w:sz w:val="26"/>
          <w:szCs w:val="26"/>
          <w:lang w:val="sr-Cyrl-CS"/>
        </w:rPr>
        <w:t xml:space="preserve">. године  и предмет враћа првостепеном органу на поновни поступак. </w:t>
      </w:r>
    </w:p>
    <w:p w:rsidR="00300D83" w:rsidRPr="003423A4" w:rsidRDefault="00300D83" w:rsidP="00300D83">
      <w:pPr>
        <w:jc w:val="center"/>
        <w:rPr>
          <w:sz w:val="26"/>
          <w:szCs w:val="26"/>
          <w:lang w:val="sr-Cyrl-CS"/>
        </w:rPr>
      </w:pPr>
    </w:p>
    <w:p w:rsidR="00300D83" w:rsidRDefault="00300D83" w:rsidP="00300D83">
      <w:pPr>
        <w:jc w:val="center"/>
        <w:rPr>
          <w:b/>
          <w:sz w:val="26"/>
          <w:szCs w:val="26"/>
          <w:lang w:val="sr-Cyrl-CS"/>
        </w:rPr>
      </w:pPr>
    </w:p>
    <w:p w:rsidR="00300D83" w:rsidRPr="003423A4" w:rsidRDefault="00300D83" w:rsidP="00300D83">
      <w:pPr>
        <w:jc w:val="center"/>
        <w:rPr>
          <w:b/>
          <w:sz w:val="26"/>
          <w:szCs w:val="26"/>
          <w:lang w:val="sr-Cyrl-CS"/>
        </w:rPr>
      </w:pPr>
      <w:r w:rsidRPr="003423A4">
        <w:rPr>
          <w:b/>
          <w:sz w:val="26"/>
          <w:szCs w:val="26"/>
          <w:lang w:val="sr-Cyrl-CS"/>
        </w:rPr>
        <w:t>О б р а з л о ж е њ е</w:t>
      </w:r>
    </w:p>
    <w:p w:rsidR="00300D83" w:rsidRPr="003423A4" w:rsidRDefault="00300D83" w:rsidP="00300D83">
      <w:pPr>
        <w:rPr>
          <w:b/>
          <w:sz w:val="26"/>
          <w:szCs w:val="26"/>
          <w:lang w:val="sr-Cyrl-CS"/>
        </w:rPr>
      </w:pPr>
    </w:p>
    <w:p w:rsidR="00300D83" w:rsidRPr="003423A4" w:rsidRDefault="00300D83" w:rsidP="00300D83">
      <w:pPr>
        <w:pStyle w:val="BodyText"/>
        <w:ind w:firstLine="720"/>
      </w:pPr>
      <w:r w:rsidRPr="003423A4">
        <w:t>Секретаријат за инспекцијске послове и заштиту животне средине</w:t>
      </w:r>
      <w:r>
        <w:t>,</w:t>
      </w:r>
      <w:r w:rsidRPr="003423A4">
        <w:t xml:space="preserve"> </w:t>
      </w:r>
      <w:r>
        <w:rPr>
          <w:bCs/>
        </w:rPr>
        <w:t>Одсек градске комуналне инспекције</w:t>
      </w:r>
      <w:r w:rsidRPr="003423A4">
        <w:t xml:space="preserve"> донео </w:t>
      </w:r>
      <w:r w:rsidRPr="003423A4">
        <w:rPr>
          <w:lang w:val="sr-Latn-CS"/>
        </w:rPr>
        <w:t>је Решење</w:t>
      </w:r>
      <w:r>
        <w:t xml:space="preserve"> бр. 355-99/16-11</w:t>
      </w:r>
      <w:r w:rsidRPr="003423A4">
        <w:t xml:space="preserve"> којим се налаже </w:t>
      </w:r>
      <w:r>
        <w:t xml:space="preserve"> Манасијевић Горану са станом у Врању, ул. Будислава Шошкића 34/13 да у року од 5 дана од пријема решења уклони монтажно-демонтажни објекат – гаражу од лаког метала са церадним платном јавне површине на углу ул. Незнаног јунака и Будислава Шошкоћа</w:t>
      </w:r>
      <w:r w:rsidRPr="003423A4">
        <w:t>.</w:t>
      </w:r>
    </w:p>
    <w:p w:rsidR="00300D83" w:rsidRDefault="00300D83" w:rsidP="00300D83">
      <w:pPr>
        <w:ind w:firstLine="720"/>
        <w:jc w:val="both"/>
        <w:rPr>
          <w:sz w:val="26"/>
          <w:szCs w:val="26"/>
          <w:lang w:val="ru-RU"/>
        </w:rPr>
      </w:pPr>
      <w:r w:rsidRPr="003423A4">
        <w:rPr>
          <w:sz w:val="26"/>
          <w:szCs w:val="26"/>
          <w:lang w:val="ru-RU"/>
        </w:rPr>
        <w:t xml:space="preserve">На донето Решење жалбу је благовремено изјавио </w:t>
      </w:r>
      <w:r>
        <w:rPr>
          <w:sz w:val="26"/>
          <w:szCs w:val="26"/>
          <w:lang w:val="ru-RU"/>
        </w:rPr>
        <w:t>Манасијевић Горан, истичући у њој да се не ради о монтажном објекту – гаражи од лаког материјала са церадом, већ је то лака приколица, са точловима и рудом за вучу која спада у категорију возила – лакак приколица, а паркирана је па паркингу, на  месту намењеном за пркирање возила, и да на месту испред ње и иза ње постоји више паркираних овзила, да је у питању неасфалтирани део улице.</w:t>
      </w:r>
    </w:p>
    <w:p w:rsidR="00300D83" w:rsidRPr="003423A4" w:rsidRDefault="00300D83" w:rsidP="00300D83">
      <w:pPr>
        <w:pStyle w:val="BodyText"/>
        <w:ind w:firstLine="720"/>
      </w:pPr>
      <w:r>
        <w:rPr>
          <w:lang w:val="ru-RU"/>
        </w:rPr>
        <w:t>Увидом у списе предмета утврђено је да је комунални инспектор Градске управе града Врања извшрио увиђај  дана 29.08.2016.  године, у Врању у улици Бусислава Шошкића и Не</w:t>
      </w:r>
      <w:r>
        <w:t>з</w:t>
      </w:r>
      <w:r>
        <w:rPr>
          <w:lang w:val="ru-RU"/>
        </w:rPr>
        <w:t xml:space="preserve">наног јунака и установио да је Манасијевић Горан заузео јавну површину монтажно – демонтажним објектом – гаражом. Након тога донео је решење којим је наложено </w:t>
      </w:r>
      <w:r>
        <w:t>у року од 5 дана од пријема решења уклони монтажно-демонтажни објекат – гаражу од лаког метала са церадним платном јавне површине на углу ул. Незнаног јунака и Будислава Шошкоћа</w:t>
      </w:r>
      <w:r w:rsidRPr="003423A4">
        <w:t>.</w:t>
      </w:r>
    </w:p>
    <w:p w:rsidR="00300D83" w:rsidRPr="003D6187" w:rsidRDefault="00300D83" w:rsidP="00300D83">
      <w:pPr>
        <w:ind w:firstLine="720"/>
        <w:jc w:val="both"/>
        <w:rPr>
          <w:sz w:val="26"/>
          <w:szCs w:val="26"/>
        </w:rPr>
      </w:pPr>
      <w:proofErr w:type="gramStart"/>
      <w:r w:rsidRPr="003D6187">
        <w:rPr>
          <w:sz w:val="26"/>
          <w:szCs w:val="26"/>
        </w:rPr>
        <w:t>Дана 16.09.</w:t>
      </w:r>
      <w:proofErr w:type="gramEnd"/>
      <w:r w:rsidRPr="003D6187">
        <w:rPr>
          <w:sz w:val="26"/>
          <w:szCs w:val="26"/>
        </w:rPr>
        <w:t xml:space="preserve"> 2016. Године, </w:t>
      </w:r>
      <w:proofErr w:type="gramStart"/>
      <w:r w:rsidRPr="003D6187">
        <w:rPr>
          <w:sz w:val="26"/>
          <w:szCs w:val="26"/>
        </w:rPr>
        <w:t>изласком  на</w:t>
      </w:r>
      <w:proofErr w:type="gramEnd"/>
      <w:r w:rsidRPr="003D6187">
        <w:rPr>
          <w:sz w:val="26"/>
          <w:szCs w:val="26"/>
        </w:rPr>
        <w:t xml:space="preserve"> лице места ради контроле решења, инспектор је утврдио  Манасијеви Горан  након пријема  оспореног решења  померио камење и дрвене ступце око приколице и да је тек тада утврђено да ради о лакој приколици, а не о гаражи као што стоји у пријави грађана.</w:t>
      </w:r>
    </w:p>
    <w:p w:rsidR="00300D83" w:rsidRPr="003D6187" w:rsidRDefault="00300D83" w:rsidP="00300D83">
      <w:pPr>
        <w:ind w:firstLine="720"/>
        <w:jc w:val="both"/>
        <w:rPr>
          <w:sz w:val="26"/>
          <w:szCs w:val="26"/>
        </w:rPr>
      </w:pPr>
      <w:r w:rsidRPr="003423A4">
        <w:rPr>
          <w:sz w:val="26"/>
          <w:szCs w:val="26"/>
          <w:lang w:val="sr-Cyrl-CS"/>
        </w:rPr>
        <w:t>Увидом у списе предмета утврђено је да првостепени орган није правилно и у потпуности  утврдио све чињенице које су од утицаја за правилно решење ове управне ствари</w:t>
      </w:r>
      <w:r>
        <w:t xml:space="preserve">.  </w:t>
      </w:r>
      <w:r w:rsidRPr="003D6187">
        <w:rPr>
          <w:sz w:val="26"/>
          <w:szCs w:val="26"/>
        </w:rPr>
        <w:t xml:space="preserve">Наиме, </w:t>
      </w:r>
      <w:proofErr w:type="gramStart"/>
      <w:r w:rsidRPr="003D6187">
        <w:rPr>
          <w:sz w:val="26"/>
          <w:szCs w:val="26"/>
        </w:rPr>
        <w:t>простепени  орган</w:t>
      </w:r>
      <w:proofErr w:type="gramEnd"/>
      <w:r w:rsidRPr="003D6187">
        <w:rPr>
          <w:sz w:val="26"/>
          <w:szCs w:val="26"/>
        </w:rPr>
        <w:t xml:space="preserve"> није на неспоран начин утврдио да се </w:t>
      </w:r>
      <w:r w:rsidRPr="003D6187">
        <w:rPr>
          <w:sz w:val="26"/>
          <w:szCs w:val="26"/>
        </w:rPr>
        <w:lastRenderedPageBreak/>
        <w:t xml:space="preserve">ради о јавној површини, односно  да ли је у питању површина јавне намене, или се ради  о површини унутар и између зграда која је доспуна већем броју корисника или је то </w:t>
      </w:r>
      <w:r>
        <w:rPr>
          <w:sz w:val="26"/>
          <w:szCs w:val="26"/>
        </w:rPr>
        <w:t>површина која  је намењена за паркирање моторних возила, обзиром да се на фотографији која се налази у списима предмета  може примоетити да је поред предметног објекта паркирано моторно возило</w:t>
      </w:r>
      <w:r w:rsidRPr="003D6187">
        <w:rPr>
          <w:sz w:val="26"/>
          <w:szCs w:val="26"/>
        </w:rPr>
        <w:t>.</w:t>
      </w:r>
    </w:p>
    <w:p w:rsidR="00300D83" w:rsidRPr="003D6187" w:rsidRDefault="00300D83" w:rsidP="00300D83">
      <w:pPr>
        <w:ind w:firstLine="720"/>
        <w:jc w:val="both"/>
        <w:rPr>
          <w:sz w:val="26"/>
          <w:szCs w:val="26"/>
        </w:rPr>
      </w:pPr>
      <w:r w:rsidRPr="003D6187">
        <w:rPr>
          <w:sz w:val="26"/>
          <w:szCs w:val="26"/>
        </w:rPr>
        <w:t xml:space="preserve">Чињеницу да првостепени орган није правило испитао све околности у конкретном случају, потврђује извештај о контроли решења, који се налази у списима предмета у  коме инспектор истиче да је тек након уклањања предмета који су били у непосредној близини </w:t>
      </w:r>
      <w:r>
        <w:rPr>
          <w:sz w:val="26"/>
          <w:szCs w:val="26"/>
        </w:rPr>
        <w:t xml:space="preserve"> приколице, </w:t>
      </w:r>
      <w:r w:rsidRPr="003D6187">
        <w:rPr>
          <w:sz w:val="26"/>
          <w:szCs w:val="26"/>
        </w:rPr>
        <w:t>утврђено да се ради о лакој приколици, а не о монтажном објекту.</w:t>
      </w:r>
    </w:p>
    <w:p w:rsidR="00300D83" w:rsidRPr="003D6187" w:rsidRDefault="00300D83" w:rsidP="00300D83">
      <w:pPr>
        <w:ind w:firstLine="720"/>
        <w:jc w:val="both"/>
        <w:rPr>
          <w:sz w:val="26"/>
          <w:szCs w:val="26"/>
        </w:rPr>
      </w:pPr>
      <w:proofErr w:type="gramStart"/>
      <w:r w:rsidRPr="003D6187">
        <w:rPr>
          <w:sz w:val="26"/>
          <w:szCs w:val="26"/>
        </w:rPr>
        <w:t>Због свега напред наведеног, првостепени орган ће најпре утврдити да ли се предметни објекат налази на површини јавне намене, или је то део зграде који могу користити сви станари зграде.</w:t>
      </w:r>
      <w:proofErr w:type="gramEnd"/>
      <w:r w:rsidRPr="003D6187">
        <w:rPr>
          <w:sz w:val="26"/>
          <w:szCs w:val="26"/>
        </w:rPr>
        <w:t xml:space="preserve"> Уколико јесте део који је у редовној употреби зграде </w:t>
      </w:r>
      <w:r>
        <w:rPr>
          <w:sz w:val="26"/>
          <w:szCs w:val="26"/>
        </w:rPr>
        <w:t xml:space="preserve">и </w:t>
      </w:r>
      <w:r w:rsidRPr="003D6187">
        <w:rPr>
          <w:sz w:val="26"/>
          <w:szCs w:val="26"/>
        </w:rPr>
        <w:t xml:space="preserve"> који је доступан већем броју грађана – станара, потребно је испитати да ли постоји сагласност  станара или органа који управља зградом,  за паркирање моторних возила на том делу, као што је предвиђеном чланом 13 Одлуке о  кућном реду у стамбеним зградама на територији града Врања ( Службени гласник града Врања бр.18/15).</w:t>
      </w:r>
    </w:p>
    <w:p w:rsidR="00300D83" w:rsidRDefault="00300D83" w:rsidP="00300D83">
      <w:pPr>
        <w:ind w:firstLine="720"/>
        <w:jc w:val="both"/>
        <w:rPr>
          <w:sz w:val="26"/>
          <w:szCs w:val="26"/>
        </w:rPr>
      </w:pPr>
      <w:proofErr w:type="gramStart"/>
      <w:r w:rsidRPr="003D6187">
        <w:rPr>
          <w:sz w:val="26"/>
          <w:szCs w:val="26"/>
        </w:rPr>
        <w:t xml:space="preserve">У поновљеном поступку првостепени орган ће са сигурношћу утврдити да ли је у конкретном случају лака приколица или монтажно демонтажни објекат – гаража, </w:t>
      </w:r>
      <w:r>
        <w:rPr>
          <w:sz w:val="26"/>
          <w:szCs w:val="26"/>
        </w:rPr>
        <w:t>па на основу тога и осталих чињеница које ће утврдити у поновљеном поступку, првостепени орган ће донете одговарајућу одлуку и предлог мера.</w:t>
      </w:r>
      <w:proofErr w:type="gramEnd"/>
    </w:p>
    <w:p w:rsidR="00300D83" w:rsidRDefault="00300D83" w:rsidP="00300D8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основу напред наведеног, Градско веће је одлучило </w:t>
      </w:r>
      <w:proofErr w:type="gramStart"/>
      <w:r>
        <w:rPr>
          <w:sz w:val="26"/>
          <w:szCs w:val="26"/>
        </w:rPr>
        <w:t>као  диспозитиву</w:t>
      </w:r>
      <w:proofErr w:type="gramEnd"/>
      <w:r>
        <w:rPr>
          <w:sz w:val="26"/>
          <w:szCs w:val="26"/>
        </w:rPr>
        <w:t xml:space="preserve"> решења.</w:t>
      </w:r>
    </w:p>
    <w:p w:rsidR="00300D83" w:rsidRDefault="00300D83" w:rsidP="00300D8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Ово решење је коначно.</w:t>
      </w:r>
      <w:proofErr w:type="gramEnd"/>
    </w:p>
    <w:p w:rsidR="00300D83" w:rsidRDefault="00300D83" w:rsidP="00300D83">
      <w:pPr>
        <w:ind w:firstLine="720"/>
        <w:jc w:val="both"/>
        <w:rPr>
          <w:sz w:val="26"/>
          <w:szCs w:val="26"/>
        </w:rPr>
      </w:pPr>
      <w:r w:rsidRPr="003D6187">
        <w:rPr>
          <w:b/>
          <w:sz w:val="26"/>
          <w:szCs w:val="26"/>
        </w:rPr>
        <w:t>ПОУКА О ПРАВНОМ ЛЕКУ</w:t>
      </w:r>
      <w:r>
        <w:rPr>
          <w:sz w:val="26"/>
          <w:szCs w:val="26"/>
        </w:rPr>
        <w:t>: Против овог решења може се покренути управни спор, подношењем тужбе Управном суду у Београду, у року од 30 дана од дана пријема решења.</w:t>
      </w:r>
    </w:p>
    <w:p w:rsidR="00300D83" w:rsidRDefault="00300D83" w:rsidP="00300D83">
      <w:pPr>
        <w:jc w:val="both"/>
        <w:rPr>
          <w:sz w:val="26"/>
          <w:szCs w:val="26"/>
        </w:rPr>
      </w:pPr>
    </w:p>
    <w:p w:rsidR="00300D83" w:rsidRPr="003D6187" w:rsidRDefault="00300D83" w:rsidP="00300D83">
      <w:pPr>
        <w:jc w:val="center"/>
        <w:rPr>
          <w:b/>
          <w:sz w:val="26"/>
          <w:szCs w:val="26"/>
        </w:rPr>
      </w:pPr>
      <w:r w:rsidRPr="003D6187">
        <w:rPr>
          <w:b/>
          <w:sz w:val="26"/>
          <w:szCs w:val="26"/>
        </w:rPr>
        <w:t xml:space="preserve">ГРАДСКО </w:t>
      </w:r>
      <w:proofErr w:type="gramStart"/>
      <w:r w:rsidRPr="003D6187">
        <w:rPr>
          <w:b/>
          <w:sz w:val="26"/>
          <w:szCs w:val="26"/>
        </w:rPr>
        <w:t>ВЕЋЕ  ГРАДА</w:t>
      </w:r>
      <w:proofErr w:type="gramEnd"/>
      <w:r w:rsidRPr="003D6187">
        <w:rPr>
          <w:b/>
          <w:sz w:val="26"/>
          <w:szCs w:val="26"/>
        </w:rPr>
        <w:t xml:space="preserve"> ВРАЊА</w:t>
      </w:r>
    </w:p>
    <w:p w:rsidR="00300D83" w:rsidRDefault="00300D83" w:rsidP="00300D83">
      <w:pPr>
        <w:jc w:val="center"/>
        <w:rPr>
          <w:b/>
          <w:sz w:val="26"/>
          <w:szCs w:val="26"/>
        </w:rPr>
      </w:pPr>
      <w:r w:rsidRPr="003D6187">
        <w:rPr>
          <w:b/>
          <w:sz w:val="26"/>
          <w:szCs w:val="26"/>
        </w:rPr>
        <w:t xml:space="preserve">Број 06-14/2017-04, дана 26.01.2017. </w:t>
      </w:r>
      <w:proofErr w:type="gramStart"/>
      <w:r w:rsidRPr="003D6187">
        <w:rPr>
          <w:b/>
          <w:sz w:val="26"/>
          <w:szCs w:val="26"/>
        </w:rPr>
        <w:t>године</w:t>
      </w:r>
      <w:proofErr w:type="gramEnd"/>
    </w:p>
    <w:p w:rsidR="00300D83" w:rsidRDefault="00300D83" w:rsidP="00300D83">
      <w:pPr>
        <w:jc w:val="center"/>
        <w:rPr>
          <w:b/>
          <w:sz w:val="26"/>
          <w:szCs w:val="26"/>
        </w:rPr>
      </w:pPr>
    </w:p>
    <w:p w:rsidR="00300D83" w:rsidRDefault="00300D83" w:rsidP="00300D8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ПРЕДСЕДНИК</w:t>
      </w:r>
    </w:p>
    <w:p w:rsidR="00300D83" w:rsidRDefault="00300D83" w:rsidP="00300D8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</w:t>
      </w:r>
      <w:proofErr w:type="gramStart"/>
      <w:r>
        <w:rPr>
          <w:b/>
          <w:sz w:val="26"/>
          <w:szCs w:val="26"/>
        </w:rPr>
        <w:t>ГРАДСКОГ  ВЕЋА</w:t>
      </w:r>
      <w:proofErr w:type="gramEnd"/>
    </w:p>
    <w:p w:rsidR="0039135A" w:rsidRDefault="00300D83" w:rsidP="0039135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</w:rPr>
        <w:t xml:space="preserve">                                                      </w:t>
      </w:r>
      <w:r w:rsidR="0039135A">
        <w:rPr>
          <w:b/>
          <w:sz w:val="26"/>
          <w:szCs w:val="26"/>
        </w:rPr>
        <w:t xml:space="preserve">                   </w:t>
      </w:r>
      <w:proofErr w:type="gramStart"/>
      <w:r>
        <w:rPr>
          <w:b/>
          <w:sz w:val="26"/>
          <w:szCs w:val="26"/>
        </w:rPr>
        <w:t>др</w:t>
      </w:r>
      <w:proofErr w:type="gramEnd"/>
      <w:r>
        <w:rPr>
          <w:b/>
          <w:sz w:val="26"/>
          <w:szCs w:val="26"/>
        </w:rPr>
        <w:t xml:space="preserve"> Слободан Миленковић</w:t>
      </w:r>
      <w:r w:rsidR="0039135A">
        <w:rPr>
          <w:b/>
          <w:sz w:val="26"/>
          <w:szCs w:val="26"/>
          <w:lang w:val="sr-Cyrl-CS"/>
        </w:rPr>
        <w:t>,с.р.</w:t>
      </w:r>
    </w:p>
    <w:p w:rsidR="0039135A" w:rsidRDefault="0039135A" w:rsidP="0039135A">
      <w:pPr>
        <w:rPr>
          <w:b/>
          <w:sz w:val="26"/>
          <w:szCs w:val="26"/>
          <w:lang w:val="sr-Cyrl-CS"/>
        </w:rPr>
      </w:pPr>
    </w:p>
    <w:p w:rsidR="0039135A" w:rsidRDefault="0039135A" w:rsidP="0039135A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преписа оверава:</w:t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Самостални саветник,</w:t>
      </w:r>
    </w:p>
    <w:p w:rsidR="0039135A" w:rsidRPr="00856EDE" w:rsidRDefault="0039135A" w:rsidP="0039135A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>Јелена Пејковић</w:t>
      </w:r>
    </w:p>
    <w:p w:rsidR="00300D83" w:rsidRPr="003D6187" w:rsidRDefault="00300D83" w:rsidP="00300D83">
      <w:pPr>
        <w:jc w:val="center"/>
        <w:rPr>
          <w:b/>
        </w:rPr>
      </w:pPr>
    </w:p>
    <w:p w:rsidR="008A1173" w:rsidRDefault="008A1173" w:rsidP="008977F7">
      <w:pPr>
        <w:rPr>
          <w:sz w:val="26"/>
          <w:szCs w:val="26"/>
        </w:rPr>
      </w:pPr>
    </w:p>
    <w:p w:rsidR="00A94035" w:rsidRDefault="00A94035" w:rsidP="008977F7">
      <w:pPr>
        <w:rPr>
          <w:sz w:val="26"/>
          <w:szCs w:val="26"/>
        </w:rPr>
      </w:pPr>
    </w:p>
    <w:p w:rsidR="00A94035" w:rsidRDefault="00A94035" w:rsidP="008977F7">
      <w:pPr>
        <w:rPr>
          <w:sz w:val="26"/>
          <w:szCs w:val="26"/>
        </w:rPr>
      </w:pPr>
    </w:p>
    <w:p w:rsidR="00A94035" w:rsidRDefault="00A94035" w:rsidP="008977F7">
      <w:pPr>
        <w:rPr>
          <w:sz w:val="26"/>
          <w:szCs w:val="26"/>
        </w:rPr>
      </w:pPr>
    </w:p>
    <w:p w:rsidR="00A94035" w:rsidRDefault="00A94035" w:rsidP="008977F7">
      <w:pPr>
        <w:rPr>
          <w:sz w:val="26"/>
          <w:szCs w:val="26"/>
        </w:rPr>
      </w:pPr>
    </w:p>
    <w:p w:rsidR="00A94035" w:rsidRDefault="00A94035" w:rsidP="008977F7">
      <w:pPr>
        <w:rPr>
          <w:sz w:val="26"/>
          <w:szCs w:val="26"/>
        </w:rPr>
      </w:pPr>
    </w:p>
    <w:p w:rsidR="00A94035" w:rsidRDefault="00A94035" w:rsidP="008977F7">
      <w:pPr>
        <w:rPr>
          <w:sz w:val="26"/>
          <w:szCs w:val="26"/>
        </w:rPr>
      </w:pPr>
    </w:p>
    <w:p w:rsidR="00A94035" w:rsidRDefault="00A94035" w:rsidP="00A94035">
      <w:pPr>
        <w:ind w:firstLine="720"/>
        <w:jc w:val="both"/>
        <w:rPr>
          <w:sz w:val="26"/>
          <w:szCs w:val="26"/>
        </w:rPr>
      </w:pPr>
    </w:p>
    <w:p w:rsidR="00A94035" w:rsidRPr="003423A4" w:rsidRDefault="00A94035" w:rsidP="00A94035">
      <w:pPr>
        <w:ind w:firstLine="720"/>
        <w:jc w:val="both"/>
        <w:rPr>
          <w:sz w:val="26"/>
          <w:szCs w:val="26"/>
          <w:lang w:val="sr-Cyrl-CS"/>
        </w:rPr>
      </w:pPr>
      <w:r w:rsidRPr="003423A4">
        <w:rPr>
          <w:sz w:val="26"/>
          <w:szCs w:val="26"/>
          <w:lang w:val="sr-Cyrl-CS"/>
        </w:rPr>
        <w:t xml:space="preserve">На основу </w:t>
      </w:r>
      <w:r>
        <w:rPr>
          <w:sz w:val="26"/>
          <w:szCs w:val="26"/>
          <w:lang w:val="sr-Cyrl-CS"/>
        </w:rPr>
        <w:t xml:space="preserve">члана 167. став 2 </w:t>
      </w:r>
      <w:r w:rsidRPr="003423A4">
        <w:rPr>
          <w:sz w:val="26"/>
          <w:szCs w:val="26"/>
          <w:lang w:val="sr-Cyrl-CS"/>
        </w:rPr>
        <w:t xml:space="preserve"> Закона о општем управном поступку </w:t>
      </w:r>
      <w:r>
        <w:rPr>
          <w:sz w:val="26"/>
          <w:szCs w:val="26"/>
          <w:lang w:val="sr-Cyrl-CS"/>
        </w:rPr>
        <w:t>(„Службени гласник Републике Србије бр.18/2016)</w:t>
      </w:r>
      <w:r w:rsidRPr="003423A4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 xml:space="preserve">члана 46 став 1. тачка 5. Закона о локалној самоуправи (Службени гласник РС  бр.  129/07 и 83/2014), </w:t>
      </w:r>
      <w:r w:rsidRPr="003423A4">
        <w:rPr>
          <w:sz w:val="26"/>
          <w:szCs w:val="26"/>
          <w:lang w:val="sr-Cyrl-CS"/>
        </w:rPr>
        <w:t xml:space="preserve"> члана </w:t>
      </w:r>
      <w:r w:rsidRPr="003423A4">
        <w:rPr>
          <w:sz w:val="26"/>
          <w:szCs w:val="26"/>
        </w:rPr>
        <w:t xml:space="preserve">6. </w:t>
      </w:r>
      <w:r w:rsidRPr="003423A4">
        <w:rPr>
          <w:sz w:val="26"/>
          <w:szCs w:val="26"/>
          <w:lang w:val="sr-Cyrl-CS"/>
        </w:rPr>
        <w:t xml:space="preserve">става 1 тачка 5 и  члана </w:t>
      </w:r>
      <w:r w:rsidRPr="003423A4">
        <w:rPr>
          <w:sz w:val="26"/>
          <w:szCs w:val="26"/>
          <w:lang w:val="en-GB"/>
        </w:rPr>
        <w:t>6</w:t>
      </w:r>
      <w:r>
        <w:rPr>
          <w:sz w:val="26"/>
          <w:szCs w:val="26"/>
        </w:rPr>
        <w:t>1</w:t>
      </w:r>
      <w:r w:rsidRPr="003423A4">
        <w:rPr>
          <w:sz w:val="26"/>
          <w:szCs w:val="26"/>
          <w:lang w:val="en-GB"/>
        </w:rPr>
        <w:t xml:space="preserve">. </w:t>
      </w:r>
      <w:r w:rsidRPr="003423A4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</w:t>
      </w:r>
      <w:r>
        <w:rPr>
          <w:sz w:val="26"/>
          <w:szCs w:val="26"/>
          <w:lang w:val="sr-Cyrl-CS"/>
        </w:rPr>
        <w:t>рада Врања, на седници одржаној 26.01.2017.  године, донело је</w:t>
      </w:r>
    </w:p>
    <w:p w:rsidR="00A94035" w:rsidRDefault="00A94035" w:rsidP="00A94035">
      <w:pPr>
        <w:rPr>
          <w:b/>
          <w:sz w:val="26"/>
          <w:szCs w:val="26"/>
          <w:lang w:val="sr-Cyrl-CS"/>
        </w:rPr>
      </w:pPr>
    </w:p>
    <w:p w:rsidR="00A94035" w:rsidRPr="001D32D5" w:rsidRDefault="00A94035" w:rsidP="00A94035">
      <w:pPr>
        <w:ind w:firstLine="720"/>
        <w:jc w:val="center"/>
        <w:rPr>
          <w:b/>
          <w:sz w:val="26"/>
          <w:szCs w:val="26"/>
          <w:lang w:val="sr-Cyrl-CS"/>
        </w:rPr>
      </w:pPr>
      <w:r w:rsidRPr="003423A4">
        <w:rPr>
          <w:b/>
          <w:sz w:val="26"/>
          <w:szCs w:val="26"/>
          <w:lang w:val="sr-Cyrl-CS"/>
        </w:rPr>
        <w:t>Р Е Ш Е Њ Е</w:t>
      </w:r>
    </w:p>
    <w:p w:rsidR="00A94035" w:rsidRPr="00C97037" w:rsidRDefault="00A94035" w:rsidP="00A94035">
      <w:pPr>
        <w:ind w:firstLine="720"/>
        <w:jc w:val="both"/>
        <w:rPr>
          <w:bCs/>
          <w:sz w:val="22"/>
          <w:szCs w:val="22"/>
        </w:rPr>
      </w:pPr>
    </w:p>
    <w:p w:rsidR="00A94035" w:rsidRPr="00544620" w:rsidRDefault="00A94035" w:rsidP="00A94035">
      <w:pPr>
        <w:ind w:firstLine="720"/>
        <w:jc w:val="both"/>
        <w:rPr>
          <w:sz w:val="26"/>
          <w:szCs w:val="26"/>
        </w:rPr>
      </w:pPr>
      <w:r w:rsidRPr="00544620">
        <w:rPr>
          <w:b/>
          <w:sz w:val="26"/>
          <w:szCs w:val="26"/>
          <w:lang w:val="sr-Cyrl-CS"/>
        </w:rPr>
        <w:t xml:space="preserve"> ОДБИЈА СЕ</w:t>
      </w:r>
      <w:r w:rsidRPr="00544620">
        <w:rPr>
          <w:sz w:val="26"/>
          <w:szCs w:val="26"/>
          <w:lang w:val="sr-Cyrl-CS"/>
        </w:rPr>
        <w:t xml:space="preserve"> жалба </w:t>
      </w:r>
      <w:r w:rsidRPr="00544620">
        <w:rPr>
          <w:sz w:val="26"/>
          <w:szCs w:val="26"/>
        </w:rPr>
        <w:t>Стојковић Боре из села Павло</w:t>
      </w:r>
      <w:r>
        <w:rPr>
          <w:sz w:val="26"/>
          <w:szCs w:val="26"/>
        </w:rPr>
        <w:t>в</w:t>
      </w:r>
      <w:r w:rsidRPr="00544620">
        <w:rPr>
          <w:sz w:val="26"/>
          <w:szCs w:val="26"/>
        </w:rPr>
        <w:t>ац,</w:t>
      </w:r>
      <w:r w:rsidRPr="00544620">
        <w:rPr>
          <w:sz w:val="26"/>
          <w:szCs w:val="26"/>
          <w:lang w:val="sr-Cyrl-CS"/>
        </w:rPr>
        <w:t xml:space="preserve"> изјављена на Решење Секретаријата за инспекцијске послове и заштиту животне средине Градске управе града Врања број 323-137/16-11 од 6. октобра  2016. године, као неоснована.</w:t>
      </w:r>
    </w:p>
    <w:p w:rsidR="00A94035" w:rsidRPr="003423A4" w:rsidRDefault="00A94035" w:rsidP="00A94035">
      <w:pPr>
        <w:ind w:firstLine="720"/>
        <w:jc w:val="both"/>
        <w:rPr>
          <w:sz w:val="26"/>
          <w:szCs w:val="26"/>
          <w:lang w:val="sr-Cyrl-CS"/>
        </w:rPr>
      </w:pPr>
      <w:r w:rsidRPr="00544620">
        <w:rPr>
          <w:bCs/>
          <w:sz w:val="26"/>
          <w:szCs w:val="26"/>
          <w:lang w:val="sr-Cyrl-CS"/>
        </w:rPr>
        <w:t xml:space="preserve">. </w:t>
      </w:r>
    </w:p>
    <w:p w:rsidR="00A94035" w:rsidRDefault="00A94035" w:rsidP="00A94035">
      <w:pPr>
        <w:jc w:val="center"/>
        <w:rPr>
          <w:b/>
          <w:sz w:val="26"/>
          <w:szCs w:val="26"/>
          <w:lang w:val="sr-Cyrl-CS"/>
        </w:rPr>
      </w:pPr>
    </w:p>
    <w:p w:rsidR="00A94035" w:rsidRPr="003423A4" w:rsidRDefault="00A94035" w:rsidP="00A94035">
      <w:pPr>
        <w:jc w:val="center"/>
        <w:rPr>
          <w:b/>
          <w:sz w:val="26"/>
          <w:szCs w:val="26"/>
          <w:lang w:val="sr-Cyrl-CS"/>
        </w:rPr>
      </w:pPr>
      <w:r w:rsidRPr="003423A4">
        <w:rPr>
          <w:b/>
          <w:sz w:val="26"/>
          <w:szCs w:val="26"/>
          <w:lang w:val="sr-Cyrl-CS"/>
        </w:rPr>
        <w:t>О б р а з л о ж е њ е</w:t>
      </w:r>
    </w:p>
    <w:p w:rsidR="00A94035" w:rsidRPr="003423A4" w:rsidRDefault="00A94035" w:rsidP="00A94035">
      <w:pPr>
        <w:rPr>
          <w:b/>
          <w:sz w:val="26"/>
          <w:szCs w:val="26"/>
          <w:lang w:val="sr-Cyrl-CS"/>
        </w:rPr>
      </w:pPr>
    </w:p>
    <w:p w:rsidR="00A94035" w:rsidRPr="003423A4" w:rsidRDefault="00A94035" w:rsidP="00A94035">
      <w:pPr>
        <w:pStyle w:val="BodyText"/>
        <w:ind w:firstLine="720"/>
      </w:pPr>
      <w:r w:rsidRPr="003423A4">
        <w:t>Секретаријат за инспекцијске послове и заштиту животне средине</w:t>
      </w:r>
      <w:r>
        <w:t>,</w:t>
      </w:r>
      <w:r w:rsidRPr="003423A4">
        <w:t xml:space="preserve"> донео </w:t>
      </w:r>
      <w:r w:rsidRPr="003423A4">
        <w:rPr>
          <w:lang w:val="sr-Latn-CS"/>
        </w:rPr>
        <w:t>је Решење</w:t>
      </w:r>
      <w:r>
        <w:t xml:space="preserve"> бр. 323-137/16-11</w:t>
      </w:r>
      <w:r w:rsidRPr="003423A4">
        <w:t xml:space="preserve"> којим се налаже </w:t>
      </w:r>
      <w:r>
        <w:t xml:space="preserve"> држаоцу домаћих животиња Бори Стојковићу, из села Павловац да обезбеди санитарно хигијенске услове, односно не угрожава  хигијенске услове суседних парцела и не загађује  околину и успостави прописане  услове за држање домаћих животиња  и у том смислу: изгради прописан канал за одвођење отпадних вода и осока у прихватну јаму, изгради прописану прихватну јаму за оотпадне воде и осоку, изгради прописано ђубриште и врши редовно пражњење прихватне јаме и ђубришта.</w:t>
      </w:r>
    </w:p>
    <w:p w:rsidR="00A94035" w:rsidRDefault="00A94035" w:rsidP="00A94035">
      <w:pPr>
        <w:ind w:firstLine="720"/>
        <w:jc w:val="both"/>
        <w:rPr>
          <w:sz w:val="26"/>
          <w:szCs w:val="26"/>
          <w:lang w:val="ru-RU"/>
        </w:rPr>
      </w:pPr>
      <w:r w:rsidRPr="003423A4">
        <w:rPr>
          <w:sz w:val="26"/>
          <w:szCs w:val="26"/>
          <w:lang w:val="ru-RU"/>
        </w:rPr>
        <w:t xml:space="preserve">На донето Решење жалбу је благовремено изјавио </w:t>
      </w:r>
      <w:r>
        <w:rPr>
          <w:sz w:val="26"/>
          <w:szCs w:val="26"/>
          <w:lang w:val="ru-RU"/>
        </w:rPr>
        <w:t>Стојковић Бора из села Павловац, у којој се истиче да је првостепени орган погрешно и непотпуно утврдио чињенично стање, да је инспектор зоохигијене неправилно извршио увиђај, да је његов сусед Јовановић Стојадин има фарму са стоком североисточно од његове куће, да домаће животиењ држи непорписно и ђубре из његове штале са осоком слива се путем испред његове  капије  и задржава се у воћњак и при том оштећује његову шталу и храну за стоку.</w:t>
      </w:r>
    </w:p>
    <w:p w:rsidR="00A94035" w:rsidRDefault="00A94035" w:rsidP="00A94035">
      <w:pPr>
        <w:ind w:firstLine="7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Увидом у списе предмета утврђено је да Бора Стојковић у дворишту индивидуалне породичне куће држи домаће животиње и то краве и свиње. Објекти у којима држи домаће животиње изграђени су од чврстог материјала, а подови су од непропустивог материјала. Држаоц домаћих животиња нема изграђено прописно ђубрише и прихватну јаму. Иза објеката  у коме држи домаће животиње  затечена је већа количина ђубришта и осоке која се излива на земљану површину и тако  угрожава  хигијенске услове суседних парцела и загађује околину. Извршено је фотографисање терена.</w:t>
      </w:r>
    </w:p>
    <w:p w:rsidR="00A94035" w:rsidRDefault="00A94035" w:rsidP="00A94035">
      <w:pPr>
        <w:ind w:firstLine="7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Чланом 9. Став 1 Одлуке о држању домаћих животиња на територији града Врања (Службени гласник града Врања бр. 18/15)   прописано је да се држање домаћих животиња дозвољава под условима и на начин да се не узнемиравају суседи, односно друга лица, обезбеде санитарно  - хигијенски услови, односно не угоржавају  хигијенски услови суседних парцела и не загађују околину.</w:t>
      </w:r>
    </w:p>
    <w:p w:rsidR="00A94035" w:rsidRDefault="00A94035" w:rsidP="00A94035">
      <w:pPr>
        <w:ind w:firstLine="7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 xml:space="preserve">Чланом 11. Став 2. 3. и 4. Одлуке о држању домаћих животиња на територији града Врања (Службени гласник града Врања бр. 18/15)   прописано је  канал за одвођење осоке мора бити изграђен од чврстог и непропустивог материјала,  са решетком на улазу  у јаму, односно канализацију. </w:t>
      </w:r>
    </w:p>
    <w:p w:rsidR="00A94035" w:rsidRDefault="00A94035" w:rsidP="00A94035">
      <w:pPr>
        <w:ind w:firstLine="7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Прихватна јама за  прихватне воде и осоку не сме бити понирућа и мора бити изграђена од бетона, односно од другог непропустивог материјала. Ђубриште и прихватне јаме за осоку морају се редовно  празнити, а садржај превозити транспортним средствима  која онемогућавају  расипање и загађивање околине.</w:t>
      </w:r>
    </w:p>
    <w:p w:rsidR="00A94035" w:rsidRDefault="00A94035" w:rsidP="00A94035">
      <w:pPr>
        <w:ind w:firstLine="720"/>
        <w:jc w:val="both"/>
        <w:rPr>
          <w:sz w:val="26"/>
          <w:szCs w:val="26"/>
          <w:lang w:val="sr-Cyrl-CS"/>
        </w:rPr>
      </w:pPr>
      <w:r w:rsidRPr="00544620">
        <w:rPr>
          <w:sz w:val="26"/>
          <w:szCs w:val="26"/>
          <w:lang w:val="sr-Cyrl-CS"/>
        </w:rPr>
        <w:t>Како је неспорно да Стојковић Бора из села Павловац, није обезбедио санитарно хигијенске услове , самим тим  угрожава хигијенске услове суседних парцела, и загађује околину,  то је првостепени орган правилно поступио када је донео ожалбено решење.</w:t>
      </w:r>
    </w:p>
    <w:p w:rsidR="00A94035" w:rsidRPr="001D32D5" w:rsidRDefault="00A94035" w:rsidP="00A94035">
      <w:pPr>
        <w:ind w:firstLine="720"/>
        <w:jc w:val="both"/>
        <w:rPr>
          <w:sz w:val="26"/>
          <w:szCs w:val="26"/>
          <w:lang w:val="sr-Cyrl-CS"/>
        </w:rPr>
      </w:pPr>
      <w:r w:rsidRPr="001D32D5">
        <w:rPr>
          <w:sz w:val="26"/>
          <w:szCs w:val="26"/>
          <w:lang w:val="sr-Cyrl-CS"/>
        </w:rPr>
        <w:t>Наводи жалбе, пре свега наводи који се односе на суседа жалиоца Јовановић Стојадина из села Павловац, којима се истиче да он држи фарму са стоком за кој</w:t>
      </w:r>
      <w:r>
        <w:rPr>
          <w:sz w:val="26"/>
          <w:szCs w:val="26"/>
          <w:lang w:val="sr-Cyrl-CS"/>
        </w:rPr>
        <w:t xml:space="preserve">у </w:t>
      </w:r>
      <w:r w:rsidRPr="001D32D5">
        <w:rPr>
          <w:sz w:val="26"/>
          <w:szCs w:val="26"/>
          <w:lang w:val="sr-Cyrl-CS"/>
        </w:rPr>
        <w:t>није обе</w:t>
      </w:r>
      <w:r>
        <w:rPr>
          <w:sz w:val="26"/>
          <w:szCs w:val="26"/>
          <w:lang w:val="sr-Cyrl-CS"/>
        </w:rPr>
        <w:t>з</w:t>
      </w:r>
      <w:r w:rsidRPr="001D32D5">
        <w:rPr>
          <w:sz w:val="26"/>
          <w:szCs w:val="26"/>
          <w:lang w:val="sr-Cyrl-CS"/>
        </w:rPr>
        <w:t>бедио санит</w:t>
      </w:r>
      <w:r>
        <w:rPr>
          <w:sz w:val="26"/>
          <w:szCs w:val="26"/>
          <w:lang w:val="sr-Cyrl-CS"/>
        </w:rPr>
        <w:t>а</w:t>
      </w:r>
      <w:r w:rsidRPr="001D32D5">
        <w:rPr>
          <w:sz w:val="26"/>
          <w:szCs w:val="26"/>
          <w:lang w:val="sr-Cyrl-CS"/>
        </w:rPr>
        <w:t xml:space="preserve">рно хигијенске услове, су без утицаја на другачије решење ове управне ствари, обзиром да су Одлуком о држању домаћих животиња на територији града Врања, прописани услови за држање домаћих животиња, које у конккретном случају жалилац Бора Стојковић  није обезбедио на свом породичном имању, где држи домаће животиње. Чланом 31 ове Одлуке прописано је да када  инспектор ЗОО  хигијене у вршењу инспекцијског надзора   утврди да нису испуњени  прописани услови </w:t>
      </w:r>
      <w:r>
        <w:rPr>
          <w:sz w:val="26"/>
          <w:szCs w:val="26"/>
          <w:lang w:val="sr-Cyrl-CS"/>
        </w:rPr>
        <w:t xml:space="preserve">за држање домаћих животиња, дужан је да решењем наложи држаоцу домаћих животиња да у одређеном року, који не може бити дужи од 30 дана отклони недостатке, </w:t>
      </w:r>
      <w:r w:rsidRPr="001D32D5">
        <w:rPr>
          <w:sz w:val="26"/>
          <w:szCs w:val="26"/>
          <w:lang w:val="sr-Cyrl-CS"/>
        </w:rPr>
        <w:t>а што је и суштина ове управне ствари</w:t>
      </w:r>
      <w:r>
        <w:rPr>
          <w:sz w:val="26"/>
          <w:szCs w:val="26"/>
          <w:lang w:val="sr-Cyrl-CS"/>
        </w:rPr>
        <w:t>.</w:t>
      </w:r>
    </w:p>
    <w:p w:rsidR="00A94035" w:rsidRPr="001D32D5" w:rsidRDefault="00A94035" w:rsidP="00A94035">
      <w:pPr>
        <w:ind w:firstLine="720"/>
        <w:jc w:val="both"/>
        <w:rPr>
          <w:sz w:val="26"/>
          <w:szCs w:val="26"/>
          <w:lang w:val="sr-Cyrl-CS"/>
        </w:rPr>
      </w:pPr>
      <w:r w:rsidRPr="001D32D5">
        <w:rPr>
          <w:sz w:val="26"/>
          <w:szCs w:val="26"/>
          <w:lang w:val="sr-Cyrl-CS"/>
        </w:rPr>
        <w:t xml:space="preserve">Из наведених разлога, Градско веће града Врања  је одлучило као у диспозитиву. </w:t>
      </w:r>
    </w:p>
    <w:p w:rsidR="00A94035" w:rsidRPr="001D32D5" w:rsidRDefault="00A94035" w:rsidP="00A94035">
      <w:pPr>
        <w:ind w:firstLine="720"/>
        <w:jc w:val="both"/>
        <w:rPr>
          <w:sz w:val="26"/>
          <w:szCs w:val="26"/>
          <w:lang w:val="sr-Cyrl-CS"/>
        </w:rPr>
      </w:pPr>
    </w:p>
    <w:p w:rsidR="00A94035" w:rsidRPr="001D32D5" w:rsidRDefault="00A94035" w:rsidP="00A94035">
      <w:pPr>
        <w:jc w:val="both"/>
        <w:rPr>
          <w:sz w:val="26"/>
          <w:szCs w:val="26"/>
          <w:lang w:val="sr-Cyrl-CS"/>
        </w:rPr>
      </w:pPr>
      <w:r w:rsidRPr="001D32D5">
        <w:rPr>
          <w:sz w:val="26"/>
          <w:szCs w:val="26"/>
          <w:lang w:val="sr-Cyrl-CS"/>
        </w:rPr>
        <w:tab/>
      </w:r>
      <w:r w:rsidRPr="001D32D5">
        <w:rPr>
          <w:b/>
          <w:sz w:val="26"/>
          <w:szCs w:val="26"/>
          <w:lang w:val="sr-Cyrl-CS"/>
        </w:rPr>
        <w:t>ПОУКА О ПРАВНОМ ЛЕКУ</w:t>
      </w:r>
      <w:r w:rsidRPr="001D32D5">
        <w:rPr>
          <w:sz w:val="26"/>
          <w:szCs w:val="26"/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Београду,  у року од 30 дана од дана пријема Решења.</w:t>
      </w:r>
    </w:p>
    <w:p w:rsidR="00A94035" w:rsidRDefault="00A94035" w:rsidP="00A94035">
      <w:pPr>
        <w:tabs>
          <w:tab w:val="left" w:pos="525"/>
        </w:tabs>
        <w:jc w:val="both"/>
        <w:rPr>
          <w:b/>
          <w:sz w:val="22"/>
          <w:szCs w:val="22"/>
          <w:lang w:val="sr-Cyrl-CS"/>
        </w:rPr>
      </w:pPr>
    </w:p>
    <w:p w:rsidR="00A94035" w:rsidRDefault="00A94035" w:rsidP="00A94035">
      <w:pPr>
        <w:tabs>
          <w:tab w:val="left" w:pos="525"/>
        </w:tabs>
        <w:ind w:left="2880" w:hanging="2880"/>
        <w:jc w:val="both"/>
        <w:rPr>
          <w:b/>
          <w:sz w:val="22"/>
          <w:szCs w:val="22"/>
          <w:lang w:val="sr-Cyrl-CS"/>
        </w:rPr>
      </w:pPr>
    </w:p>
    <w:p w:rsidR="00A94035" w:rsidRPr="001D32D5" w:rsidRDefault="00A94035" w:rsidP="00A94035">
      <w:pPr>
        <w:ind w:firstLine="720"/>
        <w:jc w:val="center"/>
        <w:rPr>
          <w:b/>
          <w:sz w:val="26"/>
          <w:szCs w:val="26"/>
          <w:lang w:val="sr-Cyrl-CS"/>
        </w:rPr>
      </w:pPr>
      <w:r w:rsidRPr="001D32D5">
        <w:rPr>
          <w:b/>
          <w:sz w:val="26"/>
          <w:szCs w:val="26"/>
          <w:lang w:val="sr-Cyrl-CS"/>
        </w:rPr>
        <w:t>ГРАДСКО ВЕЋЕ ГРАДА ВРАЊА</w:t>
      </w:r>
    </w:p>
    <w:p w:rsidR="00A94035" w:rsidRPr="001D32D5" w:rsidRDefault="00A94035" w:rsidP="00A94035">
      <w:pPr>
        <w:ind w:firstLine="720"/>
        <w:jc w:val="center"/>
        <w:rPr>
          <w:b/>
          <w:sz w:val="26"/>
          <w:szCs w:val="26"/>
          <w:lang w:val="sr-Cyrl-CS"/>
        </w:rPr>
      </w:pPr>
      <w:r w:rsidRPr="001D32D5">
        <w:rPr>
          <w:b/>
          <w:sz w:val="26"/>
          <w:szCs w:val="26"/>
          <w:lang w:val="sr-Cyrl-CS"/>
        </w:rPr>
        <w:t>Дана: 26.01.2017.год. број: 06-14-1/2017-04</w:t>
      </w:r>
    </w:p>
    <w:p w:rsidR="00A94035" w:rsidRDefault="00A94035" w:rsidP="00A94035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                            </w:t>
      </w:r>
    </w:p>
    <w:p w:rsidR="00A94035" w:rsidRPr="00A94035" w:rsidRDefault="00A94035" w:rsidP="00A94035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                                                                                 </w:t>
      </w:r>
      <w:r w:rsidRPr="00A94035">
        <w:rPr>
          <w:b/>
          <w:sz w:val="26"/>
          <w:szCs w:val="26"/>
          <w:lang w:val="sr-Cyrl-CS"/>
        </w:rPr>
        <w:t>ПРЕДСЕДНИК</w:t>
      </w:r>
    </w:p>
    <w:p w:rsidR="00A94035" w:rsidRPr="00A94035" w:rsidRDefault="00A94035" w:rsidP="00A94035">
      <w:pPr>
        <w:ind w:firstLine="720"/>
        <w:jc w:val="both"/>
        <w:rPr>
          <w:b/>
          <w:sz w:val="26"/>
          <w:szCs w:val="26"/>
        </w:rPr>
      </w:pPr>
      <w:r w:rsidRPr="00A94035">
        <w:rPr>
          <w:b/>
          <w:sz w:val="26"/>
          <w:szCs w:val="26"/>
          <w:lang w:val="sr-Cyrl-CS"/>
        </w:rPr>
        <w:t xml:space="preserve">                                                                                          ГРАДСКОГ  ВЕЋА</w:t>
      </w:r>
      <w:r w:rsidRPr="00A94035">
        <w:rPr>
          <w:b/>
          <w:sz w:val="26"/>
          <w:szCs w:val="26"/>
        </w:rPr>
        <w:t>,</w:t>
      </w:r>
    </w:p>
    <w:p w:rsidR="00A94035" w:rsidRPr="00A94035" w:rsidRDefault="00A94035" w:rsidP="00A94035">
      <w:pPr>
        <w:ind w:firstLine="720"/>
        <w:jc w:val="both"/>
        <w:rPr>
          <w:b/>
          <w:sz w:val="26"/>
          <w:szCs w:val="26"/>
          <w:lang w:val="sr-Cyrl-CS"/>
        </w:rPr>
      </w:pPr>
      <w:r w:rsidRPr="00A94035">
        <w:rPr>
          <w:b/>
          <w:sz w:val="26"/>
          <w:szCs w:val="26"/>
          <w:lang w:val="sr-Cyrl-CS"/>
        </w:rPr>
        <w:t xml:space="preserve">                                                                                  др Слободан Миленковић</w:t>
      </w:r>
    </w:p>
    <w:p w:rsidR="00A94035" w:rsidRDefault="00A94035" w:rsidP="00A94035">
      <w:pPr>
        <w:ind w:firstLine="720"/>
        <w:jc w:val="both"/>
        <w:rPr>
          <w:sz w:val="26"/>
          <w:szCs w:val="26"/>
        </w:rPr>
      </w:pPr>
    </w:p>
    <w:p w:rsidR="00A94035" w:rsidRDefault="00A94035" w:rsidP="00A94035">
      <w:pPr>
        <w:ind w:firstLine="720"/>
        <w:jc w:val="both"/>
        <w:rPr>
          <w:sz w:val="26"/>
          <w:szCs w:val="26"/>
        </w:rPr>
      </w:pPr>
    </w:p>
    <w:p w:rsidR="00A94035" w:rsidRDefault="00A94035" w:rsidP="00A94035">
      <w:pPr>
        <w:ind w:firstLine="720"/>
        <w:jc w:val="both"/>
        <w:rPr>
          <w:sz w:val="26"/>
          <w:szCs w:val="26"/>
        </w:rPr>
      </w:pPr>
    </w:p>
    <w:p w:rsidR="00A94035" w:rsidRDefault="00A94035" w:rsidP="00A94035">
      <w:pPr>
        <w:ind w:firstLine="720"/>
        <w:jc w:val="both"/>
        <w:rPr>
          <w:sz w:val="26"/>
          <w:szCs w:val="26"/>
        </w:rPr>
      </w:pPr>
    </w:p>
    <w:p w:rsidR="00A94035" w:rsidRDefault="00A94035" w:rsidP="00A94035">
      <w:pPr>
        <w:ind w:firstLine="720"/>
        <w:jc w:val="both"/>
        <w:rPr>
          <w:sz w:val="26"/>
          <w:szCs w:val="26"/>
        </w:rPr>
      </w:pPr>
    </w:p>
    <w:p w:rsidR="00A94035" w:rsidRDefault="00A94035" w:rsidP="00A94035">
      <w:pPr>
        <w:ind w:firstLine="720"/>
        <w:jc w:val="both"/>
        <w:rPr>
          <w:sz w:val="26"/>
          <w:szCs w:val="26"/>
        </w:rPr>
      </w:pPr>
    </w:p>
    <w:p w:rsidR="00A94035" w:rsidRDefault="00A94035" w:rsidP="00A94035">
      <w:pPr>
        <w:ind w:firstLine="720"/>
        <w:jc w:val="both"/>
        <w:rPr>
          <w:sz w:val="26"/>
          <w:szCs w:val="26"/>
        </w:rPr>
      </w:pPr>
    </w:p>
    <w:p w:rsidR="00A94035" w:rsidRDefault="00A94035" w:rsidP="00A94035">
      <w:pPr>
        <w:ind w:firstLine="720"/>
        <w:jc w:val="both"/>
        <w:rPr>
          <w:sz w:val="26"/>
          <w:szCs w:val="26"/>
        </w:rPr>
      </w:pPr>
    </w:p>
    <w:p w:rsidR="00A94035" w:rsidRPr="003423A4" w:rsidRDefault="00A94035" w:rsidP="00A94035">
      <w:pPr>
        <w:ind w:firstLine="720"/>
        <w:jc w:val="both"/>
        <w:rPr>
          <w:sz w:val="26"/>
          <w:szCs w:val="26"/>
          <w:lang w:val="sr-Cyrl-CS"/>
        </w:rPr>
      </w:pPr>
      <w:r w:rsidRPr="003423A4">
        <w:rPr>
          <w:sz w:val="26"/>
          <w:szCs w:val="26"/>
          <w:lang w:val="sr-Cyrl-CS"/>
        </w:rPr>
        <w:lastRenderedPageBreak/>
        <w:t xml:space="preserve">На основу </w:t>
      </w:r>
      <w:r>
        <w:rPr>
          <w:sz w:val="26"/>
          <w:szCs w:val="26"/>
          <w:lang w:val="sr-Cyrl-CS"/>
        </w:rPr>
        <w:t xml:space="preserve">члана 167. став 2 </w:t>
      </w:r>
      <w:r w:rsidRPr="003423A4">
        <w:rPr>
          <w:sz w:val="26"/>
          <w:szCs w:val="26"/>
          <w:lang w:val="sr-Cyrl-CS"/>
        </w:rPr>
        <w:t xml:space="preserve"> Закона о општем управном поступку </w:t>
      </w:r>
      <w:r>
        <w:rPr>
          <w:sz w:val="26"/>
          <w:szCs w:val="26"/>
          <w:lang w:val="sr-Cyrl-CS"/>
        </w:rPr>
        <w:t>(„Службени гласник Републике Србије бр.18/2016)</w:t>
      </w:r>
      <w:r w:rsidRPr="003423A4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 xml:space="preserve">члана 46 став 1. тачка 5. Закона о локалној самоуправи (Службени гласник РС  бр.  129/07 и 83/2014), </w:t>
      </w:r>
      <w:r w:rsidRPr="003423A4">
        <w:rPr>
          <w:sz w:val="26"/>
          <w:szCs w:val="26"/>
          <w:lang w:val="sr-Cyrl-CS"/>
        </w:rPr>
        <w:t xml:space="preserve"> члана </w:t>
      </w:r>
      <w:r w:rsidRPr="003423A4">
        <w:rPr>
          <w:sz w:val="26"/>
          <w:szCs w:val="26"/>
        </w:rPr>
        <w:t xml:space="preserve">6. </w:t>
      </w:r>
      <w:r w:rsidRPr="003423A4">
        <w:rPr>
          <w:sz w:val="26"/>
          <w:szCs w:val="26"/>
          <w:lang w:val="sr-Cyrl-CS"/>
        </w:rPr>
        <w:t xml:space="preserve">става 1 тачка 5 и  члана </w:t>
      </w:r>
      <w:r w:rsidRPr="003423A4">
        <w:rPr>
          <w:sz w:val="26"/>
          <w:szCs w:val="26"/>
          <w:lang w:val="en-GB"/>
        </w:rPr>
        <w:t>6</w:t>
      </w:r>
      <w:r>
        <w:rPr>
          <w:sz w:val="26"/>
          <w:szCs w:val="26"/>
        </w:rPr>
        <w:t>1</w:t>
      </w:r>
      <w:r w:rsidRPr="003423A4">
        <w:rPr>
          <w:sz w:val="26"/>
          <w:szCs w:val="26"/>
          <w:lang w:val="en-GB"/>
        </w:rPr>
        <w:t xml:space="preserve">. </w:t>
      </w:r>
      <w:r w:rsidRPr="003423A4">
        <w:rPr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</w:t>
      </w:r>
      <w:r>
        <w:rPr>
          <w:sz w:val="26"/>
          <w:szCs w:val="26"/>
          <w:lang w:val="sr-Cyrl-CS"/>
        </w:rPr>
        <w:t>рада Врања, на седници одржаној 26.01.2017.  године, донело је</w:t>
      </w:r>
    </w:p>
    <w:p w:rsidR="00A94035" w:rsidRPr="003423A4" w:rsidRDefault="00A94035" w:rsidP="00A94035">
      <w:pPr>
        <w:ind w:firstLine="720"/>
        <w:jc w:val="both"/>
        <w:rPr>
          <w:sz w:val="26"/>
          <w:szCs w:val="26"/>
          <w:lang w:val="sr-Cyrl-CS"/>
        </w:rPr>
      </w:pPr>
    </w:p>
    <w:p w:rsidR="00A94035" w:rsidRDefault="00A94035" w:rsidP="00A94035">
      <w:pPr>
        <w:ind w:firstLine="720"/>
        <w:jc w:val="center"/>
        <w:rPr>
          <w:b/>
          <w:sz w:val="26"/>
          <w:szCs w:val="26"/>
          <w:lang w:val="sr-Cyrl-CS"/>
        </w:rPr>
      </w:pPr>
    </w:p>
    <w:p w:rsidR="00A94035" w:rsidRPr="003423A4" w:rsidRDefault="00A94035" w:rsidP="00A94035">
      <w:pPr>
        <w:ind w:firstLine="720"/>
        <w:jc w:val="center"/>
        <w:rPr>
          <w:b/>
          <w:sz w:val="26"/>
          <w:szCs w:val="26"/>
          <w:lang w:val="sr-Cyrl-CS"/>
        </w:rPr>
      </w:pPr>
      <w:r w:rsidRPr="003423A4">
        <w:rPr>
          <w:b/>
          <w:sz w:val="26"/>
          <w:szCs w:val="26"/>
          <w:lang w:val="sr-Cyrl-CS"/>
        </w:rPr>
        <w:t>Р Е Ш Е Њ Е</w:t>
      </w:r>
    </w:p>
    <w:p w:rsidR="00A94035" w:rsidRPr="003423A4" w:rsidRDefault="00A94035" w:rsidP="00A94035">
      <w:pPr>
        <w:jc w:val="both"/>
        <w:rPr>
          <w:bCs/>
          <w:sz w:val="26"/>
          <w:szCs w:val="26"/>
          <w:lang w:val="sr-Cyrl-CS"/>
        </w:rPr>
      </w:pPr>
    </w:p>
    <w:p w:rsidR="00A94035" w:rsidRPr="003423A4" w:rsidRDefault="00A94035" w:rsidP="00A94035">
      <w:pPr>
        <w:ind w:firstLine="720"/>
        <w:jc w:val="both"/>
        <w:rPr>
          <w:sz w:val="26"/>
          <w:szCs w:val="26"/>
          <w:lang w:val="sr-Cyrl-CS"/>
        </w:rPr>
      </w:pPr>
      <w:r w:rsidRPr="003423A4">
        <w:rPr>
          <w:b/>
          <w:sz w:val="26"/>
          <w:szCs w:val="26"/>
          <w:lang w:val="sr-Cyrl-CS"/>
        </w:rPr>
        <w:t>ПОНИШТАВА СЕ</w:t>
      </w:r>
      <w:r w:rsidRPr="003423A4">
        <w:rPr>
          <w:b/>
          <w:bCs/>
          <w:sz w:val="26"/>
          <w:szCs w:val="26"/>
          <w:lang w:val="sr-Cyrl-CS"/>
        </w:rPr>
        <w:t xml:space="preserve"> </w:t>
      </w:r>
      <w:r>
        <w:rPr>
          <w:bCs/>
          <w:sz w:val="26"/>
          <w:szCs w:val="26"/>
          <w:lang w:val="sr-Cyrl-CS"/>
        </w:rPr>
        <w:t>Решење Секретаријата за инс</w:t>
      </w:r>
      <w:r w:rsidRPr="003423A4">
        <w:rPr>
          <w:bCs/>
          <w:sz w:val="26"/>
          <w:szCs w:val="26"/>
          <w:lang w:val="sr-Cyrl-CS"/>
        </w:rPr>
        <w:t>пекцијске послове и заштиту животне средине</w:t>
      </w:r>
      <w:r>
        <w:rPr>
          <w:bCs/>
          <w:sz w:val="26"/>
          <w:szCs w:val="26"/>
          <w:lang w:val="sr-Cyrl-CS"/>
        </w:rPr>
        <w:t>, бр.</w:t>
      </w:r>
      <w:r w:rsidRPr="003423A4">
        <w:rPr>
          <w:bCs/>
          <w:sz w:val="26"/>
          <w:szCs w:val="26"/>
          <w:lang w:val="sr-Cyrl-CS"/>
        </w:rPr>
        <w:t xml:space="preserve">  </w:t>
      </w:r>
      <w:r>
        <w:rPr>
          <w:bCs/>
          <w:sz w:val="26"/>
          <w:szCs w:val="26"/>
          <w:lang w:val="sr-Cyrl-CS"/>
        </w:rPr>
        <w:t>3</w:t>
      </w:r>
      <w:r>
        <w:rPr>
          <w:bCs/>
          <w:sz w:val="26"/>
          <w:szCs w:val="26"/>
        </w:rPr>
        <w:t>23</w:t>
      </w:r>
      <w:r>
        <w:rPr>
          <w:bCs/>
          <w:sz w:val="26"/>
          <w:szCs w:val="26"/>
          <w:lang w:val="sr-Cyrl-CS"/>
        </w:rPr>
        <w:t>-</w:t>
      </w:r>
      <w:r>
        <w:rPr>
          <w:bCs/>
          <w:sz w:val="26"/>
          <w:szCs w:val="26"/>
        </w:rPr>
        <w:t>160</w:t>
      </w:r>
      <w:r w:rsidRPr="003423A4">
        <w:rPr>
          <w:bCs/>
          <w:sz w:val="26"/>
          <w:szCs w:val="26"/>
          <w:lang w:val="sr-Cyrl-CS"/>
        </w:rPr>
        <w:t>/</w:t>
      </w:r>
      <w:r>
        <w:rPr>
          <w:bCs/>
          <w:sz w:val="26"/>
          <w:szCs w:val="26"/>
        </w:rPr>
        <w:t>20</w:t>
      </w:r>
      <w:r>
        <w:rPr>
          <w:bCs/>
          <w:sz w:val="26"/>
          <w:szCs w:val="26"/>
          <w:lang w:val="sr-Cyrl-CS"/>
        </w:rPr>
        <w:t>1</w:t>
      </w:r>
      <w:r w:rsidRPr="003423A4">
        <w:rPr>
          <w:bCs/>
          <w:sz w:val="26"/>
          <w:szCs w:val="26"/>
          <w:lang w:val="sr-Cyrl-CS"/>
        </w:rPr>
        <w:t xml:space="preserve">6-11 од </w:t>
      </w:r>
      <w:r>
        <w:rPr>
          <w:bCs/>
          <w:sz w:val="26"/>
          <w:szCs w:val="26"/>
        </w:rPr>
        <w:t>14.11</w:t>
      </w:r>
      <w:r>
        <w:rPr>
          <w:bCs/>
          <w:sz w:val="26"/>
          <w:szCs w:val="26"/>
          <w:lang w:val="sr-Cyrl-CS"/>
        </w:rPr>
        <w:t>.2016</w:t>
      </w:r>
      <w:r w:rsidRPr="003423A4">
        <w:rPr>
          <w:bCs/>
          <w:sz w:val="26"/>
          <w:szCs w:val="26"/>
          <w:lang w:val="sr-Cyrl-CS"/>
        </w:rPr>
        <w:t xml:space="preserve">. године  и предмет враћа првостепеном органу на поновни поступак. </w:t>
      </w:r>
    </w:p>
    <w:p w:rsidR="00A94035" w:rsidRPr="003423A4" w:rsidRDefault="00A94035" w:rsidP="00A94035">
      <w:pPr>
        <w:jc w:val="center"/>
        <w:rPr>
          <w:sz w:val="26"/>
          <w:szCs w:val="26"/>
          <w:lang w:val="sr-Cyrl-CS"/>
        </w:rPr>
      </w:pPr>
    </w:p>
    <w:p w:rsidR="00A94035" w:rsidRDefault="00A94035" w:rsidP="00A94035">
      <w:pPr>
        <w:jc w:val="center"/>
        <w:rPr>
          <w:b/>
          <w:sz w:val="26"/>
          <w:szCs w:val="26"/>
          <w:lang w:val="sr-Cyrl-CS"/>
        </w:rPr>
      </w:pPr>
    </w:p>
    <w:p w:rsidR="00A94035" w:rsidRPr="003423A4" w:rsidRDefault="00A94035" w:rsidP="00A94035">
      <w:pPr>
        <w:jc w:val="center"/>
        <w:rPr>
          <w:b/>
          <w:sz w:val="26"/>
          <w:szCs w:val="26"/>
          <w:lang w:val="sr-Cyrl-CS"/>
        </w:rPr>
      </w:pPr>
      <w:r w:rsidRPr="003423A4">
        <w:rPr>
          <w:b/>
          <w:sz w:val="26"/>
          <w:szCs w:val="26"/>
          <w:lang w:val="sr-Cyrl-CS"/>
        </w:rPr>
        <w:t>О б р а з л о ж е њ е</w:t>
      </w:r>
    </w:p>
    <w:p w:rsidR="00A94035" w:rsidRPr="003423A4" w:rsidRDefault="00A94035" w:rsidP="00A94035">
      <w:pPr>
        <w:rPr>
          <w:b/>
          <w:sz w:val="26"/>
          <w:szCs w:val="26"/>
          <w:lang w:val="sr-Cyrl-CS"/>
        </w:rPr>
      </w:pPr>
    </w:p>
    <w:p w:rsidR="00A94035" w:rsidRPr="003423A4" w:rsidRDefault="00A94035" w:rsidP="00A94035">
      <w:pPr>
        <w:pStyle w:val="BodyText"/>
        <w:ind w:firstLine="720"/>
      </w:pPr>
      <w:r w:rsidRPr="003423A4">
        <w:t>Секретаријат за инспекцијске послове и заштиту животне средине</w:t>
      </w:r>
      <w:r>
        <w:t>,</w:t>
      </w:r>
      <w:r w:rsidRPr="003423A4">
        <w:t xml:space="preserve"> донео </w:t>
      </w:r>
      <w:r w:rsidRPr="003423A4">
        <w:rPr>
          <w:lang w:val="sr-Latn-CS"/>
        </w:rPr>
        <w:t>је Решење</w:t>
      </w:r>
      <w:r>
        <w:t xml:space="preserve"> бр. 323/160/2016-11 којим je наложено држаоцу домаћих животиња Стојановић Синиши из села Горњи Вртогош,  да обезбеди  санитарно хигијенске услове, односно не угрожава хигијенске услове  суседних парцела и не загађује околину и обезбеди прописане услове за држање домаћих животиња и то тако што ће објекат у којем држи  домаће животиње удаљити најмање 15 метара од суседног стамбеног објекта.</w:t>
      </w:r>
      <w:r w:rsidRPr="003423A4">
        <w:t>.</w:t>
      </w:r>
    </w:p>
    <w:p w:rsidR="00A94035" w:rsidRDefault="00A94035" w:rsidP="00A94035">
      <w:pPr>
        <w:ind w:firstLine="720"/>
        <w:jc w:val="both"/>
        <w:rPr>
          <w:sz w:val="26"/>
          <w:szCs w:val="26"/>
          <w:lang w:val="ru-RU"/>
        </w:rPr>
      </w:pPr>
      <w:r w:rsidRPr="003423A4">
        <w:rPr>
          <w:sz w:val="26"/>
          <w:szCs w:val="26"/>
          <w:lang w:val="ru-RU"/>
        </w:rPr>
        <w:t xml:space="preserve">На донето Решење жалбу је благовремено изјавио </w:t>
      </w:r>
      <w:r>
        <w:rPr>
          <w:sz w:val="26"/>
          <w:szCs w:val="26"/>
          <w:lang w:val="ru-RU"/>
        </w:rPr>
        <w:t>Стојановић Синиша из села Горњи Вртогош, због погрешног и непотпуног утврђеног чињеничног стања,  битних повреда одредаба управног поступка и погрешне примене материјалног права, којом истиче да је  првостепени орган пропустио да утврди неспорну чињеницу ко је власник домаћинства и држалац домаћих животиња у конкретном случају, те да је поступак покренут и вођен против лица које није ни држалац ни власник домаћих животи</w:t>
      </w:r>
      <w:r>
        <w:rPr>
          <w:sz w:val="26"/>
          <w:szCs w:val="26"/>
        </w:rPr>
        <w:t>њ</w:t>
      </w:r>
      <w:r>
        <w:rPr>
          <w:sz w:val="26"/>
          <w:szCs w:val="26"/>
          <w:lang w:val="ru-RU"/>
        </w:rPr>
        <w:t>а,  помоћних објеката, куће и катастарске парцеле на којој се све напред набројано налази. У својој жалби жалилац наводи и то да првостепени орган није утврдио  када су изграђени помоћни објекти у  којима су смештене домаће животиње чије се измештање захтева, и када је изграђена  породична стамбена зграда, чији је власник подносилац пријаве.</w:t>
      </w:r>
    </w:p>
    <w:p w:rsidR="00A94035" w:rsidRPr="00642409" w:rsidRDefault="00A94035" w:rsidP="00A94035">
      <w:pPr>
        <w:pStyle w:val="BodyText"/>
        <w:ind w:firstLine="720"/>
      </w:pPr>
      <w:r>
        <w:rPr>
          <w:lang w:val="ru-RU"/>
        </w:rPr>
        <w:t>Увидом у списе предмета утврђено је инспектор зоохигијене,</w:t>
      </w:r>
      <w:r w:rsidRPr="00642409">
        <w:rPr>
          <w:lang w:val="ru-RU"/>
        </w:rPr>
        <w:t xml:space="preserve"> </w:t>
      </w:r>
      <w:r>
        <w:rPr>
          <w:lang w:val="ru-RU"/>
        </w:rPr>
        <w:t xml:space="preserve">поступајући по представци дана  7.11.2016. године извршио инспекцијски надзор код физичког лица Синише Стојановића, у селу  Горњи Вртогош. Том приликом утврђено је да  Синиша Стојановић држи домаће животиње и то 2 свиње. Држалац домаћих животиња има изграђену прописну прихватну јаму  и ђубријеру. Објекат је изграђен од чврстог материјала, а под је од непропустиве подлоге. Удаљеност објекта у  којем жалилац држи домаће животиње је 4 метара од  суседног стамбеног објекта. На основу овако утврђеног чињеничног стања привостепени орган је донео решење којим је </w:t>
      </w:r>
      <w:r>
        <w:t xml:space="preserve">наложено држаоцу домаћих животиња Стојановић Синиши из села Горњи Вртогош,  да обезбеди  санитарно хигијенске услове, односно не угрожава хигијенске услове  суседних парцела и не загађује околину и обезбеди прописане </w:t>
      </w:r>
      <w:r>
        <w:lastRenderedPageBreak/>
        <w:t>услове за држање домаћих животиња и то тако што ће објекат у којем држи  домаће животиње удаљити најмање 15 метара од суседног стамбеног објекта.</w:t>
      </w:r>
    </w:p>
    <w:p w:rsidR="00A94035" w:rsidRPr="0095799A" w:rsidRDefault="00A94035" w:rsidP="00A9403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 xml:space="preserve">На основу напред наведеног, </w:t>
      </w:r>
      <w:r w:rsidRPr="003423A4">
        <w:rPr>
          <w:sz w:val="26"/>
          <w:szCs w:val="26"/>
          <w:lang w:val="sr-Cyrl-CS"/>
        </w:rPr>
        <w:t xml:space="preserve"> утврђено је да првостепени орган није правилно и у потпуности  утврдио све чињенице које су од утицаја за правилно решење ове управне ствари</w:t>
      </w:r>
      <w:r>
        <w:t xml:space="preserve">.  </w:t>
      </w:r>
      <w:r w:rsidRPr="0095799A">
        <w:rPr>
          <w:sz w:val="26"/>
          <w:szCs w:val="26"/>
        </w:rPr>
        <w:t xml:space="preserve">Инспектор за заштиту животне средине није утврдио ко је власник катастарске парцеле на којој се </w:t>
      </w:r>
      <w:proofErr w:type="gramStart"/>
      <w:r w:rsidRPr="0095799A">
        <w:rPr>
          <w:sz w:val="26"/>
          <w:szCs w:val="26"/>
        </w:rPr>
        <w:t>налази  породична</w:t>
      </w:r>
      <w:proofErr w:type="gramEnd"/>
      <w:r w:rsidRPr="0095799A">
        <w:rPr>
          <w:sz w:val="26"/>
          <w:szCs w:val="26"/>
        </w:rPr>
        <w:t xml:space="preserve"> стамбена  зграда, помоћни објекти  и ко је </w:t>
      </w:r>
      <w:r>
        <w:rPr>
          <w:sz w:val="26"/>
          <w:szCs w:val="26"/>
        </w:rPr>
        <w:t xml:space="preserve">власник </w:t>
      </w:r>
      <w:r w:rsidRPr="0095799A">
        <w:rPr>
          <w:sz w:val="26"/>
          <w:szCs w:val="26"/>
        </w:rPr>
        <w:t xml:space="preserve"> домаћих животиња. Из списа предмета се не може на поуздан начин утврдити када је саграђен суседни </w:t>
      </w:r>
      <w:proofErr w:type="gramStart"/>
      <w:r w:rsidRPr="0095799A">
        <w:rPr>
          <w:sz w:val="26"/>
          <w:szCs w:val="26"/>
        </w:rPr>
        <w:t>стамбени  објекат</w:t>
      </w:r>
      <w:proofErr w:type="gramEnd"/>
      <w:r w:rsidRPr="0095799A">
        <w:rPr>
          <w:sz w:val="26"/>
          <w:szCs w:val="26"/>
        </w:rPr>
        <w:t>, у односу  на који објекат се објекат  за држање домаћих животиња  налази на мањој удаљености, као и то да ли је суседни стамбени објекат легалан.</w:t>
      </w:r>
    </w:p>
    <w:p w:rsidR="00A94035" w:rsidRPr="0095799A" w:rsidRDefault="00A94035" w:rsidP="00A94035">
      <w:pPr>
        <w:ind w:firstLine="720"/>
        <w:jc w:val="both"/>
        <w:rPr>
          <w:sz w:val="26"/>
          <w:szCs w:val="26"/>
        </w:rPr>
      </w:pPr>
      <w:r w:rsidRPr="0095799A">
        <w:rPr>
          <w:sz w:val="26"/>
          <w:szCs w:val="26"/>
        </w:rPr>
        <w:t xml:space="preserve">У поновљеном поступку, инспектор за заштииту животне </w:t>
      </w:r>
      <w:proofErr w:type="gramStart"/>
      <w:r w:rsidRPr="0095799A">
        <w:rPr>
          <w:sz w:val="26"/>
          <w:szCs w:val="26"/>
        </w:rPr>
        <w:t>среддине  ће</w:t>
      </w:r>
      <w:proofErr w:type="gramEnd"/>
      <w:r w:rsidRPr="0095799A">
        <w:rPr>
          <w:sz w:val="26"/>
          <w:szCs w:val="26"/>
        </w:rPr>
        <w:t xml:space="preserve">  имајући у виду напред наведено, правилно и у потпуности  утврдити чињенично стање и решити ову управну ствар.</w:t>
      </w:r>
      <w:r>
        <w:t xml:space="preserve"> </w:t>
      </w:r>
    </w:p>
    <w:p w:rsidR="00A94035" w:rsidRPr="001D32D5" w:rsidRDefault="00A94035" w:rsidP="00A94035">
      <w:pPr>
        <w:ind w:firstLine="720"/>
        <w:jc w:val="both"/>
        <w:rPr>
          <w:sz w:val="26"/>
          <w:szCs w:val="26"/>
          <w:lang w:val="sr-Cyrl-CS"/>
        </w:rPr>
      </w:pPr>
      <w:r>
        <w:t xml:space="preserve"> </w:t>
      </w:r>
      <w:r w:rsidRPr="001D32D5">
        <w:rPr>
          <w:sz w:val="26"/>
          <w:szCs w:val="26"/>
          <w:lang w:val="sr-Cyrl-CS"/>
        </w:rPr>
        <w:t xml:space="preserve">Из наведених разлога, Градско веће града Врања  је одлучило као у диспозитиву. </w:t>
      </w:r>
    </w:p>
    <w:p w:rsidR="00A94035" w:rsidRPr="001D32D5" w:rsidRDefault="00A94035" w:rsidP="00A94035">
      <w:pPr>
        <w:ind w:firstLine="720"/>
        <w:jc w:val="both"/>
        <w:rPr>
          <w:sz w:val="26"/>
          <w:szCs w:val="26"/>
          <w:lang w:val="sr-Cyrl-CS"/>
        </w:rPr>
      </w:pPr>
    </w:p>
    <w:p w:rsidR="00A94035" w:rsidRPr="001D32D5" w:rsidRDefault="00A94035" w:rsidP="00A94035">
      <w:pPr>
        <w:jc w:val="both"/>
        <w:rPr>
          <w:sz w:val="26"/>
          <w:szCs w:val="26"/>
          <w:lang w:val="sr-Cyrl-CS"/>
        </w:rPr>
      </w:pPr>
      <w:r w:rsidRPr="001D32D5">
        <w:rPr>
          <w:sz w:val="26"/>
          <w:szCs w:val="26"/>
          <w:lang w:val="sr-Cyrl-CS"/>
        </w:rPr>
        <w:tab/>
      </w:r>
      <w:r w:rsidRPr="001D32D5">
        <w:rPr>
          <w:b/>
          <w:sz w:val="26"/>
          <w:szCs w:val="26"/>
          <w:lang w:val="sr-Cyrl-CS"/>
        </w:rPr>
        <w:t>ПОУКА О ПРАВНОМ ЛЕКУ</w:t>
      </w:r>
      <w:r w:rsidRPr="001D32D5">
        <w:rPr>
          <w:sz w:val="26"/>
          <w:szCs w:val="26"/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Београду,  у року од 30 дана од дана пријема Решења.</w:t>
      </w:r>
    </w:p>
    <w:p w:rsidR="00A94035" w:rsidRDefault="00A94035" w:rsidP="00A94035">
      <w:pPr>
        <w:tabs>
          <w:tab w:val="left" w:pos="525"/>
        </w:tabs>
        <w:jc w:val="both"/>
        <w:rPr>
          <w:b/>
          <w:sz w:val="22"/>
          <w:szCs w:val="22"/>
          <w:lang w:val="sr-Cyrl-CS"/>
        </w:rPr>
      </w:pPr>
    </w:p>
    <w:p w:rsidR="00A94035" w:rsidRDefault="00A94035" w:rsidP="00A94035">
      <w:pPr>
        <w:tabs>
          <w:tab w:val="left" w:pos="525"/>
        </w:tabs>
        <w:ind w:left="2880" w:hanging="2880"/>
        <w:jc w:val="both"/>
        <w:rPr>
          <w:b/>
          <w:sz w:val="22"/>
          <w:szCs w:val="22"/>
          <w:lang w:val="sr-Cyrl-CS"/>
        </w:rPr>
      </w:pPr>
    </w:p>
    <w:p w:rsidR="00A94035" w:rsidRPr="001D32D5" w:rsidRDefault="00A94035" w:rsidP="00A94035">
      <w:pPr>
        <w:ind w:firstLine="720"/>
        <w:jc w:val="center"/>
        <w:rPr>
          <w:b/>
          <w:sz w:val="26"/>
          <w:szCs w:val="26"/>
          <w:lang w:val="sr-Cyrl-CS"/>
        </w:rPr>
      </w:pPr>
      <w:r w:rsidRPr="001D32D5">
        <w:rPr>
          <w:b/>
          <w:sz w:val="26"/>
          <w:szCs w:val="26"/>
          <w:lang w:val="sr-Cyrl-CS"/>
        </w:rPr>
        <w:t>ГРАДСКО ВЕЋЕ ГРАДА ВРАЊА</w:t>
      </w:r>
    </w:p>
    <w:p w:rsidR="00A94035" w:rsidRPr="001D32D5" w:rsidRDefault="00A94035" w:rsidP="00A94035">
      <w:pPr>
        <w:ind w:firstLine="720"/>
        <w:jc w:val="center"/>
        <w:rPr>
          <w:b/>
          <w:sz w:val="26"/>
          <w:szCs w:val="26"/>
          <w:lang w:val="sr-Cyrl-CS"/>
        </w:rPr>
      </w:pPr>
      <w:r w:rsidRPr="001D32D5">
        <w:rPr>
          <w:b/>
          <w:sz w:val="26"/>
          <w:szCs w:val="26"/>
          <w:lang w:val="sr-Cyrl-CS"/>
        </w:rPr>
        <w:t>Дана: 26.01.2017.год. број: 06-14-</w:t>
      </w:r>
      <w:r>
        <w:rPr>
          <w:b/>
          <w:sz w:val="26"/>
          <w:szCs w:val="26"/>
          <w:lang w:val="sr-Cyrl-CS"/>
        </w:rPr>
        <w:t>2</w:t>
      </w:r>
      <w:r w:rsidRPr="001D32D5">
        <w:rPr>
          <w:b/>
          <w:sz w:val="26"/>
          <w:szCs w:val="26"/>
          <w:lang w:val="sr-Cyrl-CS"/>
        </w:rPr>
        <w:t>/2017-04</w:t>
      </w:r>
    </w:p>
    <w:p w:rsidR="00A94035" w:rsidRDefault="00A94035" w:rsidP="00A94035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                            </w:t>
      </w:r>
    </w:p>
    <w:p w:rsidR="00A94035" w:rsidRPr="00A94035" w:rsidRDefault="00A94035" w:rsidP="00A94035">
      <w:pPr>
        <w:ind w:firstLine="720"/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                                                                                 </w:t>
      </w:r>
      <w:r w:rsidRPr="00A94035">
        <w:rPr>
          <w:b/>
          <w:sz w:val="26"/>
          <w:szCs w:val="26"/>
          <w:lang w:val="sr-Cyrl-CS"/>
        </w:rPr>
        <w:t>ПРЕДСЕДНИК</w:t>
      </w:r>
    </w:p>
    <w:p w:rsidR="00A94035" w:rsidRPr="00A94035" w:rsidRDefault="00A94035" w:rsidP="00A94035">
      <w:pPr>
        <w:ind w:firstLine="720"/>
        <w:jc w:val="both"/>
        <w:rPr>
          <w:b/>
          <w:sz w:val="26"/>
          <w:szCs w:val="26"/>
        </w:rPr>
      </w:pPr>
      <w:r w:rsidRPr="00A94035">
        <w:rPr>
          <w:b/>
          <w:sz w:val="26"/>
          <w:szCs w:val="26"/>
          <w:lang w:val="sr-Cyrl-CS"/>
        </w:rPr>
        <w:t xml:space="preserve">                                                                                          ГРАДСКОГ  ВЕЋА</w:t>
      </w:r>
      <w:r w:rsidRPr="00A94035">
        <w:rPr>
          <w:b/>
          <w:sz w:val="26"/>
          <w:szCs w:val="26"/>
        </w:rPr>
        <w:t>,</w:t>
      </w:r>
    </w:p>
    <w:p w:rsidR="00A94035" w:rsidRPr="00A94035" w:rsidRDefault="00A94035" w:rsidP="00A94035">
      <w:pPr>
        <w:ind w:firstLine="720"/>
        <w:jc w:val="both"/>
        <w:rPr>
          <w:b/>
          <w:sz w:val="26"/>
          <w:szCs w:val="26"/>
        </w:rPr>
      </w:pPr>
      <w:r w:rsidRPr="00A94035">
        <w:rPr>
          <w:b/>
          <w:sz w:val="26"/>
          <w:szCs w:val="26"/>
          <w:lang w:val="sr-Cyrl-CS"/>
        </w:rPr>
        <w:t xml:space="preserve">                                                                                  др Слободан Миленковић</w:t>
      </w:r>
    </w:p>
    <w:p w:rsidR="00A94035" w:rsidRPr="005A3523" w:rsidRDefault="00A94035" w:rsidP="00A94035">
      <w:pPr>
        <w:ind w:firstLine="720"/>
        <w:jc w:val="both"/>
      </w:pPr>
    </w:p>
    <w:p w:rsidR="00A94035" w:rsidRPr="00856EDE" w:rsidRDefault="00A94035" w:rsidP="008977F7">
      <w:pPr>
        <w:rPr>
          <w:sz w:val="26"/>
          <w:szCs w:val="26"/>
        </w:rPr>
      </w:pPr>
    </w:p>
    <w:sectPr w:rsidR="00A94035" w:rsidRPr="00856EDE" w:rsidSect="001974E8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4DA6"/>
    <w:multiLevelType w:val="hybridMultilevel"/>
    <w:tmpl w:val="E4AE6E14"/>
    <w:lvl w:ilvl="0" w:tplc="DD5E14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9322C28"/>
    <w:multiLevelType w:val="hybridMultilevel"/>
    <w:tmpl w:val="FD5094AE"/>
    <w:lvl w:ilvl="0" w:tplc="CE92382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C7C56C3"/>
    <w:multiLevelType w:val="hybridMultilevel"/>
    <w:tmpl w:val="8E98EAC8"/>
    <w:lvl w:ilvl="0" w:tplc="1F403A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55650B2"/>
    <w:multiLevelType w:val="hybridMultilevel"/>
    <w:tmpl w:val="0494FECA"/>
    <w:lvl w:ilvl="0" w:tplc="280812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1C01DEF"/>
    <w:multiLevelType w:val="hybridMultilevel"/>
    <w:tmpl w:val="939E80D4"/>
    <w:lvl w:ilvl="0" w:tplc="08FE343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B06508"/>
    <w:multiLevelType w:val="hybridMultilevel"/>
    <w:tmpl w:val="410603F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56FEF"/>
    <w:rsid w:val="000B163D"/>
    <w:rsid w:val="001974E8"/>
    <w:rsid w:val="001B1488"/>
    <w:rsid w:val="001D09D8"/>
    <w:rsid w:val="002C50C8"/>
    <w:rsid w:val="002D39D4"/>
    <w:rsid w:val="00300D83"/>
    <w:rsid w:val="003418FA"/>
    <w:rsid w:val="0038781F"/>
    <w:rsid w:val="0039135A"/>
    <w:rsid w:val="003958F9"/>
    <w:rsid w:val="003C09C1"/>
    <w:rsid w:val="0045310A"/>
    <w:rsid w:val="004677B5"/>
    <w:rsid w:val="004D5EE3"/>
    <w:rsid w:val="004F5DAC"/>
    <w:rsid w:val="00511E3C"/>
    <w:rsid w:val="00537113"/>
    <w:rsid w:val="00564DCD"/>
    <w:rsid w:val="00566F4F"/>
    <w:rsid w:val="005A1916"/>
    <w:rsid w:val="005A4EB5"/>
    <w:rsid w:val="005D30D3"/>
    <w:rsid w:val="00621D3E"/>
    <w:rsid w:val="00646F77"/>
    <w:rsid w:val="006730A1"/>
    <w:rsid w:val="00683D82"/>
    <w:rsid w:val="006D264E"/>
    <w:rsid w:val="00723430"/>
    <w:rsid w:val="007306EA"/>
    <w:rsid w:val="00747FD4"/>
    <w:rsid w:val="00771117"/>
    <w:rsid w:val="00790049"/>
    <w:rsid w:val="00856EDE"/>
    <w:rsid w:val="008904D9"/>
    <w:rsid w:val="00894675"/>
    <w:rsid w:val="008977F7"/>
    <w:rsid w:val="008A1173"/>
    <w:rsid w:val="009022C9"/>
    <w:rsid w:val="00956FEF"/>
    <w:rsid w:val="009922C3"/>
    <w:rsid w:val="009D098F"/>
    <w:rsid w:val="009F7F03"/>
    <w:rsid w:val="00A2018E"/>
    <w:rsid w:val="00A94035"/>
    <w:rsid w:val="00A97E2D"/>
    <w:rsid w:val="00AB2ADC"/>
    <w:rsid w:val="00AC0352"/>
    <w:rsid w:val="00AC1B11"/>
    <w:rsid w:val="00B66FF8"/>
    <w:rsid w:val="00BA271D"/>
    <w:rsid w:val="00BC2864"/>
    <w:rsid w:val="00BD115A"/>
    <w:rsid w:val="00C42B3B"/>
    <w:rsid w:val="00C7581A"/>
    <w:rsid w:val="00D31DCE"/>
    <w:rsid w:val="00D7227F"/>
    <w:rsid w:val="00D73DC0"/>
    <w:rsid w:val="00EF5583"/>
    <w:rsid w:val="00F60090"/>
    <w:rsid w:val="00F92023"/>
    <w:rsid w:val="00FA73F7"/>
    <w:rsid w:val="00FC7775"/>
    <w:rsid w:val="00FD4CF6"/>
    <w:rsid w:val="00FE2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F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537113"/>
    <w:pPr>
      <w:keepNext/>
      <w:suppressAutoHyphens w:val="0"/>
      <w:jc w:val="center"/>
      <w:outlineLvl w:val="1"/>
    </w:pPr>
    <w:rPr>
      <w:b/>
      <w:bCs/>
      <w:sz w:val="28"/>
      <w:szCs w:val="28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F0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537113"/>
    <w:rPr>
      <w:rFonts w:ascii="Times New Roman" w:eastAsia="Times New Roman" w:hAnsi="Times New Roman" w:cs="Times New Roman"/>
      <w:b/>
      <w:bCs/>
      <w:sz w:val="28"/>
      <w:szCs w:val="28"/>
      <w:lang w:val="sr-Cyrl-CS"/>
    </w:rPr>
  </w:style>
  <w:style w:type="paragraph" w:styleId="BodyText">
    <w:name w:val="Body Text"/>
    <w:basedOn w:val="Normal"/>
    <w:link w:val="BodyTextChar"/>
    <w:rsid w:val="00537113"/>
    <w:pPr>
      <w:suppressAutoHyphens w:val="0"/>
      <w:jc w:val="both"/>
    </w:pPr>
    <w:rPr>
      <w:sz w:val="26"/>
      <w:szCs w:val="26"/>
      <w:lang w:val="sr-Cyrl-CS" w:eastAsia="en-US"/>
    </w:rPr>
  </w:style>
  <w:style w:type="character" w:customStyle="1" w:styleId="BodyTextChar">
    <w:name w:val="Body Text Char"/>
    <w:basedOn w:val="DefaultParagraphFont"/>
    <w:link w:val="BodyText"/>
    <w:rsid w:val="00537113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BodyText2">
    <w:name w:val="Body Text 2"/>
    <w:basedOn w:val="Normal"/>
    <w:link w:val="BodyText2Char"/>
    <w:rsid w:val="00537113"/>
    <w:pPr>
      <w:suppressAutoHyphens w:val="0"/>
      <w:spacing w:after="120" w:line="480" w:lineRule="auto"/>
    </w:pPr>
    <w:rPr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53711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B2ADC"/>
    <w:rPr>
      <w:color w:val="0000FF" w:themeColor="hyperlink"/>
      <w:u w:val="single"/>
    </w:rPr>
  </w:style>
  <w:style w:type="paragraph" w:styleId="NormalWeb">
    <w:name w:val="Normal (Web)"/>
    <w:basedOn w:val="Normal"/>
    <w:rsid w:val="008977F7"/>
    <w:pPr>
      <w:spacing w:before="280" w:after="115"/>
    </w:pPr>
    <w:rPr>
      <w:lang w:eastAsia="ar-SA"/>
    </w:rPr>
  </w:style>
  <w:style w:type="paragraph" w:customStyle="1" w:styleId="CharCharChar">
    <w:name w:val="Char Char Char"/>
    <w:basedOn w:val="Normal"/>
    <w:rsid w:val="00856EDE"/>
    <w:pPr>
      <w:tabs>
        <w:tab w:val="left" w:pos="567"/>
      </w:tabs>
      <w:suppressAutoHyphens w:val="0"/>
      <w:spacing w:before="120" w:after="160" w:line="240" w:lineRule="exact"/>
      <w:ind w:left="1584" w:hanging="504"/>
    </w:pPr>
    <w:rPr>
      <w:rFonts w:ascii="Arial" w:hAnsi="Arial"/>
      <w:b/>
      <w:bCs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3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ranje.org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BEABE-CF3E-4904-91FF-F6FEFBEF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27</Pages>
  <Words>6184</Words>
  <Characters>35252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17</cp:revision>
  <cp:lastPrinted>2017-02-17T13:02:00Z</cp:lastPrinted>
  <dcterms:created xsi:type="dcterms:W3CDTF">2017-01-24T11:35:00Z</dcterms:created>
  <dcterms:modified xsi:type="dcterms:W3CDTF">2017-02-17T13:08:00Z</dcterms:modified>
</cp:coreProperties>
</file>