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E0" w:rsidRPr="009562DC" w:rsidRDefault="009B58E0" w:rsidP="009562DC">
      <w:pPr>
        <w:ind w:firstLine="720"/>
        <w:jc w:val="both"/>
        <w:rPr>
          <w:lang w:val="en-US"/>
        </w:rPr>
      </w:pPr>
      <w:r w:rsidRPr="0043761B">
        <w:rPr>
          <w:lang w:val="sr-Cyrl-CS"/>
        </w:rPr>
        <w:t xml:space="preserve">На основу члана </w:t>
      </w:r>
      <w:r w:rsidR="00A23A6F">
        <w:rPr>
          <w:lang w:val="sr-Cyrl-CS"/>
        </w:rPr>
        <w:t xml:space="preserve"> </w:t>
      </w:r>
      <w:r w:rsidRPr="0043761B">
        <w:rPr>
          <w:lang w:val="sr-Cyrl-CS"/>
        </w:rPr>
        <w:t>22, 61. и 63. Пословника Градског већа града Врања („Службени гласник града Врања“, број 20/2016), Градско веће града Врањ</w:t>
      </w:r>
      <w:r w:rsidR="00497E73">
        <w:rPr>
          <w:lang w:val="sr-Cyrl-CS"/>
        </w:rPr>
        <w:t>а, на седници одржаној дана 02.11.</w:t>
      </w:r>
      <w:r w:rsidRPr="0043761B">
        <w:rPr>
          <w:lang w:val="sr-Cyrl-CS"/>
        </w:rPr>
        <w:t xml:space="preserve">2017.године, донело је </w:t>
      </w:r>
    </w:p>
    <w:p w:rsidR="009B58E0" w:rsidRPr="0043761B" w:rsidRDefault="009B58E0" w:rsidP="009B58E0">
      <w:pPr>
        <w:pStyle w:val="Heading1"/>
        <w:rPr>
          <w:sz w:val="24"/>
          <w:szCs w:val="24"/>
        </w:rPr>
      </w:pPr>
      <w:r w:rsidRPr="0043761B">
        <w:rPr>
          <w:sz w:val="24"/>
          <w:szCs w:val="24"/>
        </w:rPr>
        <w:t>Р Е Ш Е Њ Е</w:t>
      </w:r>
    </w:p>
    <w:p w:rsidR="009B58E0" w:rsidRPr="0043761B" w:rsidRDefault="009B58E0" w:rsidP="009B58E0">
      <w:pPr>
        <w:jc w:val="center"/>
        <w:rPr>
          <w:b/>
          <w:lang w:val="sr-Cyrl-CS"/>
        </w:rPr>
      </w:pPr>
      <w:r w:rsidRPr="0043761B">
        <w:rPr>
          <w:b/>
          <w:lang w:val="sr-Cyrl-CS"/>
        </w:rPr>
        <w:t>О ОБРАЗОВАЊУ ОРГАНИЗА</w:t>
      </w:r>
      <w:r w:rsidR="0061111B" w:rsidRPr="0043761B">
        <w:rPr>
          <w:b/>
          <w:lang w:val="sr-Cyrl-CS"/>
        </w:rPr>
        <w:t>ЦИОНОГ ОДБОРА ЗА ОБЕЛЕЖАВАЊЕ</w:t>
      </w:r>
    </w:p>
    <w:p w:rsidR="009B58E0" w:rsidRPr="0043761B" w:rsidRDefault="009B58E0" w:rsidP="009B58E0">
      <w:pPr>
        <w:jc w:val="center"/>
        <w:rPr>
          <w:b/>
        </w:rPr>
      </w:pPr>
      <w:r w:rsidRPr="0043761B">
        <w:rPr>
          <w:b/>
          <w:lang w:val="sr-Cyrl-CS"/>
        </w:rPr>
        <w:t>1</w:t>
      </w:r>
      <w:r w:rsidRPr="0043761B">
        <w:rPr>
          <w:b/>
          <w:lang w:val="en-US"/>
        </w:rPr>
        <w:t>40</w:t>
      </w:r>
      <w:r w:rsidRPr="0043761B">
        <w:rPr>
          <w:b/>
          <w:lang w:val="sr-Cyrl-CS"/>
        </w:rPr>
        <w:t xml:space="preserve"> </w:t>
      </w:r>
      <w:r w:rsidRPr="0043761B">
        <w:rPr>
          <w:b/>
          <w:lang w:val="en-US"/>
        </w:rPr>
        <w:t>ГОДИНА ОСЛОБОЂЕЊА ОД</w:t>
      </w:r>
      <w:r w:rsidRPr="0043761B">
        <w:rPr>
          <w:b/>
        </w:rPr>
        <w:t xml:space="preserve"> </w:t>
      </w:r>
      <w:r w:rsidRPr="0043761B">
        <w:rPr>
          <w:b/>
          <w:lang w:val="en-US"/>
        </w:rPr>
        <w:t>ТУРАКА</w:t>
      </w:r>
    </w:p>
    <w:p w:rsidR="009B58E0" w:rsidRPr="0043761B" w:rsidRDefault="009B58E0" w:rsidP="009B58E0">
      <w:pPr>
        <w:rPr>
          <w:lang w:val="sr-Cyrl-CS"/>
        </w:rPr>
      </w:pPr>
    </w:p>
    <w:p w:rsidR="009B58E0" w:rsidRPr="0043761B" w:rsidRDefault="009B58E0" w:rsidP="009B58E0">
      <w:pPr>
        <w:pStyle w:val="Heading1"/>
        <w:rPr>
          <w:sz w:val="24"/>
          <w:szCs w:val="24"/>
        </w:rPr>
      </w:pPr>
      <w:r w:rsidRPr="0043761B">
        <w:rPr>
          <w:sz w:val="24"/>
          <w:szCs w:val="24"/>
        </w:rPr>
        <w:t>Члан 1.</w:t>
      </w:r>
    </w:p>
    <w:p w:rsidR="009B58E0" w:rsidRPr="0043761B" w:rsidRDefault="009B58E0" w:rsidP="009B58E0">
      <w:pPr>
        <w:jc w:val="both"/>
        <w:rPr>
          <w:lang w:val="sr-Cyrl-CS"/>
        </w:rPr>
      </w:pPr>
      <w:r w:rsidRPr="0043761B">
        <w:rPr>
          <w:lang w:val="sr-Cyrl-CS"/>
        </w:rPr>
        <w:tab/>
        <w:t>Образује се Организациони</w:t>
      </w:r>
      <w:r w:rsidR="0061111B" w:rsidRPr="0043761B">
        <w:rPr>
          <w:lang w:val="sr-Cyrl-CS"/>
        </w:rPr>
        <w:t xml:space="preserve"> одбор за обележавање</w:t>
      </w:r>
      <w:r w:rsidRPr="0043761B">
        <w:rPr>
          <w:lang w:val="sr-Cyrl-CS"/>
        </w:rPr>
        <w:t xml:space="preserve"> 140 година ослобођења од Турака,  у саставу:</w:t>
      </w:r>
    </w:p>
    <w:p w:rsidR="009B58E0" w:rsidRPr="0043761B" w:rsidRDefault="009B58E0" w:rsidP="009B58E0">
      <w:pPr>
        <w:jc w:val="both"/>
        <w:rPr>
          <w:lang w:val="sr-Cyrl-CS"/>
        </w:rPr>
      </w:pPr>
      <w:r w:rsidRPr="0043761B">
        <w:rPr>
          <w:b/>
          <w:lang w:val="sr-Cyrl-CS"/>
        </w:rPr>
        <w:tab/>
        <w:t>-</w:t>
      </w:r>
      <w:r w:rsidRPr="0043761B">
        <w:rPr>
          <w:lang w:val="sr-Cyrl-CS"/>
        </w:rPr>
        <w:t>председник,</w:t>
      </w:r>
    </w:p>
    <w:p w:rsidR="009B58E0" w:rsidRPr="0043761B" w:rsidRDefault="009B58E0" w:rsidP="009B58E0">
      <w:pPr>
        <w:jc w:val="both"/>
        <w:rPr>
          <w:b/>
          <w:lang w:val="sr-Cyrl-CS"/>
        </w:rPr>
      </w:pPr>
      <w:r w:rsidRPr="0043761B">
        <w:rPr>
          <w:lang w:val="sr-Cyrl-CS"/>
        </w:rPr>
        <w:tab/>
      </w:r>
      <w:r w:rsidRPr="0043761B">
        <w:rPr>
          <w:b/>
          <w:lang w:val="sr-Cyrl-CS"/>
        </w:rPr>
        <w:t xml:space="preserve">др Слободан Миленковић, </w:t>
      </w:r>
      <w:r w:rsidRPr="0043761B">
        <w:rPr>
          <w:lang w:val="sr-Cyrl-CS"/>
        </w:rPr>
        <w:t>градоначелник,</w:t>
      </w:r>
      <w:r w:rsidRPr="0043761B">
        <w:rPr>
          <w:b/>
          <w:lang w:val="sr-Cyrl-CS"/>
        </w:rPr>
        <w:t xml:space="preserve"> </w:t>
      </w:r>
    </w:p>
    <w:p w:rsidR="009B58E0" w:rsidRPr="0043761B" w:rsidRDefault="009B58E0" w:rsidP="009B58E0">
      <w:pPr>
        <w:jc w:val="both"/>
        <w:rPr>
          <w:lang w:val="sr-Cyrl-CS"/>
        </w:rPr>
      </w:pPr>
      <w:r w:rsidRPr="0043761B">
        <w:rPr>
          <w:b/>
          <w:lang w:val="sr-Cyrl-CS"/>
        </w:rPr>
        <w:tab/>
        <w:t>-</w:t>
      </w:r>
      <w:r w:rsidRPr="0043761B">
        <w:rPr>
          <w:lang w:val="sr-Cyrl-CS"/>
        </w:rPr>
        <w:t>заменик председника,</w:t>
      </w:r>
    </w:p>
    <w:p w:rsidR="009B58E0" w:rsidRPr="0043761B" w:rsidRDefault="009B58E0" w:rsidP="009B58E0">
      <w:pPr>
        <w:jc w:val="both"/>
        <w:rPr>
          <w:lang w:val="sr-Cyrl-CS"/>
        </w:rPr>
      </w:pPr>
      <w:r w:rsidRPr="0043761B">
        <w:rPr>
          <w:lang w:val="sr-Cyrl-CS"/>
        </w:rPr>
        <w:tab/>
      </w:r>
      <w:r w:rsidRPr="0043761B">
        <w:rPr>
          <w:b/>
          <w:lang w:val="sr-Cyrl-CS"/>
        </w:rPr>
        <w:t>Божа Јањић</w:t>
      </w:r>
      <w:r w:rsidR="008248A3" w:rsidRPr="0043761B">
        <w:rPr>
          <w:lang w:val="sr-Cyrl-CS"/>
        </w:rPr>
        <w:t>, Ист</w:t>
      </w:r>
      <w:r w:rsidR="008248A3" w:rsidRPr="0043761B">
        <w:rPr>
          <w:lang w:val="en-US"/>
        </w:rPr>
        <w:t>oр</w:t>
      </w:r>
      <w:r w:rsidRPr="0043761B">
        <w:rPr>
          <w:lang w:val="sr-Cyrl-CS"/>
        </w:rPr>
        <w:t>ијски архив „31. јануар“</w:t>
      </w:r>
      <w:r w:rsidR="009B16A1" w:rsidRPr="0043761B">
        <w:rPr>
          <w:lang w:val="sr-Cyrl-CS"/>
        </w:rPr>
        <w:t>,</w:t>
      </w:r>
    </w:p>
    <w:p w:rsidR="009B58E0" w:rsidRPr="0043761B" w:rsidRDefault="009B58E0" w:rsidP="009B58E0">
      <w:pPr>
        <w:jc w:val="both"/>
        <w:rPr>
          <w:bCs/>
          <w:lang w:val="sr-Cyrl-CS"/>
        </w:rPr>
      </w:pPr>
      <w:r w:rsidRPr="0043761B">
        <w:rPr>
          <w:lang w:val="sr-Cyrl-CS"/>
        </w:rPr>
        <w:tab/>
      </w:r>
      <w:r w:rsidRPr="0043761B">
        <w:rPr>
          <w:b/>
          <w:bCs/>
          <w:lang w:val="sr-Cyrl-CS"/>
        </w:rPr>
        <w:t xml:space="preserve"> - </w:t>
      </w:r>
      <w:r w:rsidRPr="0043761B">
        <w:rPr>
          <w:bCs/>
          <w:lang w:val="sr-Cyrl-CS"/>
        </w:rPr>
        <w:t>секретар,</w:t>
      </w:r>
    </w:p>
    <w:p w:rsidR="00143C36" w:rsidRPr="0043761B" w:rsidRDefault="00143C36" w:rsidP="009B58E0">
      <w:pPr>
        <w:jc w:val="both"/>
        <w:rPr>
          <w:bCs/>
          <w:lang w:val="sr-Cyrl-CS"/>
        </w:rPr>
      </w:pPr>
      <w:r w:rsidRPr="0043761B">
        <w:rPr>
          <w:bCs/>
          <w:lang w:val="sr-Cyrl-CS"/>
        </w:rPr>
        <w:tab/>
      </w:r>
      <w:r w:rsidRPr="0043761B">
        <w:rPr>
          <w:b/>
          <w:bCs/>
          <w:lang w:val="sr-Cyrl-CS"/>
        </w:rPr>
        <w:t>Сања Златковић</w:t>
      </w:r>
      <w:r w:rsidRPr="0043761B">
        <w:rPr>
          <w:bCs/>
          <w:lang w:val="sr-Cyrl-CS"/>
        </w:rPr>
        <w:t>, шеф Кабинета градоначелника,</w:t>
      </w:r>
    </w:p>
    <w:p w:rsidR="009B58E0" w:rsidRPr="0043761B" w:rsidRDefault="009B58E0" w:rsidP="009B58E0">
      <w:pPr>
        <w:jc w:val="both"/>
        <w:rPr>
          <w:lang w:val="sr-Cyrl-CS"/>
        </w:rPr>
      </w:pPr>
      <w:r w:rsidRPr="0043761B">
        <w:rPr>
          <w:lang w:val="sr-Cyrl-CS"/>
        </w:rPr>
        <w:tab/>
        <w:t>-чланови,</w:t>
      </w:r>
    </w:p>
    <w:p w:rsidR="009B58E0" w:rsidRPr="0043761B" w:rsidRDefault="009B58E0" w:rsidP="009B58E0">
      <w:pPr>
        <w:ind w:firstLine="720"/>
        <w:jc w:val="both"/>
        <w:rPr>
          <w:bCs/>
          <w:lang w:val="sr-Cyrl-CS"/>
        </w:rPr>
      </w:pPr>
      <w:r w:rsidRPr="0043761B">
        <w:rPr>
          <w:bCs/>
          <w:lang w:val="sr-Cyrl-CS"/>
        </w:rPr>
        <w:t>1.</w:t>
      </w:r>
      <w:r w:rsidRPr="0043761B">
        <w:rPr>
          <w:b/>
          <w:bCs/>
          <w:lang w:val="sr-Cyrl-CS"/>
        </w:rPr>
        <w:t xml:space="preserve"> др Дејан Тричковић</w:t>
      </w:r>
      <w:r w:rsidRPr="0043761B">
        <w:rPr>
          <w:bCs/>
          <w:lang w:val="sr-Cyrl-CS"/>
        </w:rPr>
        <w:t xml:space="preserve">, председник Скупштине града, </w:t>
      </w:r>
    </w:p>
    <w:p w:rsidR="00143C36" w:rsidRPr="0043761B" w:rsidRDefault="00143C36" w:rsidP="009B58E0">
      <w:pPr>
        <w:ind w:firstLine="720"/>
        <w:jc w:val="both"/>
        <w:rPr>
          <w:bCs/>
          <w:lang w:val="sr-Cyrl-CS"/>
        </w:rPr>
      </w:pPr>
      <w:r w:rsidRPr="0043761B">
        <w:rPr>
          <w:bCs/>
          <w:lang w:val="sr-Cyrl-CS"/>
        </w:rPr>
        <w:t xml:space="preserve">2. </w:t>
      </w:r>
      <w:r w:rsidRPr="0043761B">
        <w:rPr>
          <w:b/>
          <w:bCs/>
          <w:lang w:val="sr-Cyrl-CS"/>
        </w:rPr>
        <w:t xml:space="preserve">Зорица Јовић, </w:t>
      </w:r>
      <w:r w:rsidRPr="0043761B">
        <w:rPr>
          <w:bCs/>
          <w:lang w:val="sr-Cyrl-CS"/>
        </w:rPr>
        <w:t>члан Градског већа,</w:t>
      </w:r>
    </w:p>
    <w:p w:rsidR="00143C36" w:rsidRPr="0043761B" w:rsidRDefault="00143C36" w:rsidP="009B58E0">
      <w:pPr>
        <w:ind w:firstLine="720"/>
        <w:jc w:val="both"/>
        <w:rPr>
          <w:bCs/>
        </w:rPr>
      </w:pPr>
      <w:r w:rsidRPr="0043761B">
        <w:rPr>
          <w:bCs/>
          <w:lang w:val="sr-Cyrl-CS"/>
        </w:rPr>
        <w:t xml:space="preserve">3. </w:t>
      </w:r>
      <w:r w:rsidRPr="0043761B">
        <w:rPr>
          <w:b/>
          <w:bCs/>
          <w:lang w:val="sr-Cyrl-CS"/>
        </w:rPr>
        <w:t>пуковник Слободан Стопа</w:t>
      </w:r>
      <w:r w:rsidRPr="0043761B">
        <w:rPr>
          <w:bCs/>
          <w:lang w:val="sr-Cyrl-CS"/>
        </w:rPr>
        <w:t>, командат IV бигаде Копнене Војске Србије,</w:t>
      </w:r>
    </w:p>
    <w:p w:rsidR="009B58E0" w:rsidRPr="0043761B" w:rsidRDefault="00143C36" w:rsidP="009B58E0">
      <w:pPr>
        <w:ind w:firstLine="720"/>
        <w:jc w:val="both"/>
        <w:rPr>
          <w:b/>
          <w:bCs/>
          <w:lang w:val="sr-Cyrl-CS"/>
        </w:rPr>
      </w:pPr>
      <w:r w:rsidRPr="0043761B">
        <w:rPr>
          <w:bCs/>
          <w:lang w:val="sr-Cyrl-CS"/>
        </w:rPr>
        <w:t>4</w:t>
      </w:r>
      <w:r w:rsidR="009B58E0" w:rsidRPr="0043761B">
        <w:rPr>
          <w:bCs/>
          <w:lang w:val="sr-Cyrl-CS"/>
        </w:rPr>
        <w:t xml:space="preserve">. </w:t>
      </w:r>
      <w:r w:rsidR="009B58E0" w:rsidRPr="0043761B">
        <w:rPr>
          <w:b/>
          <w:bCs/>
          <w:lang w:val="sr-Cyrl-CS"/>
        </w:rPr>
        <w:t xml:space="preserve">Игор Живковић, </w:t>
      </w:r>
      <w:r w:rsidR="009B58E0" w:rsidRPr="0043761B">
        <w:rPr>
          <w:bCs/>
          <w:lang w:val="sr-Cyrl-CS"/>
        </w:rPr>
        <w:t>начелник Полицијске управе</w:t>
      </w:r>
      <w:r w:rsidR="009B58E0" w:rsidRPr="0043761B">
        <w:rPr>
          <w:b/>
          <w:bCs/>
          <w:lang w:val="sr-Cyrl-CS"/>
        </w:rPr>
        <w:t xml:space="preserve"> </w:t>
      </w:r>
      <w:r w:rsidR="008248A3" w:rsidRPr="0043761B">
        <w:rPr>
          <w:bCs/>
          <w:lang w:val="sr-Cyrl-CS"/>
        </w:rPr>
        <w:t>Врање,</w:t>
      </w:r>
    </w:p>
    <w:p w:rsidR="009B58E0" w:rsidRPr="0043761B" w:rsidRDefault="00143C36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>5</w:t>
      </w:r>
      <w:r w:rsidR="009B58E0" w:rsidRPr="0043761B">
        <w:rPr>
          <w:lang w:val="sr-Cyrl-CS"/>
        </w:rPr>
        <w:t xml:space="preserve">. </w:t>
      </w:r>
      <w:r w:rsidR="009B58E0" w:rsidRPr="0043761B">
        <w:rPr>
          <w:b/>
          <w:lang w:val="sr-Cyrl-CS"/>
        </w:rPr>
        <w:t>Епископ Врањски Пахомије</w:t>
      </w:r>
      <w:r w:rsidR="009B58E0" w:rsidRPr="0043761B">
        <w:rPr>
          <w:lang w:val="sr-Cyrl-CS"/>
        </w:rPr>
        <w:t>,</w:t>
      </w:r>
    </w:p>
    <w:p w:rsidR="00143C36" w:rsidRPr="0043761B" w:rsidRDefault="00143C36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 xml:space="preserve">6. </w:t>
      </w:r>
      <w:r w:rsidRPr="0043761B">
        <w:rPr>
          <w:b/>
          <w:lang w:val="sr-Cyrl-CS"/>
        </w:rPr>
        <w:t xml:space="preserve">Боривоје Манасијевић, </w:t>
      </w:r>
      <w:r w:rsidRPr="0043761B">
        <w:rPr>
          <w:lang w:val="sr-Cyrl-CS"/>
        </w:rPr>
        <w:t>директор ЈУ Истроијски архив „31. Јануар“,</w:t>
      </w:r>
    </w:p>
    <w:p w:rsidR="00143C36" w:rsidRPr="0043761B" w:rsidRDefault="00143C36" w:rsidP="009B58E0">
      <w:pPr>
        <w:ind w:firstLine="720"/>
        <w:jc w:val="both"/>
        <w:rPr>
          <w:b/>
          <w:lang w:val="sr-Cyrl-CS"/>
        </w:rPr>
      </w:pPr>
      <w:r w:rsidRPr="0043761B">
        <w:rPr>
          <w:lang w:val="sr-Cyrl-CS"/>
        </w:rPr>
        <w:t xml:space="preserve">7. </w:t>
      </w:r>
      <w:r w:rsidRPr="0043761B">
        <w:rPr>
          <w:b/>
          <w:lang w:val="sr-Cyrl-CS"/>
        </w:rPr>
        <w:t xml:space="preserve">Саша Стаменковић, </w:t>
      </w:r>
      <w:r w:rsidRPr="0043761B">
        <w:rPr>
          <w:lang w:val="sr-Cyrl-CS"/>
        </w:rPr>
        <w:t>директор ЈУ Народни музеј</w:t>
      </w:r>
      <w:r w:rsidRPr="0043761B">
        <w:rPr>
          <w:b/>
          <w:lang w:val="sr-Cyrl-CS"/>
        </w:rPr>
        <w:t>,</w:t>
      </w:r>
    </w:p>
    <w:p w:rsidR="00143C36" w:rsidRPr="0043761B" w:rsidRDefault="00143C36" w:rsidP="009B58E0">
      <w:pPr>
        <w:ind w:firstLine="720"/>
        <w:jc w:val="both"/>
        <w:rPr>
          <w:b/>
          <w:lang w:val="sr-Cyrl-CS"/>
        </w:rPr>
      </w:pPr>
      <w:r w:rsidRPr="0043761B">
        <w:rPr>
          <w:lang w:val="sr-Cyrl-CS"/>
        </w:rPr>
        <w:t xml:space="preserve">8. </w:t>
      </w:r>
      <w:r w:rsidRPr="0043761B">
        <w:rPr>
          <w:b/>
          <w:lang w:val="sr-Cyrl-CS"/>
        </w:rPr>
        <w:t xml:space="preserve">Весна Петриц, </w:t>
      </w:r>
      <w:r w:rsidR="009B16A1" w:rsidRPr="0043761B">
        <w:rPr>
          <w:lang w:val="sr-Cyrl-CS"/>
        </w:rPr>
        <w:t>директор Установе Јавн</w:t>
      </w:r>
      <w:r w:rsidRPr="0043761B">
        <w:rPr>
          <w:lang w:val="sr-Cyrl-CS"/>
        </w:rPr>
        <w:t>а библиотека,</w:t>
      </w:r>
      <w:r w:rsidRPr="0043761B">
        <w:rPr>
          <w:b/>
          <w:lang w:val="sr-Cyrl-CS"/>
        </w:rPr>
        <w:t xml:space="preserve"> </w:t>
      </w:r>
    </w:p>
    <w:p w:rsidR="00143C36" w:rsidRPr="0043761B" w:rsidRDefault="009B16A1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>9.</w:t>
      </w:r>
      <w:r w:rsidRPr="0043761B">
        <w:rPr>
          <w:b/>
          <w:lang w:val="sr-Cyrl-CS"/>
        </w:rPr>
        <w:t xml:space="preserve"> Гордана Димитријевић</w:t>
      </w:r>
      <w:r w:rsidRPr="0043761B">
        <w:rPr>
          <w:lang w:val="sr-Cyrl-CS"/>
        </w:rPr>
        <w:t xml:space="preserve">, директор ЈУ  Народни универзитет,  </w:t>
      </w:r>
    </w:p>
    <w:p w:rsidR="009B58E0" w:rsidRPr="0043761B" w:rsidRDefault="009B16A1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>10</w:t>
      </w:r>
      <w:r w:rsidR="009B58E0" w:rsidRPr="0043761B">
        <w:rPr>
          <w:lang w:val="sr-Cyrl-CS"/>
        </w:rPr>
        <w:t>.</w:t>
      </w:r>
      <w:r w:rsidR="009B58E0" w:rsidRPr="0043761B">
        <w:rPr>
          <w:b/>
          <w:lang w:val="sr-Cyrl-CS"/>
        </w:rPr>
        <w:t>Весна Ђорић,</w:t>
      </w:r>
      <w:r w:rsidR="009B58E0" w:rsidRPr="0043761B">
        <w:rPr>
          <w:lang w:val="sr-Cyrl-CS"/>
        </w:rPr>
        <w:t xml:space="preserve"> председник Удружења потомка ратника ослободилачких ратова Србије до 1918,   </w:t>
      </w:r>
    </w:p>
    <w:p w:rsidR="009B16A1" w:rsidRPr="0043761B" w:rsidRDefault="009B16A1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 xml:space="preserve">11. </w:t>
      </w:r>
      <w:r w:rsidRPr="0043761B">
        <w:rPr>
          <w:b/>
          <w:lang w:val="sr-Cyrl-CS"/>
        </w:rPr>
        <w:t>Предраг Алексић</w:t>
      </w:r>
      <w:r w:rsidRPr="0043761B">
        <w:rPr>
          <w:lang w:val="sr-Cyrl-CS"/>
        </w:rPr>
        <w:t>, Удружење потомка ратника ослободилачких ратова Србије до 1918,</w:t>
      </w:r>
    </w:p>
    <w:p w:rsidR="009B16A1" w:rsidRPr="0043761B" w:rsidRDefault="009A2C04" w:rsidP="009B58E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12. </w:t>
      </w:r>
      <w:r>
        <w:rPr>
          <w:b/>
          <w:lang w:val="sr-Cyrl-CS"/>
        </w:rPr>
        <w:t>др</w:t>
      </w:r>
      <w:r>
        <w:rPr>
          <w:lang w:val="sr-Cyrl-CS"/>
        </w:rPr>
        <w:t xml:space="preserve"> </w:t>
      </w:r>
      <w:r w:rsidR="009B16A1" w:rsidRPr="0043761B">
        <w:rPr>
          <w:b/>
          <w:lang w:val="sr-Cyrl-CS"/>
        </w:rPr>
        <w:t xml:space="preserve">Дејан Антић, </w:t>
      </w:r>
      <w:r>
        <w:rPr>
          <w:lang w:val="sr-Cyrl-CS"/>
        </w:rPr>
        <w:t>Филозофски факултет у Нишу,</w:t>
      </w:r>
    </w:p>
    <w:p w:rsidR="009B16A1" w:rsidRDefault="009B16A1" w:rsidP="009B58E0">
      <w:pPr>
        <w:ind w:firstLine="720"/>
        <w:jc w:val="both"/>
        <w:rPr>
          <w:lang w:val="sr-Cyrl-CS"/>
        </w:rPr>
      </w:pPr>
      <w:r w:rsidRPr="0043761B">
        <w:rPr>
          <w:lang w:val="sr-Cyrl-CS"/>
        </w:rPr>
        <w:t xml:space="preserve">13. </w:t>
      </w:r>
      <w:r w:rsidR="009562DC" w:rsidRPr="009562DC">
        <w:rPr>
          <w:b/>
          <w:lang w:val="sr-Cyrl-CS"/>
        </w:rPr>
        <w:t>проф. др</w:t>
      </w:r>
      <w:r w:rsidR="009562DC">
        <w:rPr>
          <w:lang w:val="sr-Cyrl-CS"/>
        </w:rPr>
        <w:t xml:space="preserve">. </w:t>
      </w:r>
      <w:r w:rsidRPr="0043761B">
        <w:rPr>
          <w:b/>
          <w:lang w:val="sr-Cyrl-CS"/>
        </w:rPr>
        <w:t>Сунчица Денић Миха</w:t>
      </w:r>
      <w:r w:rsidR="009562DC">
        <w:rPr>
          <w:b/>
          <w:lang w:val="sr-Cyrl-CS"/>
        </w:rPr>
        <w:t>и</w:t>
      </w:r>
      <w:r w:rsidRPr="0043761B">
        <w:rPr>
          <w:b/>
          <w:lang w:val="sr-Cyrl-CS"/>
        </w:rPr>
        <w:t>ловић</w:t>
      </w:r>
      <w:r w:rsidRPr="0043761B">
        <w:rPr>
          <w:lang w:val="sr-Cyrl-CS"/>
        </w:rPr>
        <w:t xml:space="preserve">, декан </w:t>
      </w:r>
      <w:r w:rsidR="005F6C44">
        <w:rPr>
          <w:lang w:val="sr-Cyrl-CS"/>
        </w:rPr>
        <w:t>Педагошког факултета у Врању,</w:t>
      </w:r>
    </w:p>
    <w:p w:rsidR="005F6C44" w:rsidRPr="0043761B" w:rsidRDefault="000A4DEE" w:rsidP="005F6C44">
      <w:pPr>
        <w:ind w:firstLine="720"/>
        <w:jc w:val="both"/>
        <w:rPr>
          <w:lang w:val="sr-Cyrl-CS"/>
        </w:rPr>
      </w:pPr>
      <w:r>
        <w:rPr>
          <w:lang w:val="sr-Cyrl-CS"/>
        </w:rPr>
        <w:t>14</w:t>
      </w:r>
      <w:r w:rsidR="005F6C44">
        <w:rPr>
          <w:lang w:val="sr-Cyrl-CS"/>
        </w:rPr>
        <w:t xml:space="preserve">. </w:t>
      </w:r>
      <w:r w:rsidR="005F6C44" w:rsidRPr="000A4DEE">
        <w:rPr>
          <w:b/>
          <w:lang w:val="sr-Cyrl-CS"/>
        </w:rPr>
        <w:t>Сузана Мишић</w:t>
      </w:r>
      <w:r>
        <w:rPr>
          <w:b/>
          <w:lang w:val="sr-Cyrl-CS"/>
        </w:rPr>
        <w:t xml:space="preserve"> Станковић</w:t>
      </w:r>
      <w:r w:rsidR="005F6C44">
        <w:rPr>
          <w:lang w:val="sr-Cyrl-CS"/>
        </w:rPr>
        <w:t>, директор Гимназије „Бора Станковић“</w:t>
      </w:r>
      <w:r>
        <w:rPr>
          <w:lang w:val="sr-Cyrl-CS"/>
        </w:rPr>
        <w:t xml:space="preserve"> и</w:t>
      </w:r>
    </w:p>
    <w:p w:rsidR="009B58E0" w:rsidRPr="00A23A6F" w:rsidRDefault="000A4DEE" w:rsidP="00A23A6F">
      <w:pPr>
        <w:ind w:firstLine="720"/>
        <w:jc w:val="both"/>
        <w:rPr>
          <w:lang w:val="sr-Cyrl-CS"/>
        </w:rPr>
      </w:pPr>
      <w:r>
        <w:rPr>
          <w:lang w:val="sr-Cyrl-CS"/>
        </w:rPr>
        <w:t>15</w:t>
      </w:r>
      <w:r w:rsidR="005F6C44">
        <w:rPr>
          <w:lang w:val="sr-Cyrl-CS"/>
        </w:rPr>
        <w:t xml:space="preserve">. </w:t>
      </w:r>
      <w:r w:rsidR="005F6C44" w:rsidRPr="000A4DEE">
        <w:rPr>
          <w:b/>
          <w:lang w:val="sr-Cyrl-CS"/>
        </w:rPr>
        <w:t>Тања Близнаковски</w:t>
      </w:r>
      <w:r w:rsidR="005F6C44">
        <w:rPr>
          <w:lang w:val="sr-Cyrl-CS"/>
        </w:rPr>
        <w:t>, директор Музичке школе „</w:t>
      </w:r>
      <w:r>
        <w:rPr>
          <w:lang w:val="sr-Cyrl-CS"/>
        </w:rPr>
        <w:t>С</w:t>
      </w:r>
      <w:r w:rsidR="005F6C44">
        <w:rPr>
          <w:lang w:val="sr-Cyrl-CS"/>
        </w:rPr>
        <w:t>теван Мокрањац“</w:t>
      </w:r>
      <w:r>
        <w:rPr>
          <w:lang w:val="sr-Cyrl-CS"/>
        </w:rPr>
        <w:t>.</w:t>
      </w:r>
    </w:p>
    <w:p w:rsidR="009B58E0" w:rsidRPr="0043761B" w:rsidRDefault="009B58E0" w:rsidP="009B58E0">
      <w:pPr>
        <w:jc w:val="center"/>
        <w:rPr>
          <w:b/>
          <w:lang w:val="sr-Cyrl-CS"/>
        </w:rPr>
      </w:pPr>
      <w:r w:rsidRPr="0043761B">
        <w:rPr>
          <w:b/>
          <w:lang w:val="sr-Cyrl-CS"/>
        </w:rPr>
        <w:t>Члан 2.</w:t>
      </w:r>
    </w:p>
    <w:p w:rsidR="009B16A1" w:rsidRPr="00A23A6F" w:rsidRDefault="009B58E0" w:rsidP="00A23A6F">
      <w:pPr>
        <w:pStyle w:val="BodyText"/>
        <w:jc w:val="both"/>
        <w:rPr>
          <w:lang w:val="sr-Cyrl-CS"/>
        </w:rPr>
      </w:pPr>
      <w:r w:rsidRPr="0043761B">
        <w:tab/>
        <w:t xml:space="preserve">Задатак  </w:t>
      </w:r>
      <w:r w:rsidRPr="0043761B">
        <w:rPr>
          <w:lang w:val="sr-Cyrl-CS"/>
        </w:rPr>
        <w:t xml:space="preserve">Одбора је да припреми и организује </w:t>
      </w:r>
      <w:r w:rsidR="009B16A1" w:rsidRPr="0043761B">
        <w:rPr>
          <w:lang w:val="sr-Cyrl-CS"/>
        </w:rPr>
        <w:t>обележавање</w:t>
      </w:r>
      <w:r w:rsidRPr="0043761B">
        <w:rPr>
          <w:lang w:val="sr-Cyrl-CS"/>
        </w:rPr>
        <w:t xml:space="preserve"> 140 година ослобођења од Турака</w:t>
      </w:r>
      <w:r w:rsidRPr="0043761B">
        <w:rPr>
          <w:lang w:val="sr-Latn-CS"/>
        </w:rPr>
        <w:t xml:space="preserve">, </w:t>
      </w:r>
      <w:r w:rsidRPr="0043761B">
        <w:rPr>
          <w:lang w:val="sr-Cyrl-CS"/>
        </w:rPr>
        <w:t>пригодним</w:t>
      </w:r>
      <w:r w:rsidR="009B16A1" w:rsidRPr="0043761B">
        <w:rPr>
          <w:lang w:val="sr-Cyrl-CS"/>
        </w:rPr>
        <w:t xml:space="preserve"> културно-историјским програмом</w:t>
      </w:r>
      <w:r w:rsidRPr="0043761B">
        <w:rPr>
          <w:lang w:val="sr-Cyrl-CS"/>
        </w:rPr>
        <w:t xml:space="preserve">, да одреди тачну сатницу прославе, место одржавања, организује позивање званица и обавести </w:t>
      </w:r>
      <w:r w:rsidR="00172404" w:rsidRPr="0043761B">
        <w:rPr>
          <w:lang w:val="sr-Cyrl-CS"/>
        </w:rPr>
        <w:t>медије</w:t>
      </w:r>
      <w:r w:rsidRPr="0043761B">
        <w:rPr>
          <w:lang w:val="sr-Cyrl-CS"/>
        </w:rPr>
        <w:t xml:space="preserve"> о томе.</w:t>
      </w:r>
    </w:p>
    <w:p w:rsidR="009B58E0" w:rsidRPr="0043761B" w:rsidRDefault="009B58E0" w:rsidP="009B58E0">
      <w:pPr>
        <w:jc w:val="center"/>
        <w:rPr>
          <w:b/>
          <w:lang w:val="sr-Cyrl-CS"/>
        </w:rPr>
      </w:pPr>
      <w:r w:rsidRPr="0043761B">
        <w:rPr>
          <w:b/>
          <w:lang w:val="sr-Cyrl-CS"/>
        </w:rPr>
        <w:t>Члан 3.</w:t>
      </w:r>
    </w:p>
    <w:p w:rsidR="009B58E0" w:rsidRPr="0043761B" w:rsidRDefault="009B58E0" w:rsidP="009B58E0">
      <w:pPr>
        <w:rPr>
          <w:lang w:val="sr-Cyrl-CS"/>
        </w:rPr>
      </w:pPr>
      <w:r w:rsidRPr="0043761B">
        <w:tab/>
        <w:t>Решење ступа на снагу даном доношења .</w:t>
      </w:r>
    </w:p>
    <w:p w:rsidR="009B58E0" w:rsidRPr="009562DC" w:rsidRDefault="009B58E0" w:rsidP="009B58E0">
      <w:pPr>
        <w:ind w:firstLine="720"/>
        <w:rPr>
          <w:lang w:val="en-US"/>
        </w:rPr>
      </w:pPr>
      <w:r w:rsidRPr="0043761B">
        <w:t xml:space="preserve">Решење објавити у “Службеном гласнику </w:t>
      </w:r>
      <w:r w:rsidRPr="0043761B">
        <w:rPr>
          <w:lang w:val="sr-Cyrl-CS"/>
        </w:rPr>
        <w:t>града Врања</w:t>
      </w:r>
      <w:r w:rsidRPr="0043761B">
        <w:t>”.</w:t>
      </w:r>
    </w:p>
    <w:p w:rsidR="009B16A1" w:rsidRPr="0043761B" w:rsidRDefault="009B16A1" w:rsidP="009B16A1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9B16A1" w:rsidRPr="0043761B" w:rsidRDefault="00497E73" w:rsidP="009B16A1">
      <w:pPr>
        <w:jc w:val="center"/>
        <w:rPr>
          <w:b/>
        </w:rPr>
      </w:pPr>
      <w:r>
        <w:rPr>
          <w:b/>
        </w:rPr>
        <w:t>број: 06-229</w:t>
      </w:r>
      <w:r w:rsidR="009B16A1" w:rsidRPr="0043761B">
        <w:rPr>
          <w:b/>
        </w:rPr>
        <w:t>/1/2017-</w:t>
      </w:r>
      <w:r>
        <w:rPr>
          <w:b/>
        </w:rPr>
        <w:t>04, дана:02.11.</w:t>
      </w:r>
      <w:r w:rsidR="009B16A1" w:rsidRPr="0043761B">
        <w:rPr>
          <w:b/>
        </w:rPr>
        <w:t>2017. годин</w:t>
      </w:r>
      <w:r w:rsidR="009562DC">
        <w:rPr>
          <w:b/>
        </w:rPr>
        <w:t>e</w:t>
      </w:r>
      <w:r w:rsidR="009B16A1" w:rsidRPr="0043761B">
        <w:rPr>
          <w:b/>
        </w:rPr>
        <w:tab/>
      </w:r>
      <w:r w:rsidR="009B16A1" w:rsidRPr="0043761B">
        <w:rPr>
          <w:b/>
        </w:rPr>
        <w:tab/>
      </w:r>
    </w:p>
    <w:p w:rsidR="00A23A6F" w:rsidRPr="009562DC" w:rsidRDefault="009562DC" w:rsidP="009562D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="00A23A6F">
        <w:rPr>
          <w:b/>
        </w:rPr>
        <w:t xml:space="preserve"> </w:t>
      </w:r>
      <w:r>
        <w:rPr>
          <w:b/>
        </w:rPr>
        <w:t>Председник Градског већа</w:t>
      </w:r>
    </w:p>
    <w:p w:rsidR="009B16A1" w:rsidRDefault="009B16A1" w:rsidP="009B16A1">
      <w:pPr>
        <w:rPr>
          <w:b/>
          <w:lang w:val="sr-Cyrl-CS"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="009562DC">
        <w:rPr>
          <w:b/>
          <w:lang w:val="sr-Cyrl-CS"/>
        </w:rPr>
        <w:t xml:space="preserve">   </w:t>
      </w:r>
      <w:r w:rsidR="00A23A6F">
        <w:rPr>
          <w:b/>
          <w:lang w:val="sr-Cyrl-CS"/>
        </w:rPr>
        <w:t xml:space="preserve"> </w:t>
      </w:r>
      <w:r w:rsidRPr="0043761B">
        <w:rPr>
          <w:b/>
          <w:lang w:val="sr-Cyrl-CS"/>
        </w:rPr>
        <w:t xml:space="preserve"> др Слободан Миленковић</w:t>
      </w:r>
      <w:r w:rsidR="007875D1">
        <w:rPr>
          <w:b/>
          <w:lang w:val="sr-Cyrl-CS"/>
        </w:rPr>
        <w:t>,</w:t>
      </w:r>
      <w:r w:rsidR="009562DC">
        <w:rPr>
          <w:b/>
          <w:lang w:val="sr-Cyrl-CS"/>
        </w:rPr>
        <w:t>с.р</w:t>
      </w:r>
    </w:p>
    <w:p w:rsidR="009562DC" w:rsidRDefault="009562DC" w:rsidP="009B16A1">
      <w:pPr>
        <w:rPr>
          <w:b/>
          <w:lang w:val="sr-Cyrl-CS"/>
        </w:rPr>
      </w:pPr>
    </w:p>
    <w:p w:rsidR="009562DC" w:rsidRDefault="009562DC" w:rsidP="009B16A1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</w:p>
    <w:p w:rsidR="00A23A6F" w:rsidRDefault="009562DC" w:rsidP="009B16A1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A23A6F" w:rsidRDefault="00A23A6F" w:rsidP="009B16A1">
      <w:pPr>
        <w:rPr>
          <w:b/>
          <w:lang w:val="sr-Cyrl-CS"/>
        </w:rPr>
      </w:pPr>
    </w:p>
    <w:p w:rsidR="00A23A6F" w:rsidRPr="0043761B" w:rsidRDefault="00A23A6F" w:rsidP="009B16A1">
      <w:pPr>
        <w:rPr>
          <w:b/>
          <w:lang w:val="en-US"/>
        </w:rPr>
      </w:pPr>
    </w:p>
    <w:p w:rsidR="00420189" w:rsidRPr="00DA79D9" w:rsidRDefault="00420189" w:rsidP="00497E73">
      <w:pPr>
        <w:jc w:val="both"/>
      </w:pPr>
      <w:r>
        <w:tab/>
      </w:r>
      <w:r w:rsidRPr="00DA79D9">
        <w:t xml:space="preserve">На основу </w:t>
      </w:r>
      <w:r>
        <w:t>ч</w:t>
      </w:r>
      <w:r w:rsidRPr="00DA79D9">
        <w:t xml:space="preserve">лана 46. Закона о локалној самоуправи („Сл.гласник РС“,бр. 129/2007, 83/2014 -други закон), </w:t>
      </w:r>
      <w:r>
        <w:t>ч</w:t>
      </w:r>
      <w:r w:rsidRPr="00DA79D9">
        <w:t xml:space="preserve">лана 38. Закона о удружењима („Сл.гласник РС“,бр.51/09, 99/2011-други закон), </w:t>
      </w:r>
      <w:r>
        <w:t>ч</w:t>
      </w:r>
      <w:r w:rsidRPr="00DA79D9">
        <w:t>лана 26. и 28.став 2. Закона о црквама и верским заједницама</w:t>
      </w:r>
      <w:r w:rsidR="0043761B">
        <w:t xml:space="preserve"> („Сл.гласник РС“,бр.36/2006), ч</w:t>
      </w:r>
      <w:r w:rsidRPr="00DA79D9">
        <w:t xml:space="preserve">лана 11. Статута </w:t>
      </w:r>
      <w:r>
        <w:t xml:space="preserve">града Врања </w:t>
      </w:r>
      <w:r w:rsidRPr="00DA79D9">
        <w:t xml:space="preserve"> („Сл.лист града </w:t>
      </w:r>
      <w:r>
        <w:t xml:space="preserve">Врања број  1/17 и 8/17“)  и члана 61.  и 63. Пословника Градског већа града Врања ( Службени гласник града Врања бр. 20/16)  Градско веће града Врања </w:t>
      </w:r>
      <w:r w:rsidRPr="00DA79D9">
        <w:t xml:space="preserve"> на седници одржаној дана  </w:t>
      </w:r>
      <w:r w:rsidR="00497E73">
        <w:t>02.11.2017</w:t>
      </w:r>
      <w:r w:rsidRPr="00DA79D9">
        <w:t>.године, донело је</w:t>
      </w:r>
    </w:p>
    <w:p w:rsidR="00420189" w:rsidRPr="00DA79D9" w:rsidRDefault="00420189" w:rsidP="00420189">
      <w:pPr>
        <w:jc w:val="center"/>
      </w:pPr>
    </w:p>
    <w:p w:rsidR="00420189" w:rsidRDefault="00420189" w:rsidP="00420189">
      <w:pPr>
        <w:jc w:val="center"/>
        <w:rPr>
          <w:b/>
        </w:rPr>
      </w:pPr>
      <w:r w:rsidRPr="00DA79D9">
        <w:rPr>
          <w:b/>
        </w:rPr>
        <w:t xml:space="preserve">ПРАВИЛНИК </w:t>
      </w:r>
    </w:p>
    <w:p w:rsidR="00420189" w:rsidRPr="00DA79D9" w:rsidRDefault="00420189" w:rsidP="00420189">
      <w:pPr>
        <w:jc w:val="center"/>
        <w:rPr>
          <w:b/>
        </w:rPr>
      </w:pPr>
      <w:r w:rsidRPr="00DA79D9">
        <w:rPr>
          <w:b/>
        </w:rPr>
        <w:t>О  НАЧИНУ, ПОСТУПКУ И КРИТЕРИЈУМИМА</w:t>
      </w:r>
    </w:p>
    <w:p w:rsidR="00420189" w:rsidRPr="00DA79D9" w:rsidRDefault="00420189" w:rsidP="00420189">
      <w:pPr>
        <w:jc w:val="center"/>
        <w:rPr>
          <w:b/>
        </w:rPr>
      </w:pPr>
      <w:r w:rsidRPr="00DA79D9">
        <w:rPr>
          <w:b/>
        </w:rPr>
        <w:t>ЗА ДОДЕЛУ СРЕДСТАВА  ЦРКВАМА И ВЕРСКИМ ЗАЈЕДНИЦАМА</w:t>
      </w:r>
    </w:p>
    <w:p w:rsidR="00420189" w:rsidRPr="004A5B0D" w:rsidRDefault="00420189" w:rsidP="00420189">
      <w:pPr>
        <w:jc w:val="center"/>
        <w:rPr>
          <w:b/>
        </w:rPr>
      </w:pPr>
      <w:r w:rsidRPr="00DA79D9">
        <w:rPr>
          <w:b/>
        </w:rPr>
        <w:t xml:space="preserve">ИЗ БУЏЕТА </w:t>
      </w:r>
      <w:r>
        <w:rPr>
          <w:b/>
        </w:rPr>
        <w:t>ГРАДА ВРАЊА</w:t>
      </w:r>
    </w:p>
    <w:p w:rsidR="00420189" w:rsidRPr="00DA79D9" w:rsidRDefault="00420189" w:rsidP="00420189">
      <w:pPr>
        <w:jc w:val="center"/>
        <w:rPr>
          <w:b/>
        </w:rPr>
      </w:pPr>
    </w:p>
    <w:p w:rsidR="00420189" w:rsidRPr="004A5B0D" w:rsidRDefault="00420189" w:rsidP="00420189">
      <w:pPr>
        <w:jc w:val="center"/>
        <w:rPr>
          <w:b/>
        </w:rPr>
      </w:pPr>
      <w:r w:rsidRPr="00DA79D9">
        <w:rPr>
          <w:b/>
        </w:rPr>
        <w:t>I  ОСНОВНЕ ОДРЕДБЕ</w:t>
      </w:r>
    </w:p>
    <w:p w:rsidR="00420189" w:rsidRPr="00DA79D9" w:rsidRDefault="00420189" w:rsidP="00420189">
      <w:pPr>
        <w:jc w:val="center"/>
      </w:pPr>
    </w:p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1.</w:t>
      </w:r>
    </w:p>
    <w:p w:rsidR="00420189" w:rsidRPr="00DA79D9" w:rsidRDefault="00420189" w:rsidP="00A23A6F">
      <w:pPr>
        <w:jc w:val="both"/>
      </w:pPr>
      <w:r w:rsidRPr="00DA79D9">
        <w:t xml:space="preserve">      </w:t>
      </w:r>
      <w:r w:rsidR="00A23A6F">
        <w:t xml:space="preserve">     </w:t>
      </w:r>
      <w:r w:rsidRPr="00DA79D9">
        <w:t xml:space="preserve">Овим Правилником уређују се начин, поступак и критеријуми за доделу средстава ради  суфинансирања пројеката цркава  и верских заједница на територији </w:t>
      </w:r>
      <w:r>
        <w:t>града Врања</w:t>
      </w:r>
      <w:r w:rsidRPr="00DA79D9">
        <w:t>.</w:t>
      </w:r>
    </w:p>
    <w:p w:rsidR="00420189" w:rsidRPr="00DA79D9" w:rsidRDefault="00420189" w:rsidP="00A23A6F">
      <w:pPr>
        <w:jc w:val="both"/>
      </w:pPr>
    </w:p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2.</w:t>
      </w:r>
    </w:p>
    <w:p w:rsidR="00420189" w:rsidRPr="00DA79D9" w:rsidRDefault="00420189" w:rsidP="00A23A6F">
      <w:pPr>
        <w:jc w:val="both"/>
      </w:pPr>
      <w:r w:rsidRPr="00DA79D9">
        <w:t xml:space="preserve">      </w:t>
      </w:r>
      <w:r w:rsidR="00A23A6F">
        <w:t xml:space="preserve">    </w:t>
      </w:r>
      <w:r w:rsidRPr="00DA79D9">
        <w:t xml:space="preserve">Висина средстава за суфинансирање цркава и верских заједница утврђује се сваке године Одлуком о буџету </w:t>
      </w:r>
      <w:r>
        <w:t>Града Врања</w:t>
      </w:r>
      <w:r w:rsidRPr="00DA79D9">
        <w:t>.</w:t>
      </w:r>
    </w:p>
    <w:p w:rsidR="00420189" w:rsidRPr="00DA79D9" w:rsidRDefault="00420189" w:rsidP="00A23A6F">
      <w:pPr>
        <w:jc w:val="both"/>
      </w:pPr>
    </w:p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3.</w:t>
      </w:r>
    </w:p>
    <w:p w:rsidR="00420189" w:rsidRPr="00DA79D9" w:rsidRDefault="00420189" w:rsidP="00420189">
      <w:r w:rsidRPr="00DA79D9">
        <w:t xml:space="preserve">    </w:t>
      </w:r>
      <w:r w:rsidR="00A23A6F">
        <w:t xml:space="preserve">    </w:t>
      </w:r>
      <w:r w:rsidRPr="00DA79D9">
        <w:t xml:space="preserve"> Средства из члана 2. овог Правилника додељују се на основу јавног конкурса.</w:t>
      </w:r>
    </w:p>
    <w:p w:rsidR="00420189" w:rsidRPr="00DA79D9" w:rsidRDefault="00420189" w:rsidP="00420189"/>
    <w:p w:rsidR="00420189" w:rsidRPr="00DA79D9" w:rsidRDefault="00420189" w:rsidP="00420189">
      <w:pPr>
        <w:jc w:val="center"/>
        <w:rPr>
          <w:b/>
        </w:rPr>
      </w:pPr>
      <w:r w:rsidRPr="00DA79D9">
        <w:br/>
      </w:r>
      <w:r w:rsidRPr="00DA79D9">
        <w:rPr>
          <w:b/>
        </w:rPr>
        <w:t>II  КОРИСНИЦИ СРЕДСТАВА</w:t>
      </w:r>
    </w:p>
    <w:p w:rsidR="00420189" w:rsidRPr="004A5B0D" w:rsidRDefault="00420189" w:rsidP="00420189"/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4.</w:t>
      </w:r>
    </w:p>
    <w:p w:rsidR="00420189" w:rsidRPr="00DA79D9" w:rsidRDefault="00420189" w:rsidP="00A23A6F">
      <w:pPr>
        <w:jc w:val="both"/>
      </w:pPr>
      <w:r w:rsidRPr="00DA79D9">
        <w:t xml:space="preserve">     </w:t>
      </w:r>
      <w:r w:rsidR="00A23A6F">
        <w:t xml:space="preserve">   </w:t>
      </w:r>
      <w:r w:rsidRPr="00DA79D9">
        <w:t xml:space="preserve"> Право на  подношење пријаве на јавни конкурс за доделу средстава ради  суфинансирања пројеката цркава и верских заједница имају све цркве и верске заједнице које </w:t>
      </w:r>
      <w:r>
        <w:t xml:space="preserve">се налазе </w:t>
      </w:r>
      <w:r w:rsidRPr="00DA79D9">
        <w:t xml:space="preserve">на територији </w:t>
      </w:r>
      <w:r>
        <w:t>града Врања, које  ће програм остваривања општег добра и заједнчког интереса реализовати на територији града Врања</w:t>
      </w:r>
      <w:r w:rsidRPr="00DA79D9">
        <w:t>.</w:t>
      </w:r>
    </w:p>
    <w:p w:rsidR="00420189" w:rsidRDefault="00420189" w:rsidP="00420189"/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5.</w:t>
      </w:r>
    </w:p>
    <w:p w:rsidR="00420189" w:rsidRPr="00B60C5B" w:rsidRDefault="00420189" w:rsidP="00A23A6F">
      <w:pPr>
        <w:jc w:val="both"/>
      </w:pPr>
      <w:r w:rsidRPr="00B60C5B">
        <w:t xml:space="preserve">     Средства предвиђена у буџету Града Врања за доделу средстава ради суфинансирања пројеката цркава и верских заједница предвиђена су за:</w:t>
      </w:r>
    </w:p>
    <w:p w:rsidR="00420189" w:rsidRPr="00B60C5B" w:rsidRDefault="00420189" w:rsidP="00A23A6F">
      <w:pPr>
        <w:numPr>
          <w:ilvl w:val="0"/>
          <w:numId w:val="5"/>
        </w:numPr>
        <w:jc w:val="both"/>
      </w:pPr>
      <w:r w:rsidRPr="00B60C5B">
        <w:t>текуће поправке и одржавање,</w:t>
      </w:r>
    </w:p>
    <w:p w:rsidR="00420189" w:rsidRPr="00B60C5B" w:rsidRDefault="00420189" w:rsidP="00A23A6F">
      <w:pPr>
        <w:numPr>
          <w:ilvl w:val="0"/>
          <w:numId w:val="5"/>
        </w:numPr>
        <w:jc w:val="both"/>
      </w:pPr>
      <w:r w:rsidRPr="00B60C5B">
        <w:t>пројекте адаптације,</w:t>
      </w:r>
    </w:p>
    <w:p w:rsidR="00420189" w:rsidRPr="00B60C5B" w:rsidRDefault="00420189" w:rsidP="00A23A6F">
      <w:pPr>
        <w:numPr>
          <w:ilvl w:val="0"/>
          <w:numId w:val="5"/>
        </w:numPr>
        <w:jc w:val="both"/>
      </w:pPr>
      <w:r w:rsidRPr="00B60C5B">
        <w:t>пројекте  изградње и реконструкције</w:t>
      </w:r>
      <w:r>
        <w:t xml:space="preserve"> и </w:t>
      </w:r>
    </w:p>
    <w:p w:rsidR="00420189" w:rsidRPr="000B1935" w:rsidRDefault="00420189" w:rsidP="00A23A6F">
      <w:pPr>
        <w:pStyle w:val="ListParagraph"/>
        <w:numPr>
          <w:ilvl w:val="0"/>
          <w:numId w:val="5"/>
        </w:numPr>
        <w:jc w:val="both"/>
      </w:pPr>
      <w:r w:rsidRPr="00B60C5B">
        <w:t xml:space="preserve">организовање црквених манифестација (обележавање традиционалних годишњица) </w:t>
      </w:r>
    </w:p>
    <w:p w:rsidR="00420189" w:rsidRPr="00B60C5B" w:rsidRDefault="00420189" w:rsidP="00420189">
      <w:pPr>
        <w:ind w:left="360"/>
      </w:pPr>
    </w:p>
    <w:p w:rsidR="00420189" w:rsidRDefault="00420189" w:rsidP="00420189">
      <w:pPr>
        <w:jc w:val="center"/>
        <w:rPr>
          <w:b/>
        </w:rPr>
      </w:pPr>
    </w:p>
    <w:p w:rsidR="00420189" w:rsidRPr="00B60C5B" w:rsidRDefault="00420189" w:rsidP="00420189">
      <w:pPr>
        <w:jc w:val="center"/>
        <w:rPr>
          <w:b/>
        </w:rPr>
      </w:pPr>
      <w:r w:rsidRPr="00B60C5B">
        <w:rPr>
          <w:b/>
        </w:rPr>
        <w:t>IV  ПОСТУПАК ДОДЕЛЕ СРЕДСТАВА</w:t>
      </w:r>
    </w:p>
    <w:p w:rsidR="00420189" w:rsidRPr="00B60C5B" w:rsidRDefault="00420189" w:rsidP="00420189"/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6.</w:t>
      </w:r>
    </w:p>
    <w:p w:rsidR="0043761B" w:rsidRPr="00A23A6F" w:rsidRDefault="00420189" w:rsidP="00A23A6F">
      <w:pPr>
        <w:jc w:val="both"/>
      </w:pPr>
      <w:r w:rsidRPr="00B60C5B">
        <w:t xml:space="preserve">    </w:t>
      </w:r>
      <w:r w:rsidR="00A23A6F">
        <w:t xml:space="preserve">      </w:t>
      </w:r>
      <w:r w:rsidRPr="00B60C5B">
        <w:t xml:space="preserve"> Јавни конкурс за доделу средстава ради суфинансирања пројеката цркава и верских заједница расписује </w:t>
      </w:r>
      <w:r>
        <w:t>Градско веће града Врања</w:t>
      </w:r>
      <w:r w:rsidR="00A23A6F">
        <w:t>.</w:t>
      </w:r>
    </w:p>
    <w:p w:rsidR="00420189" w:rsidRDefault="00420189" w:rsidP="00420189">
      <w:r w:rsidRPr="00B60C5B">
        <w:lastRenderedPageBreak/>
        <w:t xml:space="preserve">     </w:t>
      </w:r>
      <w:r w:rsidR="00A23A6F">
        <w:t xml:space="preserve">     </w:t>
      </w:r>
      <w:r w:rsidRPr="00B60C5B">
        <w:t xml:space="preserve">Јавни конкурс се </w:t>
      </w:r>
      <w:r>
        <w:t>може расписати више пута у току године</w:t>
      </w:r>
    </w:p>
    <w:p w:rsidR="00420189" w:rsidRPr="004A5B0D" w:rsidRDefault="00420189" w:rsidP="00420189"/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7.</w:t>
      </w:r>
    </w:p>
    <w:p w:rsidR="00420189" w:rsidRPr="00B60C5B" w:rsidRDefault="00420189" w:rsidP="00A23A6F">
      <w:pPr>
        <w:jc w:val="both"/>
      </w:pPr>
      <w:r w:rsidRPr="00B60C5B">
        <w:t xml:space="preserve">     </w:t>
      </w:r>
      <w:r w:rsidR="00A23A6F">
        <w:t xml:space="preserve">    </w:t>
      </w:r>
      <w:r w:rsidRPr="00B60C5B">
        <w:t xml:space="preserve"> Конкурсни поступак спроводи Комисија </w:t>
      </w:r>
      <w:r>
        <w:t>за спровођење конкурса за доделу средстава црквама и верским заједницама</w:t>
      </w:r>
      <w:r w:rsidRPr="00B60C5B">
        <w:t xml:space="preserve"> ( у даљем тексту: Комисија).</w:t>
      </w:r>
    </w:p>
    <w:p w:rsidR="00420189" w:rsidRPr="00B60C5B" w:rsidRDefault="00420189" w:rsidP="00A23A6F">
      <w:pPr>
        <w:jc w:val="both"/>
      </w:pPr>
      <w:r>
        <w:t xml:space="preserve">     </w:t>
      </w:r>
      <w:r w:rsidR="00A23A6F">
        <w:t xml:space="preserve">     </w:t>
      </w:r>
      <w:r>
        <w:t>Комисија има председника и 4</w:t>
      </w:r>
      <w:r w:rsidRPr="00B60C5B">
        <w:t xml:space="preserve"> члана.</w:t>
      </w:r>
    </w:p>
    <w:p w:rsidR="00420189" w:rsidRDefault="00420189" w:rsidP="00A23A6F">
      <w:pPr>
        <w:jc w:val="both"/>
      </w:pPr>
      <w:r w:rsidRPr="00B60C5B">
        <w:t xml:space="preserve">     </w:t>
      </w:r>
      <w:r w:rsidR="00A23A6F">
        <w:t xml:space="preserve">     </w:t>
      </w:r>
      <w:r>
        <w:t>Комисију  за спровођење конкурса за доделу средстава црквама и верским заједницама, посебним решењем образује Градско веће града Врања.</w:t>
      </w:r>
    </w:p>
    <w:p w:rsidR="00420189" w:rsidRPr="00B24A79" w:rsidRDefault="00A23A6F" w:rsidP="00A23A6F">
      <w:pPr>
        <w:jc w:val="both"/>
      </w:pPr>
      <w:r>
        <w:t xml:space="preserve">           </w:t>
      </w:r>
      <w:r w:rsidR="00420189">
        <w:t>Решењем из става 3 овог члана одређује се састав Комисије и задатак, као и друга питања од значаја за рад Комисије.</w:t>
      </w:r>
    </w:p>
    <w:p w:rsidR="00420189" w:rsidRPr="00B60C5B" w:rsidRDefault="00420189" w:rsidP="00420189">
      <w:r w:rsidRPr="00B60C5B">
        <w:t xml:space="preserve">     </w:t>
      </w:r>
    </w:p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8.</w:t>
      </w:r>
    </w:p>
    <w:p w:rsidR="00420189" w:rsidRPr="00103878" w:rsidRDefault="00420189" w:rsidP="00A23A6F">
      <w:pPr>
        <w:jc w:val="both"/>
      </w:pPr>
      <w:r w:rsidRPr="00103878">
        <w:t xml:space="preserve">     </w:t>
      </w:r>
      <w:r w:rsidR="00A23A6F">
        <w:t xml:space="preserve">   </w:t>
      </w:r>
      <w:r w:rsidRPr="00103878">
        <w:t>Текст конкурса садржи: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предмет јавног конкурса,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намену средстава за које се расписује конкурс,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потребну документацију која се подноси уз пријаву,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услове које подносилац пријаве мора да испуњава,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рок за подношење пријаве,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адресу на коју се пријаве упућују, односно предају,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напомену да се непотпуне и неблаговремене пријаве неће  узети у разматрање,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рок за доношење одлуке о избору,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начин објављивања одлуке.</w:t>
      </w:r>
    </w:p>
    <w:p w:rsidR="00420189" w:rsidRPr="00103878" w:rsidRDefault="00420189" w:rsidP="00A23A6F">
      <w:pPr>
        <w:jc w:val="both"/>
      </w:pPr>
      <w:r w:rsidRPr="00103878">
        <w:t xml:space="preserve">     </w:t>
      </w:r>
      <w:r w:rsidR="00A23A6F">
        <w:t xml:space="preserve">   </w:t>
      </w:r>
      <w:r w:rsidRPr="00103878">
        <w:t xml:space="preserve"> Конкурс се објављује на званичној интернет страници </w:t>
      </w:r>
      <w:r>
        <w:t>града Врања</w:t>
      </w:r>
      <w:r w:rsidRPr="00103878">
        <w:t xml:space="preserve"> и средствима јавног информисања.</w:t>
      </w:r>
    </w:p>
    <w:p w:rsidR="00420189" w:rsidRPr="008F088B" w:rsidRDefault="00420189" w:rsidP="00420189">
      <w:pPr>
        <w:rPr>
          <w:rFonts w:ascii="Arial" w:hAnsi="Arial" w:cs="Arial"/>
          <w:sz w:val="22"/>
          <w:szCs w:val="22"/>
        </w:rPr>
      </w:pPr>
    </w:p>
    <w:p w:rsidR="00420189" w:rsidRPr="004A5B0D" w:rsidRDefault="00420189" w:rsidP="00420189">
      <w:pPr>
        <w:jc w:val="center"/>
      </w:pPr>
      <w:r w:rsidRPr="004A5B0D">
        <w:t>Члан 9.</w:t>
      </w:r>
    </w:p>
    <w:p w:rsidR="00420189" w:rsidRPr="00103878" w:rsidRDefault="00420189" w:rsidP="00A23A6F">
      <w:pPr>
        <w:jc w:val="both"/>
      </w:pPr>
      <w:r w:rsidRPr="00103878">
        <w:t xml:space="preserve">      </w:t>
      </w:r>
      <w:r w:rsidR="00A23A6F">
        <w:t xml:space="preserve">    </w:t>
      </w:r>
      <w:r w:rsidRPr="00103878">
        <w:t>Пријава на конкурс подноси се Комисији на обрасцу „Пријава на Конкурс за доделу средстава ради суфинансирања пројеката цркава и верских заједница“</w:t>
      </w:r>
    </w:p>
    <w:p w:rsidR="00420189" w:rsidRPr="00103878" w:rsidRDefault="00420189" w:rsidP="00A23A6F">
      <w:pPr>
        <w:jc w:val="both"/>
      </w:pPr>
      <w:r w:rsidRPr="00103878">
        <w:t xml:space="preserve">      </w:t>
      </w:r>
      <w:r w:rsidR="00A23A6F">
        <w:t xml:space="preserve">   </w:t>
      </w:r>
      <w:r w:rsidRPr="00103878">
        <w:t>Уз пријаву, подносилац пријаве дужан је приложити: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доказ о подносиоцу пријаве - извод из регистра надлежног министарства,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изјаву одговорног лица да су обезбеђена средства од других донатора, односно да је обезбеђено сопствено финансирање,</w:t>
      </w:r>
    </w:p>
    <w:p w:rsidR="00420189" w:rsidRPr="00103878" w:rsidRDefault="00420189" w:rsidP="00A23A6F">
      <w:pPr>
        <w:numPr>
          <w:ilvl w:val="0"/>
          <w:numId w:val="5"/>
        </w:numPr>
        <w:jc w:val="both"/>
      </w:pPr>
      <w:r w:rsidRPr="00103878">
        <w:t>детаљан опис пројекта за чије суфинансирање се подноси пријава.</w:t>
      </w:r>
    </w:p>
    <w:p w:rsidR="00420189" w:rsidRPr="00103878" w:rsidRDefault="00420189" w:rsidP="00A23A6F">
      <w:pPr>
        <w:jc w:val="both"/>
      </w:pPr>
      <w:r w:rsidRPr="00103878">
        <w:t xml:space="preserve">     </w:t>
      </w:r>
      <w:r w:rsidR="00A23A6F">
        <w:t xml:space="preserve">  </w:t>
      </w:r>
      <w:r w:rsidRPr="00103878">
        <w:t>Детаљан опис програма односно пројекта  треба да садржи податке: о корисницима програма односно пројекта, значају, месту и времену реализације програма односно прој</w:t>
      </w:r>
      <w:r>
        <w:t>екта и детаљан финансијски план</w:t>
      </w:r>
      <w:r w:rsidRPr="00103878">
        <w:t>.</w:t>
      </w:r>
    </w:p>
    <w:p w:rsidR="00420189" w:rsidRPr="00103878" w:rsidRDefault="00420189" w:rsidP="00A23A6F">
      <w:pPr>
        <w:jc w:val="both"/>
      </w:pPr>
      <w:r w:rsidRPr="00103878">
        <w:t xml:space="preserve">     Саставни део пријаве је изјава о прихватању обавезе подносиоца пријаве у случају да </w:t>
      </w:r>
      <w:r>
        <w:t>Град</w:t>
      </w:r>
      <w:r w:rsidRPr="00103878">
        <w:t xml:space="preserve"> суфинансира пријављени програм односно пројекат, према којој одговорно лице подносиоца пријаве, под кривичном и материјалном одговорношћу, изјављује:</w:t>
      </w:r>
    </w:p>
    <w:p w:rsidR="00420189" w:rsidRPr="00103878" w:rsidRDefault="00420189" w:rsidP="00420189">
      <w:pPr>
        <w:pStyle w:val="ListParagraph"/>
        <w:numPr>
          <w:ilvl w:val="0"/>
          <w:numId w:val="6"/>
        </w:numPr>
      </w:pPr>
      <w:r w:rsidRPr="00103878">
        <w:t>да су сви подаци наведени у Пријави истинити и тачни;</w:t>
      </w:r>
    </w:p>
    <w:p w:rsidR="00420189" w:rsidRPr="00103878" w:rsidRDefault="00420189" w:rsidP="00420189">
      <w:pPr>
        <w:pStyle w:val="ListParagraph"/>
        <w:numPr>
          <w:ilvl w:val="0"/>
          <w:numId w:val="6"/>
        </w:numPr>
      </w:pPr>
      <w:r w:rsidRPr="00103878">
        <w:t>да ће додељена средства бити наменски утрошена;</w:t>
      </w:r>
    </w:p>
    <w:p w:rsidR="00420189" w:rsidRPr="00103878" w:rsidRDefault="00420189" w:rsidP="00420189">
      <w:pPr>
        <w:pStyle w:val="ListParagraph"/>
        <w:numPr>
          <w:ilvl w:val="0"/>
          <w:numId w:val="6"/>
        </w:numPr>
      </w:pPr>
      <w:r w:rsidRPr="00103878">
        <w:t xml:space="preserve">да ће у законском року бити достављен извештај о реализацији програма односно  </w:t>
      </w:r>
    </w:p>
    <w:p w:rsidR="00420189" w:rsidRPr="00103878" w:rsidRDefault="00420189" w:rsidP="00420189">
      <w:pPr>
        <w:pStyle w:val="ListParagraph"/>
        <w:ind w:left="567"/>
        <w:jc w:val="both"/>
      </w:pPr>
      <w:r w:rsidRPr="00103878">
        <w:t xml:space="preserve">  пројекта на прописаном обрасцу са финансијском документацијом;</w:t>
      </w:r>
    </w:p>
    <w:p w:rsidR="00420189" w:rsidRPr="00A23A6F" w:rsidRDefault="00420189" w:rsidP="00420189">
      <w:pPr>
        <w:pStyle w:val="ListParagraph"/>
        <w:numPr>
          <w:ilvl w:val="0"/>
          <w:numId w:val="6"/>
        </w:numPr>
        <w:ind w:left="567" w:hanging="207"/>
        <w:jc w:val="both"/>
      </w:pPr>
      <w:r w:rsidRPr="00103878">
        <w:t xml:space="preserve">  да ће током реализације програма односно пројекта у публикацијама и другим медијима </w:t>
      </w:r>
      <w:r w:rsidRPr="004A5B0D">
        <w:t>бити назначено да је реализацију подржао Град Врање.</w:t>
      </w:r>
    </w:p>
    <w:p w:rsidR="00A23A6F" w:rsidRPr="004A5B0D" w:rsidRDefault="00A23A6F" w:rsidP="00A23A6F">
      <w:pPr>
        <w:pStyle w:val="ListParagraph"/>
        <w:ind w:left="567"/>
        <w:jc w:val="both"/>
      </w:pPr>
    </w:p>
    <w:p w:rsidR="00420189" w:rsidRDefault="00420189" w:rsidP="00A23A6F">
      <w:pPr>
        <w:jc w:val="both"/>
      </w:pPr>
      <w:r w:rsidRPr="004A5B0D">
        <w:t xml:space="preserve">     </w:t>
      </w:r>
      <w:r w:rsidR="00A23A6F">
        <w:t xml:space="preserve">      </w:t>
      </w:r>
      <w:r w:rsidRPr="004A5B0D">
        <w:t xml:space="preserve">Подносиоцима пријаве образац  „Пријава на Конкурс за  доделу средстава ради суфинансирања пројеката цркава и верских заједница “ доступан је и на званичној интернет страници Град Врање. </w:t>
      </w:r>
    </w:p>
    <w:p w:rsidR="00420189" w:rsidRDefault="00420189" w:rsidP="00A23A6F">
      <w:pPr>
        <w:jc w:val="both"/>
      </w:pPr>
      <w:r w:rsidRPr="004A5B0D">
        <w:lastRenderedPageBreak/>
        <w:t xml:space="preserve">     </w:t>
      </w:r>
      <w:r w:rsidR="00A23A6F">
        <w:t xml:space="preserve">    </w:t>
      </w:r>
      <w:r w:rsidRPr="004A5B0D">
        <w:t>Пријаве се подносе у штампаном облику путем поште или предајом на писарници Градске управе градда Врања.</w:t>
      </w:r>
    </w:p>
    <w:p w:rsidR="00420189" w:rsidRPr="00420189" w:rsidRDefault="00420189" w:rsidP="00A23A6F">
      <w:pPr>
        <w:jc w:val="both"/>
      </w:pPr>
    </w:p>
    <w:p w:rsidR="00420189" w:rsidRPr="004A5B0D" w:rsidRDefault="00420189" w:rsidP="00420189">
      <w:pPr>
        <w:jc w:val="center"/>
      </w:pPr>
      <w:r w:rsidRPr="00A23A6F">
        <w:rPr>
          <w:b/>
        </w:rPr>
        <w:t>Члан 10</w:t>
      </w:r>
      <w:r w:rsidRPr="004A5B0D">
        <w:t>.</w:t>
      </w:r>
    </w:p>
    <w:p w:rsidR="00420189" w:rsidRPr="00F64B7C" w:rsidRDefault="00420189" w:rsidP="00A23A6F">
      <w:pPr>
        <w:jc w:val="both"/>
      </w:pPr>
      <w:r w:rsidRPr="00F64B7C">
        <w:t xml:space="preserve">      </w:t>
      </w:r>
      <w:r w:rsidR="00A23A6F">
        <w:t xml:space="preserve">     </w:t>
      </w:r>
      <w:r w:rsidRPr="00F64B7C">
        <w:t>Комисија је дужна да у року од 30 дана од дана закључивања конкурса размотри све приспеле пријаве, састави листу вредновања  и рангирања пријављених програма и објави је на званичној интернет страници Града.</w:t>
      </w:r>
    </w:p>
    <w:p w:rsidR="00420189" w:rsidRPr="00F64B7C" w:rsidRDefault="00420189" w:rsidP="00A23A6F">
      <w:pPr>
        <w:jc w:val="both"/>
      </w:pPr>
      <w:r w:rsidRPr="00F64B7C">
        <w:t xml:space="preserve">      На објављену листу из става 1. овог члана, учесници конкурса имају право приговора у року од три дана од дана њеног објављивања.</w:t>
      </w:r>
    </w:p>
    <w:p w:rsidR="00420189" w:rsidRPr="00F64B7C" w:rsidRDefault="00420189" w:rsidP="00A23A6F">
      <w:pPr>
        <w:jc w:val="both"/>
      </w:pPr>
      <w:r w:rsidRPr="00F64B7C">
        <w:t xml:space="preserve">      Одлуку о приговору Комисија доноси у року од 15 дана од дана пријема приговора.</w:t>
      </w:r>
    </w:p>
    <w:p w:rsidR="00420189" w:rsidRPr="000B1935" w:rsidRDefault="00420189" w:rsidP="00A23A6F">
      <w:pPr>
        <w:jc w:val="both"/>
        <w:rPr>
          <w:u w:val="single"/>
        </w:rPr>
      </w:pPr>
      <w:r w:rsidRPr="00F64B7C">
        <w:t xml:space="preserve">      Одлуку о избору програма којима се из буџета Града  додељују средства Градско веће града Врања доноси у року од 30 дана од дана утврђивања </w:t>
      </w:r>
      <w:r w:rsidR="00A23A6F">
        <w:t xml:space="preserve"> </w:t>
      </w:r>
      <w:r w:rsidRPr="00F64B7C">
        <w:t>листе из става 1. овог члана</w:t>
      </w:r>
      <w:r w:rsidRPr="000B1935">
        <w:rPr>
          <w:u w:val="single"/>
        </w:rPr>
        <w:t>.</w:t>
      </w:r>
    </w:p>
    <w:p w:rsidR="00420189" w:rsidRPr="000B1935" w:rsidRDefault="00420189" w:rsidP="00A23A6F">
      <w:pPr>
        <w:jc w:val="both"/>
        <w:rPr>
          <w:u w:val="single"/>
        </w:rPr>
      </w:pPr>
    </w:p>
    <w:p w:rsidR="00420189" w:rsidRPr="00A23A6F" w:rsidRDefault="00420189" w:rsidP="00420189">
      <w:pPr>
        <w:rPr>
          <w:b/>
        </w:rPr>
      </w:pPr>
    </w:p>
    <w:p w:rsidR="00420189" w:rsidRPr="004A5B0D" w:rsidRDefault="00420189" w:rsidP="00420189">
      <w:pPr>
        <w:jc w:val="center"/>
      </w:pPr>
      <w:r w:rsidRPr="00A23A6F">
        <w:rPr>
          <w:b/>
        </w:rPr>
        <w:t>Члан 11</w:t>
      </w:r>
      <w:r w:rsidRPr="004A5B0D">
        <w:t>.</w:t>
      </w:r>
    </w:p>
    <w:p w:rsidR="00420189" w:rsidRPr="004A5B0D" w:rsidRDefault="00420189" w:rsidP="00A23A6F">
      <w:pPr>
        <w:jc w:val="both"/>
      </w:pPr>
      <w:r>
        <w:rPr>
          <w:rFonts w:ascii="Arial" w:hAnsi="Arial" w:cs="Arial"/>
          <w:sz w:val="22"/>
          <w:szCs w:val="22"/>
        </w:rPr>
        <w:t xml:space="preserve">      </w:t>
      </w:r>
      <w:r w:rsidR="00A23A6F">
        <w:rPr>
          <w:rFonts w:ascii="Arial" w:hAnsi="Arial" w:cs="Arial"/>
          <w:sz w:val="22"/>
          <w:szCs w:val="22"/>
        </w:rPr>
        <w:t xml:space="preserve">   </w:t>
      </w:r>
      <w:r w:rsidRPr="004A5B0D">
        <w:t>Након коначности решења о расподели средстава, са изабраним подносиоцима пријаве закључују се уговори о суфинансирању програма односно пројекта.</w:t>
      </w:r>
    </w:p>
    <w:p w:rsidR="00420189" w:rsidRPr="004A5B0D" w:rsidRDefault="00420189" w:rsidP="00A23A6F">
      <w:pPr>
        <w:jc w:val="both"/>
      </w:pPr>
      <w:r w:rsidRPr="004A5B0D">
        <w:t xml:space="preserve">      </w:t>
      </w:r>
      <w:r w:rsidR="00A23A6F">
        <w:t xml:space="preserve">  </w:t>
      </w:r>
      <w:r w:rsidRPr="004A5B0D">
        <w:t>Уговор у име Града потписује градоначелник.</w:t>
      </w:r>
    </w:p>
    <w:p w:rsidR="00420189" w:rsidRPr="004A5B0D" w:rsidRDefault="00420189" w:rsidP="00A23A6F">
      <w:pPr>
        <w:jc w:val="both"/>
      </w:pPr>
      <w:r w:rsidRPr="004A5B0D">
        <w:t xml:space="preserve">      </w:t>
      </w:r>
      <w:r w:rsidR="00A23A6F">
        <w:t xml:space="preserve">  </w:t>
      </w:r>
      <w:r w:rsidRPr="004A5B0D">
        <w:t>Уговором из става 1.овог члана ближе се уређују  међусобна права и обавезе уговорних страна, начин и рок за пренос одобрених средстава, рок за реализацију програма односно пројекта, обавеза подношења извештаја о реализацији програма односно пројекта, као и друга права и обавезе уговорних страна.</w:t>
      </w:r>
    </w:p>
    <w:p w:rsidR="00420189" w:rsidRPr="004A5B0D" w:rsidRDefault="00420189" w:rsidP="00A23A6F">
      <w:pPr>
        <w:jc w:val="both"/>
      </w:pPr>
      <w:r w:rsidRPr="004A5B0D">
        <w:t xml:space="preserve">     </w:t>
      </w:r>
      <w:r w:rsidR="00A23A6F">
        <w:t xml:space="preserve"> </w:t>
      </w:r>
      <w:r w:rsidRPr="004A5B0D">
        <w:t>Црква, односно верска заједница којој су пренета средства дужна је да наменски користи средства добијена из буџета Града.</w:t>
      </w:r>
    </w:p>
    <w:p w:rsidR="00420189" w:rsidRDefault="00420189" w:rsidP="00A23A6F">
      <w:pPr>
        <w:jc w:val="both"/>
        <w:rPr>
          <w:rFonts w:ascii="Arial" w:hAnsi="Arial" w:cs="Arial"/>
          <w:sz w:val="22"/>
          <w:szCs w:val="22"/>
        </w:rPr>
      </w:pPr>
      <w:r w:rsidRPr="004A5B0D">
        <w:t xml:space="preserve">     Ненаменско трошење средстава има за последицу повраћај средстава и неодобравање средстава у наредној години</w:t>
      </w:r>
      <w:r>
        <w:rPr>
          <w:rFonts w:ascii="Arial" w:hAnsi="Arial" w:cs="Arial"/>
          <w:sz w:val="22"/>
          <w:szCs w:val="22"/>
        </w:rPr>
        <w:t>.</w:t>
      </w:r>
    </w:p>
    <w:p w:rsidR="00420189" w:rsidRDefault="00420189" w:rsidP="00A23A6F">
      <w:pPr>
        <w:jc w:val="both"/>
        <w:rPr>
          <w:rFonts w:ascii="Arial" w:hAnsi="Arial" w:cs="Arial"/>
          <w:sz w:val="22"/>
          <w:szCs w:val="22"/>
        </w:rPr>
      </w:pPr>
    </w:p>
    <w:p w:rsidR="00420189" w:rsidRPr="00A23A6F" w:rsidRDefault="00420189" w:rsidP="00420189">
      <w:pPr>
        <w:jc w:val="center"/>
        <w:rPr>
          <w:b/>
          <w:sz w:val="22"/>
          <w:szCs w:val="22"/>
        </w:rPr>
      </w:pPr>
      <w:r w:rsidRPr="00A23A6F">
        <w:rPr>
          <w:b/>
          <w:sz w:val="22"/>
          <w:szCs w:val="22"/>
        </w:rPr>
        <w:t>Члан 12.</w:t>
      </w:r>
    </w:p>
    <w:p w:rsidR="00420189" w:rsidRPr="004A5B0D" w:rsidRDefault="00420189" w:rsidP="00420189">
      <w:pPr>
        <w:rPr>
          <w:u w:val="single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23A6F">
        <w:rPr>
          <w:rFonts w:ascii="Arial" w:hAnsi="Arial" w:cs="Arial"/>
          <w:sz w:val="22"/>
          <w:szCs w:val="22"/>
        </w:rPr>
        <w:t xml:space="preserve">     </w:t>
      </w:r>
      <w:r w:rsidRPr="00F64B7C">
        <w:t>Стручне, административне и техничке послове за потребе Комисије обавља секретар Комисије</w:t>
      </w:r>
      <w:r w:rsidRPr="00A23A6F">
        <w:t>.</w:t>
      </w:r>
    </w:p>
    <w:p w:rsidR="00420189" w:rsidRPr="004A5B0D" w:rsidRDefault="00420189" w:rsidP="00420189">
      <w:pPr>
        <w:rPr>
          <w:u w:val="single"/>
        </w:rPr>
      </w:pPr>
    </w:p>
    <w:p w:rsidR="00420189" w:rsidRPr="00A23A6F" w:rsidRDefault="00420189" w:rsidP="00420189">
      <w:pPr>
        <w:jc w:val="center"/>
        <w:rPr>
          <w:b/>
        </w:rPr>
      </w:pPr>
      <w:r w:rsidRPr="00A23A6F">
        <w:rPr>
          <w:b/>
        </w:rPr>
        <w:t>Члан 13.</w:t>
      </w:r>
    </w:p>
    <w:p w:rsidR="00420189" w:rsidRPr="004A5B0D" w:rsidRDefault="00420189" w:rsidP="00420189">
      <w:r w:rsidRPr="004A5B0D">
        <w:t xml:space="preserve">     </w:t>
      </w:r>
      <w:r w:rsidR="00A23A6F">
        <w:t xml:space="preserve">      </w:t>
      </w:r>
      <w:r w:rsidRPr="004A5B0D">
        <w:t xml:space="preserve"> Корисници средстава дужни су да у року од 15 дана по завршетку пројекта за који су додељена буџетска средстава, а најкасније до краја текуће године, поднесу извештај о реализацији пројекта и доставе доказе о наменском коришћењу финансијских средстава Комисији.</w:t>
      </w: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  <w:r w:rsidRPr="004A5B0D">
        <w:t xml:space="preserve">            Извештај се подноси у штампаном облику путем поште или предајом на писарници Градске управе Града Врања</w:t>
      </w:r>
      <w:r>
        <w:rPr>
          <w:rFonts w:ascii="Arial" w:hAnsi="Arial" w:cs="Arial"/>
          <w:sz w:val="22"/>
          <w:szCs w:val="22"/>
        </w:rPr>
        <w:t>.</w:t>
      </w:r>
    </w:p>
    <w:p w:rsidR="0043761B" w:rsidRPr="0043761B" w:rsidRDefault="0043761B" w:rsidP="00420189">
      <w:pPr>
        <w:rPr>
          <w:rFonts w:ascii="Arial" w:hAnsi="Arial" w:cs="Arial"/>
          <w:sz w:val="22"/>
          <w:szCs w:val="22"/>
        </w:rPr>
      </w:pP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420189" w:rsidRPr="00A23A6F" w:rsidRDefault="00420189" w:rsidP="00420189">
      <w:pPr>
        <w:jc w:val="center"/>
        <w:rPr>
          <w:b/>
          <w:sz w:val="26"/>
          <w:szCs w:val="26"/>
        </w:rPr>
      </w:pPr>
      <w:r w:rsidRPr="00A23A6F">
        <w:rPr>
          <w:b/>
          <w:sz w:val="26"/>
          <w:szCs w:val="26"/>
        </w:rPr>
        <w:t>V ПОСТУПАК ВРАЋАЊА НЕНАМЕНСКИ УТРOШЕНИХ СРЕДСТАВА</w:t>
      </w:r>
    </w:p>
    <w:p w:rsidR="00420189" w:rsidRPr="00A23A6F" w:rsidRDefault="00420189" w:rsidP="00420189">
      <w:pPr>
        <w:jc w:val="center"/>
        <w:rPr>
          <w:b/>
          <w:sz w:val="26"/>
          <w:szCs w:val="26"/>
        </w:rPr>
      </w:pPr>
    </w:p>
    <w:p w:rsidR="00420189" w:rsidRPr="004A5B0D" w:rsidRDefault="00420189" w:rsidP="00420189">
      <w:pPr>
        <w:jc w:val="center"/>
      </w:pPr>
      <w:r w:rsidRPr="00A23A6F">
        <w:rPr>
          <w:b/>
        </w:rPr>
        <w:t>Члан 14</w:t>
      </w:r>
      <w:r w:rsidRPr="004A5B0D">
        <w:t>.</w:t>
      </w:r>
    </w:p>
    <w:p w:rsidR="00420189" w:rsidRPr="004A5B0D" w:rsidRDefault="00625BB6" w:rsidP="00420189">
      <w:r>
        <w:t xml:space="preserve">         </w:t>
      </w:r>
      <w:r w:rsidR="00420189" w:rsidRPr="004A5B0D">
        <w:t>Уколико корисник средстава не достави извештај из члана 1</w:t>
      </w:r>
      <w:r w:rsidR="00420189">
        <w:t>3</w:t>
      </w:r>
      <w:r w:rsidR="00420189" w:rsidRPr="004A5B0D">
        <w:t xml:space="preserve">. овог Правилника или ако су одобрена средства ненаменски утрошена, корисници средстава су дужни да  у буџет </w:t>
      </w:r>
      <w:r w:rsidR="00420189">
        <w:t>Града</w:t>
      </w:r>
      <w:r w:rsidR="00420189" w:rsidRPr="004A5B0D">
        <w:t xml:space="preserve"> врате уплаћена средства.</w:t>
      </w: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  <w:r w:rsidRPr="004A5B0D">
        <w:t xml:space="preserve">      Услови и начин враћања ненаменских средстава утврдиће се уговором који се закључује у складу са чланом 1</w:t>
      </w:r>
      <w:r>
        <w:t>1</w:t>
      </w:r>
      <w:r w:rsidRPr="004A5B0D">
        <w:t>.став 1.овог Правилника</w:t>
      </w:r>
      <w:r>
        <w:rPr>
          <w:rFonts w:ascii="Arial" w:hAnsi="Arial" w:cs="Arial"/>
          <w:sz w:val="22"/>
          <w:szCs w:val="22"/>
        </w:rPr>
        <w:t>.</w:t>
      </w: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20189" w:rsidRPr="00625BB6" w:rsidRDefault="00420189" w:rsidP="00420189">
      <w:pPr>
        <w:jc w:val="center"/>
        <w:rPr>
          <w:b/>
          <w:sz w:val="26"/>
          <w:szCs w:val="26"/>
        </w:rPr>
      </w:pPr>
      <w:r w:rsidRPr="00FF2F6C">
        <w:rPr>
          <w:rFonts w:ascii="Arial" w:hAnsi="Arial" w:cs="Arial"/>
          <w:sz w:val="22"/>
          <w:szCs w:val="22"/>
        </w:rPr>
        <w:lastRenderedPageBreak/>
        <w:br/>
      </w:r>
      <w:r w:rsidRPr="00625BB6">
        <w:rPr>
          <w:b/>
          <w:sz w:val="26"/>
          <w:szCs w:val="26"/>
        </w:rPr>
        <w:t>VI ПРЕЛАЗНЕ И ЗАВРШНЕ ОДРЕДБЕ</w:t>
      </w:r>
    </w:p>
    <w:p w:rsidR="00420189" w:rsidRPr="00625BB6" w:rsidRDefault="00420189" w:rsidP="00420189">
      <w:pPr>
        <w:rPr>
          <w:sz w:val="26"/>
          <w:szCs w:val="26"/>
        </w:rPr>
      </w:pPr>
    </w:p>
    <w:p w:rsidR="00420189" w:rsidRDefault="00420189" w:rsidP="00420189">
      <w:pPr>
        <w:rPr>
          <w:rFonts w:ascii="Arial" w:hAnsi="Arial" w:cs="Arial"/>
          <w:sz w:val="22"/>
          <w:szCs w:val="22"/>
        </w:rPr>
      </w:pPr>
    </w:p>
    <w:p w:rsidR="00420189" w:rsidRPr="004A5B0D" w:rsidRDefault="00420189" w:rsidP="00420189">
      <w:pPr>
        <w:jc w:val="center"/>
        <w:rPr>
          <w:sz w:val="22"/>
          <w:szCs w:val="22"/>
        </w:rPr>
      </w:pPr>
      <w:r w:rsidRPr="00625BB6">
        <w:rPr>
          <w:b/>
          <w:sz w:val="22"/>
          <w:szCs w:val="22"/>
        </w:rPr>
        <w:t>Члан 15</w:t>
      </w:r>
      <w:r w:rsidRPr="004A5B0D">
        <w:rPr>
          <w:sz w:val="22"/>
          <w:szCs w:val="22"/>
        </w:rPr>
        <w:t>.</w:t>
      </w:r>
    </w:p>
    <w:p w:rsidR="00420189" w:rsidRDefault="00420189" w:rsidP="00420189">
      <w:pPr>
        <w:rPr>
          <w:sz w:val="22"/>
          <w:szCs w:val="22"/>
        </w:rPr>
      </w:pPr>
      <w:r w:rsidRPr="004A5B0D">
        <w:rPr>
          <w:sz w:val="22"/>
          <w:szCs w:val="22"/>
        </w:rPr>
        <w:t xml:space="preserve">     </w:t>
      </w:r>
      <w:r w:rsidR="00625BB6">
        <w:rPr>
          <w:sz w:val="22"/>
          <w:szCs w:val="22"/>
        </w:rPr>
        <w:t xml:space="preserve">    </w:t>
      </w:r>
      <w:r w:rsidRPr="004A5B0D">
        <w:rPr>
          <w:sz w:val="22"/>
          <w:szCs w:val="22"/>
        </w:rPr>
        <w:t xml:space="preserve"> Овај Правилник ступа на снагу даном </w:t>
      </w:r>
      <w:r>
        <w:rPr>
          <w:sz w:val="22"/>
          <w:szCs w:val="22"/>
        </w:rPr>
        <w:t xml:space="preserve"> осмог дана од дана објављивања у Службеном гласнику Града Врања.</w:t>
      </w:r>
    </w:p>
    <w:p w:rsidR="00420189" w:rsidRPr="004A5B0D" w:rsidRDefault="00420189" w:rsidP="00420189">
      <w:pPr>
        <w:rPr>
          <w:sz w:val="22"/>
          <w:szCs w:val="22"/>
        </w:rPr>
      </w:pPr>
    </w:p>
    <w:p w:rsidR="00420189" w:rsidRPr="004A5B0D" w:rsidRDefault="00420189" w:rsidP="004201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:rsidR="00420189" w:rsidRDefault="00420189" w:rsidP="00420189">
      <w:pPr>
        <w:spacing w:before="120" w:after="120"/>
        <w:contextualSpacing/>
        <w:rPr>
          <w:rFonts w:ascii="Arial" w:hAnsi="Arial" w:cs="Arial"/>
          <w:sz w:val="22"/>
          <w:szCs w:val="22"/>
        </w:rPr>
      </w:pP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497E73" w:rsidRPr="0043761B" w:rsidRDefault="00497E73" w:rsidP="00497E73">
      <w:pPr>
        <w:jc w:val="center"/>
        <w:rPr>
          <w:b/>
        </w:rPr>
      </w:pPr>
      <w:r>
        <w:rPr>
          <w:b/>
        </w:rPr>
        <w:t>број: 06-229</w:t>
      </w:r>
      <w:r w:rsidRPr="0043761B">
        <w:rPr>
          <w:b/>
        </w:rPr>
        <w:t>/</w:t>
      </w:r>
      <w:r>
        <w:rPr>
          <w:b/>
        </w:rPr>
        <w:t>2</w:t>
      </w:r>
      <w:r w:rsidRPr="0043761B">
        <w:rPr>
          <w:b/>
        </w:rPr>
        <w:t>/2017-</w:t>
      </w:r>
      <w:r>
        <w:rPr>
          <w:b/>
        </w:rPr>
        <w:t>04, дана:02.11.</w:t>
      </w:r>
      <w:r w:rsidRPr="0043761B">
        <w:rPr>
          <w:b/>
        </w:rPr>
        <w:t>2017. године</w:t>
      </w: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</w:p>
    <w:p w:rsidR="00497E73" w:rsidRPr="0043761B" w:rsidRDefault="00497E73" w:rsidP="00497E73">
      <w:pPr>
        <w:jc w:val="both"/>
        <w:rPr>
          <w:b/>
          <w:lang w:val="sr-Cyrl-CS"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  <w:lang w:val="sr-Cyrl-CS"/>
        </w:rPr>
        <w:t>ПРЕДСЕДНИК,</w:t>
      </w:r>
    </w:p>
    <w:p w:rsidR="00497E73" w:rsidRPr="0043761B" w:rsidRDefault="00497E73" w:rsidP="00497E73">
      <w:pPr>
        <w:rPr>
          <w:b/>
          <w:lang w:val="en-US"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  <w:t xml:space="preserve"> др Слободан Миленковић</w:t>
      </w:r>
      <w:r w:rsidR="009562DC">
        <w:rPr>
          <w:b/>
          <w:lang w:val="sr-Cyrl-CS"/>
        </w:rPr>
        <w:t>,с.р</w:t>
      </w:r>
    </w:p>
    <w:p w:rsidR="00497E73" w:rsidRPr="0043761B" w:rsidRDefault="00497E73" w:rsidP="00497E73">
      <w:pPr>
        <w:rPr>
          <w:b/>
          <w:lang w:val="en-US"/>
        </w:rPr>
      </w:pPr>
    </w:p>
    <w:p w:rsidR="00420189" w:rsidRPr="00745355" w:rsidRDefault="00420189" w:rsidP="00420189">
      <w:pPr>
        <w:jc w:val="center"/>
        <w:rPr>
          <w:b/>
          <w:sz w:val="26"/>
          <w:szCs w:val="26"/>
          <w:lang w:val="sr-Cyrl-CS"/>
        </w:rPr>
      </w:pPr>
    </w:p>
    <w:p w:rsidR="009562DC" w:rsidRDefault="009562DC" w:rsidP="009562DC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</w:p>
    <w:p w:rsidR="009562DC" w:rsidRDefault="009562DC" w:rsidP="009562DC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9562DC" w:rsidRDefault="009562DC" w:rsidP="009562DC">
      <w:pPr>
        <w:rPr>
          <w:b/>
          <w:lang w:val="sr-Cyrl-CS"/>
        </w:rPr>
      </w:pPr>
    </w:p>
    <w:p w:rsidR="00BB3370" w:rsidRDefault="00BB3370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0A4DEE" w:rsidRDefault="000A4DEE" w:rsidP="00BB3370">
      <w:pPr>
        <w:tabs>
          <w:tab w:val="left" w:pos="3330"/>
        </w:tabs>
        <w:rPr>
          <w:sz w:val="26"/>
          <w:szCs w:val="26"/>
        </w:rPr>
      </w:pPr>
    </w:p>
    <w:p w:rsidR="000A4DEE" w:rsidRPr="009B43C9" w:rsidRDefault="000A4DEE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Default="0043761B" w:rsidP="00BB3370">
      <w:pPr>
        <w:tabs>
          <w:tab w:val="left" w:pos="3330"/>
        </w:tabs>
        <w:rPr>
          <w:sz w:val="26"/>
          <w:szCs w:val="26"/>
        </w:rPr>
      </w:pPr>
    </w:p>
    <w:p w:rsidR="0043761B" w:rsidRPr="0043761B" w:rsidRDefault="0043761B" w:rsidP="0043761B">
      <w:pPr>
        <w:pStyle w:val="Style8"/>
        <w:widowControl/>
        <w:jc w:val="both"/>
        <w:rPr>
          <w:rStyle w:val="FontStyle32"/>
          <w:sz w:val="24"/>
          <w:szCs w:val="24"/>
          <w:lang w:val="sr-Cyrl-CS" w:eastAsia="sr-Cyrl-CS"/>
        </w:rPr>
      </w:pPr>
      <w:r>
        <w:rPr>
          <w:rStyle w:val="FontStyle32"/>
          <w:sz w:val="20"/>
          <w:szCs w:val="20"/>
          <w:lang w:val="sr-Cyrl-CS" w:eastAsia="sr-Cyrl-CS"/>
        </w:rPr>
        <w:tab/>
      </w:r>
      <w:r w:rsidRPr="0043761B">
        <w:rPr>
          <w:rStyle w:val="FontStyle32"/>
          <w:sz w:val="24"/>
          <w:szCs w:val="24"/>
          <w:lang w:val="sr-Cyrl-CS" w:eastAsia="sr-Cyrl-CS"/>
        </w:rPr>
        <w:t xml:space="preserve">На основу члана 15. став 1. Тачка 8. Закона о ванредним ситуацијама („Сл.гласник РС“ број 111/2009, 92/2011 и 93/2012) и члана 20. Одлуке о организацији и функционисању система заштите и спасавања и цивилне заштите на територији града Врања („Сл.гласник града Врања“ 23/2017) </w:t>
      </w:r>
      <w:r w:rsidRPr="0043761B">
        <w:t xml:space="preserve">и члана 61.  и 63. Пословника Градског већа града Врања ( Службени гласник града Врања бр. 20/16)  </w:t>
      </w:r>
      <w:r w:rsidRPr="0043761B">
        <w:rPr>
          <w:rStyle w:val="FontStyle32"/>
          <w:sz w:val="24"/>
          <w:szCs w:val="24"/>
          <w:lang w:val="sr-Cyrl-CS" w:eastAsia="sr-Cyrl-CS"/>
        </w:rPr>
        <w:t xml:space="preserve"> Градско веће града Врања </w:t>
      </w:r>
      <w:r w:rsidR="00497E73">
        <w:rPr>
          <w:rStyle w:val="FontStyle32"/>
          <w:sz w:val="24"/>
          <w:szCs w:val="24"/>
          <w:lang w:val="sr-Cyrl-CS" w:eastAsia="sr-Cyrl-CS"/>
        </w:rPr>
        <w:t>на седници одржаној дана 02.11.2017. године</w:t>
      </w:r>
      <w:r w:rsidRPr="0043761B">
        <w:rPr>
          <w:rStyle w:val="FontStyle32"/>
          <w:sz w:val="24"/>
          <w:szCs w:val="24"/>
          <w:lang w:val="sr-Cyrl-CS" w:eastAsia="sr-Cyrl-CS"/>
        </w:rPr>
        <w:t>, донело је:</w:t>
      </w:r>
    </w:p>
    <w:p w:rsidR="0043761B" w:rsidRPr="0043761B" w:rsidRDefault="0043761B" w:rsidP="0043761B">
      <w:pPr>
        <w:pStyle w:val="Style8"/>
        <w:widowControl/>
        <w:rPr>
          <w:rStyle w:val="FontStyle32"/>
          <w:b/>
          <w:i/>
          <w:sz w:val="24"/>
          <w:szCs w:val="24"/>
          <w:lang w:val="sr-Cyrl-CS" w:eastAsia="sr-Cyrl-CS"/>
        </w:rPr>
      </w:pPr>
      <w:r w:rsidRPr="0043761B">
        <w:rPr>
          <w:rStyle w:val="FontStyle32"/>
          <w:b/>
          <w:i/>
          <w:sz w:val="24"/>
          <w:szCs w:val="24"/>
          <w:lang w:val="sr-Cyrl-CS" w:eastAsia="sr-Cyrl-CS"/>
        </w:rPr>
        <w:t xml:space="preserve">                                                                        </w:t>
      </w:r>
    </w:p>
    <w:p w:rsidR="0043761B" w:rsidRPr="0043761B" w:rsidRDefault="0043761B" w:rsidP="0043761B">
      <w:pPr>
        <w:pStyle w:val="Style8"/>
        <w:widowControl/>
        <w:jc w:val="center"/>
        <w:rPr>
          <w:rStyle w:val="FontStyle32"/>
          <w:b/>
          <w:i/>
          <w:sz w:val="24"/>
          <w:szCs w:val="24"/>
          <w:lang w:val="sr-Cyrl-CS" w:eastAsia="sr-Cyrl-CS"/>
        </w:rPr>
      </w:pPr>
      <w:r w:rsidRPr="0043761B">
        <w:rPr>
          <w:rStyle w:val="FontStyle32"/>
          <w:b/>
          <w:i/>
          <w:sz w:val="24"/>
          <w:szCs w:val="24"/>
          <w:lang w:val="sr-Cyrl-CS" w:eastAsia="sr-Cyrl-CS"/>
        </w:rPr>
        <w:t>ОДЛУКУ</w:t>
      </w:r>
    </w:p>
    <w:p w:rsidR="0043761B" w:rsidRPr="0043761B" w:rsidRDefault="0043761B" w:rsidP="0043761B">
      <w:pPr>
        <w:pStyle w:val="Style8"/>
        <w:widowControl/>
        <w:jc w:val="center"/>
        <w:rPr>
          <w:rStyle w:val="FontStyle32"/>
          <w:b/>
          <w:i/>
          <w:sz w:val="24"/>
          <w:szCs w:val="24"/>
          <w:lang w:val="sr-Cyrl-CS" w:eastAsia="sr-Cyrl-CS"/>
        </w:rPr>
      </w:pPr>
      <w:r w:rsidRPr="0043761B">
        <w:rPr>
          <w:rStyle w:val="FontStyle32"/>
          <w:b/>
          <w:i/>
          <w:sz w:val="24"/>
          <w:szCs w:val="24"/>
          <w:lang w:val="sr-Cyrl-CS" w:eastAsia="sr-Cyrl-CS"/>
        </w:rPr>
        <w:t xml:space="preserve">О ОДРЕЂИВАЊУ ОСПОСОБЉЕНИХ </w:t>
      </w:r>
      <w:r w:rsidR="00377564">
        <w:rPr>
          <w:rStyle w:val="FontStyle32"/>
          <w:b/>
          <w:i/>
          <w:sz w:val="24"/>
          <w:szCs w:val="24"/>
          <w:lang w:val="sr-Cyrl-CS" w:eastAsia="sr-Cyrl-CS"/>
        </w:rPr>
        <w:t xml:space="preserve"> </w:t>
      </w:r>
      <w:r w:rsidRPr="0043761B">
        <w:rPr>
          <w:rStyle w:val="FontStyle32"/>
          <w:b/>
          <w:i/>
          <w:sz w:val="24"/>
          <w:szCs w:val="24"/>
          <w:lang w:val="sr-Cyrl-CS" w:eastAsia="sr-Cyrl-CS"/>
        </w:rPr>
        <w:t>ПРАВНИХ ЛИЦА ОД ЗНАЧАЈА ЗА ЗАШТИТУ И СПАСАВАЊЕ НА ТЕРИТОРИЈИ ГРАДА ВРАЊА</w:t>
      </w:r>
    </w:p>
    <w:p w:rsidR="0043761B" w:rsidRPr="0043761B" w:rsidRDefault="0043761B" w:rsidP="0043761B">
      <w:pPr>
        <w:pStyle w:val="Style8"/>
        <w:widowControl/>
        <w:jc w:val="center"/>
        <w:rPr>
          <w:rStyle w:val="FontStyle32"/>
          <w:b/>
          <w:i/>
          <w:sz w:val="24"/>
          <w:szCs w:val="24"/>
          <w:lang w:val="sr-Cyrl-CS" w:eastAsia="sr-Cyrl-CS"/>
        </w:rPr>
      </w:pPr>
    </w:p>
    <w:p w:rsidR="0043761B" w:rsidRPr="0043761B" w:rsidRDefault="0043761B" w:rsidP="0043761B">
      <w:pPr>
        <w:pStyle w:val="Style8"/>
        <w:widowControl/>
        <w:tabs>
          <w:tab w:val="left" w:pos="3795"/>
        </w:tabs>
        <w:rPr>
          <w:rStyle w:val="FontStyle32"/>
          <w:b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 xml:space="preserve">                                                                                   </w:t>
      </w:r>
      <w:r w:rsidRPr="0043761B">
        <w:rPr>
          <w:rStyle w:val="FontStyle32"/>
          <w:b/>
          <w:sz w:val="24"/>
          <w:szCs w:val="24"/>
          <w:lang w:val="sr-Cyrl-CS" w:eastAsia="sr-Cyrl-CS"/>
        </w:rPr>
        <w:t>Члан 1.</w:t>
      </w:r>
    </w:p>
    <w:p w:rsidR="0043761B" w:rsidRPr="0043761B" w:rsidRDefault="0043761B" w:rsidP="0043761B">
      <w:pPr>
        <w:pStyle w:val="Style8"/>
        <w:widowControl/>
        <w:tabs>
          <w:tab w:val="left" w:pos="3795"/>
        </w:tabs>
        <w:jc w:val="both"/>
        <w:rPr>
          <w:rStyle w:val="FontStyle32"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 xml:space="preserve">              Овом Одлуком одређују се привредна друштва и друга правна лица оспособљена за спровођење мера и задатака заштите и спасавање на територији града Врања (у даљем тексту: оспособљена правна лица).</w:t>
      </w:r>
    </w:p>
    <w:p w:rsidR="0043761B" w:rsidRPr="0043761B" w:rsidRDefault="0043761B" w:rsidP="0043761B">
      <w:pPr>
        <w:pStyle w:val="Style8"/>
        <w:widowControl/>
        <w:tabs>
          <w:tab w:val="left" w:pos="3795"/>
        </w:tabs>
        <w:jc w:val="both"/>
        <w:rPr>
          <w:rStyle w:val="FontStyle32"/>
          <w:sz w:val="24"/>
          <w:szCs w:val="24"/>
          <w:lang w:val="sr-Cyrl-CS" w:eastAsia="sr-Cyrl-CS"/>
        </w:rPr>
      </w:pPr>
    </w:p>
    <w:p w:rsidR="0043761B" w:rsidRPr="0043761B" w:rsidRDefault="0043761B" w:rsidP="0043761B">
      <w:pPr>
        <w:pStyle w:val="Style8"/>
        <w:widowControl/>
        <w:tabs>
          <w:tab w:val="left" w:pos="3075"/>
        </w:tabs>
        <w:rPr>
          <w:rStyle w:val="FontStyle32"/>
          <w:b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 xml:space="preserve">                                                                                   </w:t>
      </w:r>
      <w:r w:rsidRPr="0043761B">
        <w:rPr>
          <w:rStyle w:val="FontStyle32"/>
          <w:b/>
          <w:sz w:val="24"/>
          <w:szCs w:val="24"/>
          <w:lang w:val="sr-Cyrl-CS" w:eastAsia="sr-Cyrl-CS"/>
        </w:rPr>
        <w:t>Члан 2.</w:t>
      </w:r>
    </w:p>
    <w:p w:rsidR="0043761B" w:rsidRPr="0043761B" w:rsidRDefault="0043761B" w:rsidP="0043761B">
      <w:pPr>
        <w:pStyle w:val="Style8"/>
        <w:widowControl/>
        <w:rPr>
          <w:rStyle w:val="FontStyle32"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>Оспособљена правна лица у смислу члана 1. ове одлуке су:</w:t>
      </w:r>
    </w:p>
    <w:p w:rsidR="0043761B" w:rsidRPr="0043761B" w:rsidRDefault="0043761B" w:rsidP="0043761B">
      <w:pPr>
        <w:pStyle w:val="Style8"/>
        <w:widowControl/>
        <w:rPr>
          <w:rStyle w:val="FontStyle32"/>
          <w:sz w:val="24"/>
          <w:szCs w:val="24"/>
          <w:lang w:val="sr-Cyrl-CS" w:eastAsia="sr-Cyrl-CS"/>
        </w:rPr>
      </w:pPr>
    </w:p>
    <w:tbl>
      <w:tblPr>
        <w:tblStyle w:val="TableGrid"/>
        <w:tblpPr w:leftFromText="180" w:rightFromText="180" w:vertAnchor="text" w:horzAnchor="margin" w:tblpY="35"/>
        <w:tblW w:w="9828" w:type="dxa"/>
        <w:tblLayout w:type="fixed"/>
        <w:tblLook w:val="01E0"/>
      </w:tblPr>
      <w:tblGrid>
        <w:gridCol w:w="703"/>
        <w:gridCol w:w="2160"/>
        <w:gridCol w:w="2085"/>
        <w:gridCol w:w="1682"/>
        <w:gridCol w:w="3198"/>
      </w:tblGrid>
      <w:tr w:rsidR="0043761B" w:rsidRPr="0043761B" w:rsidTr="0043761B">
        <w:tc>
          <w:tcPr>
            <w:tcW w:w="703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>Пун назив правног лица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>Седиште и адреса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>Делатност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 xml:space="preserve">Задатак-мера    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b/>
                <w:color w:val="000000"/>
                <w:sz w:val="24"/>
                <w:szCs w:val="24"/>
                <w:lang w:val="sr-Cyrl-CS"/>
              </w:rPr>
              <w:t>цивилне заштите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tabs>
                <w:tab w:val="left" w:pos="1152"/>
              </w:tabs>
            </w:pPr>
            <w:r w:rsidRPr="0043761B">
              <w:t>Црвени крст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Врање,Трг Братства  и јединства бр. 22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Пружање  хуманитарне и прве медицинске помоћи</w:t>
            </w:r>
          </w:p>
        </w:tc>
        <w:tc>
          <w:tcPr>
            <w:tcW w:w="3198" w:type="dxa"/>
            <w:vMerge w:val="restart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t>Збрињавање угроженог становништва и пружање помоћи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color w:val="000000"/>
              </w:rPr>
              <w:t>Центар за социјални рад</w:t>
            </w:r>
            <w:r w:rsidRPr="0043761B">
              <w:rPr>
                <w:color w:val="000000"/>
                <w:lang w:val="sr-Cyrl-CS"/>
              </w:rPr>
              <w:t xml:space="preserve">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 Задарска бр.2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Пружање социјалне помоћи</w:t>
            </w:r>
          </w:p>
        </w:tc>
        <w:tc>
          <w:tcPr>
            <w:tcW w:w="3198" w:type="dxa"/>
            <w:vMerge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 xml:space="preserve">    ПЗП „ТРАЦЕ“,Врање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Боре Станковића бр.19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Изградња и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Одржавање путева</w:t>
            </w:r>
          </w:p>
        </w:tc>
        <w:tc>
          <w:tcPr>
            <w:tcW w:w="3198" w:type="dxa"/>
            <w:vMerge w:val="restart"/>
            <w:vAlign w:val="center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Отклањање последица од елементарних непогода и других већих несрећа</w:t>
            </w:r>
          </w:p>
          <w:p w:rsidR="0043761B" w:rsidRPr="0043761B" w:rsidRDefault="0043761B" w:rsidP="0043761B">
            <w:pPr>
              <w:pStyle w:val="Style5"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ЈП “Водовод „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Београдска бр.63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Снабдевање водом и  одржавање комуналне инфраструктуре</w:t>
            </w:r>
          </w:p>
        </w:tc>
        <w:tc>
          <w:tcPr>
            <w:tcW w:w="3198" w:type="dxa"/>
            <w:vMerge/>
          </w:tcPr>
          <w:p w:rsidR="0043761B" w:rsidRPr="0043761B" w:rsidRDefault="0043761B" w:rsidP="0043761B">
            <w:pPr>
              <w:pStyle w:val="Style5"/>
            </w:pP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ЈКП“Комрад“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Боре Станковића бр.21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Комунално</w:t>
            </w:r>
          </w:p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уређење</w:t>
            </w:r>
          </w:p>
        </w:tc>
        <w:tc>
          <w:tcPr>
            <w:tcW w:w="3198" w:type="dxa"/>
            <w:vMerge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ЈП“Србијашуме“,           ШГ „ Врање“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 Партизанска бр.15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Газдовање шумом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Заштита и спасавање од пожара  и уклањање шумских препрека из речних корита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ind w:left="-108"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„Кавим-Јединство“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Врање,Париске Комуне б.б.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Превоз путника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Евакуација- превоз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t xml:space="preserve">Здравствени </w:t>
            </w: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>центар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 xml:space="preserve">Врање,  Ј.Ј.Лунге </w:t>
            </w: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>бр.1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 xml:space="preserve">Здравствена </w:t>
            </w: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>заштита становиштва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 xml:space="preserve">Прва медицинска помоћ и </w:t>
            </w:r>
            <w:r w:rsidRPr="0043761B">
              <w:rPr>
                <w:rStyle w:val="FontStyle32"/>
                <w:sz w:val="24"/>
                <w:szCs w:val="24"/>
                <w:lang w:val="sr-Cyrl-CS"/>
              </w:rPr>
              <w:lastRenderedPageBreak/>
              <w:t>здравствено збрињавање повређених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lastRenderedPageBreak/>
              <w:t>9.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Завод за јавно здравље „Врање“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 Ј.Ј.Лунге бр.1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Хигиенско-епидемолошка заш.стан.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Епидемиолошке мере заштите</w:t>
            </w:r>
            <w:r w:rsidRPr="0043761B">
              <w:rPr>
                <w:rStyle w:val="FontStyle32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и асанација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Ветеринарска станица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 Маричка бр.19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Здравствена заштита животиња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Здравствена  заштита животиња и збрињавање сточног фонда</w:t>
            </w:r>
          </w:p>
        </w:tc>
      </w:tr>
      <w:tr w:rsidR="0043761B" w:rsidRPr="0043761B" w:rsidTr="0043761B">
        <w:tc>
          <w:tcPr>
            <w:tcW w:w="703" w:type="dxa"/>
            <w:vAlign w:val="center"/>
          </w:tcPr>
          <w:p w:rsidR="0043761B" w:rsidRPr="0043761B" w:rsidRDefault="0043761B" w:rsidP="0043761B">
            <w:pPr>
              <w:pStyle w:val="Style5"/>
              <w:widowControl/>
              <w:jc w:val="center"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160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t xml:space="preserve">Пољопривредна саветодавна и стручна служба Врање </w:t>
            </w:r>
            <w:r w:rsidRPr="0043761B">
              <w:rPr>
                <w:lang w:val="sr-Cyrl-CS"/>
              </w:rPr>
              <w:t>ДОО</w:t>
            </w:r>
            <w:r w:rsidRPr="0043761B">
              <w:t xml:space="preserve"> Врање</w:t>
            </w:r>
          </w:p>
        </w:tc>
        <w:tc>
          <w:tcPr>
            <w:tcW w:w="2085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Врање, Маричка бр.1</w:t>
            </w:r>
          </w:p>
        </w:tc>
        <w:tc>
          <w:tcPr>
            <w:tcW w:w="1682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Пољопривредна заштита</w:t>
            </w:r>
          </w:p>
        </w:tc>
        <w:tc>
          <w:tcPr>
            <w:tcW w:w="3198" w:type="dxa"/>
          </w:tcPr>
          <w:p w:rsidR="0043761B" w:rsidRPr="0043761B" w:rsidRDefault="0043761B" w:rsidP="0043761B">
            <w:pPr>
              <w:pStyle w:val="Style5"/>
              <w:widowControl/>
              <w:rPr>
                <w:rStyle w:val="FontStyle32"/>
                <w:color w:val="000000"/>
                <w:sz w:val="24"/>
                <w:szCs w:val="24"/>
                <w:lang w:val="sr-Cyrl-CS"/>
              </w:rPr>
            </w:pPr>
            <w:r w:rsidRPr="0043761B">
              <w:rPr>
                <w:rStyle w:val="FontStyle32"/>
                <w:color w:val="000000"/>
                <w:sz w:val="24"/>
                <w:szCs w:val="24"/>
                <w:lang w:val="sr-Cyrl-CS"/>
              </w:rPr>
              <w:t>Заштита биља, предузимање мера од прекомерне употребе пестицида и РХБ заштита</w:t>
            </w:r>
          </w:p>
        </w:tc>
      </w:tr>
      <w:tr w:rsidR="0043761B" w:rsidRPr="0043761B" w:rsidTr="0043761B">
        <w:tblPrEx>
          <w:tblCellMar>
            <w:left w:w="70" w:type="dxa"/>
            <w:right w:w="70" w:type="dxa"/>
          </w:tblCellMar>
          <w:tblLook w:val="0000"/>
        </w:tblPrEx>
        <w:trPr>
          <w:trHeight w:val="675"/>
        </w:trPr>
        <w:tc>
          <w:tcPr>
            <w:tcW w:w="703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 xml:space="preserve">    12.</w:t>
            </w:r>
          </w:p>
        </w:tc>
        <w:tc>
          <w:tcPr>
            <w:tcW w:w="2160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 xml:space="preserve"> </w:t>
            </w:r>
            <w:r w:rsidR="00D66538"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 xml:space="preserve">  Јавна установа „Спортска хала</w:t>
            </w: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“</w:t>
            </w:r>
          </w:p>
        </w:tc>
        <w:tc>
          <w:tcPr>
            <w:tcW w:w="2085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Врање, Булевар Авноја бр.1</w:t>
            </w:r>
          </w:p>
        </w:tc>
        <w:tc>
          <w:tcPr>
            <w:tcW w:w="1682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Делатност спортских објеката</w:t>
            </w:r>
          </w:p>
        </w:tc>
        <w:tc>
          <w:tcPr>
            <w:tcW w:w="3198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Прихват угроженог становништва</w:t>
            </w:r>
          </w:p>
        </w:tc>
      </w:tr>
      <w:tr w:rsidR="0043761B" w:rsidRPr="0043761B" w:rsidTr="0043761B">
        <w:tblPrEx>
          <w:tblCellMar>
            <w:left w:w="70" w:type="dxa"/>
            <w:right w:w="70" w:type="dxa"/>
          </w:tblCellMar>
          <w:tblLook w:val="0000"/>
        </w:tblPrEx>
        <w:trPr>
          <w:trHeight w:val="705"/>
        </w:trPr>
        <w:tc>
          <w:tcPr>
            <w:tcW w:w="703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 xml:space="preserve">    13.</w:t>
            </w:r>
          </w:p>
        </w:tc>
        <w:tc>
          <w:tcPr>
            <w:tcW w:w="2160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 xml:space="preserve"> Јавна установа„Центар за развој локалних услуга социјалне заштите“, Врање</w:t>
            </w:r>
          </w:p>
        </w:tc>
        <w:tc>
          <w:tcPr>
            <w:tcW w:w="2085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Врање, Моше Пијаде б.б.</w:t>
            </w:r>
          </w:p>
        </w:tc>
        <w:tc>
          <w:tcPr>
            <w:tcW w:w="1682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2"/>
                <w:szCs w:val="22"/>
                <w:lang w:eastAsia="sr-Cyrl-CS"/>
              </w:rPr>
            </w:pPr>
            <w:r w:rsidRPr="00D66538">
              <w:rPr>
                <w:rStyle w:val="FontStyle35"/>
                <w:b w:val="0"/>
                <w:sz w:val="22"/>
                <w:szCs w:val="22"/>
                <w:lang w:val="sr-Cyrl-CS" w:eastAsia="sr-Cyrl-CS"/>
              </w:rPr>
              <w:t>Прихват</w:t>
            </w:r>
            <w:r w:rsidR="00D66538" w:rsidRPr="00D66538">
              <w:rPr>
                <w:rStyle w:val="FontStyle35"/>
                <w:b w:val="0"/>
                <w:sz w:val="22"/>
                <w:szCs w:val="22"/>
                <w:lang w:val="en-US" w:eastAsia="sr-Cyrl-CS"/>
              </w:rPr>
              <w:t>илиште</w:t>
            </w:r>
          </w:p>
        </w:tc>
        <w:tc>
          <w:tcPr>
            <w:tcW w:w="3198" w:type="dxa"/>
          </w:tcPr>
          <w:p w:rsidR="0043761B" w:rsidRPr="00D66538" w:rsidRDefault="0043761B" w:rsidP="0043761B">
            <w:pPr>
              <w:pStyle w:val="Style12"/>
              <w:widowControl/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</w:pPr>
            <w:r w:rsidRPr="00D66538">
              <w:rPr>
                <w:rStyle w:val="FontStyle35"/>
                <w:b w:val="0"/>
                <w:sz w:val="24"/>
                <w:szCs w:val="24"/>
                <w:lang w:val="sr-Cyrl-CS" w:eastAsia="sr-Cyrl-CS"/>
              </w:rPr>
              <w:t>Збрињавање угроженог становништва</w:t>
            </w:r>
          </w:p>
        </w:tc>
      </w:tr>
    </w:tbl>
    <w:p w:rsidR="0043761B" w:rsidRPr="0043761B" w:rsidRDefault="0043761B" w:rsidP="0043761B">
      <w:pPr>
        <w:pStyle w:val="Style12"/>
        <w:widowControl/>
        <w:rPr>
          <w:rStyle w:val="FontStyle35"/>
          <w:b w:val="0"/>
          <w:sz w:val="24"/>
          <w:szCs w:val="24"/>
          <w:lang w:val="sr-Cyrl-CS" w:eastAsia="sr-Cyrl-CS"/>
        </w:rPr>
      </w:pPr>
    </w:p>
    <w:p w:rsidR="0043761B" w:rsidRPr="0043761B" w:rsidRDefault="0043761B" w:rsidP="0043761B">
      <w:pPr>
        <w:pStyle w:val="Style12"/>
        <w:widowControl/>
        <w:ind w:firstLine="709"/>
        <w:jc w:val="both"/>
        <w:rPr>
          <w:rStyle w:val="FontStyle35"/>
          <w:sz w:val="24"/>
          <w:szCs w:val="24"/>
          <w:lang w:val="sr-Cyrl-CS" w:eastAsia="sr-Cyrl-CS"/>
        </w:rPr>
      </w:pPr>
      <w:r w:rsidRPr="0043761B">
        <w:rPr>
          <w:rStyle w:val="FontStyle35"/>
          <w:sz w:val="24"/>
          <w:szCs w:val="24"/>
          <w:lang w:val="sr-Cyrl-CS" w:eastAsia="sr-Cyrl-CS"/>
        </w:rPr>
        <w:t xml:space="preserve">                                                     </w:t>
      </w:r>
      <w:r>
        <w:rPr>
          <w:rStyle w:val="FontStyle35"/>
          <w:sz w:val="24"/>
          <w:szCs w:val="24"/>
          <w:lang w:val="sr-Cyrl-CS" w:eastAsia="sr-Cyrl-CS"/>
        </w:rPr>
        <w:t xml:space="preserve">  </w:t>
      </w:r>
      <w:r w:rsidRPr="0043761B">
        <w:rPr>
          <w:rStyle w:val="FontStyle35"/>
          <w:sz w:val="24"/>
          <w:szCs w:val="24"/>
          <w:lang w:val="sr-Cyrl-CS" w:eastAsia="sr-Cyrl-CS"/>
        </w:rPr>
        <w:t xml:space="preserve">  Члан </w:t>
      </w:r>
      <w:r w:rsidRPr="0043761B">
        <w:rPr>
          <w:rStyle w:val="FontStyle35"/>
          <w:sz w:val="24"/>
          <w:szCs w:val="24"/>
          <w:lang w:eastAsia="sr-Cyrl-CS"/>
        </w:rPr>
        <w:t>3</w:t>
      </w:r>
      <w:r w:rsidRPr="0043761B">
        <w:rPr>
          <w:rStyle w:val="FontStyle35"/>
          <w:sz w:val="24"/>
          <w:szCs w:val="24"/>
          <w:lang w:val="sr-Cyrl-CS" w:eastAsia="sr-Cyrl-CS"/>
        </w:rPr>
        <w:t>.</w:t>
      </w:r>
    </w:p>
    <w:p w:rsidR="0043761B" w:rsidRDefault="0043761B" w:rsidP="0043761B">
      <w:pPr>
        <w:pStyle w:val="Style12"/>
        <w:widowControl/>
        <w:ind w:firstLine="709"/>
        <w:jc w:val="both"/>
        <w:rPr>
          <w:rStyle w:val="FontStyle35"/>
          <w:b w:val="0"/>
          <w:sz w:val="24"/>
          <w:szCs w:val="24"/>
          <w:lang w:val="sr-Cyrl-CS" w:eastAsia="sr-Cyrl-CS"/>
        </w:rPr>
      </w:pPr>
      <w:r w:rsidRPr="0043761B">
        <w:rPr>
          <w:rStyle w:val="FontStyle35"/>
          <w:b w:val="0"/>
          <w:sz w:val="24"/>
          <w:szCs w:val="24"/>
          <w:lang w:val="sr-Cyrl-CS" w:eastAsia="sr-Cyrl-CS"/>
        </w:rPr>
        <w:t xml:space="preserve">  Активирање и употребу оспособљених правних лица од значаја за заштиту и спасавање, наређује  Градоначелник на предлог Градског Штаба за ванредне ситуације.</w:t>
      </w:r>
    </w:p>
    <w:p w:rsidR="0043761B" w:rsidRPr="0043761B" w:rsidRDefault="0043761B" w:rsidP="0043761B">
      <w:pPr>
        <w:pStyle w:val="Style12"/>
        <w:widowControl/>
        <w:ind w:firstLine="709"/>
        <w:jc w:val="both"/>
        <w:rPr>
          <w:rStyle w:val="FontStyle35"/>
          <w:b w:val="0"/>
          <w:sz w:val="24"/>
          <w:szCs w:val="24"/>
          <w:lang w:val="sr-Cyrl-CS" w:eastAsia="sr-Cyrl-CS"/>
        </w:rPr>
      </w:pPr>
    </w:p>
    <w:p w:rsidR="0043761B" w:rsidRPr="0043761B" w:rsidRDefault="0043761B" w:rsidP="0043761B">
      <w:pPr>
        <w:pStyle w:val="Style12"/>
        <w:widowControl/>
        <w:ind w:firstLine="709"/>
        <w:jc w:val="both"/>
        <w:rPr>
          <w:rStyle w:val="FontStyle35"/>
          <w:sz w:val="24"/>
          <w:szCs w:val="24"/>
          <w:lang w:val="sr-Cyrl-CS" w:eastAsia="sr-Cyrl-CS"/>
        </w:rPr>
      </w:pPr>
      <w:r w:rsidRPr="0043761B">
        <w:rPr>
          <w:rStyle w:val="FontStyle35"/>
          <w:b w:val="0"/>
          <w:sz w:val="24"/>
          <w:szCs w:val="24"/>
          <w:lang w:val="sr-Cyrl-CS" w:eastAsia="sr-Cyrl-CS"/>
        </w:rPr>
        <w:t xml:space="preserve">                                                           </w:t>
      </w:r>
      <w:r w:rsidRPr="0043761B">
        <w:rPr>
          <w:rStyle w:val="FontStyle35"/>
          <w:sz w:val="24"/>
          <w:szCs w:val="24"/>
          <w:lang w:val="sr-Cyrl-CS" w:eastAsia="sr-Cyrl-CS"/>
        </w:rPr>
        <w:t xml:space="preserve">Члан </w:t>
      </w:r>
      <w:r w:rsidRPr="0043761B">
        <w:rPr>
          <w:rStyle w:val="FontStyle35"/>
          <w:sz w:val="24"/>
          <w:szCs w:val="24"/>
          <w:lang w:eastAsia="sr-Cyrl-CS"/>
        </w:rPr>
        <w:t>4</w:t>
      </w:r>
      <w:r w:rsidRPr="0043761B">
        <w:rPr>
          <w:rStyle w:val="FontStyle35"/>
          <w:sz w:val="24"/>
          <w:szCs w:val="24"/>
          <w:lang w:val="sr-Cyrl-CS" w:eastAsia="sr-Cyrl-CS"/>
        </w:rPr>
        <w:t>.</w:t>
      </w:r>
    </w:p>
    <w:p w:rsidR="0043761B" w:rsidRPr="0043761B" w:rsidRDefault="0043761B" w:rsidP="0043761B">
      <w:pPr>
        <w:jc w:val="both"/>
        <w:rPr>
          <w:rStyle w:val="FontStyle35"/>
          <w:b w:val="0"/>
          <w:sz w:val="24"/>
          <w:szCs w:val="24"/>
          <w:lang w:val="sr-Cyrl-CS" w:eastAsia="sr-Cyrl-CS"/>
        </w:rPr>
      </w:pPr>
      <w:r w:rsidRPr="0043761B">
        <w:rPr>
          <w:rStyle w:val="FontStyle35"/>
          <w:b w:val="0"/>
          <w:sz w:val="24"/>
          <w:szCs w:val="24"/>
          <w:lang w:val="sr-Cyrl-CS" w:eastAsia="sr-Cyrl-CS"/>
        </w:rPr>
        <w:t xml:space="preserve">              За спровођење припрема и ангажовање у извршавању мера и задатака цивилне заштите, Градско веће уговором обезбеђује накнаду стварних трошкова.</w:t>
      </w:r>
    </w:p>
    <w:p w:rsidR="0043761B" w:rsidRPr="0043761B" w:rsidRDefault="0043761B" w:rsidP="0043761B">
      <w:pPr>
        <w:jc w:val="both"/>
        <w:rPr>
          <w:rStyle w:val="FontStyle35"/>
          <w:b w:val="0"/>
          <w:sz w:val="24"/>
          <w:szCs w:val="24"/>
          <w:lang w:val="sr-Cyrl-CS" w:eastAsia="sr-Cyrl-CS"/>
        </w:rPr>
      </w:pPr>
    </w:p>
    <w:p w:rsidR="0043761B" w:rsidRPr="0043761B" w:rsidRDefault="0043761B" w:rsidP="0043761B">
      <w:pPr>
        <w:tabs>
          <w:tab w:val="left" w:pos="3930"/>
        </w:tabs>
        <w:jc w:val="both"/>
        <w:rPr>
          <w:rStyle w:val="FontStyle35"/>
          <w:sz w:val="24"/>
          <w:szCs w:val="24"/>
          <w:lang w:val="sr-Cyrl-CS" w:eastAsia="sr-Cyrl-CS"/>
        </w:rPr>
      </w:pPr>
      <w:r w:rsidRPr="0043761B">
        <w:rPr>
          <w:rStyle w:val="FontStyle35"/>
          <w:b w:val="0"/>
          <w:sz w:val="24"/>
          <w:szCs w:val="24"/>
          <w:lang w:val="sr-Cyrl-CS" w:eastAsia="sr-Cyrl-CS"/>
        </w:rPr>
        <w:t xml:space="preserve">                                                                       </w:t>
      </w:r>
      <w:r w:rsidRPr="0043761B">
        <w:rPr>
          <w:rStyle w:val="FontStyle35"/>
          <w:sz w:val="24"/>
          <w:szCs w:val="24"/>
          <w:lang w:val="sr-Cyrl-CS" w:eastAsia="sr-Cyrl-CS"/>
        </w:rPr>
        <w:t>Члан 5.</w:t>
      </w:r>
    </w:p>
    <w:p w:rsidR="0043761B" w:rsidRPr="0043761B" w:rsidRDefault="0043761B" w:rsidP="0043761B">
      <w:pPr>
        <w:pStyle w:val="Style12"/>
        <w:widowControl/>
        <w:jc w:val="both"/>
        <w:rPr>
          <w:rStyle w:val="FontStyle35"/>
          <w:b w:val="0"/>
          <w:sz w:val="24"/>
          <w:szCs w:val="24"/>
          <w:lang w:val="sr-Cyrl-CS" w:eastAsia="sr-Cyrl-CS"/>
        </w:rPr>
      </w:pPr>
      <w:r w:rsidRPr="0043761B">
        <w:rPr>
          <w:rStyle w:val="FontStyle35"/>
          <w:b w:val="0"/>
          <w:sz w:val="24"/>
          <w:szCs w:val="24"/>
          <w:lang w:val="sr-Cyrl-CS" w:eastAsia="sr-Cyrl-CS"/>
        </w:rPr>
        <w:t xml:space="preserve">            Оспособљена правна лица дужна су да плански</w:t>
      </w:r>
      <w:r w:rsidRPr="0043761B">
        <w:rPr>
          <w:rStyle w:val="FontStyle35"/>
          <w:b w:val="0"/>
          <w:sz w:val="24"/>
          <w:szCs w:val="24"/>
          <w:lang w:eastAsia="sr-Cyrl-CS"/>
        </w:rPr>
        <w:t xml:space="preserve">, </w:t>
      </w:r>
      <w:r w:rsidRPr="0043761B">
        <w:rPr>
          <w:rStyle w:val="FontStyle35"/>
          <w:b w:val="0"/>
          <w:sz w:val="24"/>
          <w:szCs w:val="24"/>
          <w:lang w:val="sr-Cyrl-CS" w:eastAsia="sr-Cyrl-CS"/>
        </w:rPr>
        <w:t>у складу са својом делатношћу, прилагоде своје капацитете и организацију за извршавање мера и задатака цивилне заштите.</w:t>
      </w:r>
    </w:p>
    <w:p w:rsidR="0043761B" w:rsidRPr="0043761B" w:rsidRDefault="0043761B" w:rsidP="0043761B">
      <w:pPr>
        <w:pStyle w:val="Style8"/>
        <w:widowControl/>
        <w:tabs>
          <w:tab w:val="left" w:pos="3840"/>
        </w:tabs>
        <w:jc w:val="both"/>
        <w:rPr>
          <w:rStyle w:val="FontStyle32"/>
          <w:b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 xml:space="preserve">                                                                       </w:t>
      </w:r>
      <w:r w:rsidRPr="0043761B">
        <w:rPr>
          <w:rStyle w:val="FontStyle32"/>
          <w:b/>
          <w:sz w:val="24"/>
          <w:szCs w:val="24"/>
          <w:lang w:val="sr-Cyrl-CS" w:eastAsia="sr-Cyrl-CS"/>
        </w:rPr>
        <w:t>Члан 6.</w:t>
      </w:r>
    </w:p>
    <w:p w:rsidR="0043761B" w:rsidRPr="0043761B" w:rsidRDefault="0043761B" w:rsidP="0043761B">
      <w:pPr>
        <w:pStyle w:val="Style8"/>
        <w:widowControl/>
        <w:jc w:val="both"/>
        <w:rPr>
          <w:rStyle w:val="FontStyle32"/>
          <w:sz w:val="24"/>
          <w:szCs w:val="24"/>
          <w:lang w:val="sr-Cyrl-CS" w:eastAsia="sr-Cyrl-CS"/>
        </w:rPr>
      </w:pPr>
      <w:r w:rsidRPr="0043761B">
        <w:rPr>
          <w:rStyle w:val="FontStyle32"/>
          <w:sz w:val="24"/>
          <w:szCs w:val="24"/>
          <w:lang w:val="sr-Cyrl-CS" w:eastAsia="sr-Cyrl-CS"/>
        </w:rPr>
        <w:t xml:space="preserve">     Ова Одлука ступа на снагу осмог дана од дана објављивања у Службеном гласнику града Врања.</w:t>
      </w: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497E73" w:rsidRPr="0043761B" w:rsidRDefault="00497E73" w:rsidP="00497E73">
      <w:pPr>
        <w:jc w:val="center"/>
        <w:rPr>
          <w:b/>
        </w:rPr>
      </w:pPr>
      <w:r>
        <w:rPr>
          <w:b/>
        </w:rPr>
        <w:t>број: 06-229/3</w:t>
      </w:r>
      <w:r w:rsidRPr="0043761B">
        <w:rPr>
          <w:b/>
        </w:rPr>
        <w:t>/2017-</w:t>
      </w:r>
      <w:r>
        <w:rPr>
          <w:b/>
        </w:rPr>
        <w:t>04, дана:02.11.</w:t>
      </w:r>
      <w:r w:rsidRPr="0043761B">
        <w:rPr>
          <w:b/>
        </w:rPr>
        <w:t>2017. године</w:t>
      </w: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</w:p>
    <w:p w:rsidR="00497E73" w:rsidRPr="0043761B" w:rsidRDefault="00497E73" w:rsidP="00497E73">
      <w:pPr>
        <w:jc w:val="both"/>
        <w:rPr>
          <w:b/>
          <w:lang w:val="sr-Cyrl-CS"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  <w:lang w:val="sr-Cyrl-CS"/>
        </w:rPr>
        <w:t>ПРЕДСЕДНИК,</w:t>
      </w:r>
    </w:p>
    <w:p w:rsidR="00497E73" w:rsidRPr="0043761B" w:rsidRDefault="00497E73" w:rsidP="00497E73">
      <w:pPr>
        <w:rPr>
          <w:b/>
          <w:lang w:val="en-US"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  <w:t xml:space="preserve"> др Слободан Миленковић</w:t>
      </w:r>
    </w:p>
    <w:p w:rsidR="00497E73" w:rsidRPr="0043761B" w:rsidRDefault="00497E73" w:rsidP="00497E73">
      <w:pPr>
        <w:rPr>
          <w:b/>
          <w:lang w:val="en-US"/>
        </w:rPr>
      </w:pPr>
    </w:p>
    <w:p w:rsidR="0043761B" w:rsidRPr="0043761B" w:rsidRDefault="0043761B" w:rsidP="0043761B">
      <w:pPr>
        <w:tabs>
          <w:tab w:val="left" w:pos="5040"/>
        </w:tabs>
        <w:rPr>
          <w:lang w:val="sr-Cyrl-CS"/>
        </w:rPr>
      </w:pP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Јелена Пејковић</w:t>
      </w:r>
    </w:p>
    <w:p w:rsidR="009B43C9" w:rsidRDefault="009B43C9" w:rsidP="009B43C9">
      <w:pPr>
        <w:rPr>
          <w:b/>
          <w:lang w:val="sr-Cyrl-CS"/>
        </w:rPr>
      </w:pPr>
    </w:p>
    <w:p w:rsidR="0043761B" w:rsidRPr="0043761B" w:rsidRDefault="0043761B" w:rsidP="0043761B">
      <w:pPr>
        <w:tabs>
          <w:tab w:val="left" w:pos="5040"/>
        </w:tabs>
        <w:rPr>
          <w:lang w:val="sr-Cyrl-CS"/>
        </w:rPr>
      </w:pPr>
    </w:p>
    <w:p w:rsidR="0043761B" w:rsidRPr="0043761B" w:rsidRDefault="0043761B" w:rsidP="0043761B">
      <w:pPr>
        <w:tabs>
          <w:tab w:val="left" w:pos="5040"/>
        </w:tabs>
        <w:rPr>
          <w:lang w:val="sr-Cyrl-CS"/>
        </w:rPr>
      </w:pPr>
    </w:p>
    <w:p w:rsidR="0043761B" w:rsidRPr="0043761B" w:rsidRDefault="0043761B" w:rsidP="0043761B">
      <w:pPr>
        <w:tabs>
          <w:tab w:val="left" w:pos="5040"/>
        </w:tabs>
        <w:rPr>
          <w:lang w:val="sr-Cyrl-CS"/>
        </w:rPr>
      </w:pPr>
    </w:p>
    <w:p w:rsidR="0043761B" w:rsidRPr="0043761B" w:rsidRDefault="0043761B" w:rsidP="0043761B">
      <w:pPr>
        <w:tabs>
          <w:tab w:val="left" w:pos="5040"/>
        </w:tabs>
        <w:rPr>
          <w:lang w:val="sr-Cyrl-CS"/>
        </w:rPr>
      </w:pPr>
    </w:p>
    <w:p w:rsidR="0043761B" w:rsidRDefault="0043761B" w:rsidP="0043761B">
      <w:pPr>
        <w:tabs>
          <w:tab w:val="left" w:pos="5040"/>
        </w:tabs>
      </w:pPr>
    </w:p>
    <w:p w:rsidR="006D3494" w:rsidRPr="006D3494" w:rsidRDefault="006D3494" w:rsidP="0043761B">
      <w:pPr>
        <w:tabs>
          <w:tab w:val="left" w:pos="5040"/>
        </w:tabs>
      </w:pPr>
    </w:p>
    <w:p w:rsidR="0043761B" w:rsidRPr="0043761B" w:rsidRDefault="0043761B" w:rsidP="0043761B">
      <w:pPr>
        <w:tabs>
          <w:tab w:val="left" w:pos="5040"/>
        </w:tabs>
      </w:pPr>
    </w:p>
    <w:p w:rsidR="0043761B" w:rsidRPr="0043761B" w:rsidRDefault="0043761B" w:rsidP="00497E73">
      <w:pPr>
        <w:tabs>
          <w:tab w:val="left" w:pos="5040"/>
        </w:tabs>
        <w:rPr>
          <w:lang w:val="sr-Cyrl-CS"/>
        </w:rPr>
      </w:pPr>
      <w:r w:rsidRPr="0043761B">
        <w:rPr>
          <w:b/>
          <w:lang w:val="sr-Cyrl-CS"/>
        </w:rPr>
        <w:t xml:space="preserve">                                                                       </w:t>
      </w:r>
    </w:p>
    <w:p w:rsidR="00C87E25" w:rsidRPr="00A678A2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Република Србија</w:t>
      </w:r>
    </w:p>
    <w:p w:rsidR="00C87E25" w:rsidRPr="00A678A2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 ВРАЊЕ</w:t>
      </w:r>
    </w:p>
    <w:p w:rsidR="00C87E25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ГРАДСКО ВЕЋЕ</w:t>
      </w:r>
    </w:p>
    <w:p w:rsidR="00C87E25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Комисија за избор и оцену програма </w:t>
      </w:r>
    </w:p>
    <w:p w:rsidR="00C87E25" w:rsidRPr="00A678A2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у области спорта</w:t>
      </w:r>
    </w:p>
    <w:p w:rsidR="00C87E25" w:rsidRPr="003E1EE4" w:rsidRDefault="00C87E25" w:rsidP="00C87E25">
      <w:pPr>
        <w:tabs>
          <w:tab w:val="left" w:pos="4248"/>
        </w:tabs>
        <w:rPr>
          <w:b/>
          <w:sz w:val="26"/>
          <w:szCs w:val="26"/>
        </w:rPr>
      </w:pPr>
      <w:r w:rsidRPr="00A678A2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224/2017-04</w:t>
      </w:r>
    </w:p>
    <w:p w:rsidR="00C87E25" w:rsidRPr="00A678A2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23.10.2017</w:t>
      </w:r>
      <w:r w:rsidRPr="00A678A2">
        <w:rPr>
          <w:b/>
          <w:sz w:val="26"/>
          <w:szCs w:val="26"/>
          <w:lang w:val="sr-Cyrl-CS"/>
        </w:rPr>
        <w:t>. године</w:t>
      </w:r>
    </w:p>
    <w:p w:rsidR="00C87E25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  <w:r w:rsidRPr="00A678A2">
        <w:rPr>
          <w:b/>
          <w:sz w:val="26"/>
          <w:szCs w:val="26"/>
          <w:lang w:val="sr-Cyrl-CS"/>
        </w:rPr>
        <w:t>В р а њ е</w:t>
      </w:r>
    </w:p>
    <w:p w:rsidR="00C87E25" w:rsidRPr="00107DB5" w:rsidRDefault="00C87E25" w:rsidP="00C87E25">
      <w:pPr>
        <w:tabs>
          <w:tab w:val="left" w:pos="4248"/>
        </w:tabs>
        <w:rPr>
          <w:b/>
          <w:sz w:val="26"/>
          <w:szCs w:val="26"/>
          <w:lang w:val="sr-Cyrl-CS"/>
        </w:rPr>
      </w:pPr>
    </w:p>
    <w:p w:rsidR="00C87E25" w:rsidRPr="00107DB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  <w:r w:rsidRPr="00107DB5">
        <w:rPr>
          <w:sz w:val="26"/>
          <w:szCs w:val="26"/>
        </w:rPr>
        <w:t>Комисија за избор и оцену програма у области спорта, на седници одржаној дана 23.10.1017. године, разматрала је предлоге  спортских организација  за доделу  додатних новчаних средстава за реализацију годишњег програма</w:t>
      </w:r>
      <w:r>
        <w:rPr>
          <w:sz w:val="26"/>
          <w:szCs w:val="26"/>
        </w:rPr>
        <w:t xml:space="preserve"> у 2017. години </w:t>
      </w:r>
      <w:r w:rsidRPr="00107DB5">
        <w:rPr>
          <w:sz w:val="26"/>
          <w:szCs w:val="26"/>
        </w:rPr>
        <w:t xml:space="preserve"> и донела следећи </w:t>
      </w:r>
    </w:p>
    <w:p w:rsidR="00C87E25" w:rsidRPr="00107DB5" w:rsidRDefault="00C87E25" w:rsidP="00C87E25">
      <w:pPr>
        <w:tabs>
          <w:tab w:val="left" w:pos="4248"/>
        </w:tabs>
        <w:jc w:val="center"/>
        <w:rPr>
          <w:b/>
          <w:sz w:val="26"/>
          <w:szCs w:val="26"/>
          <w:u w:val="single"/>
        </w:rPr>
      </w:pPr>
      <w:r w:rsidRPr="00107DB5">
        <w:rPr>
          <w:b/>
          <w:sz w:val="26"/>
          <w:szCs w:val="26"/>
          <w:u w:val="single"/>
        </w:rPr>
        <w:t>Закључак</w:t>
      </w:r>
    </w:p>
    <w:p w:rsidR="00C87E25" w:rsidRPr="00107DB5" w:rsidRDefault="00C87E25" w:rsidP="00C87E25">
      <w:pPr>
        <w:tabs>
          <w:tab w:val="left" w:pos="4248"/>
        </w:tabs>
        <w:ind w:firstLine="360"/>
        <w:rPr>
          <w:sz w:val="26"/>
          <w:szCs w:val="26"/>
        </w:rPr>
      </w:pPr>
      <w:r w:rsidRPr="00107DB5">
        <w:rPr>
          <w:sz w:val="26"/>
          <w:szCs w:val="26"/>
        </w:rPr>
        <w:t>Утврђује  се Предлог</w:t>
      </w:r>
      <w:r>
        <w:rPr>
          <w:sz w:val="26"/>
          <w:szCs w:val="26"/>
        </w:rPr>
        <w:t xml:space="preserve"> Одлуке </w:t>
      </w:r>
      <w:r w:rsidRPr="00107DB5">
        <w:rPr>
          <w:sz w:val="26"/>
          <w:szCs w:val="26"/>
        </w:rPr>
        <w:t xml:space="preserve"> за доделу новчаних средстава за реализацију годишњих програма следећи</w:t>
      </w:r>
      <w:r>
        <w:rPr>
          <w:sz w:val="26"/>
          <w:szCs w:val="26"/>
        </w:rPr>
        <w:t xml:space="preserve">м </w:t>
      </w:r>
      <w:r w:rsidRPr="00107DB5">
        <w:rPr>
          <w:sz w:val="26"/>
          <w:szCs w:val="26"/>
        </w:rPr>
        <w:t xml:space="preserve"> спортски</w:t>
      </w:r>
      <w:r>
        <w:rPr>
          <w:sz w:val="26"/>
          <w:szCs w:val="26"/>
        </w:rPr>
        <w:t xml:space="preserve">м </w:t>
      </w:r>
      <w:r w:rsidRPr="00107DB5">
        <w:rPr>
          <w:sz w:val="26"/>
          <w:szCs w:val="26"/>
        </w:rPr>
        <w:t xml:space="preserve"> организација</w:t>
      </w:r>
      <w:r>
        <w:rPr>
          <w:sz w:val="26"/>
          <w:szCs w:val="26"/>
        </w:rPr>
        <w:t>ма</w:t>
      </w:r>
      <w:r w:rsidRPr="00107DB5">
        <w:rPr>
          <w:sz w:val="26"/>
          <w:szCs w:val="26"/>
        </w:rPr>
        <w:t>:</w:t>
      </w:r>
    </w:p>
    <w:p w:rsidR="00C87E25" w:rsidRPr="004B433F" w:rsidRDefault="00C87E25" w:rsidP="00C87E25">
      <w:pPr>
        <w:pStyle w:val="ListParagraph"/>
        <w:numPr>
          <w:ilvl w:val="0"/>
          <w:numId w:val="7"/>
        </w:numPr>
        <w:tabs>
          <w:tab w:val="left" w:pos="424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4B433F">
        <w:rPr>
          <w:b/>
          <w:sz w:val="26"/>
          <w:szCs w:val="26"/>
        </w:rPr>
        <w:t>Спортск</w:t>
      </w:r>
      <w:r>
        <w:rPr>
          <w:b/>
          <w:sz w:val="26"/>
          <w:szCs w:val="26"/>
        </w:rPr>
        <w:t>и</w:t>
      </w:r>
      <w:r w:rsidRPr="004B433F">
        <w:rPr>
          <w:b/>
          <w:sz w:val="26"/>
          <w:szCs w:val="26"/>
        </w:rPr>
        <w:t xml:space="preserve"> савез града Врања</w:t>
      </w:r>
      <w:r w:rsidRPr="004B433F">
        <w:rPr>
          <w:sz w:val="26"/>
          <w:szCs w:val="26"/>
        </w:rPr>
        <w:t xml:space="preserve">   - </w:t>
      </w:r>
      <w:r>
        <w:rPr>
          <w:sz w:val="26"/>
          <w:szCs w:val="26"/>
        </w:rPr>
        <w:t>4.626.083,00</w:t>
      </w:r>
      <w:r w:rsidRPr="004B433F">
        <w:rPr>
          <w:sz w:val="26"/>
          <w:szCs w:val="26"/>
        </w:rPr>
        <w:t xml:space="preserve"> </w:t>
      </w:r>
      <w:r>
        <w:rPr>
          <w:sz w:val="26"/>
          <w:szCs w:val="26"/>
        </w:rPr>
        <w:t>динара</w:t>
      </w:r>
    </w:p>
    <w:p w:rsidR="00C87E25" w:rsidRPr="00107DB5" w:rsidRDefault="00C87E25" w:rsidP="00C87E25">
      <w:pPr>
        <w:pStyle w:val="ListParagraph"/>
        <w:numPr>
          <w:ilvl w:val="0"/>
          <w:numId w:val="7"/>
        </w:numPr>
        <w:tabs>
          <w:tab w:val="left" w:pos="4248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4B433F">
        <w:rPr>
          <w:b/>
          <w:sz w:val="26"/>
          <w:szCs w:val="26"/>
        </w:rPr>
        <w:t>Тешко атлетски клуб Симпо</w:t>
      </w:r>
      <w:r w:rsidRPr="004B433F">
        <w:rPr>
          <w:sz w:val="26"/>
          <w:szCs w:val="26"/>
        </w:rPr>
        <w:t xml:space="preserve"> – 12.000,00 </w:t>
      </w:r>
      <w:r>
        <w:rPr>
          <w:sz w:val="26"/>
          <w:szCs w:val="26"/>
        </w:rPr>
        <w:t xml:space="preserve"> динара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B433F">
        <w:rPr>
          <w:sz w:val="26"/>
          <w:szCs w:val="26"/>
        </w:rPr>
        <w:t>3.</w:t>
      </w:r>
      <w:r>
        <w:rPr>
          <w:sz w:val="26"/>
          <w:szCs w:val="26"/>
        </w:rPr>
        <w:t xml:space="preserve">     </w:t>
      </w:r>
      <w:r w:rsidRPr="004B433F">
        <w:rPr>
          <w:b/>
          <w:sz w:val="26"/>
          <w:szCs w:val="26"/>
        </w:rPr>
        <w:t>Женски одбојкашки клуб</w:t>
      </w:r>
      <w:r>
        <w:rPr>
          <w:b/>
          <w:sz w:val="26"/>
          <w:szCs w:val="26"/>
        </w:rPr>
        <w:t xml:space="preserve">  Врање – </w:t>
      </w:r>
      <w:r w:rsidRPr="00107DB5">
        <w:rPr>
          <w:sz w:val="26"/>
          <w:szCs w:val="26"/>
        </w:rPr>
        <w:t>1.800.000,00</w:t>
      </w:r>
      <w:r>
        <w:rPr>
          <w:sz w:val="26"/>
          <w:szCs w:val="26"/>
        </w:rPr>
        <w:t xml:space="preserve"> динара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B433F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   </w:t>
      </w:r>
      <w:r w:rsidRPr="004B433F">
        <w:rPr>
          <w:b/>
          <w:sz w:val="26"/>
          <w:szCs w:val="26"/>
        </w:rPr>
        <w:t>Одбојкашки клуб  Панда</w:t>
      </w:r>
      <w:r w:rsidRPr="004B433F">
        <w:rPr>
          <w:sz w:val="26"/>
          <w:szCs w:val="26"/>
        </w:rPr>
        <w:t xml:space="preserve">  -351.000,00</w:t>
      </w:r>
      <w:r>
        <w:rPr>
          <w:sz w:val="26"/>
          <w:szCs w:val="26"/>
        </w:rPr>
        <w:t xml:space="preserve"> динара </w:t>
      </w:r>
    </w:p>
    <w:p w:rsidR="00C87E25" w:rsidRPr="004B433F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4B433F">
        <w:rPr>
          <w:sz w:val="26"/>
          <w:szCs w:val="26"/>
        </w:rPr>
        <w:t xml:space="preserve">5. </w:t>
      </w:r>
      <w:r>
        <w:rPr>
          <w:sz w:val="26"/>
          <w:szCs w:val="26"/>
        </w:rPr>
        <w:t xml:space="preserve">    </w:t>
      </w:r>
      <w:r w:rsidRPr="004B433F">
        <w:rPr>
          <w:b/>
          <w:sz w:val="26"/>
          <w:szCs w:val="26"/>
        </w:rPr>
        <w:t>Кик бокс клуб Врање</w:t>
      </w:r>
      <w:r w:rsidRPr="004B433F">
        <w:rPr>
          <w:sz w:val="26"/>
          <w:szCs w:val="26"/>
        </w:rPr>
        <w:t xml:space="preserve">  - 100.000,00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B433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Pr="004B433F">
        <w:rPr>
          <w:sz w:val="26"/>
          <w:szCs w:val="26"/>
        </w:rPr>
        <w:t xml:space="preserve">6. </w:t>
      </w:r>
      <w:r>
        <w:rPr>
          <w:sz w:val="26"/>
          <w:szCs w:val="26"/>
        </w:rPr>
        <w:t xml:space="preserve">    </w:t>
      </w:r>
      <w:r w:rsidRPr="004B433F">
        <w:rPr>
          <w:b/>
          <w:sz w:val="26"/>
          <w:szCs w:val="26"/>
        </w:rPr>
        <w:t>Градски клуб малог фудбала</w:t>
      </w:r>
      <w:r w:rsidRPr="004B433F">
        <w:rPr>
          <w:sz w:val="26"/>
          <w:szCs w:val="26"/>
        </w:rPr>
        <w:t xml:space="preserve">  -  1.305.000,00 динара       </w:t>
      </w:r>
      <w:r>
        <w:rPr>
          <w:sz w:val="26"/>
          <w:szCs w:val="26"/>
        </w:rPr>
        <w:t xml:space="preserve">     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7.     </w:t>
      </w:r>
      <w:r w:rsidRPr="00F306F3">
        <w:rPr>
          <w:b/>
          <w:sz w:val="26"/>
          <w:szCs w:val="26"/>
        </w:rPr>
        <w:t>Џудо клуб</w:t>
      </w:r>
      <w:r>
        <w:rPr>
          <w:sz w:val="26"/>
          <w:szCs w:val="26"/>
        </w:rPr>
        <w:t xml:space="preserve">  108.000,00 динара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8.     </w:t>
      </w:r>
      <w:r w:rsidRPr="00F306F3">
        <w:rPr>
          <w:b/>
          <w:sz w:val="26"/>
          <w:szCs w:val="26"/>
        </w:rPr>
        <w:t>Фудбалски клуб</w:t>
      </w:r>
      <w:r>
        <w:rPr>
          <w:sz w:val="26"/>
          <w:szCs w:val="26"/>
        </w:rPr>
        <w:t xml:space="preserve">   „</w:t>
      </w:r>
      <w:r w:rsidRPr="00F306F3">
        <w:rPr>
          <w:b/>
          <w:sz w:val="26"/>
          <w:szCs w:val="26"/>
        </w:rPr>
        <w:t>Небески анђели</w:t>
      </w:r>
      <w:r>
        <w:rPr>
          <w:b/>
          <w:sz w:val="26"/>
          <w:szCs w:val="26"/>
        </w:rPr>
        <w:t xml:space="preserve">“ – </w:t>
      </w:r>
      <w:r w:rsidRPr="00107DB5">
        <w:rPr>
          <w:sz w:val="26"/>
          <w:szCs w:val="26"/>
        </w:rPr>
        <w:t xml:space="preserve">193.000,00 </w:t>
      </w:r>
      <w:r>
        <w:rPr>
          <w:sz w:val="26"/>
          <w:szCs w:val="26"/>
        </w:rPr>
        <w:t>динара</w:t>
      </w:r>
    </w:p>
    <w:p w:rsidR="00C87E25" w:rsidRPr="008B2E53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9.     </w:t>
      </w:r>
      <w:r w:rsidRPr="00F306F3">
        <w:rPr>
          <w:b/>
          <w:sz w:val="26"/>
          <w:szCs w:val="26"/>
        </w:rPr>
        <w:t>Кик бокс клуб ЈУНИО</w:t>
      </w:r>
      <w:r>
        <w:rPr>
          <w:b/>
          <w:sz w:val="26"/>
          <w:szCs w:val="26"/>
        </w:rPr>
        <w:t xml:space="preserve">Р  - </w:t>
      </w:r>
      <w:r w:rsidRPr="00107DB5">
        <w:rPr>
          <w:sz w:val="26"/>
          <w:szCs w:val="26"/>
        </w:rPr>
        <w:t>100.000,00  динара</w:t>
      </w:r>
      <w:r>
        <w:rPr>
          <w:sz w:val="26"/>
          <w:szCs w:val="26"/>
        </w:rPr>
        <w:t xml:space="preserve">        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10.   </w:t>
      </w:r>
      <w:r w:rsidRPr="0003500B">
        <w:rPr>
          <w:b/>
          <w:sz w:val="26"/>
          <w:szCs w:val="26"/>
        </w:rPr>
        <w:t>Рукоме</w:t>
      </w:r>
      <w:r>
        <w:rPr>
          <w:b/>
          <w:sz w:val="26"/>
          <w:szCs w:val="26"/>
        </w:rPr>
        <w:t>т</w:t>
      </w:r>
      <w:r w:rsidRPr="0003500B">
        <w:rPr>
          <w:b/>
          <w:sz w:val="26"/>
          <w:szCs w:val="26"/>
        </w:rPr>
        <w:t>ни клуб Врање 1957</w:t>
      </w:r>
      <w:r>
        <w:rPr>
          <w:sz w:val="26"/>
          <w:szCs w:val="26"/>
        </w:rPr>
        <w:t xml:space="preserve"> -1.950.000,00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11</w:t>
      </w:r>
      <w:r w:rsidRPr="008B2E5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  </w:t>
      </w:r>
      <w:r w:rsidRPr="008B2E53">
        <w:rPr>
          <w:b/>
          <w:sz w:val="26"/>
          <w:szCs w:val="26"/>
        </w:rPr>
        <w:t>Кошаркашки клуб  „ЈУГ БАСКЕТ“</w:t>
      </w:r>
      <w:r>
        <w:rPr>
          <w:sz w:val="26"/>
          <w:szCs w:val="26"/>
        </w:rPr>
        <w:t xml:space="preserve"> – 1.000.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>200,00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12.   </w:t>
      </w:r>
      <w:r w:rsidRPr="008B2E53">
        <w:rPr>
          <w:b/>
          <w:sz w:val="26"/>
          <w:szCs w:val="26"/>
        </w:rPr>
        <w:t>Карате клуб Врање</w:t>
      </w:r>
      <w:r>
        <w:rPr>
          <w:sz w:val="26"/>
          <w:szCs w:val="26"/>
        </w:rPr>
        <w:t xml:space="preserve"> – 50.000,00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13.   </w:t>
      </w:r>
      <w:r w:rsidRPr="008B2E53">
        <w:rPr>
          <w:b/>
          <w:sz w:val="26"/>
          <w:szCs w:val="26"/>
        </w:rPr>
        <w:t>Фудбалски савез града Врања</w:t>
      </w:r>
      <w:r>
        <w:rPr>
          <w:sz w:val="26"/>
          <w:szCs w:val="26"/>
        </w:rPr>
        <w:t xml:space="preserve">  - 30.000,00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14.   </w:t>
      </w:r>
      <w:r w:rsidRPr="00E41E27">
        <w:rPr>
          <w:b/>
          <w:sz w:val="26"/>
          <w:szCs w:val="26"/>
        </w:rPr>
        <w:t>Фудбалски клуб Врањска Бања</w:t>
      </w:r>
      <w:r>
        <w:rPr>
          <w:sz w:val="26"/>
          <w:szCs w:val="26"/>
        </w:rPr>
        <w:t xml:space="preserve"> – 700.000,00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 15.   </w:t>
      </w:r>
      <w:r w:rsidRPr="00E41E27">
        <w:rPr>
          <w:b/>
          <w:sz w:val="26"/>
          <w:szCs w:val="26"/>
        </w:rPr>
        <w:t>Омладински  фудбалски клуб Врање</w:t>
      </w:r>
      <w:r>
        <w:rPr>
          <w:sz w:val="26"/>
          <w:szCs w:val="26"/>
        </w:rPr>
        <w:t xml:space="preserve"> – 300.000,00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16.    </w:t>
      </w:r>
      <w:r w:rsidRPr="00E41E27">
        <w:rPr>
          <w:b/>
          <w:sz w:val="26"/>
          <w:szCs w:val="26"/>
        </w:rPr>
        <w:t>Савез за школски спорт</w:t>
      </w:r>
      <w:r>
        <w:rPr>
          <w:sz w:val="26"/>
          <w:szCs w:val="26"/>
        </w:rPr>
        <w:t xml:space="preserve">    -  700.000,00 динара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17.    </w:t>
      </w:r>
      <w:r w:rsidRPr="00E41E27">
        <w:rPr>
          <w:b/>
          <w:sz w:val="26"/>
          <w:szCs w:val="26"/>
        </w:rPr>
        <w:t>Фудбалски клуб Динамо</w:t>
      </w:r>
      <w:r>
        <w:rPr>
          <w:b/>
          <w:sz w:val="26"/>
          <w:szCs w:val="26"/>
        </w:rPr>
        <w:t xml:space="preserve">- </w:t>
      </w:r>
      <w:r w:rsidRPr="00107DB5">
        <w:rPr>
          <w:sz w:val="26"/>
          <w:szCs w:val="26"/>
        </w:rPr>
        <w:t>6.000.000,00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динара</w:t>
      </w: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18.    </w:t>
      </w:r>
      <w:r w:rsidRPr="00107DB5">
        <w:rPr>
          <w:b/>
          <w:sz w:val="26"/>
          <w:szCs w:val="26"/>
        </w:rPr>
        <w:t>Голубарско друштво Текија</w:t>
      </w:r>
      <w:r>
        <w:rPr>
          <w:b/>
          <w:sz w:val="26"/>
          <w:szCs w:val="26"/>
        </w:rPr>
        <w:t>-</w:t>
      </w:r>
      <w:r w:rsidRPr="00D679AB">
        <w:rPr>
          <w:sz w:val="26"/>
          <w:szCs w:val="26"/>
        </w:rPr>
        <w:t>30.000,00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19.    </w:t>
      </w:r>
      <w:r w:rsidRPr="00D679AB">
        <w:rPr>
          <w:b/>
          <w:sz w:val="26"/>
          <w:szCs w:val="26"/>
        </w:rPr>
        <w:t>Спортски клуб за децу и омладину ометену у развоју</w:t>
      </w:r>
      <w:r>
        <w:rPr>
          <w:sz w:val="26"/>
          <w:szCs w:val="26"/>
        </w:rPr>
        <w:t xml:space="preserve">  </w:t>
      </w:r>
      <w:r w:rsidRPr="00D679AB">
        <w:rPr>
          <w:b/>
          <w:sz w:val="26"/>
          <w:szCs w:val="26"/>
        </w:rPr>
        <w:t>Бубамара</w:t>
      </w:r>
      <w:r>
        <w:rPr>
          <w:sz w:val="26"/>
          <w:szCs w:val="26"/>
        </w:rPr>
        <w:t xml:space="preserve"> -             130.500,00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20.     </w:t>
      </w:r>
      <w:r w:rsidRPr="00FF5F24">
        <w:rPr>
          <w:b/>
          <w:sz w:val="26"/>
          <w:szCs w:val="26"/>
        </w:rPr>
        <w:t>Градски рукометни клуб Младост</w:t>
      </w:r>
      <w:r>
        <w:rPr>
          <w:sz w:val="26"/>
          <w:szCs w:val="26"/>
        </w:rPr>
        <w:t xml:space="preserve">  - 250.000,00 динара 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21    .</w:t>
      </w:r>
      <w:r w:rsidRPr="00FF5F24">
        <w:rPr>
          <w:b/>
          <w:sz w:val="26"/>
          <w:szCs w:val="26"/>
        </w:rPr>
        <w:t>Одбојкашки клуб Врање</w:t>
      </w:r>
      <w:r>
        <w:rPr>
          <w:sz w:val="26"/>
          <w:szCs w:val="26"/>
        </w:rPr>
        <w:t xml:space="preserve"> – 250.000,00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22.    </w:t>
      </w:r>
      <w:r w:rsidRPr="00086703">
        <w:rPr>
          <w:b/>
          <w:sz w:val="26"/>
          <w:szCs w:val="26"/>
        </w:rPr>
        <w:t>Фудбалски клуб</w:t>
      </w:r>
      <w:r>
        <w:rPr>
          <w:sz w:val="26"/>
          <w:szCs w:val="26"/>
        </w:rPr>
        <w:t xml:space="preserve"> </w:t>
      </w:r>
      <w:r w:rsidRPr="00FF5F24">
        <w:rPr>
          <w:b/>
          <w:sz w:val="26"/>
          <w:szCs w:val="26"/>
        </w:rPr>
        <w:t>Престиж</w:t>
      </w:r>
      <w:r>
        <w:rPr>
          <w:b/>
          <w:sz w:val="26"/>
          <w:szCs w:val="26"/>
        </w:rPr>
        <w:t xml:space="preserve">- </w:t>
      </w:r>
      <w:r w:rsidRPr="00FF5F24">
        <w:rPr>
          <w:sz w:val="26"/>
          <w:szCs w:val="26"/>
        </w:rPr>
        <w:t>100.000,00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23.    </w:t>
      </w:r>
      <w:r w:rsidRPr="00086703">
        <w:rPr>
          <w:b/>
          <w:sz w:val="26"/>
          <w:szCs w:val="26"/>
        </w:rPr>
        <w:t>Стонотениски клуб ТОП СПИН</w:t>
      </w:r>
      <w:r>
        <w:rPr>
          <w:sz w:val="26"/>
          <w:szCs w:val="26"/>
        </w:rPr>
        <w:t xml:space="preserve"> -  250.000,00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24.    </w:t>
      </w:r>
      <w:r w:rsidRPr="00086703">
        <w:rPr>
          <w:b/>
          <w:sz w:val="26"/>
          <w:szCs w:val="26"/>
        </w:rPr>
        <w:t>Фитнес Центар АБЦ</w:t>
      </w:r>
      <w:r>
        <w:rPr>
          <w:sz w:val="26"/>
          <w:szCs w:val="26"/>
        </w:rPr>
        <w:t xml:space="preserve"> – 50.000,00 динара</w:t>
      </w:r>
    </w:p>
    <w:p w:rsidR="00C87E25" w:rsidRPr="00B903DD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25.   </w:t>
      </w:r>
      <w:r w:rsidRPr="00086703">
        <w:rPr>
          <w:b/>
          <w:sz w:val="26"/>
          <w:szCs w:val="26"/>
        </w:rPr>
        <w:t>Боди билдинг клуб Голд џим</w:t>
      </w:r>
      <w:r>
        <w:rPr>
          <w:sz w:val="26"/>
          <w:szCs w:val="26"/>
        </w:rPr>
        <w:t xml:space="preserve"> – 40.00,00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26.   </w:t>
      </w:r>
      <w:r w:rsidRPr="00086703">
        <w:rPr>
          <w:b/>
          <w:sz w:val="26"/>
          <w:szCs w:val="26"/>
        </w:rPr>
        <w:t>Скијашки клуб Бесна кобила</w:t>
      </w:r>
      <w:r>
        <w:rPr>
          <w:sz w:val="26"/>
          <w:szCs w:val="26"/>
        </w:rPr>
        <w:t xml:space="preserve">    - 40.000,00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27.   </w:t>
      </w:r>
      <w:r w:rsidRPr="00086703">
        <w:rPr>
          <w:b/>
          <w:sz w:val="26"/>
          <w:szCs w:val="26"/>
        </w:rPr>
        <w:t>Фитнес клуб</w:t>
      </w:r>
      <w:r>
        <w:rPr>
          <w:b/>
          <w:sz w:val="26"/>
          <w:szCs w:val="26"/>
        </w:rPr>
        <w:t xml:space="preserve"> </w:t>
      </w:r>
      <w:r w:rsidRPr="00086703">
        <w:rPr>
          <w:b/>
          <w:sz w:val="26"/>
          <w:szCs w:val="26"/>
        </w:rPr>
        <w:t xml:space="preserve"> МОНИКА</w:t>
      </w:r>
      <w:r>
        <w:rPr>
          <w:b/>
          <w:sz w:val="26"/>
          <w:szCs w:val="26"/>
        </w:rPr>
        <w:t xml:space="preserve">    - </w:t>
      </w:r>
      <w:r>
        <w:rPr>
          <w:sz w:val="26"/>
          <w:szCs w:val="26"/>
        </w:rPr>
        <w:t xml:space="preserve"> 69.000,00 динара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28.    </w:t>
      </w:r>
      <w:r w:rsidRPr="00086703">
        <w:rPr>
          <w:b/>
          <w:sz w:val="26"/>
          <w:szCs w:val="26"/>
        </w:rPr>
        <w:t xml:space="preserve">Боди билдинг клуб </w:t>
      </w:r>
      <w:r>
        <w:rPr>
          <w:b/>
          <w:sz w:val="26"/>
          <w:szCs w:val="26"/>
        </w:rPr>
        <w:t xml:space="preserve"> </w:t>
      </w:r>
      <w:r w:rsidRPr="00086703">
        <w:rPr>
          <w:b/>
          <w:sz w:val="26"/>
          <w:szCs w:val="26"/>
        </w:rPr>
        <w:t>ОЛИПМ</w:t>
      </w:r>
      <w:r>
        <w:rPr>
          <w:sz w:val="26"/>
          <w:szCs w:val="26"/>
        </w:rPr>
        <w:t xml:space="preserve"> – 40.000,00 динара </w:t>
      </w:r>
    </w:p>
    <w:p w:rsidR="00C87E25" w:rsidRPr="00CC77D7" w:rsidRDefault="00C87E25" w:rsidP="00C87E25">
      <w:pPr>
        <w:tabs>
          <w:tab w:val="left" w:pos="4248"/>
        </w:tabs>
        <w:rPr>
          <w:sz w:val="26"/>
          <w:szCs w:val="26"/>
        </w:rPr>
      </w:pPr>
      <w:r>
        <w:rPr>
          <w:sz w:val="26"/>
          <w:szCs w:val="26"/>
        </w:rPr>
        <w:t xml:space="preserve">     29.    </w:t>
      </w:r>
      <w:r w:rsidRPr="00CC77D7">
        <w:rPr>
          <w:b/>
          <w:sz w:val="26"/>
          <w:szCs w:val="26"/>
        </w:rPr>
        <w:t>Спортско удружење IRON MMA</w:t>
      </w:r>
      <w:r>
        <w:rPr>
          <w:sz w:val="26"/>
          <w:szCs w:val="26"/>
        </w:rPr>
        <w:t xml:space="preserve"> – 352.000,00 динара</w:t>
      </w:r>
    </w:p>
    <w:p w:rsidR="00C87E25" w:rsidRPr="00CC77D7" w:rsidRDefault="00C87E25" w:rsidP="00C87E25">
      <w:pPr>
        <w:tabs>
          <w:tab w:val="left" w:pos="4248"/>
        </w:tabs>
        <w:rPr>
          <w:b/>
          <w:sz w:val="26"/>
          <w:szCs w:val="26"/>
        </w:rPr>
      </w:pPr>
      <w:r w:rsidRPr="00CC77D7">
        <w:rPr>
          <w:b/>
          <w:sz w:val="26"/>
          <w:szCs w:val="26"/>
        </w:rPr>
        <w:t xml:space="preserve">                       УКУПНО                          - 21.135.183,81 динара</w:t>
      </w:r>
    </w:p>
    <w:p w:rsidR="00C87E25" w:rsidRPr="00CC77D7" w:rsidRDefault="00C87E25" w:rsidP="00C87E25">
      <w:pPr>
        <w:tabs>
          <w:tab w:val="left" w:pos="4248"/>
        </w:tabs>
        <w:rPr>
          <w:b/>
          <w:sz w:val="26"/>
          <w:szCs w:val="26"/>
        </w:rPr>
      </w:pPr>
    </w:p>
    <w:p w:rsidR="00C87E25" w:rsidRPr="00107DB5" w:rsidRDefault="00C87E25" w:rsidP="00C87E25">
      <w:pPr>
        <w:tabs>
          <w:tab w:val="left" w:pos="4248"/>
        </w:tabs>
        <w:rPr>
          <w:sz w:val="26"/>
          <w:szCs w:val="26"/>
        </w:rPr>
      </w:pPr>
    </w:p>
    <w:p w:rsidR="00C87E2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Предлог  Одлуке о додели додатних средстава спортским организацијама доставља се  Градском већу на разматрање и усвјање.</w:t>
      </w:r>
    </w:p>
    <w:p w:rsidR="00C87E2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C87E2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</w:p>
    <w:p w:rsidR="00C87E2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</w:p>
    <w:p w:rsidR="00C87E25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Председник Комисије</w:t>
      </w:r>
    </w:p>
    <w:p w:rsidR="00C87E25" w:rsidRPr="008010DF" w:rsidRDefault="00C87E25" w:rsidP="00C87E25">
      <w:pPr>
        <w:tabs>
          <w:tab w:val="left" w:pos="4248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Марко Тричковић</w:t>
      </w:r>
    </w:p>
    <w:p w:rsidR="00C87E25" w:rsidRDefault="00C87E25" w:rsidP="00C87E25">
      <w:pPr>
        <w:tabs>
          <w:tab w:val="left" w:pos="4248"/>
        </w:tabs>
        <w:rPr>
          <w:sz w:val="26"/>
          <w:szCs w:val="26"/>
        </w:rPr>
      </w:pPr>
    </w:p>
    <w:p w:rsidR="00C87E25" w:rsidRPr="00107DB5" w:rsidRDefault="00C87E25" w:rsidP="00C87E25">
      <w:pPr>
        <w:tabs>
          <w:tab w:val="left" w:pos="4248"/>
        </w:tabs>
      </w:pPr>
    </w:p>
    <w:p w:rsidR="00C87E25" w:rsidRDefault="00C87E25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Pr="009B43C9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BB3370">
      <w:pPr>
        <w:tabs>
          <w:tab w:val="left" w:pos="3330"/>
        </w:tabs>
        <w:rPr>
          <w:sz w:val="26"/>
          <w:szCs w:val="26"/>
        </w:rPr>
      </w:pPr>
    </w:p>
    <w:p w:rsidR="00925AA1" w:rsidRDefault="00925AA1" w:rsidP="00925AA1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</w:t>
      </w:r>
      <w:r w:rsidR="00B27D3C">
        <w:rPr>
          <w:lang w:val="sr-Cyrl-CS"/>
        </w:rPr>
        <w:t xml:space="preserve"> </w:t>
      </w:r>
      <w:r>
        <w:rPr>
          <w:lang w:val="sr-Cyrl-CS"/>
        </w:rPr>
        <w:t xml:space="preserve"> члана 1. став 1. тачка 2., члана 2, члана 3. став 1., члана 4. став 1., 2. и 6, члана 5. и члана 9. став 3.</w:t>
      </w:r>
      <w:r w:rsidR="00B27D3C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Pr="0075055B">
        <w:rPr>
          <w:lang w:val="sr-Cyrl-CS"/>
        </w:rPr>
        <w:t xml:space="preserve">Закона о платама у државним органима и јавним службама </w:t>
      </w:r>
      <w:r>
        <w:rPr>
          <w:lang w:val="sr-Cyrl-CS"/>
        </w:rPr>
        <w:t>(„Сл.гласник РС“, бр.34/01, 62/06, 63/06,</w:t>
      </w:r>
      <w:r w:rsidRPr="0075055B">
        <w:rPr>
          <w:lang w:val="sr-Cyrl-CS"/>
        </w:rPr>
        <w:t>116/08</w:t>
      </w:r>
      <w:r>
        <w:rPr>
          <w:lang w:val="sr-Cyrl-CS"/>
        </w:rPr>
        <w:t>-др.закон, 92/11, 99/11-др.закон, 10/13, 55/13 и 99/14)</w:t>
      </w:r>
      <w:r w:rsidRPr="0075055B">
        <w:rPr>
          <w:lang w:val="sr-Cyrl-CS"/>
        </w:rPr>
        <w:t>,</w:t>
      </w:r>
      <w:r>
        <w:rPr>
          <w:lang w:val="sr-Cyrl-CS"/>
        </w:rPr>
        <w:t xml:space="preserve"> члана 4. и 5. </w:t>
      </w:r>
      <w:r w:rsidRPr="0075055B">
        <w:rPr>
          <w:lang w:val="sr-Cyrl-CS"/>
        </w:rPr>
        <w:t xml:space="preserve">Уредбе о коефицијентима за обрачун и </w:t>
      </w:r>
      <w:r>
        <w:rPr>
          <w:lang w:val="sr-Cyrl-CS"/>
        </w:rPr>
        <w:t>исплату плата именованих и поста</w:t>
      </w:r>
      <w:r w:rsidRPr="0075055B">
        <w:rPr>
          <w:lang w:val="sr-Cyrl-CS"/>
        </w:rPr>
        <w:t>вљених лица и запослених у државни</w:t>
      </w:r>
      <w:r>
        <w:rPr>
          <w:lang w:val="sr-Cyrl-CS"/>
        </w:rPr>
        <w:t>м органима – пречишћени текст („Сл.гласник РС“,</w:t>
      </w:r>
      <w:r w:rsidRPr="0075055B">
        <w:rPr>
          <w:lang w:val="sr-Cyrl-CS"/>
        </w:rPr>
        <w:t xml:space="preserve"> бр.44/200</w:t>
      </w:r>
      <w:r>
        <w:rPr>
          <w:lang w:val="sr-Cyrl-CS"/>
        </w:rPr>
        <w:t>8 и 2/2012), чл.34.Анекса Посебног колективног уговора за државне органе („</w:t>
      </w:r>
      <w:r w:rsidRPr="00FB0C57">
        <w:rPr>
          <w:lang w:val="sr-Cyrl-CS"/>
        </w:rPr>
        <w:t>Службени гласник РС” бр.</w:t>
      </w:r>
      <w:r>
        <w:rPr>
          <w:lang w:val="sr-Cyrl-CS"/>
        </w:rPr>
        <w:t>50/2015), члана 62.Статута</w:t>
      </w:r>
      <w:r w:rsidRPr="00380818">
        <w:rPr>
          <w:lang w:val="sr-Cyrl-CS"/>
        </w:rPr>
        <w:t xml:space="preserve"> </w:t>
      </w:r>
      <w:r>
        <w:rPr>
          <w:lang w:val="sr-Cyrl-CS"/>
        </w:rPr>
        <w:t>града Врања („Службени г</w:t>
      </w:r>
      <w:r w:rsidRPr="00026353">
        <w:rPr>
          <w:lang w:val="sr-Cyrl-CS"/>
        </w:rPr>
        <w:t xml:space="preserve">ласник </w:t>
      </w:r>
      <w:r>
        <w:rPr>
          <w:lang w:val="sr-Cyrl-CS"/>
        </w:rPr>
        <w:t>града Врања</w:t>
      </w:r>
      <w:r w:rsidRPr="00026353">
        <w:rPr>
          <w:lang w:val="sr-Cyrl-CS"/>
        </w:rPr>
        <w:t>“</w:t>
      </w:r>
      <w:r>
        <w:rPr>
          <w:lang w:val="sr-Cyrl-CS"/>
        </w:rPr>
        <w:t>, бр.27/12, 32/2012, 21/2013, 25/2014 и 6/2015</w:t>
      </w:r>
      <w:r w:rsidRPr="00026353">
        <w:rPr>
          <w:lang w:val="sr-Cyrl-CS"/>
        </w:rPr>
        <w:t>)</w:t>
      </w:r>
      <w:r>
        <w:rPr>
          <w:lang w:val="sr-Cyrl-CS"/>
        </w:rPr>
        <w:t xml:space="preserve">, члана </w:t>
      </w:r>
      <w:r w:rsidR="00DC5EDB">
        <w:rPr>
          <w:lang w:val="sr-Cyrl-CS"/>
        </w:rPr>
        <w:t>50</w:t>
      </w:r>
      <w:r>
        <w:rPr>
          <w:lang w:val="sr-Cyrl-CS"/>
        </w:rPr>
        <w:t>.</w:t>
      </w:r>
      <w:r w:rsidRPr="00380818">
        <w:rPr>
          <w:lang w:val="sr-Cyrl-CS"/>
        </w:rPr>
        <w:t xml:space="preserve"> </w:t>
      </w:r>
      <w:r w:rsidRPr="00026353">
        <w:rPr>
          <w:lang w:val="sr-Cyrl-CS"/>
        </w:rPr>
        <w:t>Одлуке о организацији Градске управе града Вр</w:t>
      </w:r>
      <w:r>
        <w:rPr>
          <w:lang w:val="sr-Cyrl-CS"/>
        </w:rPr>
        <w:t>ања („Службени г</w:t>
      </w:r>
      <w:r w:rsidRPr="00026353">
        <w:rPr>
          <w:lang w:val="sr-Cyrl-CS"/>
        </w:rPr>
        <w:t xml:space="preserve">ласник </w:t>
      </w:r>
      <w:r>
        <w:rPr>
          <w:lang w:val="sr-Cyrl-CS"/>
        </w:rPr>
        <w:t>града Врања</w:t>
      </w:r>
      <w:r w:rsidRPr="00026353">
        <w:rPr>
          <w:lang w:val="sr-Cyrl-CS"/>
        </w:rPr>
        <w:t>“ бр.</w:t>
      </w:r>
      <w:r w:rsidR="00B27D3C">
        <w:rPr>
          <w:lang w:val="sr-Cyrl-CS"/>
        </w:rPr>
        <w:t>35/2016</w:t>
      </w:r>
      <w:r>
        <w:rPr>
          <w:lang w:val="sr-Cyrl-CS"/>
        </w:rPr>
        <w:t>), 6</w:t>
      </w:r>
      <w:r>
        <w:rPr>
          <w:lang w:val="en-US"/>
        </w:rPr>
        <w:t>1</w:t>
      </w:r>
      <w:r>
        <w:rPr>
          <w:lang w:val="sr-Cyrl-CS"/>
        </w:rPr>
        <w:t>. и 6</w:t>
      </w:r>
      <w:r>
        <w:rPr>
          <w:lang w:val="en-US"/>
        </w:rPr>
        <w:t>3</w:t>
      </w:r>
      <w:r>
        <w:rPr>
          <w:lang w:val="sr-Cyrl-CS"/>
        </w:rPr>
        <w:t>. Пословника Градског већа града Врања („Сл.Гласник града Врања</w:t>
      </w:r>
      <w:r w:rsidRPr="00026353">
        <w:rPr>
          <w:lang w:val="sr-Cyrl-CS"/>
        </w:rPr>
        <w:t>“</w:t>
      </w:r>
      <w:r>
        <w:rPr>
          <w:lang w:val="sr-Cyrl-CS"/>
        </w:rPr>
        <w:t>,</w:t>
      </w:r>
      <w:r w:rsidRPr="00026353">
        <w:rPr>
          <w:lang w:val="sr-Cyrl-CS"/>
        </w:rPr>
        <w:t xml:space="preserve"> бр.</w:t>
      </w:r>
      <w:r>
        <w:rPr>
          <w:lang w:val="en-US"/>
        </w:rPr>
        <w:t>20/16</w:t>
      </w:r>
      <w:r>
        <w:rPr>
          <w:lang w:val="sr-Cyrl-CS"/>
        </w:rPr>
        <w:t>), Градско веће града Врања, на седници одржаној дана</w:t>
      </w:r>
      <w:r w:rsidR="00497E73">
        <w:rPr>
          <w:lang w:val="sr-Cyrl-CS"/>
        </w:rPr>
        <w:t xml:space="preserve"> 02.11.2017.</w:t>
      </w:r>
      <w:r>
        <w:rPr>
          <w:lang w:val="en-US"/>
        </w:rPr>
        <w:t xml:space="preserve"> </w:t>
      </w:r>
      <w:r>
        <w:rPr>
          <w:lang w:val="sr-Cyrl-CS"/>
        </w:rPr>
        <w:t>године, донело је</w:t>
      </w:r>
    </w:p>
    <w:p w:rsidR="00925AA1" w:rsidRPr="007663E8" w:rsidRDefault="00925AA1" w:rsidP="00925AA1">
      <w:pPr>
        <w:jc w:val="both"/>
        <w:rPr>
          <w:lang w:val="en-US"/>
        </w:rPr>
      </w:pPr>
    </w:p>
    <w:p w:rsidR="00925AA1" w:rsidRPr="00D81BB7" w:rsidRDefault="00925AA1" w:rsidP="00925AA1">
      <w:pPr>
        <w:jc w:val="center"/>
        <w:rPr>
          <w:b/>
          <w:lang w:val="sr-Cyrl-CS"/>
        </w:rPr>
      </w:pPr>
      <w:r w:rsidRPr="00D81BB7">
        <w:rPr>
          <w:b/>
          <w:lang w:val="sr-Cyrl-CS"/>
        </w:rPr>
        <w:t>ПРАВИЛНИК</w:t>
      </w:r>
    </w:p>
    <w:p w:rsidR="00925AA1" w:rsidRPr="00D81BB7" w:rsidRDefault="00925AA1" w:rsidP="00925AA1">
      <w:pPr>
        <w:jc w:val="center"/>
        <w:rPr>
          <w:b/>
          <w:lang w:val="sr-Cyrl-CS"/>
        </w:rPr>
      </w:pPr>
      <w:r w:rsidRPr="00D81BB7">
        <w:rPr>
          <w:b/>
          <w:lang w:val="sr-Cyrl-CS"/>
        </w:rPr>
        <w:t>О ИЗМЕНИ ПРАВИЛНИКА О ЗВАЊИМА, ЗАНИМАЊИМА И КОЕФИЦИЈЕНТИМА ЗА ОБРАЧУН И ИСПЛАТУ ПЛАТА ЗАПОСЛЕНИХ У ГРАДСКОЈ УПРАВИ ГРАДА ВРАЊА</w:t>
      </w:r>
    </w:p>
    <w:p w:rsidR="00925AA1" w:rsidRDefault="00925AA1" w:rsidP="00925AA1">
      <w:pPr>
        <w:jc w:val="center"/>
        <w:rPr>
          <w:lang w:val="en-US"/>
        </w:rPr>
      </w:pPr>
    </w:p>
    <w:p w:rsidR="00925AA1" w:rsidRPr="007663E8" w:rsidRDefault="00925AA1" w:rsidP="00925AA1">
      <w:pPr>
        <w:jc w:val="center"/>
        <w:rPr>
          <w:b/>
          <w:lang w:val="en-US"/>
        </w:rPr>
      </w:pPr>
      <w:r w:rsidRPr="00A55E83">
        <w:rPr>
          <w:b/>
          <w:lang w:val="sr-Cyrl-CS"/>
        </w:rPr>
        <w:t>Члан 1.</w:t>
      </w:r>
    </w:p>
    <w:p w:rsidR="00925AA1" w:rsidRDefault="00925AA1" w:rsidP="00925AA1">
      <w:pPr>
        <w:jc w:val="both"/>
        <w:rPr>
          <w:lang w:val="sr-Cyrl-CS"/>
        </w:rPr>
      </w:pPr>
      <w:r>
        <w:rPr>
          <w:lang w:val="sr-Cyrl-CS"/>
        </w:rPr>
        <w:tab/>
        <w:t xml:space="preserve">Правилник о звањима, занимањима и коефицијентима за обрачун и исплату плата запослених у Градској управи града Врања („Сл.гласник града Врања“, бр.7/2012 и 26/2012) </w:t>
      </w:r>
      <w:r w:rsidR="00625BB6">
        <w:rPr>
          <w:lang w:val="sr-Cyrl-CS"/>
        </w:rPr>
        <w:t xml:space="preserve">, </w:t>
      </w:r>
      <w:r>
        <w:rPr>
          <w:lang w:val="sr-Cyrl-CS"/>
        </w:rPr>
        <w:t>Правилник о измени Правилника о звањима, занимањима и коефицијентима за обрачун и исплату плата запослених у Градској управи града Врања („Сл.гл</w:t>
      </w:r>
      <w:r w:rsidR="00625BB6">
        <w:rPr>
          <w:lang w:val="sr-Cyrl-CS"/>
        </w:rPr>
        <w:t xml:space="preserve">асник града Врања“, бр.27/2014) и </w:t>
      </w:r>
      <w:r>
        <w:rPr>
          <w:lang w:val="sr-Cyrl-CS"/>
        </w:rPr>
        <w:t xml:space="preserve"> Правилник о измени Правилника о звањима, занимањима и коефицијентима за обрачун и исплату плата запослених у Градској управи града Врања („Сл.гласник града Врања“, бр.11/2015)</w:t>
      </w:r>
      <w:r>
        <w:rPr>
          <w:lang w:val="en-US"/>
        </w:rPr>
        <w:t xml:space="preserve"> </w:t>
      </w:r>
      <w:r>
        <w:rPr>
          <w:lang w:val="sr-Cyrl-CS"/>
        </w:rPr>
        <w:t>у члану 2</w:t>
      </w:r>
      <w:r>
        <w:rPr>
          <w:lang w:val="en-US"/>
        </w:rPr>
        <w:t>2</w:t>
      </w:r>
      <w:r>
        <w:rPr>
          <w:lang w:val="sr-Cyrl-CS"/>
        </w:rPr>
        <w:t>. став 3</w:t>
      </w:r>
      <w:r>
        <w:t xml:space="preserve"> алинеја 2</w:t>
      </w:r>
      <w:r>
        <w:rPr>
          <w:lang w:val="sr-Cyrl-CS"/>
        </w:rPr>
        <w:t xml:space="preserve"> мења се и гласи:</w:t>
      </w:r>
    </w:p>
    <w:p w:rsidR="00925AA1" w:rsidRDefault="00925AA1" w:rsidP="00925AA1">
      <w:pPr>
        <w:jc w:val="both"/>
        <w:rPr>
          <w:lang w:val="sr-Cyrl-CS"/>
        </w:rPr>
      </w:pPr>
      <w:r>
        <w:rPr>
          <w:lang w:val="sr-Cyrl-CS"/>
        </w:rPr>
        <w:tab/>
        <w:t>„запосленом који координира најсложеније активности – највише 10%, с тим да овај број запослених не може прећи 2% од укупног броја запослених.“</w:t>
      </w:r>
    </w:p>
    <w:p w:rsidR="00925AA1" w:rsidRPr="007663E8" w:rsidRDefault="00925AA1" w:rsidP="00925AA1">
      <w:pPr>
        <w:jc w:val="both"/>
        <w:rPr>
          <w:lang w:val="en-US"/>
        </w:rPr>
      </w:pPr>
    </w:p>
    <w:p w:rsidR="00925AA1" w:rsidRPr="007663E8" w:rsidRDefault="00925AA1" w:rsidP="00925AA1">
      <w:pPr>
        <w:jc w:val="center"/>
        <w:rPr>
          <w:b/>
          <w:lang w:val="en-US"/>
        </w:rPr>
      </w:pPr>
      <w:r>
        <w:rPr>
          <w:b/>
          <w:lang w:val="sr-Cyrl-CS"/>
        </w:rPr>
        <w:t>Члан 2</w:t>
      </w:r>
      <w:r w:rsidRPr="00A55E83">
        <w:rPr>
          <w:b/>
          <w:lang w:val="sr-Cyrl-CS"/>
        </w:rPr>
        <w:t>.</w:t>
      </w:r>
    </w:p>
    <w:p w:rsidR="00925AA1" w:rsidRDefault="00925AA1" w:rsidP="00925AA1">
      <w:pPr>
        <w:jc w:val="both"/>
        <w:rPr>
          <w:lang w:val="sr-Cyrl-CS"/>
        </w:rPr>
      </w:pPr>
      <w:r>
        <w:rPr>
          <w:lang w:val="sr-Cyrl-CS"/>
        </w:rPr>
        <w:tab/>
        <w:t>Правилник ступа на снагу осмог дана од дана објављивања у „Службеном гласнику града Врања“.</w:t>
      </w:r>
    </w:p>
    <w:p w:rsidR="00925AA1" w:rsidRPr="007663E8" w:rsidRDefault="00925AA1" w:rsidP="00925AA1">
      <w:pPr>
        <w:rPr>
          <w:lang w:val="en-US"/>
        </w:rPr>
      </w:pP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497E73" w:rsidRPr="0043761B" w:rsidRDefault="00497E73" w:rsidP="00497E73">
      <w:pPr>
        <w:jc w:val="center"/>
        <w:rPr>
          <w:b/>
        </w:rPr>
      </w:pPr>
      <w:r>
        <w:rPr>
          <w:b/>
        </w:rPr>
        <w:t>број: 06-229/4</w:t>
      </w:r>
      <w:r w:rsidRPr="0043761B">
        <w:rPr>
          <w:b/>
        </w:rPr>
        <w:t>/2017-</w:t>
      </w:r>
      <w:r>
        <w:rPr>
          <w:b/>
        </w:rPr>
        <w:t>04, дана:</w:t>
      </w:r>
      <w:r w:rsidR="009B43C9">
        <w:rPr>
          <w:b/>
        </w:rPr>
        <w:t xml:space="preserve"> </w:t>
      </w:r>
      <w:r>
        <w:rPr>
          <w:b/>
        </w:rPr>
        <w:t>02.11.</w:t>
      </w:r>
      <w:r w:rsidRPr="0043761B">
        <w:rPr>
          <w:b/>
        </w:rPr>
        <w:t>2017. године</w:t>
      </w:r>
    </w:p>
    <w:p w:rsidR="00497E73" w:rsidRPr="0043761B" w:rsidRDefault="00497E73" w:rsidP="00497E73">
      <w:pPr>
        <w:jc w:val="center"/>
        <w:rPr>
          <w:b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</w:p>
    <w:p w:rsidR="009B43C9" w:rsidRPr="009B43C9" w:rsidRDefault="009B43C9" w:rsidP="009B43C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Председдник Градског  већа</w:t>
      </w:r>
    </w:p>
    <w:p w:rsidR="00497E73" w:rsidRPr="0043761B" w:rsidRDefault="00497E73" w:rsidP="00497E73">
      <w:pPr>
        <w:rPr>
          <w:b/>
          <w:lang w:val="en-US"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="009B43C9">
        <w:rPr>
          <w:b/>
          <w:lang w:val="sr-Cyrl-CS"/>
        </w:rPr>
        <w:t xml:space="preserve">  </w:t>
      </w:r>
      <w:r w:rsidRPr="0043761B">
        <w:rPr>
          <w:b/>
          <w:lang w:val="sr-Cyrl-CS"/>
        </w:rPr>
        <w:t xml:space="preserve"> др Слободан Миленковић</w:t>
      </w:r>
    </w:p>
    <w:p w:rsidR="00497E73" w:rsidRPr="0043761B" w:rsidRDefault="00497E73" w:rsidP="00497E73">
      <w:pPr>
        <w:rPr>
          <w:b/>
          <w:lang w:val="en-US"/>
        </w:rPr>
      </w:pPr>
    </w:p>
    <w:p w:rsidR="00497E73" w:rsidRDefault="00497E73" w:rsidP="00497E73">
      <w:pPr>
        <w:tabs>
          <w:tab w:val="left" w:pos="6045"/>
        </w:tabs>
        <w:jc w:val="both"/>
        <w:rPr>
          <w:b/>
          <w:lang w:val="sr-Cyrl-CS"/>
        </w:rPr>
      </w:pPr>
    </w:p>
    <w:p w:rsidR="00DC5EDB" w:rsidRDefault="00DC5EDB" w:rsidP="00497E73">
      <w:pPr>
        <w:tabs>
          <w:tab w:val="left" w:pos="6045"/>
        </w:tabs>
        <w:jc w:val="both"/>
        <w:rPr>
          <w:b/>
          <w:lang w:val="sr-Cyrl-CS"/>
        </w:rPr>
      </w:pPr>
    </w:p>
    <w:p w:rsidR="00DC5EDB" w:rsidRDefault="00DC5EDB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497E73" w:rsidRPr="00935248" w:rsidRDefault="00497E73" w:rsidP="00497E73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497E73" w:rsidRPr="00935248" w:rsidRDefault="00497E73" w:rsidP="00497E73">
      <w:pPr>
        <w:jc w:val="center"/>
        <w:rPr>
          <w:b/>
          <w:sz w:val="26"/>
          <w:szCs w:val="26"/>
          <w:lang w:val="sr-Cyrl-CS"/>
        </w:rPr>
      </w:pPr>
    </w:p>
    <w:p w:rsidR="00497E73" w:rsidRPr="00935248" w:rsidRDefault="00497E73" w:rsidP="00497E73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497E73" w:rsidRPr="00935248" w:rsidRDefault="00497E73" w:rsidP="00497E73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497E73" w:rsidRPr="00935248" w:rsidRDefault="00497E73" w:rsidP="00497E73">
      <w:pPr>
        <w:jc w:val="center"/>
        <w:rPr>
          <w:b/>
          <w:sz w:val="26"/>
          <w:szCs w:val="26"/>
        </w:rPr>
      </w:pPr>
    </w:p>
    <w:p w:rsidR="00497E73" w:rsidRPr="00935248" w:rsidRDefault="00497E73" w:rsidP="00497E73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Одлуке </w:t>
      </w:r>
      <w:r w:rsidRPr="00586A36">
        <w:rPr>
          <w:sz w:val="26"/>
          <w:szCs w:val="26"/>
        </w:rPr>
        <w:t>о</w:t>
      </w:r>
      <w:r w:rsidR="00E92462" w:rsidRPr="00E92462">
        <w:rPr>
          <w:sz w:val="26"/>
          <w:szCs w:val="26"/>
        </w:rPr>
        <w:t xml:space="preserve"> </w:t>
      </w:r>
      <w:r w:rsidR="006D3494">
        <w:rPr>
          <w:sz w:val="26"/>
          <w:szCs w:val="26"/>
        </w:rPr>
        <w:t>измени и допуни Одлуке о буџету</w:t>
      </w:r>
      <w:r w:rsidR="00E92462">
        <w:rPr>
          <w:sz w:val="26"/>
          <w:szCs w:val="26"/>
        </w:rPr>
        <w:t xml:space="preserve"> града Врања за 2017. годину</w:t>
      </w:r>
      <w:r w:rsidRPr="00A63A62">
        <w:rPr>
          <w:sz w:val="26"/>
          <w:szCs w:val="26"/>
        </w:rPr>
        <w:t xml:space="preserve"> </w:t>
      </w:r>
      <w:r w:rsidRPr="005E008A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497E73" w:rsidRPr="00935248" w:rsidRDefault="00497E73" w:rsidP="00497E73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497E73" w:rsidRPr="00935248" w:rsidRDefault="00497E73" w:rsidP="00497E73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497E73" w:rsidRPr="00935248" w:rsidRDefault="00497E73" w:rsidP="00497E73">
      <w:pPr>
        <w:jc w:val="center"/>
        <w:rPr>
          <w:b/>
          <w:i/>
          <w:sz w:val="26"/>
          <w:szCs w:val="26"/>
          <w:lang w:val="sr-Cyrl-CS"/>
        </w:rPr>
      </w:pPr>
    </w:p>
    <w:p w:rsidR="00497E73" w:rsidRDefault="00497E73" w:rsidP="00497E73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Одлуке </w:t>
      </w:r>
      <w:r w:rsidRPr="00586A36">
        <w:rPr>
          <w:sz w:val="26"/>
          <w:szCs w:val="26"/>
        </w:rPr>
        <w:t>о</w:t>
      </w:r>
      <w:r w:rsidRPr="005E008A">
        <w:rPr>
          <w:sz w:val="26"/>
          <w:szCs w:val="26"/>
        </w:rPr>
        <w:t xml:space="preserve"> </w:t>
      </w:r>
      <w:r w:rsidR="00E92462">
        <w:rPr>
          <w:sz w:val="26"/>
          <w:szCs w:val="26"/>
        </w:rPr>
        <w:t>измени и допуни Одлуке о буџет</w:t>
      </w:r>
      <w:r w:rsidR="006D3494">
        <w:rPr>
          <w:sz w:val="26"/>
          <w:szCs w:val="26"/>
        </w:rPr>
        <w:t>у</w:t>
      </w:r>
      <w:r w:rsidR="00E92462">
        <w:rPr>
          <w:sz w:val="26"/>
          <w:szCs w:val="26"/>
        </w:rPr>
        <w:t xml:space="preserve"> града Врања за 2017. годину</w:t>
      </w:r>
      <w:r w:rsidR="00E92462" w:rsidRPr="00A63A62">
        <w:rPr>
          <w:sz w:val="26"/>
          <w:szCs w:val="26"/>
        </w:rPr>
        <w:t xml:space="preserve"> </w:t>
      </w:r>
      <w:r w:rsidR="00E92462" w:rsidRPr="005E008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E92462" w:rsidRPr="00E92462" w:rsidRDefault="00E92462" w:rsidP="00497E73">
      <w:pPr>
        <w:jc w:val="both"/>
        <w:rPr>
          <w:sz w:val="26"/>
          <w:szCs w:val="26"/>
        </w:rPr>
      </w:pPr>
    </w:p>
    <w:p w:rsidR="00497E73" w:rsidRDefault="00E92462" w:rsidP="00497E73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</w:t>
      </w:r>
    </w:p>
    <w:p w:rsidR="00497E73" w:rsidRDefault="00497E73" w:rsidP="00497E7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ab/>
      </w:r>
    </w:p>
    <w:p w:rsidR="00497E73" w:rsidRPr="00935248" w:rsidRDefault="00497E73" w:rsidP="00497E73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497E73" w:rsidRPr="000E215F" w:rsidRDefault="00497E73" w:rsidP="00497E73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497E73" w:rsidRPr="00935248" w:rsidRDefault="00497E73" w:rsidP="00497E73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497E73" w:rsidRDefault="00497E73" w:rsidP="00497E73">
      <w:pPr>
        <w:jc w:val="both"/>
        <w:rPr>
          <w:b/>
          <w:sz w:val="26"/>
          <w:szCs w:val="26"/>
          <w:lang w:val="sr-Cyrl-CS"/>
        </w:rPr>
      </w:pPr>
    </w:p>
    <w:p w:rsidR="00497E73" w:rsidRPr="005E008A" w:rsidRDefault="00497E73" w:rsidP="00497E73">
      <w:pPr>
        <w:jc w:val="both"/>
      </w:pPr>
    </w:p>
    <w:p w:rsidR="00E92462" w:rsidRDefault="00E92462" w:rsidP="00497E73">
      <w:pPr>
        <w:tabs>
          <w:tab w:val="left" w:pos="6045"/>
        </w:tabs>
        <w:jc w:val="both"/>
        <w:rPr>
          <w:sz w:val="26"/>
          <w:szCs w:val="26"/>
        </w:rPr>
      </w:pPr>
    </w:p>
    <w:p w:rsidR="00497E73" w:rsidRDefault="00497E73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E92462" w:rsidRPr="00935248" w:rsidRDefault="00E92462" w:rsidP="00E92462">
      <w:pPr>
        <w:jc w:val="center"/>
        <w:rPr>
          <w:b/>
          <w:sz w:val="26"/>
          <w:szCs w:val="26"/>
        </w:rPr>
      </w:pPr>
    </w:p>
    <w:p w:rsidR="00E92462" w:rsidRPr="00935248" w:rsidRDefault="00E92462" w:rsidP="00E9246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Одлуке </w:t>
      </w:r>
      <w:r w:rsidRPr="00586A36">
        <w:rPr>
          <w:sz w:val="26"/>
          <w:szCs w:val="26"/>
        </w:rPr>
        <w:t>о</w:t>
      </w:r>
      <w:r w:rsidR="00D66538" w:rsidRPr="00D66538">
        <w:rPr>
          <w:sz w:val="26"/>
          <w:szCs w:val="26"/>
        </w:rPr>
        <w:t xml:space="preserve"> </w:t>
      </w:r>
      <w:r w:rsidR="00D66538">
        <w:rPr>
          <w:sz w:val="26"/>
          <w:szCs w:val="26"/>
        </w:rPr>
        <w:t xml:space="preserve">покретању поступка </w:t>
      </w:r>
      <w:r w:rsidR="00D66538" w:rsidRPr="00876C57">
        <w:rPr>
          <w:sz w:val="26"/>
          <w:szCs w:val="26"/>
          <w:lang w:val="sr-Cyrl-CS"/>
        </w:rPr>
        <w:t>отуђења  непокретности из јавне својине града Врања</w:t>
      </w:r>
      <w:r w:rsidRPr="00A63A62">
        <w:rPr>
          <w:sz w:val="26"/>
          <w:szCs w:val="26"/>
        </w:rPr>
        <w:t xml:space="preserve"> </w:t>
      </w:r>
      <w:r w:rsidRPr="005E008A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E92462" w:rsidRPr="00935248" w:rsidRDefault="00E92462" w:rsidP="00E924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</w:p>
    <w:p w:rsidR="00E92462" w:rsidRDefault="00E92462" w:rsidP="00E92462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Одлуке </w:t>
      </w:r>
      <w:r w:rsidRPr="00586A36">
        <w:rPr>
          <w:sz w:val="26"/>
          <w:szCs w:val="26"/>
        </w:rPr>
        <w:t>о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покретању поступка </w:t>
      </w:r>
      <w:r w:rsidRPr="00876C57">
        <w:rPr>
          <w:sz w:val="26"/>
          <w:szCs w:val="26"/>
          <w:lang w:val="sr-Cyrl-CS"/>
        </w:rPr>
        <w:t>отуђења  непокретности из јавне својине града Врања</w:t>
      </w:r>
      <w:r>
        <w:rPr>
          <w:sz w:val="26"/>
          <w:szCs w:val="26"/>
        </w:rPr>
        <w:t xml:space="preserve"> и доставља Скупштини на разматрање и усвајање.</w:t>
      </w:r>
    </w:p>
    <w:p w:rsidR="00E92462" w:rsidRDefault="00E92462" w:rsidP="00E92462">
      <w:pPr>
        <w:jc w:val="both"/>
        <w:rPr>
          <w:sz w:val="26"/>
          <w:szCs w:val="26"/>
        </w:rPr>
      </w:pPr>
    </w:p>
    <w:p w:rsidR="00E92462" w:rsidRPr="00E92462" w:rsidRDefault="00E92462" w:rsidP="00E9246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</w:t>
      </w:r>
      <w:r w:rsidRPr="00CF594F">
        <w:rPr>
          <w:sz w:val="26"/>
          <w:szCs w:val="26"/>
        </w:rPr>
        <w:t xml:space="preserve"> </w:t>
      </w:r>
      <w:r>
        <w:rPr>
          <w:sz w:val="26"/>
          <w:szCs w:val="26"/>
        </w:rPr>
        <w:t>Јована Антић, руководилац Одељења за урбанизам, имовинско-правне послове  и комунално –стамбене делатности.</w:t>
      </w:r>
    </w:p>
    <w:p w:rsidR="00E92462" w:rsidRDefault="00E92462" w:rsidP="00E9246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ab/>
      </w:r>
    </w:p>
    <w:p w:rsidR="00E92462" w:rsidRPr="00935248" w:rsidRDefault="00E92462" w:rsidP="00E9246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E92462" w:rsidRPr="000E215F" w:rsidRDefault="00E92462" w:rsidP="00E9246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E92462" w:rsidRPr="00935248" w:rsidRDefault="00E92462" w:rsidP="00E92462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E92462" w:rsidRDefault="00E92462" w:rsidP="00E92462">
      <w:pPr>
        <w:jc w:val="both"/>
        <w:rPr>
          <w:b/>
          <w:sz w:val="26"/>
          <w:szCs w:val="26"/>
          <w:lang w:val="sr-Cyrl-CS"/>
        </w:rPr>
      </w:pPr>
    </w:p>
    <w:p w:rsidR="00E92462" w:rsidRPr="005E008A" w:rsidRDefault="00E92462" w:rsidP="00E92462">
      <w:pPr>
        <w:jc w:val="both"/>
      </w:pPr>
    </w:p>
    <w:p w:rsidR="00E92462" w:rsidRPr="00497E73" w:rsidRDefault="00E92462" w:rsidP="00E92462">
      <w:pPr>
        <w:tabs>
          <w:tab w:val="left" w:pos="6045"/>
        </w:tabs>
        <w:jc w:val="both"/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E92462" w:rsidRPr="00935248" w:rsidRDefault="00E92462" w:rsidP="00E92462">
      <w:pPr>
        <w:jc w:val="center"/>
        <w:rPr>
          <w:b/>
          <w:sz w:val="26"/>
          <w:szCs w:val="26"/>
        </w:rPr>
      </w:pPr>
    </w:p>
    <w:p w:rsidR="00E92462" w:rsidRPr="00935248" w:rsidRDefault="00E92462" w:rsidP="00E9246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Одлуке </w:t>
      </w:r>
      <w:r w:rsidRPr="00586A36">
        <w:rPr>
          <w:sz w:val="26"/>
          <w:szCs w:val="26"/>
        </w:rPr>
        <w:t>о</w:t>
      </w:r>
      <w:r w:rsidRPr="00A63A62">
        <w:rPr>
          <w:sz w:val="26"/>
          <w:szCs w:val="26"/>
        </w:rPr>
        <w:t xml:space="preserve"> 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измени и допуни Одлуке о усклађивању  пословања Јавног предузећа  „Завод за урбанизам“ Врање са Законом о јавним предузећима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E92462" w:rsidRPr="00935248" w:rsidRDefault="00E92462" w:rsidP="00E924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</w:p>
    <w:p w:rsidR="00E92462" w:rsidRDefault="00E92462" w:rsidP="00E92462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Одлуке </w:t>
      </w:r>
      <w:r w:rsidRPr="00586A36">
        <w:rPr>
          <w:sz w:val="26"/>
          <w:szCs w:val="26"/>
        </w:rPr>
        <w:t>о</w:t>
      </w:r>
      <w:r w:rsidRPr="00E92462">
        <w:rPr>
          <w:sz w:val="26"/>
          <w:szCs w:val="26"/>
        </w:rPr>
        <w:t xml:space="preserve"> </w:t>
      </w:r>
      <w:r>
        <w:rPr>
          <w:sz w:val="26"/>
          <w:szCs w:val="26"/>
        </w:rPr>
        <w:t>измени и допуни Одлуке о усклађивању  пословања Јавног предузећа  „Завод за урбанизам“ Врање са Законом о јавним предузећима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E92462" w:rsidRDefault="00E92462" w:rsidP="00E92462">
      <w:pPr>
        <w:jc w:val="both"/>
        <w:rPr>
          <w:sz w:val="26"/>
          <w:szCs w:val="26"/>
          <w:lang w:val="sr-Cyrl-CS"/>
        </w:rPr>
      </w:pPr>
    </w:p>
    <w:p w:rsidR="00E92462" w:rsidRDefault="00E92462" w:rsidP="00E9246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Марко Тричковић, секретар Скупштине града</w:t>
      </w:r>
      <w:r w:rsidR="00006438">
        <w:rPr>
          <w:sz w:val="26"/>
          <w:szCs w:val="26"/>
          <w:lang w:val="sr-Cyrl-CS"/>
        </w:rPr>
        <w:t>.</w:t>
      </w:r>
    </w:p>
    <w:p w:rsidR="00E92462" w:rsidRDefault="00E92462" w:rsidP="00E9246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ab/>
      </w:r>
    </w:p>
    <w:p w:rsidR="00E92462" w:rsidRPr="00935248" w:rsidRDefault="00E92462" w:rsidP="00E9246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E92462" w:rsidRPr="000E215F" w:rsidRDefault="00E92462" w:rsidP="00E9246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E92462" w:rsidRPr="00935248" w:rsidRDefault="00E92462" w:rsidP="00E92462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E92462" w:rsidRDefault="00E92462" w:rsidP="00E92462">
      <w:pPr>
        <w:jc w:val="both"/>
        <w:rPr>
          <w:b/>
          <w:sz w:val="26"/>
          <w:szCs w:val="26"/>
          <w:lang w:val="sr-Cyrl-CS"/>
        </w:rPr>
      </w:pPr>
    </w:p>
    <w:p w:rsidR="00E92462" w:rsidRPr="005E008A" w:rsidRDefault="00E92462" w:rsidP="00E92462">
      <w:pPr>
        <w:jc w:val="both"/>
      </w:pPr>
    </w:p>
    <w:p w:rsidR="00E92462" w:rsidRPr="00497E73" w:rsidRDefault="00E92462" w:rsidP="00E92462">
      <w:pPr>
        <w:tabs>
          <w:tab w:val="left" w:pos="6045"/>
        </w:tabs>
        <w:jc w:val="both"/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006438" w:rsidRDefault="00006438" w:rsidP="00E92462">
      <w:pPr>
        <w:rPr>
          <w:b/>
          <w:sz w:val="26"/>
          <w:szCs w:val="26"/>
          <w:lang w:val="sr-Cyrl-CS"/>
        </w:rPr>
      </w:pP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E92462" w:rsidRPr="00935248" w:rsidRDefault="00E92462" w:rsidP="00E92462">
      <w:pPr>
        <w:jc w:val="center"/>
        <w:rPr>
          <w:b/>
          <w:sz w:val="26"/>
          <w:szCs w:val="26"/>
        </w:rPr>
      </w:pPr>
    </w:p>
    <w:p w:rsidR="00E92462" w:rsidRPr="00935248" w:rsidRDefault="00E92462" w:rsidP="00E9246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 w:rsidR="00006438">
        <w:rPr>
          <w:sz w:val="26"/>
          <w:szCs w:val="26"/>
        </w:rPr>
        <w:t>Амандман Савета за привреду и саобраћај Скупштине града Врања број: 06-219/2017-04 од 18.10.2017 године</w:t>
      </w:r>
      <w:r w:rsidR="00006438" w:rsidRPr="00586A36">
        <w:rPr>
          <w:sz w:val="26"/>
          <w:szCs w:val="26"/>
        </w:rPr>
        <w:t xml:space="preserve"> </w:t>
      </w:r>
      <w:r w:rsidRPr="00586A36">
        <w:rPr>
          <w:sz w:val="26"/>
          <w:szCs w:val="26"/>
        </w:rPr>
        <w:t>о</w:t>
      </w:r>
      <w:r w:rsidRPr="00A63A62">
        <w:rPr>
          <w:sz w:val="26"/>
          <w:szCs w:val="26"/>
        </w:rPr>
        <w:t xml:space="preserve"> </w:t>
      </w:r>
      <w:r w:rsidRPr="005E008A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E92462" w:rsidRPr="00935248" w:rsidRDefault="00E92462" w:rsidP="00E924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</w:p>
    <w:p w:rsidR="00006438" w:rsidRDefault="00E92462" w:rsidP="00006438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 w:rsidR="00006438">
        <w:rPr>
          <w:sz w:val="26"/>
          <w:szCs w:val="26"/>
          <w:lang w:val="sr-Cyrl-CS"/>
        </w:rPr>
        <w:t xml:space="preserve">Прихвата се </w:t>
      </w:r>
      <w:r w:rsidR="00006438">
        <w:rPr>
          <w:sz w:val="26"/>
          <w:szCs w:val="26"/>
        </w:rPr>
        <w:t>Амандман Савета за привреду и саобраћај Скупштине града Врања број: 06-219/2017-04 од 18.10.2017 године</w:t>
      </w:r>
      <w:r w:rsidR="00006438" w:rsidRPr="00006438">
        <w:rPr>
          <w:sz w:val="26"/>
          <w:szCs w:val="26"/>
        </w:rPr>
        <w:t xml:space="preserve"> </w:t>
      </w:r>
      <w:r w:rsidR="00006438">
        <w:rPr>
          <w:sz w:val="26"/>
          <w:szCs w:val="26"/>
        </w:rPr>
        <w:t>и доставља Скупштини на разматрање и усвајање.</w:t>
      </w:r>
    </w:p>
    <w:p w:rsidR="00E92462" w:rsidRDefault="00E92462" w:rsidP="00E92462">
      <w:pPr>
        <w:jc w:val="both"/>
        <w:rPr>
          <w:sz w:val="26"/>
          <w:szCs w:val="26"/>
        </w:rPr>
      </w:pPr>
    </w:p>
    <w:p w:rsidR="00006438" w:rsidRDefault="00E92462" w:rsidP="00E9246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="00006438">
        <w:rPr>
          <w:sz w:val="26"/>
          <w:szCs w:val="26"/>
          <w:lang w:val="sr-Cyrl-CS"/>
        </w:rPr>
        <w:t>Уводне напомене на седници Скупштине поднеће Марко Тричковић, секретар Скупштине града.</w:t>
      </w:r>
    </w:p>
    <w:p w:rsidR="00E92462" w:rsidRDefault="00E92462" w:rsidP="00E9246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E92462" w:rsidRPr="00935248" w:rsidRDefault="00E92462" w:rsidP="00E9246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E92462" w:rsidRPr="000E215F" w:rsidRDefault="00E92462" w:rsidP="00E9246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E92462" w:rsidRPr="00935248" w:rsidRDefault="00E92462" w:rsidP="00E92462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E92462" w:rsidRDefault="00E92462" w:rsidP="00E92462">
      <w:pPr>
        <w:jc w:val="both"/>
        <w:rPr>
          <w:b/>
          <w:sz w:val="26"/>
          <w:szCs w:val="26"/>
          <w:lang w:val="sr-Cyrl-CS"/>
        </w:rPr>
      </w:pPr>
    </w:p>
    <w:p w:rsidR="00E92462" w:rsidRPr="005E008A" w:rsidRDefault="00E92462" w:rsidP="00E92462">
      <w:pPr>
        <w:jc w:val="both"/>
      </w:pPr>
    </w:p>
    <w:p w:rsidR="00E92462" w:rsidRPr="00497E73" w:rsidRDefault="00E92462" w:rsidP="00E92462">
      <w:pPr>
        <w:tabs>
          <w:tab w:val="left" w:pos="6045"/>
        </w:tabs>
        <w:jc w:val="both"/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E92462" w:rsidRPr="00935248" w:rsidRDefault="00E92462" w:rsidP="00E9246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E92462" w:rsidRPr="00935248" w:rsidRDefault="00E92462" w:rsidP="00E92462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E92462" w:rsidRPr="00935248" w:rsidRDefault="00E92462" w:rsidP="00E92462">
      <w:pPr>
        <w:jc w:val="center"/>
        <w:rPr>
          <w:b/>
          <w:sz w:val="26"/>
          <w:szCs w:val="26"/>
        </w:rPr>
      </w:pPr>
    </w:p>
    <w:p w:rsidR="00E92462" w:rsidRPr="00935248" w:rsidRDefault="00E92462" w:rsidP="00E9246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 w:rsidR="00006438">
        <w:rPr>
          <w:sz w:val="26"/>
          <w:szCs w:val="26"/>
          <w:lang w:val="sr-Cyrl-CS"/>
        </w:rPr>
        <w:t>Извештај о раду Предшколске установе „Наше дете“ у Врању, за радну 2016./2017. годину</w:t>
      </w:r>
      <w:r w:rsidR="00006438" w:rsidRPr="00586A36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E92462" w:rsidRPr="00935248" w:rsidRDefault="00E92462" w:rsidP="00E9246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E92462" w:rsidRPr="00935248" w:rsidRDefault="00E92462" w:rsidP="00E92462">
      <w:pPr>
        <w:jc w:val="center"/>
        <w:rPr>
          <w:b/>
          <w:i/>
          <w:sz w:val="26"/>
          <w:szCs w:val="26"/>
          <w:lang w:val="sr-Cyrl-CS"/>
        </w:rPr>
      </w:pPr>
    </w:p>
    <w:p w:rsidR="00006438" w:rsidRDefault="00E92462" w:rsidP="00006438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 w:rsidR="00006438">
        <w:rPr>
          <w:sz w:val="26"/>
          <w:szCs w:val="26"/>
          <w:lang w:val="sr-Cyrl-CS"/>
        </w:rPr>
        <w:t>Прихвата се Извештај о раду Предшколске установе „Наше дете“ у Врању, за радну 2016./2017. годину</w:t>
      </w:r>
      <w:r w:rsidR="00006438" w:rsidRPr="00006438">
        <w:rPr>
          <w:sz w:val="26"/>
          <w:szCs w:val="26"/>
        </w:rPr>
        <w:t xml:space="preserve"> </w:t>
      </w:r>
      <w:r w:rsidR="00006438">
        <w:rPr>
          <w:sz w:val="26"/>
          <w:szCs w:val="26"/>
        </w:rPr>
        <w:t>и доставља Скупштини на разматрање и усвајање.</w:t>
      </w:r>
    </w:p>
    <w:p w:rsidR="00E92462" w:rsidRDefault="00E92462" w:rsidP="00E92462">
      <w:pPr>
        <w:jc w:val="both"/>
        <w:rPr>
          <w:sz w:val="26"/>
          <w:szCs w:val="26"/>
        </w:rPr>
      </w:pPr>
    </w:p>
    <w:p w:rsidR="00006438" w:rsidRPr="00006438" w:rsidRDefault="00006438" w:rsidP="00E9246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C5D07">
        <w:rPr>
          <w:sz w:val="26"/>
          <w:szCs w:val="26"/>
        </w:rPr>
        <w:t>Уводне напомене на седници</w:t>
      </w:r>
      <w:r>
        <w:rPr>
          <w:sz w:val="26"/>
          <w:szCs w:val="26"/>
        </w:rPr>
        <w:t xml:space="preserve"> Скупштине</w:t>
      </w:r>
      <w:r>
        <w:rPr>
          <w:sz w:val="26"/>
          <w:szCs w:val="26"/>
          <w:lang w:val="sr-Cyrl-CS"/>
        </w:rPr>
        <w:t xml:space="preserve"> поднеће Весна Терзић, директор Предшколске установе „Наше дете“ у Врању.</w:t>
      </w:r>
    </w:p>
    <w:p w:rsidR="00E92462" w:rsidRDefault="00E92462" w:rsidP="00E9246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sr-Cyrl-CS"/>
        </w:rPr>
        <w:tab/>
      </w:r>
    </w:p>
    <w:p w:rsidR="00E92462" w:rsidRPr="00935248" w:rsidRDefault="00E92462" w:rsidP="00E9246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E92462" w:rsidRPr="000E215F" w:rsidRDefault="00E92462" w:rsidP="00E9246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E92462" w:rsidRPr="00935248" w:rsidRDefault="00E92462" w:rsidP="00E92462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E92462" w:rsidRDefault="00E92462" w:rsidP="00E92462">
      <w:pPr>
        <w:jc w:val="both"/>
        <w:rPr>
          <w:b/>
          <w:sz w:val="26"/>
          <w:szCs w:val="26"/>
          <w:lang w:val="sr-Cyrl-CS"/>
        </w:rPr>
      </w:pPr>
    </w:p>
    <w:p w:rsidR="00E92462" w:rsidRPr="005E008A" w:rsidRDefault="00E92462" w:rsidP="00E92462">
      <w:pPr>
        <w:jc w:val="both"/>
      </w:pPr>
    </w:p>
    <w:p w:rsidR="00E92462" w:rsidRPr="00497E73" w:rsidRDefault="00E92462" w:rsidP="00E92462">
      <w:pPr>
        <w:tabs>
          <w:tab w:val="left" w:pos="6045"/>
        </w:tabs>
        <w:jc w:val="both"/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FC789C" w:rsidRPr="00935248" w:rsidRDefault="00FC789C" w:rsidP="00FC789C">
      <w:pPr>
        <w:jc w:val="center"/>
        <w:rPr>
          <w:b/>
          <w:sz w:val="26"/>
          <w:szCs w:val="26"/>
        </w:rPr>
      </w:pPr>
    </w:p>
    <w:p w:rsidR="00FC789C" w:rsidRPr="00935248" w:rsidRDefault="00FC789C" w:rsidP="00FC789C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Годишњи план рада Предшколске установе „Наше дете“ у Врању, за радну 2017./2018. годину</w:t>
      </w:r>
      <w:r w:rsidRPr="00586A36">
        <w:rPr>
          <w:sz w:val="26"/>
          <w:szCs w:val="26"/>
        </w:rPr>
        <w:t xml:space="preserve"> </w:t>
      </w:r>
      <w:r w:rsidRPr="00A63A62">
        <w:rPr>
          <w:sz w:val="26"/>
          <w:szCs w:val="26"/>
        </w:rPr>
        <w:t xml:space="preserve"> </w:t>
      </w:r>
      <w:r w:rsidRPr="005E008A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FC789C" w:rsidRPr="00935248" w:rsidRDefault="00FC789C" w:rsidP="00FC789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</w:p>
    <w:p w:rsidR="00FC789C" w:rsidRDefault="00FC789C" w:rsidP="00FC789C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Годишњи план рада Предшколске установе „Наше дете“ у Врању, за радну 2017./2018. годину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FC789C" w:rsidRDefault="00FC789C" w:rsidP="00FC789C">
      <w:pPr>
        <w:jc w:val="both"/>
        <w:rPr>
          <w:sz w:val="26"/>
          <w:szCs w:val="26"/>
        </w:rPr>
      </w:pPr>
    </w:p>
    <w:p w:rsidR="00FC789C" w:rsidRPr="00006438" w:rsidRDefault="00FC789C" w:rsidP="00FC789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C5D07">
        <w:rPr>
          <w:sz w:val="26"/>
          <w:szCs w:val="26"/>
        </w:rPr>
        <w:t>Уводне напомене на седници</w:t>
      </w:r>
      <w:r>
        <w:rPr>
          <w:sz w:val="26"/>
          <w:szCs w:val="26"/>
        </w:rPr>
        <w:t xml:space="preserve"> Скупштине</w:t>
      </w:r>
      <w:r>
        <w:rPr>
          <w:sz w:val="26"/>
          <w:szCs w:val="26"/>
          <w:lang w:val="sr-Cyrl-CS"/>
        </w:rPr>
        <w:t xml:space="preserve"> поднеће Весна Терзић, директор Предшколске установе „Наше дете“ у Врању.</w:t>
      </w:r>
    </w:p>
    <w:p w:rsidR="00FC789C" w:rsidRDefault="00FC789C" w:rsidP="00FC789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C789C" w:rsidRPr="00935248" w:rsidRDefault="00FC789C" w:rsidP="00FC789C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FC789C" w:rsidRPr="000E215F" w:rsidRDefault="00FC789C" w:rsidP="00FC789C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FC789C" w:rsidRPr="00935248" w:rsidRDefault="00FC789C" w:rsidP="00FC789C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789C" w:rsidRDefault="00FC789C" w:rsidP="00FC789C">
      <w:pPr>
        <w:jc w:val="both"/>
        <w:rPr>
          <w:b/>
          <w:sz w:val="26"/>
          <w:szCs w:val="26"/>
          <w:lang w:val="sr-Cyrl-CS"/>
        </w:rPr>
      </w:pPr>
    </w:p>
    <w:p w:rsidR="00FC789C" w:rsidRPr="00497E73" w:rsidRDefault="00FC789C" w:rsidP="00E92462">
      <w:pPr>
        <w:tabs>
          <w:tab w:val="left" w:pos="6045"/>
        </w:tabs>
        <w:jc w:val="both"/>
        <w:rPr>
          <w:sz w:val="26"/>
          <w:szCs w:val="26"/>
        </w:rPr>
      </w:pPr>
    </w:p>
    <w:p w:rsidR="00E92462" w:rsidRDefault="00E92462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FC789C" w:rsidRDefault="00FC789C" w:rsidP="00FC789C">
      <w:pPr>
        <w:rPr>
          <w:b/>
          <w:sz w:val="26"/>
          <w:szCs w:val="26"/>
          <w:lang w:val="sr-Cyrl-CS"/>
        </w:rPr>
      </w:pP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FC789C" w:rsidRPr="00935248" w:rsidRDefault="00FC789C" w:rsidP="00FC789C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FC789C" w:rsidRPr="00935248" w:rsidRDefault="00FC789C" w:rsidP="00FC789C">
      <w:pPr>
        <w:jc w:val="center"/>
        <w:rPr>
          <w:b/>
          <w:sz w:val="26"/>
          <w:szCs w:val="26"/>
        </w:rPr>
      </w:pPr>
    </w:p>
    <w:p w:rsidR="00FC789C" w:rsidRPr="00935248" w:rsidRDefault="00FC789C" w:rsidP="00FC789C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Информацију о припремљености Предшколске установе „Наше дете“ у Врању за рад у радној  2017./2018. години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FC789C" w:rsidRPr="00935248" w:rsidRDefault="00FC789C" w:rsidP="00FC789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</w:p>
    <w:p w:rsidR="00FC789C" w:rsidRDefault="00FC789C" w:rsidP="00FC789C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Информација о припремљености Предшколске установе „Наше дете“ у Врању за рад у радној  2017./2018. години</w:t>
      </w:r>
      <w:r>
        <w:rPr>
          <w:sz w:val="26"/>
          <w:szCs w:val="26"/>
        </w:rPr>
        <w:t xml:space="preserve"> и доставља Скупштини на разматрање и усвајање.</w:t>
      </w:r>
    </w:p>
    <w:p w:rsidR="00FC789C" w:rsidRDefault="00FC789C" w:rsidP="00FC789C">
      <w:pPr>
        <w:jc w:val="both"/>
        <w:rPr>
          <w:sz w:val="26"/>
          <w:szCs w:val="26"/>
        </w:rPr>
      </w:pPr>
    </w:p>
    <w:p w:rsidR="00FC789C" w:rsidRPr="00006438" w:rsidRDefault="00FC789C" w:rsidP="00FC789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C5D07">
        <w:rPr>
          <w:sz w:val="26"/>
          <w:szCs w:val="26"/>
        </w:rPr>
        <w:t>Уводне напомене на седници</w:t>
      </w:r>
      <w:r>
        <w:rPr>
          <w:sz w:val="26"/>
          <w:szCs w:val="26"/>
        </w:rPr>
        <w:t xml:space="preserve"> Скупштине</w:t>
      </w:r>
      <w:r>
        <w:rPr>
          <w:sz w:val="26"/>
          <w:szCs w:val="26"/>
          <w:lang w:val="sr-Cyrl-CS"/>
        </w:rPr>
        <w:t xml:space="preserve"> поднеће Весна Терзић, директор Предшколске установе „Наше дете“ у Врању.</w:t>
      </w:r>
    </w:p>
    <w:p w:rsidR="00FC789C" w:rsidRDefault="00FC789C" w:rsidP="00FC789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FC789C" w:rsidRPr="00935248" w:rsidRDefault="00FC789C" w:rsidP="00FC789C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FC789C" w:rsidRPr="000E215F" w:rsidRDefault="00FC789C" w:rsidP="00FC789C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FC789C" w:rsidRPr="00935248" w:rsidRDefault="00FC789C" w:rsidP="00FC789C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789C" w:rsidRDefault="00FC789C" w:rsidP="00FC789C">
      <w:pPr>
        <w:jc w:val="both"/>
        <w:rPr>
          <w:b/>
          <w:sz w:val="26"/>
          <w:szCs w:val="26"/>
          <w:lang w:val="sr-Cyrl-CS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E465F8" w:rsidRPr="00935248" w:rsidRDefault="00E465F8" w:rsidP="00E465F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E465F8" w:rsidRPr="00935248" w:rsidRDefault="00E465F8" w:rsidP="00E465F8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E465F8" w:rsidRPr="00935248" w:rsidRDefault="00E465F8" w:rsidP="00E465F8">
      <w:pPr>
        <w:jc w:val="center"/>
        <w:rPr>
          <w:b/>
          <w:sz w:val="26"/>
          <w:szCs w:val="26"/>
          <w:lang w:val="sr-Cyrl-CS"/>
        </w:rPr>
      </w:pPr>
    </w:p>
    <w:p w:rsidR="00E465F8" w:rsidRPr="00935248" w:rsidRDefault="00E465F8" w:rsidP="00E465F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E465F8" w:rsidRPr="00935248" w:rsidRDefault="00E465F8" w:rsidP="00E465F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E465F8" w:rsidRPr="00935248" w:rsidRDefault="00E465F8" w:rsidP="00E465F8">
      <w:pPr>
        <w:jc w:val="center"/>
        <w:rPr>
          <w:b/>
          <w:sz w:val="26"/>
          <w:szCs w:val="26"/>
        </w:rPr>
      </w:pPr>
    </w:p>
    <w:p w:rsidR="00E465F8" w:rsidRPr="00935248" w:rsidRDefault="00E465F8" w:rsidP="00E465F8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 xml:space="preserve">7. године, разматрало </w:t>
      </w:r>
      <w:r w:rsidRPr="00E465F8">
        <w:rPr>
          <w:sz w:val="26"/>
          <w:szCs w:val="26"/>
        </w:rPr>
        <w:t>Нацрт Одлуке о измени и допуни Одлуке о образовању Комисије за планове града Врања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E465F8" w:rsidRPr="00935248" w:rsidRDefault="00E465F8" w:rsidP="00E465F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465F8" w:rsidRPr="00935248" w:rsidRDefault="00E465F8" w:rsidP="00E465F8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E465F8" w:rsidRPr="00935248" w:rsidRDefault="00E465F8" w:rsidP="00E465F8">
      <w:pPr>
        <w:jc w:val="center"/>
        <w:rPr>
          <w:b/>
          <w:i/>
          <w:sz w:val="26"/>
          <w:szCs w:val="26"/>
          <w:lang w:val="sr-Cyrl-CS"/>
        </w:rPr>
      </w:pPr>
    </w:p>
    <w:p w:rsidR="00E465F8" w:rsidRDefault="00E465F8" w:rsidP="00E465F8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Одлуке</w:t>
      </w:r>
      <w:r w:rsidRPr="00E465F8">
        <w:rPr>
          <w:sz w:val="26"/>
          <w:szCs w:val="26"/>
        </w:rPr>
        <w:t xml:space="preserve"> о измени и допуни Одлуке о образовању Комисије за планове града Врања</w:t>
      </w:r>
      <w:r w:rsidRPr="0093524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E465F8" w:rsidRDefault="00E465F8" w:rsidP="00E465F8">
      <w:pPr>
        <w:jc w:val="both"/>
        <w:rPr>
          <w:sz w:val="26"/>
          <w:szCs w:val="26"/>
        </w:rPr>
      </w:pPr>
    </w:p>
    <w:p w:rsidR="00E465F8" w:rsidRPr="00006438" w:rsidRDefault="00E465F8" w:rsidP="00E465F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C5D07">
        <w:rPr>
          <w:sz w:val="26"/>
          <w:szCs w:val="26"/>
        </w:rPr>
        <w:t>Уводне напомене на седници</w:t>
      </w:r>
      <w:r>
        <w:rPr>
          <w:sz w:val="26"/>
          <w:szCs w:val="26"/>
        </w:rPr>
        <w:t xml:space="preserve"> Скупштине</w:t>
      </w:r>
      <w:r>
        <w:rPr>
          <w:sz w:val="26"/>
          <w:szCs w:val="26"/>
          <w:lang w:val="sr-Cyrl-CS"/>
        </w:rPr>
        <w:t xml:space="preserve"> поднеће Марко Тричковић, секретар Скупштине града.</w:t>
      </w:r>
    </w:p>
    <w:p w:rsidR="00E465F8" w:rsidRDefault="00E465F8" w:rsidP="00E465F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E465F8" w:rsidRPr="00935248" w:rsidRDefault="00E465F8" w:rsidP="00E465F8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E465F8" w:rsidRPr="000E215F" w:rsidRDefault="00E465F8" w:rsidP="00E465F8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E465F8" w:rsidRPr="00935248" w:rsidRDefault="00E465F8" w:rsidP="00E465F8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E465F8" w:rsidRDefault="00E465F8" w:rsidP="00E465F8">
      <w:pPr>
        <w:jc w:val="both"/>
        <w:rPr>
          <w:b/>
          <w:sz w:val="26"/>
          <w:szCs w:val="26"/>
          <w:lang w:val="sr-Cyrl-CS"/>
        </w:rPr>
      </w:pPr>
    </w:p>
    <w:p w:rsidR="00E465F8" w:rsidRDefault="00E465F8" w:rsidP="00E465F8">
      <w:pPr>
        <w:tabs>
          <w:tab w:val="left" w:pos="6045"/>
        </w:tabs>
        <w:jc w:val="both"/>
        <w:rPr>
          <w:sz w:val="26"/>
          <w:szCs w:val="26"/>
        </w:rPr>
      </w:pPr>
    </w:p>
    <w:p w:rsidR="00E465F8" w:rsidRDefault="00E465F8" w:rsidP="00E465F8">
      <w:pPr>
        <w:tabs>
          <w:tab w:val="left" w:pos="6045"/>
        </w:tabs>
        <w:jc w:val="both"/>
        <w:rPr>
          <w:sz w:val="26"/>
          <w:szCs w:val="26"/>
        </w:rPr>
      </w:pPr>
    </w:p>
    <w:p w:rsidR="00E465F8" w:rsidRDefault="00E465F8" w:rsidP="00E465F8">
      <w:pPr>
        <w:tabs>
          <w:tab w:val="left" w:pos="6045"/>
        </w:tabs>
        <w:jc w:val="both"/>
        <w:rPr>
          <w:sz w:val="26"/>
          <w:szCs w:val="26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E465F8" w:rsidRDefault="00E465F8" w:rsidP="00FC789C">
      <w:pPr>
        <w:rPr>
          <w:b/>
          <w:sz w:val="26"/>
          <w:szCs w:val="26"/>
          <w:lang w:val="sr-Cyrl-CS"/>
        </w:rPr>
      </w:pP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FC789C" w:rsidRPr="00935248" w:rsidRDefault="00FC789C" w:rsidP="00FC789C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FC789C" w:rsidRPr="00935248" w:rsidRDefault="00FC789C" w:rsidP="00FC789C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FC789C" w:rsidRPr="00935248" w:rsidRDefault="00FC789C" w:rsidP="00FC789C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FC789C" w:rsidRPr="00935248" w:rsidRDefault="00FC789C" w:rsidP="00FC789C">
      <w:pPr>
        <w:jc w:val="center"/>
        <w:rPr>
          <w:b/>
          <w:sz w:val="26"/>
          <w:szCs w:val="26"/>
        </w:rPr>
      </w:pPr>
    </w:p>
    <w:p w:rsidR="00FC789C" w:rsidRPr="00935248" w:rsidRDefault="00FC789C" w:rsidP="00FC789C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>Одлуку Надзорног одбора Јавног предузећа „Водвод“ Врање, број: 3959 од 24.10.2017. године, о умањењу цене воде и канализационих услуга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FC789C" w:rsidRPr="00935248" w:rsidRDefault="00FC789C" w:rsidP="00FC789C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FC789C" w:rsidRPr="00935248" w:rsidRDefault="00FC789C" w:rsidP="00FC789C">
      <w:pPr>
        <w:jc w:val="center"/>
        <w:rPr>
          <w:b/>
          <w:i/>
          <w:sz w:val="26"/>
          <w:szCs w:val="26"/>
          <w:lang w:val="sr-Cyrl-CS"/>
        </w:rPr>
      </w:pPr>
    </w:p>
    <w:p w:rsidR="00FC789C" w:rsidRDefault="00FC789C" w:rsidP="00FC789C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Даје се сагла</w:t>
      </w:r>
      <w:r w:rsidR="003E0653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 xml:space="preserve">ност на  </w:t>
      </w:r>
      <w:r>
        <w:rPr>
          <w:sz w:val="26"/>
          <w:szCs w:val="26"/>
        </w:rPr>
        <w:t>Одлуку Надзорног одбора Јавног предузећа „Вод</w:t>
      </w:r>
      <w:r w:rsidR="0069611B">
        <w:rPr>
          <w:sz w:val="26"/>
          <w:szCs w:val="26"/>
        </w:rPr>
        <w:t>о</w:t>
      </w:r>
      <w:r>
        <w:rPr>
          <w:sz w:val="26"/>
          <w:szCs w:val="26"/>
        </w:rPr>
        <w:t>вод“ Врање, број: 3959 од 24.10.2017. године, о умањењу цене воде и канализационих услуга за потрошаче из категорије 2 (предузећа и установе-правна лица), чија је потрошња већа од 10000 м3 на месечном нивоу</w:t>
      </w:r>
      <w:r w:rsidRPr="005E008A">
        <w:rPr>
          <w:sz w:val="26"/>
          <w:szCs w:val="26"/>
        </w:rPr>
        <w:t xml:space="preserve"> </w:t>
      </w:r>
      <w:r>
        <w:rPr>
          <w:sz w:val="26"/>
          <w:szCs w:val="26"/>
        </w:rPr>
        <w:t>и доставља Скупштини на разматрање и усвајање.</w:t>
      </w:r>
    </w:p>
    <w:p w:rsidR="00FC789C" w:rsidRDefault="00FC789C" w:rsidP="00FC789C">
      <w:pPr>
        <w:jc w:val="both"/>
        <w:rPr>
          <w:sz w:val="26"/>
          <w:szCs w:val="26"/>
        </w:rPr>
      </w:pPr>
    </w:p>
    <w:p w:rsidR="00FC789C" w:rsidRDefault="00FC789C" w:rsidP="00FC789C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tab/>
      </w:r>
      <w:r w:rsidRPr="007C5D07">
        <w:rPr>
          <w:sz w:val="26"/>
          <w:szCs w:val="26"/>
        </w:rPr>
        <w:t>Уводне напомене на седници</w:t>
      </w:r>
      <w:r>
        <w:rPr>
          <w:sz w:val="26"/>
          <w:szCs w:val="26"/>
        </w:rPr>
        <w:t xml:space="preserve"> Скупштине поднеће Горан Ђорђевић, директор Јавног предузећа „Водвод“ Врање.</w:t>
      </w:r>
      <w:r>
        <w:rPr>
          <w:sz w:val="26"/>
          <w:szCs w:val="26"/>
          <w:lang w:val="sr-Cyrl-CS"/>
        </w:rPr>
        <w:tab/>
      </w:r>
    </w:p>
    <w:p w:rsidR="00FC789C" w:rsidRPr="00935248" w:rsidRDefault="00FC789C" w:rsidP="00FC789C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FC789C" w:rsidRPr="000E215F" w:rsidRDefault="00FC789C" w:rsidP="00FC789C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FC789C" w:rsidRPr="00935248" w:rsidRDefault="00FC789C" w:rsidP="00FC789C">
      <w:pPr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789C" w:rsidRDefault="00FC789C" w:rsidP="00FC789C">
      <w:pPr>
        <w:jc w:val="both"/>
        <w:rPr>
          <w:b/>
          <w:sz w:val="26"/>
          <w:szCs w:val="26"/>
          <w:lang w:val="sr-Cyrl-CS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FC789C" w:rsidRDefault="00FC789C" w:rsidP="00FC789C">
      <w:pPr>
        <w:tabs>
          <w:tab w:val="left" w:pos="6045"/>
        </w:tabs>
        <w:jc w:val="both"/>
        <w:rPr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  <w:lang w:val="sr-Cyrl-CS"/>
        </w:rPr>
      </w:pP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260098" w:rsidRPr="00935248" w:rsidRDefault="00260098" w:rsidP="00260098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sz w:val="26"/>
          <w:szCs w:val="26"/>
        </w:rPr>
      </w:pPr>
    </w:p>
    <w:p w:rsidR="00260098" w:rsidRPr="00935248" w:rsidRDefault="00260098" w:rsidP="00260098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26009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Нацрта Одлуке о накнади за заштиту и унапређење животне средине града Врања</w:t>
      </w:r>
      <w:r w:rsidRPr="00586A36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260098" w:rsidRPr="00935248" w:rsidRDefault="00260098" w:rsidP="0026009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260098" w:rsidRPr="00935248" w:rsidRDefault="00260098" w:rsidP="00260098">
      <w:pPr>
        <w:jc w:val="center"/>
        <w:rPr>
          <w:b/>
          <w:i/>
          <w:sz w:val="26"/>
          <w:szCs w:val="26"/>
          <w:lang w:val="sr-Cyrl-CS"/>
        </w:rPr>
      </w:pP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Утврђује се Предлог Одлуке о накнади за заштиту и унапређење животне средине града Врања и доставља Скупштин на разматрање у усвајање.</w:t>
      </w: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Закључак доставити: Министарству за пољопривреду и заштиту животне средине и Писарници Града Врања.</w:t>
      </w:r>
    </w:p>
    <w:p w:rsidR="00260098" w:rsidRPr="00935248" w:rsidRDefault="00260098" w:rsidP="00260098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260098" w:rsidRPr="000E215F" w:rsidRDefault="00260098" w:rsidP="00260098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260098" w:rsidRDefault="00260098" w:rsidP="00260098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b/>
          <w:sz w:val="26"/>
          <w:szCs w:val="26"/>
        </w:rPr>
      </w:pPr>
    </w:p>
    <w:p w:rsidR="00260098" w:rsidRDefault="00260098" w:rsidP="00260098">
      <w:pPr>
        <w:rPr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Pr="00E443C9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E443C9">
        <w:rPr>
          <w:rFonts w:asciiTheme="minorHAnsi" w:hAnsiTheme="minorHAnsi" w:cstheme="minorHAnsi"/>
          <w:lang w:val="sr-Cyrl-CS"/>
        </w:rPr>
        <w:tab/>
        <w:t xml:space="preserve">На </w:t>
      </w:r>
      <w:r w:rsidRPr="00E443C9">
        <w:rPr>
          <w:rFonts w:asciiTheme="minorHAnsi" w:hAnsiTheme="minorHAnsi" w:cstheme="minorHAnsi"/>
        </w:rPr>
        <w:t xml:space="preserve">чл. </w:t>
      </w:r>
      <w:r>
        <w:rPr>
          <w:rFonts w:asciiTheme="minorHAnsi" w:hAnsiTheme="minorHAnsi" w:cstheme="minorHAnsi"/>
        </w:rPr>
        <w:t xml:space="preserve">6.ст.1. тач. 7) и чл. </w:t>
      </w:r>
      <w:r w:rsidRPr="00E443C9">
        <w:rPr>
          <w:rFonts w:asciiTheme="minorHAnsi" w:hAnsiTheme="minorHAnsi" w:cstheme="minorHAnsi"/>
        </w:rPr>
        <w:t xml:space="preserve">7. Закона о финансирању локалне самоуправе („Службени гласник РС“, број 62/2006, 47/2011, 93/2012, 99/2013 – усклађени дин.изн., 125/2014 – усклађени дин.изн., 95/2015 – усклађени дин.изн., 83/2016, 91/2016 – усклађени дин.изн. и 104/2016 – др.закон), </w:t>
      </w:r>
      <w:r w:rsidRPr="00E443C9">
        <w:rPr>
          <w:rFonts w:asciiTheme="minorHAnsi" w:hAnsiTheme="minorHAnsi" w:cstheme="minorHAnsi"/>
          <w:lang w:val="sr-Cyrl-CS"/>
        </w:rPr>
        <w:t>32.</w:t>
      </w:r>
      <w:r>
        <w:rPr>
          <w:rFonts w:asciiTheme="minorHAnsi" w:hAnsiTheme="minorHAnsi" w:cstheme="minorHAnsi"/>
          <w:lang w:val="sr-Cyrl-CS"/>
        </w:rPr>
        <w:t>ст. 1.</w:t>
      </w:r>
      <w:r w:rsidRPr="00E443C9">
        <w:rPr>
          <w:rFonts w:asciiTheme="minorHAnsi" w:hAnsiTheme="minorHAnsi" w:cstheme="minorHAnsi"/>
          <w:lang w:val="sr-Cyrl-CS"/>
        </w:rPr>
        <w:t xml:space="preserve"> тач. 6) Закона о локалној самоуправи („Службени гласник РС“, бр 129/07 и 83/14 – др.закон), члана 87. став 1. 2. и 8. Закона о заштити животне средине („Службени гласник РС“, бр 135/04, 36/09 и 36/09 – др.закон, 72/09 – др.зак</w:t>
      </w:r>
      <w:r>
        <w:rPr>
          <w:rFonts w:asciiTheme="minorHAnsi" w:hAnsiTheme="minorHAnsi" w:cstheme="minorHAnsi"/>
          <w:lang w:val="sr-Cyrl-CS"/>
        </w:rPr>
        <w:t xml:space="preserve">он, 43/11 – Одлука УС и 14/16) и </w:t>
      </w:r>
      <w:r w:rsidRPr="00E443C9">
        <w:rPr>
          <w:rFonts w:asciiTheme="minorHAnsi" w:hAnsiTheme="minorHAnsi" w:cstheme="minorHAnsi"/>
          <w:lang w:val="sr-Cyrl-CS"/>
        </w:rPr>
        <w:t>Уредбе о критеријумима за утврђивање накнаде за заштиту и унапређивање животне средине и највишег износа накнаде („Службени гласник РС“, бр.111/09), члана 32.ст.1.тач.3) Статута града Врања („Службен</w:t>
      </w:r>
      <w:r>
        <w:rPr>
          <w:rFonts w:asciiTheme="minorHAnsi" w:hAnsiTheme="minorHAnsi" w:cstheme="minorHAnsi"/>
          <w:lang w:val="sr-Cyrl-CS"/>
        </w:rPr>
        <w:t>и гласник Града Врања“, број 3/17-пречишћен текст и 8/17</w:t>
      </w:r>
      <w:r w:rsidRPr="00E443C9">
        <w:rPr>
          <w:rFonts w:asciiTheme="minorHAnsi" w:hAnsiTheme="minorHAnsi" w:cstheme="minorHAnsi"/>
          <w:lang w:val="sr-Cyrl-CS"/>
        </w:rPr>
        <w:t xml:space="preserve">), </w:t>
      </w:r>
      <w:r>
        <w:rPr>
          <w:rFonts w:asciiTheme="minorHAnsi" w:hAnsiTheme="minorHAnsi" w:cstheme="minorHAnsi"/>
          <w:lang w:val="sr-Cyrl-CS"/>
        </w:rPr>
        <w:t>Градско веће</w:t>
      </w:r>
      <w:r w:rsidRPr="00E443C9">
        <w:rPr>
          <w:rFonts w:asciiTheme="minorHAnsi" w:hAnsiTheme="minorHAnsi" w:cstheme="minorHAnsi"/>
          <w:lang w:val="sr-Cyrl-CS"/>
        </w:rPr>
        <w:t xml:space="preserve"> града Врања, на седници</w:t>
      </w:r>
      <w:r>
        <w:rPr>
          <w:rFonts w:asciiTheme="minorHAnsi" w:hAnsiTheme="minorHAnsi" w:cstheme="minorHAnsi"/>
          <w:lang w:val="sr-Cyrl-CS"/>
        </w:rPr>
        <w:t xml:space="preserve"> одржаној дана 02.11.2017</w:t>
      </w:r>
      <w:r w:rsidRPr="000D0C4A">
        <w:rPr>
          <w:rFonts w:asciiTheme="minorHAnsi" w:hAnsiTheme="minorHAnsi" w:cstheme="minorHAnsi"/>
          <w:lang w:val="sr-Cyrl-CS"/>
        </w:rPr>
        <w:t>.год</w:t>
      </w:r>
      <w:r>
        <w:rPr>
          <w:rFonts w:asciiTheme="minorHAnsi" w:hAnsiTheme="minorHAnsi" w:cstheme="minorHAnsi"/>
          <w:lang w:val="sr-Cyrl-CS"/>
        </w:rPr>
        <w:t>ине, донело</w:t>
      </w:r>
      <w:r w:rsidRPr="000D0C4A">
        <w:rPr>
          <w:rFonts w:asciiTheme="minorHAnsi" w:hAnsiTheme="minorHAnsi" w:cstheme="minorHAnsi"/>
          <w:lang w:val="sr-Cyrl-CS"/>
        </w:rPr>
        <w:t xml:space="preserve"> је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 xml:space="preserve">ПРЕДЛОГ ОДЛУКЕ 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>О НАКНАДИ ЗА ЗАШТИТУ И УНАПРЕЂЕЊЕ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>ЖИВОТНЕ СРЕДИНЕ ГРАДА ВРАЊА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</w:r>
      <w:r w:rsidRPr="000D0C4A">
        <w:rPr>
          <w:rFonts w:asciiTheme="minorHAnsi" w:hAnsiTheme="minorHAnsi" w:cstheme="minorHAnsi"/>
          <w:b/>
        </w:rPr>
        <w:t xml:space="preserve">I </w:t>
      </w:r>
      <w:r w:rsidRPr="000D0C4A">
        <w:rPr>
          <w:rFonts w:asciiTheme="minorHAnsi" w:hAnsiTheme="minorHAnsi" w:cstheme="minorHAnsi"/>
          <w:b/>
          <w:lang w:val="sr-Cyrl-CS"/>
        </w:rPr>
        <w:t>ОСНОВНЕ ОДРЕДБЕ</w:t>
      </w: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</w:p>
    <w:p w:rsidR="00FC275F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>Члан 1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ab/>
      </w:r>
      <w:r w:rsidRPr="000D0C4A">
        <w:rPr>
          <w:rFonts w:asciiTheme="minorHAnsi" w:hAnsiTheme="minorHAnsi" w:cstheme="minorHAnsi"/>
          <w:lang w:val="sr-Cyrl-CS"/>
        </w:rPr>
        <w:t>Одлуком о накнади за заштиту и унапређење животне средине града Врања (у</w:t>
      </w:r>
      <w:r>
        <w:rPr>
          <w:rFonts w:asciiTheme="minorHAnsi" w:hAnsiTheme="minorHAnsi" w:cstheme="minorHAnsi"/>
          <w:lang w:val="sr-Cyrl-CS"/>
        </w:rPr>
        <w:t xml:space="preserve"> даљем тексту: Одлука) </w:t>
      </w:r>
      <w:r>
        <w:rPr>
          <w:rFonts w:asciiTheme="minorHAnsi" w:hAnsiTheme="minorHAnsi" w:cstheme="minorHAnsi"/>
          <w:lang w:val="en-US"/>
        </w:rPr>
        <w:t>утврђуј</w:t>
      </w:r>
      <w:r>
        <w:rPr>
          <w:rFonts w:asciiTheme="minorHAnsi" w:hAnsiTheme="minorHAnsi" w:cstheme="minorHAnsi"/>
        </w:rPr>
        <w:t>у</w:t>
      </w:r>
      <w:r>
        <w:rPr>
          <w:rFonts w:asciiTheme="minorHAnsi" w:hAnsiTheme="minorHAnsi" w:cstheme="minorHAnsi"/>
          <w:lang w:val="en-US"/>
        </w:rPr>
        <w:t xml:space="preserve"> се</w:t>
      </w:r>
      <w:r>
        <w:rPr>
          <w:rFonts w:asciiTheme="minorHAnsi" w:hAnsiTheme="minorHAnsi" w:cstheme="minorHAnsi"/>
        </w:rPr>
        <w:t xml:space="preserve"> обвезници, висина, рокови, начин плаћања и намена коришћења средстава од</w:t>
      </w:r>
      <w:r>
        <w:rPr>
          <w:rFonts w:asciiTheme="minorHAnsi" w:hAnsiTheme="minorHAnsi" w:cstheme="minorHAnsi"/>
          <w:lang w:val="sr-Cyrl-CS"/>
        </w:rPr>
        <w:t xml:space="preserve">  накнаде</w:t>
      </w:r>
      <w:r w:rsidRPr="000D0C4A">
        <w:rPr>
          <w:rFonts w:asciiTheme="minorHAnsi" w:hAnsiTheme="minorHAnsi" w:cstheme="minorHAnsi"/>
          <w:lang w:val="sr-Cyrl-CS"/>
        </w:rPr>
        <w:t xml:space="preserve"> за заштиту и унапређење животне средине на територији града Врања, утврђује се начин и критеријуми обезбеђења и </w:t>
      </w:r>
      <w:r>
        <w:rPr>
          <w:rFonts w:asciiTheme="minorHAnsi" w:hAnsiTheme="minorHAnsi" w:cstheme="minorHAnsi"/>
          <w:lang w:val="sr-Cyrl-CS"/>
        </w:rPr>
        <w:t>коришћења средстава од накнаде,</w:t>
      </w:r>
      <w:r w:rsidRPr="000D0C4A">
        <w:rPr>
          <w:rFonts w:asciiTheme="minorHAnsi" w:hAnsiTheme="minorHAnsi" w:cstheme="minorHAnsi"/>
          <w:lang w:val="sr-Cyrl-CS"/>
        </w:rPr>
        <w:t xml:space="preserve"> ради стварања материјалних предуслова за остваривање </w:t>
      </w:r>
      <w:r>
        <w:rPr>
          <w:rFonts w:asciiTheme="minorHAnsi" w:hAnsiTheme="minorHAnsi" w:cstheme="minorHAnsi"/>
          <w:lang w:val="sr-Cyrl-CS"/>
        </w:rPr>
        <w:t xml:space="preserve">законом утврђене </w:t>
      </w:r>
      <w:r w:rsidRPr="000D0C4A">
        <w:rPr>
          <w:rFonts w:asciiTheme="minorHAnsi" w:hAnsiTheme="minorHAnsi" w:cstheme="minorHAnsi"/>
          <w:lang w:val="sr-Cyrl-CS"/>
        </w:rPr>
        <w:t>надлежности града Врања ( у даљем тексту: Град) у области заштите и унапређења животне средине.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2.</w:t>
      </w:r>
    </w:p>
    <w:p w:rsidR="00FC275F" w:rsidRDefault="00FC275F" w:rsidP="00FC275F">
      <w:pPr>
        <w:jc w:val="both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Накнадом за заштиту и унапређење животне средине у смислу одредаба ове Одлуке, (у даљем тексту: Накнада) подразумева се новчани износ, који обвезници плаћају на име унапређења и заштите животне средине.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3.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</w:p>
    <w:p w:rsidR="00FC275F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Средства остварена од накнаде, приход су</w:t>
      </w:r>
      <w:r>
        <w:rPr>
          <w:rFonts w:asciiTheme="minorHAnsi" w:hAnsiTheme="minorHAnsi" w:cstheme="minorHAnsi"/>
          <w:lang w:val="sr-Cyrl-CS"/>
        </w:rPr>
        <w:t xml:space="preserve"> буџета Града и усмеравају се у целини на буџетски евиденциони конто- Фонд за заштиту животне средине града Врања и користе  се наменски за заштиту и унапређење животне средине, односно за </w:t>
      </w:r>
      <w:r w:rsidRPr="000D0C4A">
        <w:rPr>
          <w:rFonts w:asciiTheme="minorHAnsi" w:hAnsiTheme="minorHAnsi" w:cstheme="minorHAnsi"/>
          <w:lang w:val="sr-Cyrl-CS"/>
        </w:rPr>
        <w:t xml:space="preserve"> финансирање програма и пројеката у </w:t>
      </w:r>
      <w:r>
        <w:rPr>
          <w:rFonts w:asciiTheme="minorHAnsi" w:hAnsiTheme="minorHAnsi" w:cstheme="minorHAnsi"/>
          <w:lang w:val="sr-Cyrl-CS"/>
        </w:rPr>
        <w:t>области заштите животне средине, према Програму коришћења средстава буџетског фонда.</w:t>
      </w:r>
    </w:p>
    <w:p w:rsidR="00FC275F" w:rsidRDefault="00FC275F" w:rsidP="00FC275F">
      <w:pPr>
        <w:jc w:val="both"/>
        <w:rPr>
          <w:rFonts w:asciiTheme="minorHAnsi" w:hAnsiTheme="minorHAnsi" w:cstheme="minorHAnsi"/>
          <w:lang w:val="sr-Cyrl-CS"/>
        </w:rPr>
      </w:pPr>
    </w:p>
    <w:p w:rsidR="00FC275F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</w:r>
      <w:r w:rsidRPr="000D0C4A">
        <w:rPr>
          <w:rFonts w:asciiTheme="minorHAnsi" w:hAnsiTheme="minorHAnsi" w:cstheme="minorHAnsi"/>
          <w:b/>
        </w:rPr>
        <w:t xml:space="preserve">II </w:t>
      </w:r>
      <w:r>
        <w:rPr>
          <w:rFonts w:asciiTheme="minorHAnsi" w:hAnsiTheme="minorHAnsi" w:cstheme="minorHAnsi"/>
          <w:b/>
          <w:lang w:val="sr-Cyrl-CS"/>
        </w:rPr>
        <w:t>НАЧИН И КРИТЕРИЈУМИ ЗА УТВРЂИВ</w:t>
      </w:r>
      <w:r w:rsidRPr="000D0C4A">
        <w:rPr>
          <w:rFonts w:asciiTheme="minorHAnsi" w:hAnsiTheme="minorHAnsi" w:cstheme="minorHAnsi"/>
          <w:b/>
          <w:lang w:val="sr-Cyrl-CS"/>
        </w:rPr>
        <w:t>АЊЕ НАКНАДЕ</w:t>
      </w: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4.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Критеријум за утврђивање накнаде је површина за коришћење стамбених и пословних зграда,  станова и пословних просторија за становање, односно обављање пословне делатности (у даљем тексту: непокретност).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Површина непокретности по одредбама ове Одлуке сматра се површина стана, односно породичне стамбене зграде и пословног простора, који представља основ за утврђивање пореза на имовину у складу са Законом о порезима на имовину.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>Члан 5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Обвезник накнаде по одредбама ове Одлуке је физичко лице, правно лице и предузетник које је носилац права својине на непокретност, односно закупац ако се непокретност користи по основу права закупа.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>Члан 6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Висина накнаде утврђује се према површини непокретности на месечном нивоу, у следећем износу:</w:t>
      </w:r>
    </w:p>
    <w:p w:rsidR="00FC275F" w:rsidRPr="000D0C4A" w:rsidRDefault="00FC275F" w:rsidP="00FC275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sr-Cyrl-CS"/>
        </w:rPr>
      </w:pPr>
      <w:r w:rsidRPr="0024059C">
        <w:rPr>
          <w:rFonts w:asciiTheme="minorHAnsi" w:hAnsiTheme="minorHAnsi" w:cstheme="minorHAnsi"/>
          <w:lang w:val="sr-Cyrl-CS"/>
        </w:rPr>
        <w:t>0,60 динара</w:t>
      </w:r>
      <w:r w:rsidRPr="000D0C4A">
        <w:rPr>
          <w:rFonts w:asciiTheme="minorHAnsi" w:hAnsiTheme="minorHAnsi" w:cstheme="minorHAnsi"/>
          <w:lang w:val="sr-Cyrl-CS"/>
        </w:rPr>
        <w:t>/м2 за коришћење стамбених зграда и станова, намењених за становање;</w:t>
      </w:r>
    </w:p>
    <w:p w:rsidR="00FC275F" w:rsidRDefault="00FC275F" w:rsidP="00FC275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lang w:val="sr-Cyrl-CS"/>
        </w:rPr>
      </w:pPr>
      <w:r w:rsidRPr="0024059C">
        <w:rPr>
          <w:rFonts w:asciiTheme="minorHAnsi" w:hAnsiTheme="minorHAnsi" w:cstheme="minorHAnsi"/>
          <w:lang w:val="en-US"/>
        </w:rPr>
        <w:t>2</w:t>
      </w:r>
      <w:proofErr w:type="gramStart"/>
      <w:r w:rsidRPr="0024059C">
        <w:rPr>
          <w:rFonts w:asciiTheme="minorHAnsi" w:hAnsiTheme="minorHAnsi" w:cstheme="minorHAnsi"/>
          <w:lang w:val="en-US"/>
        </w:rPr>
        <w:t>,90</w:t>
      </w:r>
      <w:proofErr w:type="gramEnd"/>
      <w:r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динара</w:t>
      </w:r>
      <w:r w:rsidRPr="000D0C4A">
        <w:rPr>
          <w:rFonts w:asciiTheme="minorHAnsi" w:hAnsiTheme="minorHAnsi" w:cstheme="minorHAnsi"/>
          <w:lang w:val="sr-Cyrl-CS"/>
        </w:rPr>
        <w:t>/м2 за коришћење пословних зграда и пословних просторија за обављање пословне делатности.</w:t>
      </w:r>
    </w:p>
    <w:p w:rsidR="00FC275F" w:rsidRPr="0024059C" w:rsidRDefault="00FC275F" w:rsidP="00FC275F">
      <w:pPr>
        <w:ind w:firstLine="360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>Висина накнаде за пословни простор на годишњем нивоу не може бити мања од 700,00 динара, нити већа од 500.000,00 динара.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6B3CD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7.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 xml:space="preserve">Висину накнаде из члана 6.ове Одлуке утврђује </w:t>
      </w:r>
      <w:r>
        <w:rPr>
          <w:rFonts w:asciiTheme="minorHAnsi" w:hAnsiTheme="minorHAnsi" w:cstheme="minorHAnsi"/>
          <w:lang w:val="sr-Cyrl-CS"/>
        </w:rPr>
        <w:t>организациона јединица Градске</w:t>
      </w:r>
      <w:r w:rsidRPr="000D0C4A">
        <w:rPr>
          <w:rFonts w:asciiTheme="minorHAnsi" w:hAnsiTheme="minorHAnsi" w:cstheme="minorHAnsi"/>
          <w:lang w:val="sr-Cyrl-CS"/>
        </w:rPr>
        <w:t xml:space="preserve"> управа надлежна за послове л</w:t>
      </w:r>
      <w:r>
        <w:rPr>
          <w:rFonts w:asciiTheme="minorHAnsi" w:hAnsiTheme="minorHAnsi" w:cstheme="minorHAnsi"/>
          <w:lang w:val="sr-Cyrl-CS"/>
        </w:rPr>
        <w:t>окалне пореске администрације, на основу пријава за утврђивање накнаде, у складу са законом</w:t>
      </w:r>
      <w:r w:rsidRPr="000D0C4A">
        <w:rPr>
          <w:rFonts w:asciiTheme="minorHAnsi" w:hAnsiTheme="minorHAnsi" w:cstheme="minorHAnsi"/>
          <w:lang w:val="sr-Cyrl-CS"/>
        </w:rPr>
        <w:t>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 xml:space="preserve">Обвезник накнаде је дужан да </w:t>
      </w:r>
      <w:r>
        <w:rPr>
          <w:rFonts w:asciiTheme="minorHAnsi" w:hAnsiTheme="minorHAnsi" w:cstheme="minorHAnsi"/>
          <w:lang w:val="sr-Cyrl-CS"/>
        </w:rPr>
        <w:t xml:space="preserve"> надлежној организационој јединици Градске управе </w:t>
      </w:r>
      <w:r w:rsidRPr="000D0C4A">
        <w:rPr>
          <w:rFonts w:asciiTheme="minorHAnsi" w:hAnsiTheme="minorHAnsi" w:cstheme="minorHAnsi"/>
          <w:lang w:val="sr-Cyrl-CS"/>
        </w:rPr>
        <w:t xml:space="preserve"> подне</w:t>
      </w:r>
      <w:r>
        <w:rPr>
          <w:rFonts w:asciiTheme="minorHAnsi" w:hAnsiTheme="minorHAnsi" w:cstheme="minorHAnsi"/>
          <w:lang w:val="sr-Cyrl-CS"/>
        </w:rPr>
        <w:t>се пријав</w:t>
      </w:r>
      <w:r w:rsidRPr="000D0C4A">
        <w:rPr>
          <w:rFonts w:asciiTheme="minorHAnsi" w:hAnsiTheme="minorHAnsi" w:cstheme="minorHAnsi"/>
          <w:lang w:val="sr-Cyrl-CS"/>
        </w:rPr>
        <w:t xml:space="preserve"> у року од 15 дана од дана почетка коришћења непокретности.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 xml:space="preserve">Обвезник накнаде је дужан да сваку промену која има утицаја на утврђивање накнаде пријави </w:t>
      </w:r>
      <w:r>
        <w:rPr>
          <w:rFonts w:asciiTheme="minorHAnsi" w:hAnsiTheme="minorHAnsi" w:cstheme="minorHAnsi"/>
          <w:lang w:val="sr-Cyrl-CS"/>
        </w:rPr>
        <w:t xml:space="preserve">надлежној организационој јединици Градске управе </w:t>
      </w:r>
      <w:r w:rsidRPr="000D0C4A">
        <w:rPr>
          <w:rFonts w:asciiTheme="minorHAnsi" w:hAnsiTheme="minorHAnsi" w:cstheme="minorHAnsi"/>
          <w:lang w:val="sr-Cyrl-CS"/>
        </w:rPr>
        <w:t>у року од 15 дана од настале промене.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Обвезник накнаде – правно лице</w:t>
      </w:r>
      <w:r>
        <w:rPr>
          <w:rFonts w:asciiTheme="minorHAnsi" w:hAnsiTheme="minorHAnsi" w:cstheme="minorHAnsi"/>
          <w:lang w:val="sr-Cyrl-CS"/>
        </w:rPr>
        <w:t xml:space="preserve"> или предузетник дужан је да надлежној организационој јединици Градске управе </w:t>
      </w:r>
      <w:r w:rsidRPr="000D0C4A">
        <w:rPr>
          <w:rFonts w:asciiTheme="minorHAnsi" w:hAnsiTheme="minorHAnsi" w:cstheme="minorHAnsi"/>
          <w:lang w:val="sr-Cyrl-CS"/>
        </w:rPr>
        <w:t xml:space="preserve"> до 31.јануара сваке пословне године поднесе пријаву из става 1. овог члана.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 xml:space="preserve">Образац пријаве за утврђивање накнаде </w:t>
      </w:r>
      <w:r>
        <w:rPr>
          <w:rFonts w:asciiTheme="minorHAnsi" w:hAnsiTheme="minorHAnsi" w:cstheme="minorHAnsi"/>
          <w:lang w:val="sr-Cyrl-CS"/>
        </w:rPr>
        <w:t>утврђује надлежна организациона јединица Градске управе из става 1.овог члана.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6B3CDA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6B3CDA">
        <w:rPr>
          <w:rFonts w:asciiTheme="minorHAnsi" w:hAnsiTheme="minorHAnsi" w:cstheme="minorHAnsi"/>
          <w:b/>
          <w:lang w:val="sr-Cyrl-CS"/>
        </w:rPr>
        <w:t>Члан 8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Default="00FC275F" w:rsidP="00FC275F">
      <w:pPr>
        <w:ind w:firstLine="708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t xml:space="preserve">Надлежна организациона јединица Градске управе </w:t>
      </w:r>
      <w:r w:rsidRPr="000D0C4A">
        <w:rPr>
          <w:rFonts w:asciiTheme="minorHAnsi" w:hAnsiTheme="minorHAnsi" w:cstheme="minorHAnsi"/>
          <w:lang w:val="sr-Cyrl-CS"/>
        </w:rPr>
        <w:t xml:space="preserve"> решењем утврђује годишњи износ накнаде у складу са овом Одлуком.</w:t>
      </w:r>
    </w:p>
    <w:p w:rsidR="00FC275F" w:rsidRPr="000D0C4A" w:rsidRDefault="00FC275F" w:rsidP="00FC275F">
      <w:pPr>
        <w:ind w:firstLine="708"/>
        <w:jc w:val="both"/>
        <w:rPr>
          <w:rFonts w:asciiTheme="minorHAnsi" w:hAnsiTheme="minorHAnsi" w:cstheme="minorHAnsi"/>
          <w:lang w:val="sr-Cyrl-CS"/>
        </w:rPr>
      </w:pPr>
      <w:r>
        <w:rPr>
          <w:rFonts w:asciiTheme="minorHAnsi" w:hAnsiTheme="minorHAnsi" w:cstheme="minorHAnsi"/>
          <w:lang w:val="sr-Cyrl-CS"/>
        </w:rPr>
        <w:lastRenderedPageBreak/>
        <w:t>Обрачун накнаде се врши на годишњем нивоу, плаћа се у једнаким тромесечним ратама у року од 45 дана од почетка тромесечја. Организациона јединица Градске управе надлежна за послове финансија доноси решење за сваку календарску годину, којим се утврђује укупна годишња обавеза.</w:t>
      </w: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До доспелости обавезе плаћања накнаде по решењу о утврђивању накнаде за текућу годину из става 1. овог члана, накнада се плаћа аконтационо у висини обавезе за последњи месец године која претходи години за коју се утврђује и плаћа накнада.</w:t>
      </w: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Разлику између износа накнаде утврђене решењем из става 1. овог члана и аконтационо уплаћеног износа накнада, обвезник је дужан да уплати у року од 15 дана од дана достављања решења о утврђивању накнаде за текућу годину.</w:t>
      </w: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Промена у току текуће године од значаја за висину накнаде не утиче на утврђивање накнаде за ту годину.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24059C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9.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both"/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Утврђена накнада из члана</w:t>
      </w:r>
      <w:r>
        <w:rPr>
          <w:rFonts w:asciiTheme="minorHAnsi" w:hAnsiTheme="minorHAnsi" w:cstheme="minorHAnsi"/>
          <w:lang w:val="sr-Cyrl-CS"/>
        </w:rPr>
        <w:t xml:space="preserve"> 8</w:t>
      </w:r>
      <w:r w:rsidRPr="000D0C4A">
        <w:rPr>
          <w:rFonts w:asciiTheme="minorHAnsi" w:hAnsiTheme="minorHAnsi" w:cstheme="minorHAnsi"/>
          <w:lang w:val="sr-Cyrl-CS"/>
        </w:rPr>
        <w:t xml:space="preserve"> ове Одлуке уплаћује се на одговарајући уплатни рачун јавних прихода у складу са Правилником којим се прописују услови и вођење рачуна за уплату јавних прихода и распоред средстава са тих рачуна.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24059C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24059C">
        <w:rPr>
          <w:rFonts w:asciiTheme="minorHAnsi" w:hAnsiTheme="minorHAnsi" w:cstheme="minorHAnsi"/>
          <w:b/>
          <w:lang w:val="sr-Cyrl-CS"/>
        </w:rPr>
        <w:t>Члан 10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Ако обвезник не поднесе пријаву, накнада ће се утврдити на основу података којима  располаже надлежни орган, у складу са законом којим се уређује порески поступак и пореска администрација.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24059C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24059C">
        <w:rPr>
          <w:rFonts w:asciiTheme="minorHAnsi" w:hAnsiTheme="minorHAnsi" w:cstheme="minorHAnsi"/>
          <w:b/>
          <w:lang w:val="sr-Cyrl-CS"/>
        </w:rPr>
        <w:t>Члан 11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У погледу начина утврђивања, начина и рокова плаћања, поступка по правним лековима, обрачуна камате за доцњу у плаћању, повраћаја, застарелости, наплате, принудне наплате, накнаде и казнених одредби и осталог што није по</w:t>
      </w:r>
      <w:r>
        <w:rPr>
          <w:rFonts w:asciiTheme="minorHAnsi" w:hAnsiTheme="minorHAnsi" w:cstheme="minorHAnsi"/>
          <w:lang w:val="sr-Cyrl-CS"/>
        </w:rPr>
        <w:t>себно прописано овом Одлуком. Организациона јединица Градске управе надлежна за послове</w:t>
      </w:r>
      <w:r w:rsidRPr="000D0C4A">
        <w:rPr>
          <w:rFonts w:asciiTheme="minorHAnsi" w:hAnsiTheme="minorHAnsi" w:cstheme="minorHAnsi"/>
          <w:lang w:val="sr-Cyrl-CS"/>
        </w:rPr>
        <w:t xml:space="preserve"> локалне пореске администрације примењује одредбе закона којима се уређује порески поступак и пореска администрација.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</w:r>
      <w:r w:rsidRPr="000D0C4A">
        <w:rPr>
          <w:rFonts w:asciiTheme="minorHAnsi" w:hAnsiTheme="minorHAnsi" w:cstheme="minorHAnsi"/>
          <w:b/>
        </w:rPr>
        <w:t xml:space="preserve">III  </w:t>
      </w:r>
      <w:r w:rsidRPr="000D0C4A">
        <w:rPr>
          <w:rFonts w:asciiTheme="minorHAnsi" w:hAnsiTheme="minorHAnsi" w:cstheme="minorHAnsi"/>
          <w:b/>
          <w:lang w:val="sr-Cyrl-CS"/>
        </w:rPr>
        <w:t>ПРЕЛАЗНЕ И ЗАВРШНЕ ОДРЕДБЕ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B37CFD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>
        <w:rPr>
          <w:rFonts w:asciiTheme="minorHAnsi" w:hAnsiTheme="minorHAnsi" w:cstheme="minorHAnsi"/>
          <w:b/>
          <w:lang w:val="sr-Cyrl-CS"/>
        </w:rPr>
        <w:t>Члан 12.</w:t>
      </w:r>
    </w:p>
    <w:p w:rsidR="00FC275F" w:rsidRPr="000D0C4A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 xml:space="preserve">Обвезници накнаде који су до </w:t>
      </w:r>
      <w:r w:rsidRPr="00B37CFD">
        <w:rPr>
          <w:rFonts w:asciiTheme="minorHAnsi" w:hAnsiTheme="minorHAnsi" w:cstheme="minorHAnsi"/>
          <w:lang w:val="sr-Cyrl-CS"/>
        </w:rPr>
        <w:t>31.01.2017.</w:t>
      </w:r>
      <w:r w:rsidRPr="000D0C4A">
        <w:rPr>
          <w:rFonts w:asciiTheme="minorHAnsi" w:hAnsiTheme="minorHAnsi" w:cstheme="minorHAnsi"/>
          <w:lang w:val="sr-Cyrl-CS"/>
        </w:rPr>
        <w:t>године поднели Пореску пријаву за утврђивање пореза на имовину обвезника који не воде пословне књиге, нису у обавези да за исту имовину поднесу пријаву за накнаду, јер ће иста бити основ за утврђивање накнаде.</w:t>
      </w:r>
    </w:p>
    <w:p w:rsidR="00FC275F" w:rsidRPr="00A2533B" w:rsidRDefault="00FC275F" w:rsidP="00FC275F">
      <w:pPr>
        <w:jc w:val="center"/>
        <w:rPr>
          <w:rFonts w:asciiTheme="minorHAnsi" w:hAnsiTheme="minorHAnsi" w:cstheme="minorHAnsi"/>
          <w:b/>
          <w:lang w:val="en-US"/>
        </w:rPr>
      </w:pPr>
      <w:r w:rsidRPr="00B37CFD">
        <w:rPr>
          <w:rFonts w:asciiTheme="minorHAnsi" w:hAnsiTheme="minorHAnsi" w:cstheme="minorHAnsi"/>
          <w:b/>
          <w:lang w:val="sr-Cyrl-CS"/>
        </w:rPr>
        <w:t>Члан 13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b/>
          <w:lang w:val="sr-Cyrl-CS"/>
        </w:rPr>
        <w:tab/>
      </w:r>
      <w:r w:rsidRPr="000D0C4A">
        <w:rPr>
          <w:rFonts w:asciiTheme="minorHAnsi" w:hAnsiTheme="minorHAnsi" w:cstheme="minorHAnsi"/>
          <w:lang w:val="sr-Cyrl-CS"/>
        </w:rPr>
        <w:t>Даном ступања на снагу ове Одлуке престаје да важи Одлука о накнади за заштиту и унапређење животне средине града Врања („Службени</w:t>
      </w:r>
      <w:r>
        <w:rPr>
          <w:rFonts w:asciiTheme="minorHAnsi" w:hAnsiTheme="minorHAnsi" w:cstheme="minorHAnsi"/>
          <w:lang w:val="sr-Cyrl-CS"/>
        </w:rPr>
        <w:t xml:space="preserve"> гласник града Врања“, број 8/2012</w:t>
      </w:r>
      <w:r w:rsidRPr="000D0C4A">
        <w:rPr>
          <w:rFonts w:asciiTheme="minorHAnsi" w:hAnsiTheme="minorHAnsi" w:cstheme="minorHAnsi"/>
          <w:lang w:val="sr-Cyrl-CS"/>
        </w:rPr>
        <w:t>).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A2533B" w:rsidRDefault="00FC275F" w:rsidP="00FC275F">
      <w:pPr>
        <w:jc w:val="center"/>
        <w:rPr>
          <w:rFonts w:asciiTheme="minorHAnsi" w:hAnsiTheme="minorHAnsi" w:cstheme="minorHAnsi"/>
          <w:b/>
          <w:lang w:val="en-US"/>
        </w:rPr>
      </w:pPr>
      <w:r w:rsidRPr="00B37CFD">
        <w:rPr>
          <w:rFonts w:asciiTheme="minorHAnsi" w:hAnsiTheme="minorHAnsi" w:cstheme="minorHAnsi"/>
          <w:b/>
          <w:lang w:val="sr-Cyrl-CS"/>
        </w:rPr>
        <w:t>Члан 14</w:t>
      </w:r>
      <w:r>
        <w:rPr>
          <w:rFonts w:asciiTheme="minorHAnsi" w:hAnsiTheme="minorHAnsi" w:cstheme="minorHAnsi"/>
          <w:b/>
          <w:lang w:val="sr-Cyrl-CS"/>
        </w:rPr>
        <w:t>.</w:t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0D0C4A">
        <w:rPr>
          <w:rFonts w:asciiTheme="minorHAnsi" w:hAnsiTheme="minorHAnsi" w:cstheme="minorHAnsi"/>
          <w:lang w:val="sr-Cyrl-CS"/>
        </w:rPr>
        <w:tab/>
        <w:t>Ова Одлука ступа на снагу осмог дана од дана објављивања у „Службеном гл</w:t>
      </w:r>
      <w:r>
        <w:rPr>
          <w:rFonts w:asciiTheme="minorHAnsi" w:hAnsiTheme="minorHAnsi" w:cstheme="minorHAnsi"/>
          <w:lang w:val="sr-Cyrl-CS"/>
        </w:rPr>
        <w:t>аснику града Врања“.</w:t>
      </w:r>
    </w:p>
    <w:p w:rsidR="00FC275F" w:rsidRPr="000D0C4A" w:rsidRDefault="00FC275F" w:rsidP="00FC275F">
      <w:pPr>
        <w:rPr>
          <w:rFonts w:asciiTheme="minorHAnsi" w:hAnsiTheme="minorHAnsi" w:cstheme="minorHAnsi"/>
          <w:b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5F013E" w:rsidRDefault="00FC275F" w:rsidP="00FC275F">
      <w:pPr>
        <w:jc w:val="center"/>
        <w:rPr>
          <w:b/>
          <w:sz w:val="26"/>
          <w:szCs w:val="26"/>
        </w:rPr>
      </w:pPr>
      <w:r w:rsidRPr="005F013E">
        <w:rPr>
          <w:b/>
          <w:sz w:val="26"/>
          <w:szCs w:val="26"/>
        </w:rPr>
        <w:t>ГРАДСКО ВЕЋЕ ГРАДА ВРАЊА, дана</w:t>
      </w:r>
      <w:r>
        <w:rPr>
          <w:b/>
          <w:sz w:val="26"/>
          <w:szCs w:val="26"/>
          <w:lang w:val="sr-Cyrl-CS"/>
        </w:rPr>
        <w:t>:02.11.</w:t>
      </w:r>
      <w:r w:rsidRPr="005F013E">
        <w:rPr>
          <w:b/>
          <w:sz w:val="26"/>
          <w:szCs w:val="26"/>
          <w:lang w:val="sr-Cyrl-CS"/>
        </w:rPr>
        <w:t>2001</w:t>
      </w:r>
      <w:r>
        <w:rPr>
          <w:b/>
          <w:sz w:val="26"/>
          <w:szCs w:val="26"/>
          <w:lang w:val="sr-Cyrl-CS"/>
        </w:rPr>
        <w:t>6</w:t>
      </w:r>
      <w:r w:rsidRPr="005F013E">
        <w:rPr>
          <w:b/>
          <w:sz w:val="26"/>
          <w:szCs w:val="26"/>
        </w:rPr>
        <w:t>. године,</w:t>
      </w:r>
    </w:p>
    <w:p w:rsidR="00FC275F" w:rsidRPr="005F013E" w:rsidRDefault="00FC275F" w:rsidP="00FC275F">
      <w:pPr>
        <w:jc w:val="center"/>
        <w:rPr>
          <w:b/>
          <w:sz w:val="26"/>
          <w:szCs w:val="26"/>
          <w:lang w:val="sr-Cyrl-CS"/>
        </w:rPr>
      </w:pPr>
      <w:r w:rsidRPr="005F013E">
        <w:rPr>
          <w:b/>
          <w:sz w:val="26"/>
          <w:szCs w:val="26"/>
        </w:rPr>
        <w:t>број:</w:t>
      </w:r>
      <w:r>
        <w:rPr>
          <w:b/>
          <w:sz w:val="26"/>
          <w:szCs w:val="26"/>
          <w:lang w:val="sr-Cyrl-CS"/>
        </w:rPr>
        <w:t>06-1229/9/2016</w:t>
      </w:r>
      <w:r w:rsidRPr="005F013E">
        <w:rPr>
          <w:b/>
          <w:sz w:val="26"/>
          <w:szCs w:val="26"/>
          <w:lang w:val="sr-Cyrl-CS"/>
        </w:rPr>
        <w:t>-04</w:t>
      </w:r>
    </w:p>
    <w:p w:rsidR="00FC275F" w:rsidRPr="005F013E" w:rsidRDefault="00FC275F" w:rsidP="00FC275F">
      <w:pPr>
        <w:rPr>
          <w:b/>
          <w:sz w:val="26"/>
          <w:szCs w:val="26"/>
          <w:lang w:val="sr-Cyrl-CS"/>
        </w:rPr>
      </w:pPr>
    </w:p>
    <w:p w:rsidR="00FC275F" w:rsidRPr="00A20FE9" w:rsidRDefault="00FC275F" w:rsidP="00FC275F">
      <w:pPr>
        <w:pStyle w:val="Heading4"/>
        <w:spacing w:before="0"/>
        <w:ind w:firstLine="720"/>
        <w:rPr>
          <w:i w:val="0"/>
          <w:color w:val="000000" w:themeColor="text1"/>
          <w:sz w:val="26"/>
          <w:szCs w:val="26"/>
          <w:lang w:val="en-GB"/>
        </w:rPr>
      </w:pPr>
      <w:r w:rsidRPr="005F013E">
        <w:rPr>
          <w:sz w:val="26"/>
          <w:szCs w:val="26"/>
        </w:rPr>
        <w:t xml:space="preserve">              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</w:t>
      </w:r>
      <w:r w:rsidRPr="00A20FE9">
        <w:rPr>
          <w:i w:val="0"/>
          <w:color w:val="000000" w:themeColor="text1"/>
          <w:sz w:val="26"/>
          <w:szCs w:val="26"/>
        </w:rPr>
        <w:t>ПРЕДСЕДНИК</w:t>
      </w:r>
    </w:p>
    <w:p w:rsidR="00FC275F" w:rsidRDefault="00FC275F" w:rsidP="00FC275F">
      <w:pPr>
        <w:rPr>
          <w:b/>
          <w:sz w:val="26"/>
          <w:szCs w:val="26"/>
          <w:lang w:val="sr-Cyrl-CS"/>
        </w:rPr>
      </w:pP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>
        <w:rPr>
          <w:sz w:val="26"/>
          <w:szCs w:val="26"/>
          <w:lang w:val="sr-Cyrl-CS"/>
        </w:rPr>
        <w:t xml:space="preserve">                   </w:t>
      </w:r>
      <w:r w:rsidRPr="005F013E">
        <w:rPr>
          <w:b/>
          <w:sz w:val="26"/>
          <w:szCs w:val="26"/>
          <w:lang w:val="sr-Cyrl-CS"/>
        </w:rPr>
        <w:t>ГРАДСКОГ ВЕЋА,</w:t>
      </w:r>
    </w:p>
    <w:p w:rsidR="00FC275F" w:rsidRDefault="00FC275F" w:rsidP="00FC275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др Слободан Миленковић</w:t>
      </w:r>
    </w:p>
    <w:p w:rsidR="00E006C3" w:rsidRDefault="00FC275F" w:rsidP="00FC275F">
      <w:pPr>
        <w:rPr>
          <w:rFonts w:asciiTheme="minorHAnsi" w:hAnsiTheme="minorHAnsi" w:cstheme="minorHAnsi"/>
          <w:b/>
          <w:lang w:val="sr-Cyrl-CS"/>
        </w:rPr>
      </w:pPr>
      <w:r w:rsidRPr="00A2533B">
        <w:rPr>
          <w:rFonts w:asciiTheme="minorHAnsi" w:hAnsiTheme="minorHAnsi" w:cstheme="minorHAnsi"/>
          <w:b/>
          <w:lang w:val="sr-Cyrl-CS"/>
        </w:rPr>
        <w:tab/>
      </w:r>
      <w:r w:rsidRPr="00A2533B">
        <w:rPr>
          <w:rFonts w:asciiTheme="minorHAnsi" w:hAnsiTheme="minorHAnsi" w:cstheme="minorHAnsi"/>
          <w:b/>
          <w:lang w:val="sr-Cyrl-CS"/>
        </w:rPr>
        <w:tab/>
      </w:r>
      <w:r w:rsidRPr="00A2533B">
        <w:rPr>
          <w:rFonts w:asciiTheme="minorHAnsi" w:hAnsiTheme="minorHAnsi" w:cstheme="minorHAnsi"/>
          <w:b/>
          <w:lang w:val="sr-Cyrl-CS"/>
        </w:rPr>
        <w:tab/>
      </w:r>
      <w:r w:rsidRPr="00A2533B">
        <w:rPr>
          <w:rFonts w:asciiTheme="minorHAnsi" w:hAnsiTheme="minorHAnsi" w:cstheme="minorHAnsi"/>
          <w:b/>
          <w:lang w:val="sr-Cyrl-CS"/>
        </w:rPr>
        <w:tab/>
      </w:r>
      <w:r w:rsidRPr="00A2533B">
        <w:rPr>
          <w:rFonts w:asciiTheme="minorHAnsi" w:hAnsiTheme="minorHAnsi" w:cstheme="minorHAnsi"/>
          <w:b/>
          <w:lang w:val="sr-Cyrl-CS"/>
        </w:rPr>
        <w:tab/>
      </w:r>
      <w:r w:rsidRPr="00A2533B">
        <w:rPr>
          <w:rFonts w:asciiTheme="minorHAnsi" w:hAnsiTheme="minorHAnsi" w:cstheme="minorHAnsi"/>
          <w:b/>
          <w:lang w:val="sr-Cyrl-CS"/>
        </w:rPr>
        <w:tab/>
      </w: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E006C3" w:rsidRDefault="00E006C3" w:rsidP="00FC275F">
      <w:pPr>
        <w:rPr>
          <w:rFonts w:asciiTheme="minorHAnsi" w:hAnsiTheme="minorHAnsi" w:cstheme="minorHAnsi"/>
          <w:b/>
          <w:lang w:val="sr-Cyrl-CS"/>
        </w:rPr>
      </w:pP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  <w:r w:rsidRPr="00A2533B">
        <w:rPr>
          <w:rFonts w:asciiTheme="minorHAnsi" w:hAnsiTheme="minorHAnsi" w:cstheme="minorHAnsi"/>
          <w:b/>
          <w:lang w:val="sr-Cyrl-CS"/>
        </w:rPr>
        <w:lastRenderedPageBreak/>
        <w:tab/>
      </w:r>
    </w:p>
    <w:p w:rsidR="00FC275F" w:rsidRPr="000D0C4A" w:rsidRDefault="00FC275F" w:rsidP="00FC275F">
      <w:pPr>
        <w:rPr>
          <w:rFonts w:asciiTheme="minorHAnsi" w:hAnsiTheme="minorHAnsi" w:cstheme="minorHAnsi"/>
          <w:lang w:val="sr-Cyrl-CS"/>
        </w:rPr>
      </w:pPr>
    </w:p>
    <w:p w:rsidR="00FC275F" w:rsidRPr="00327FEB" w:rsidRDefault="00FC275F" w:rsidP="00FC275F">
      <w:pPr>
        <w:jc w:val="center"/>
        <w:rPr>
          <w:rFonts w:asciiTheme="minorHAnsi" w:hAnsiTheme="minorHAnsi" w:cstheme="minorHAnsi"/>
          <w:b/>
          <w:lang w:val="sr-Cyrl-CS"/>
        </w:rPr>
      </w:pPr>
      <w:r w:rsidRPr="00327FEB">
        <w:rPr>
          <w:rFonts w:asciiTheme="minorHAnsi" w:hAnsiTheme="minorHAnsi" w:cstheme="minorHAnsi"/>
          <w:b/>
          <w:lang w:val="sr-Cyrl-CS"/>
        </w:rPr>
        <w:t>О б р а з л о ж е њ е</w:t>
      </w:r>
    </w:p>
    <w:p w:rsidR="00FC275F" w:rsidRDefault="00FC275F" w:rsidP="00FC275F">
      <w:pPr>
        <w:jc w:val="center"/>
        <w:rPr>
          <w:rFonts w:asciiTheme="minorHAnsi" w:hAnsiTheme="minorHAnsi" w:cstheme="minorHAnsi"/>
          <w:lang w:val="sr-Cyrl-CS"/>
        </w:rPr>
      </w:pPr>
    </w:p>
    <w:p w:rsidR="00FC275F" w:rsidRDefault="00FC275F" w:rsidP="00FC275F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r-Cyrl-CS"/>
        </w:rPr>
        <w:t xml:space="preserve">Правни основ за доношење ове одлуке садржан је у одредбама </w:t>
      </w:r>
      <w:r w:rsidRPr="00E443C9">
        <w:rPr>
          <w:rFonts w:asciiTheme="minorHAnsi" w:hAnsiTheme="minorHAnsi" w:cstheme="minorHAnsi"/>
          <w:lang w:val="sr-Cyrl-CS"/>
        </w:rPr>
        <w:t xml:space="preserve"> </w:t>
      </w:r>
      <w:r w:rsidRPr="00E443C9">
        <w:rPr>
          <w:rFonts w:asciiTheme="minorHAnsi" w:hAnsiTheme="minorHAnsi" w:cstheme="minorHAnsi"/>
        </w:rPr>
        <w:t xml:space="preserve">чл. </w:t>
      </w:r>
      <w:r>
        <w:rPr>
          <w:rFonts w:asciiTheme="minorHAnsi" w:hAnsiTheme="minorHAnsi" w:cstheme="minorHAnsi"/>
        </w:rPr>
        <w:t xml:space="preserve">6.ст.1. тач. 7) и чл. </w:t>
      </w:r>
      <w:r w:rsidRPr="00E443C9">
        <w:rPr>
          <w:rFonts w:asciiTheme="minorHAnsi" w:hAnsiTheme="minorHAnsi" w:cstheme="minorHAnsi"/>
        </w:rPr>
        <w:t xml:space="preserve">7. Закона о финансирању локалне самоуправе („Службени гласник РС“, број 62/2006, 47/2011, 93/2012, 99/2013 – усклађени дин.изн., 125/2014 – усклађени дин.изн., 95/2015 – усклађени дин.изн., 83/2016, 91/2016 – усклађени дин.изн. и 104/2016 – др.закон), </w:t>
      </w:r>
      <w:r w:rsidRPr="00E443C9">
        <w:rPr>
          <w:rFonts w:asciiTheme="minorHAnsi" w:hAnsiTheme="minorHAnsi" w:cstheme="minorHAnsi"/>
          <w:lang w:val="sr-Cyrl-CS"/>
        </w:rPr>
        <w:t>32.</w:t>
      </w:r>
      <w:r>
        <w:rPr>
          <w:rFonts w:asciiTheme="minorHAnsi" w:hAnsiTheme="minorHAnsi" w:cstheme="minorHAnsi"/>
          <w:lang w:val="sr-Cyrl-CS"/>
        </w:rPr>
        <w:t>ст. 1.</w:t>
      </w:r>
      <w:r w:rsidRPr="00E443C9">
        <w:rPr>
          <w:rFonts w:asciiTheme="minorHAnsi" w:hAnsiTheme="minorHAnsi" w:cstheme="minorHAnsi"/>
          <w:lang w:val="sr-Cyrl-CS"/>
        </w:rPr>
        <w:t xml:space="preserve"> тач. 6) Закона о локалној самоуправи („Службени гласник РС“, бр 129/07 и 83/14 – др.закон), члана 87. став 1. 2. и 8. Закона о заштити животне средине („Службени гласник РС“, бр 135/04, 36/09 и 36/09 – др.закон, 72/09 – др.зак</w:t>
      </w:r>
      <w:r>
        <w:rPr>
          <w:rFonts w:asciiTheme="minorHAnsi" w:hAnsiTheme="minorHAnsi" w:cstheme="minorHAnsi"/>
          <w:lang w:val="sr-Cyrl-CS"/>
        </w:rPr>
        <w:t xml:space="preserve">он, 43/11 – Одлука УС и 14/16) и </w:t>
      </w:r>
      <w:r w:rsidRPr="00E443C9">
        <w:rPr>
          <w:rFonts w:asciiTheme="minorHAnsi" w:hAnsiTheme="minorHAnsi" w:cstheme="minorHAnsi"/>
          <w:lang w:val="sr-Cyrl-CS"/>
        </w:rPr>
        <w:t>Уредбе о критеријумима за утврђивање накнаде за заштиту и унапређивање животне средине и највишег износа накнаде („Службени глас</w:t>
      </w:r>
      <w:r>
        <w:rPr>
          <w:rFonts w:asciiTheme="minorHAnsi" w:hAnsiTheme="minorHAnsi" w:cstheme="minorHAnsi"/>
          <w:lang w:val="sr-Cyrl-CS"/>
        </w:rPr>
        <w:t xml:space="preserve">ник РС“, бр.111/09). Према одредбама </w:t>
      </w:r>
      <w:r w:rsidRPr="002D155D">
        <w:rPr>
          <w:rFonts w:asciiTheme="minorHAnsi" w:hAnsiTheme="minorHAnsi" w:cstheme="minorHAnsi"/>
        </w:rPr>
        <w:t xml:space="preserve">чл. </w:t>
      </w:r>
      <w:r>
        <w:rPr>
          <w:rFonts w:asciiTheme="minorHAnsi" w:hAnsiTheme="minorHAnsi" w:cstheme="minorHAnsi"/>
        </w:rPr>
        <w:t xml:space="preserve">6 и </w:t>
      </w:r>
      <w:r w:rsidRPr="002D155D">
        <w:rPr>
          <w:rFonts w:asciiTheme="minorHAnsi" w:hAnsiTheme="minorHAnsi" w:cstheme="minorHAnsi"/>
        </w:rPr>
        <w:t>7. Закона о финансирању локалне самоуправе, чл. 32.ст.1.тач.6) Закона о локалној самоуправи и чл. 32.ст.1.тач. 3) Статута Града Врања, јединици локалне самоуправе, односно Граду, п</w:t>
      </w:r>
      <w:r>
        <w:rPr>
          <w:rFonts w:asciiTheme="minorHAnsi" w:hAnsiTheme="minorHAnsi" w:cstheme="minorHAnsi"/>
        </w:rPr>
        <w:t>рипадају накнаде</w:t>
      </w:r>
      <w:r w:rsidRPr="002D155D">
        <w:rPr>
          <w:rFonts w:asciiTheme="minorHAnsi" w:hAnsiTheme="minorHAnsi" w:cstheme="minorHAnsi"/>
        </w:rPr>
        <w:t>, као изворни приходи остварени на њеној територији. Стопе изворних прихода, скупштина јединице локалне самоуправе, односно скупштине општина, својом одлуком, а да се према одредби чл. 66. ст. 3. Закона о локалној самоуправи, одредбе тог закона које се односе на скупштину општине непосредно односе и на скупштину града</w:t>
      </w:r>
      <w:r>
        <w:rPr>
          <w:rFonts w:asciiTheme="minorHAnsi" w:hAnsiTheme="minorHAnsi" w:cstheme="minorHAnsi"/>
        </w:rPr>
        <w:t>.</w:t>
      </w: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</w:rPr>
        <w:t>Одредбом чл.</w:t>
      </w:r>
      <w:proofErr w:type="gramEnd"/>
      <w:r>
        <w:rPr>
          <w:rFonts w:asciiTheme="minorHAnsi" w:hAnsiTheme="minorHAnsi" w:cstheme="minorHAnsi"/>
        </w:rPr>
        <w:t xml:space="preserve"> 87. Закона о заштити животне средине прописано је да јединица локалне самоуправе може из оквира својих права и дужности прописати накнаду за заштиту и унапређење животне средине. </w:t>
      </w:r>
      <w:proofErr w:type="gramStart"/>
      <w:r>
        <w:rPr>
          <w:rFonts w:asciiTheme="minorHAnsi" w:hAnsiTheme="minorHAnsi" w:cstheme="minorHAnsi"/>
        </w:rPr>
        <w:t>Накнаду својим актом прописује скупштина јединице локалне самоуправе, а по основу критеријума прописаних законом.</w:t>
      </w:r>
      <w:proofErr w:type="gramEnd"/>
      <w:r>
        <w:rPr>
          <w:rFonts w:asciiTheme="minorHAnsi" w:hAnsiTheme="minorHAnsi" w:cstheme="minorHAnsi"/>
        </w:rPr>
        <w:t xml:space="preserve"> Обвезници плаћања накнаде по основу коришћења стамбених и пословних зграда, станова и пословних просторија за становање су имаоци права својине на непокретностима, односно закупци ако се непокретности користе по основу закупа, а висина накнаде се одређује према површини непокретности и плаћа се месечно до износа који не може бити већи од износа прописаног подзаконским актом. Према </w:t>
      </w:r>
      <w:r>
        <w:rPr>
          <w:rFonts w:asciiTheme="minorHAnsi" w:hAnsiTheme="minorHAnsi" w:cstheme="minorHAnsi"/>
          <w:lang w:val="sr-Cyrl-CS"/>
        </w:rPr>
        <w:t>Уредби</w:t>
      </w:r>
      <w:r w:rsidRPr="00E443C9">
        <w:rPr>
          <w:rFonts w:asciiTheme="minorHAnsi" w:hAnsiTheme="minorHAnsi" w:cstheme="minorHAnsi"/>
          <w:lang w:val="sr-Cyrl-CS"/>
        </w:rPr>
        <w:t xml:space="preserve"> о критеријумима за утврђивање накнаде за заштиту и унапређивање животне средине и највишег износа накнаде</w:t>
      </w:r>
      <w:r>
        <w:rPr>
          <w:rFonts w:asciiTheme="minorHAnsi" w:hAnsiTheme="minorHAnsi" w:cstheme="minorHAnsi"/>
          <w:lang w:val="sr-Cyrl-CS"/>
        </w:rPr>
        <w:t xml:space="preserve">, </w:t>
      </w:r>
      <w:r w:rsidRPr="00BB4C9F">
        <w:rPr>
          <w:rFonts w:asciiTheme="minorHAnsi" w:hAnsiTheme="minorHAnsi" w:cstheme="minorHAnsi"/>
          <w:color w:val="000000"/>
          <w:lang w:val="sr-Latn-CS"/>
        </w:rPr>
        <w:t>Највиши износ накнаде који се може одредити износи:</w:t>
      </w:r>
      <w:r>
        <w:rPr>
          <w:rFonts w:asciiTheme="minorHAnsi" w:hAnsiTheme="minorHAnsi" w:cstheme="minorHAnsi"/>
        </w:rPr>
        <w:t xml:space="preserve"> </w:t>
      </w:r>
      <w:r w:rsidRPr="00BB4C9F">
        <w:rPr>
          <w:rFonts w:asciiTheme="minorHAnsi" w:hAnsiTheme="minorHAnsi" w:cstheme="minorHAnsi"/>
          <w:color w:val="000000"/>
          <w:lang w:val="sr-Latn-CS"/>
        </w:rPr>
        <w:t>1) по основу коришћења непокретности</w:t>
      </w:r>
      <w:r>
        <w:rPr>
          <w:rFonts w:asciiTheme="minorHAnsi" w:hAnsiTheme="minorHAnsi" w:cstheme="minorHAnsi"/>
          <w:color w:val="000000"/>
        </w:rPr>
        <w:t xml:space="preserve"> </w:t>
      </w:r>
      <w:r w:rsidRPr="00BB4C9F">
        <w:rPr>
          <w:rFonts w:asciiTheme="minorHAnsi" w:hAnsiTheme="minorHAnsi" w:cstheme="minorHAnsi"/>
          <w:color w:val="000000"/>
          <w:lang w:val="sr-Latn-CS"/>
        </w:rPr>
        <w:t>1 динар/m² за коришћење стамбених зграда и станова, нам</w:t>
      </w:r>
      <w:r>
        <w:rPr>
          <w:rFonts w:asciiTheme="minorHAnsi" w:hAnsiTheme="minorHAnsi" w:cstheme="minorHAnsi"/>
          <w:color w:val="000000"/>
          <w:lang w:val="sr-Latn-CS"/>
        </w:rPr>
        <w:t>ењених и подобних за становање</w:t>
      </w:r>
      <w:r>
        <w:rPr>
          <w:rFonts w:asciiTheme="minorHAnsi" w:hAnsiTheme="minorHAnsi" w:cstheme="minorHAnsi"/>
          <w:color w:val="000000"/>
        </w:rPr>
        <w:t xml:space="preserve"> и </w:t>
      </w:r>
      <w:r w:rsidRPr="00BB4C9F">
        <w:rPr>
          <w:rFonts w:asciiTheme="minorHAnsi" w:hAnsiTheme="minorHAnsi" w:cstheme="minorHAnsi"/>
          <w:color w:val="000000"/>
          <w:lang w:val="sr-Latn-CS"/>
        </w:rPr>
        <w:t>3 динара/m² за коришћење пословних зграда и пословних просторија за обављање пословне делатности привредних субјеката</w:t>
      </w:r>
      <w:r>
        <w:rPr>
          <w:rFonts w:asciiTheme="minorHAnsi" w:hAnsiTheme="minorHAnsi" w:cstheme="minorHAnsi"/>
          <w:color w:val="000000"/>
        </w:rPr>
        <w:t>.</w:t>
      </w: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proofErr w:type="gramStart"/>
      <w:r>
        <w:rPr>
          <w:rFonts w:asciiTheme="minorHAnsi" w:hAnsiTheme="minorHAnsi" w:cstheme="minorHAnsi"/>
          <w:color w:val="000000"/>
        </w:rPr>
        <w:t>Средства остварена од накнаде користе се преко буџетског фонда, намењених за заштиту и унапређење животне средине према усвојеним програмима коришћења средстава буџетског фонда.</w:t>
      </w:r>
      <w:proofErr w:type="gramEnd"/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C3039B">
        <w:rPr>
          <w:rFonts w:asciiTheme="minorHAnsi" w:hAnsiTheme="minorHAnsi" w:cstheme="minorHAnsi"/>
          <w:b/>
          <w:color w:val="000000"/>
        </w:rPr>
        <w:tab/>
      </w: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FC275F" w:rsidRDefault="00FC275F" w:rsidP="00FC275F">
      <w:pPr>
        <w:pStyle w:val="auto-style1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260098" w:rsidRPr="00935248" w:rsidRDefault="00260098" w:rsidP="00260098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260098" w:rsidRPr="00935248" w:rsidRDefault="00260098" w:rsidP="00260098">
      <w:pPr>
        <w:jc w:val="center"/>
        <w:rPr>
          <w:b/>
          <w:sz w:val="26"/>
          <w:szCs w:val="26"/>
        </w:rPr>
      </w:pPr>
    </w:p>
    <w:p w:rsidR="00260098" w:rsidRPr="00935248" w:rsidRDefault="00260098" w:rsidP="00260098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 w:rsidR="00FC275F">
        <w:rPr>
          <w:sz w:val="26"/>
          <w:szCs w:val="26"/>
          <w:lang w:val="sr-Cyrl-CS"/>
        </w:rPr>
        <w:t>Нацрта Одлуке о утврђивању просечних цена квадратног метра одговарајућих  непокретности за утврђивање  пореза на имовину за 2018. годину на територији града Врања</w:t>
      </w:r>
      <w:r w:rsidR="00FC275F" w:rsidRPr="00935248">
        <w:rPr>
          <w:sz w:val="26"/>
          <w:szCs w:val="26"/>
          <w:lang w:val="sr-Cyrl-CS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260098" w:rsidRPr="00935248" w:rsidRDefault="00260098" w:rsidP="0026009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260098" w:rsidRDefault="00260098" w:rsidP="00FC275F">
      <w:pPr>
        <w:jc w:val="both"/>
        <w:rPr>
          <w:sz w:val="26"/>
          <w:szCs w:val="26"/>
          <w:lang w:val="sr-Cyrl-CS"/>
        </w:rPr>
      </w:pP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Утврђује се Предлог Одлуке о утврђивању просечних цена квадратног метра одговарајућих  непокретности за утврђивање  пореза на имовину за 2018. годину на територији града Врања и доставља Скупштини на разматрање и усвајање.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</w:p>
    <w:p w:rsidR="00FC275F" w:rsidRP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већа.</w:t>
      </w: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260098" w:rsidRPr="000E215F" w:rsidRDefault="00260098" w:rsidP="00260098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260098" w:rsidRDefault="00260098" w:rsidP="00260098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Pr="00FC275F" w:rsidRDefault="00FC275F" w:rsidP="00260098">
      <w:pPr>
        <w:rPr>
          <w:sz w:val="26"/>
          <w:szCs w:val="26"/>
        </w:rPr>
      </w:pP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260098" w:rsidRPr="00935248" w:rsidRDefault="00260098" w:rsidP="00260098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260098" w:rsidRPr="00935248" w:rsidRDefault="00260098" w:rsidP="00260098">
      <w:pPr>
        <w:jc w:val="center"/>
        <w:rPr>
          <w:b/>
          <w:sz w:val="26"/>
          <w:szCs w:val="26"/>
        </w:rPr>
      </w:pPr>
    </w:p>
    <w:p w:rsidR="00260098" w:rsidRPr="00935248" w:rsidRDefault="00260098" w:rsidP="00260098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="00FC275F" w:rsidRPr="00FC275F">
        <w:rPr>
          <w:sz w:val="26"/>
          <w:szCs w:val="26"/>
        </w:rPr>
        <w:t xml:space="preserve"> </w:t>
      </w:r>
      <w:r w:rsidR="00FC275F">
        <w:rPr>
          <w:sz w:val="26"/>
          <w:szCs w:val="26"/>
        </w:rPr>
        <w:t>Нацрт Одлуке о изменама и допунама Одлуке о локалним комуналним таксама</w:t>
      </w:r>
      <w:r w:rsidRPr="00586A36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260098" w:rsidRPr="00935248" w:rsidRDefault="00260098" w:rsidP="0026009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260098" w:rsidRDefault="00260098" w:rsidP="00FC275F">
      <w:pPr>
        <w:jc w:val="both"/>
        <w:rPr>
          <w:sz w:val="26"/>
          <w:szCs w:val="26"/>
          <w:lang w:val="sr-Cyrl-CS"/>
        </w:rPr>
      </w:pP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Утврђује се Предлог Одлуке</w:t>
      </w:r>
      <w:r w:rsidRPr="00FC275F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изменама и допунама Одлуке о локалним комуналним таксама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</w:p>
    <w:p w:rsidR="00FC275F" w:rsidRP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већа.</w:t>
      </w: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260098" w:rsidRPr="000E215F" w:rsidRDefault="00260098" w:rsidP="00260098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260098" w:rsidRDefault="00260098" w:rsidP="00260098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Pr="00FC275F" w:rsidRDefault="00FC275F" w:rsidP="00260098">
      <w:pPr>
        <w:rPr>
          <w:sz w:val="26"/>
          <w:szCs w:val="26"/>
        </w:rPr>
      </w:pP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260098" w:rsidRPr="00935248" w:rsidRDefault="00260098" w:rsidP="00260098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260098" w:rsidRPr="00935248" w:rsidRDefault="00260098" w:rsidP="00260098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260098" w:rsidRPr="00935248" w:rsidRDefault="00260098" w:rsidP="00260098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260098" w:rsidRPr="00935248" w:rsidRDefault="00260098" w:rsidP="00260098">
      <w:pPr>
        <w:jc w:val="center"/>
        <w:rPr>
          <w:b/>
          <w:sz w:val="26"/>
          <w:szCs w:val="26"/>
        </w:rPr>
      </w:pPr>
    </w:p>
    <w:p w:rsidR="00260098" w:rsidRPr="00935248" w:rsidRDefault="00260098" w:rsidP="00260098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="00FC275F" w:rsidRPr="00FC275F">
        <w:rPr>
          <w:sz w:val="26"/>
          <w:szCs w:val="26"/>
        </w:rPr>
        <w:t xml:space="preserve"> </w:t>
      </w:r>
      <w:r w:rsidR="00FC275F">
        <w:rPr>
          <w:sz w:val="26"/>
          <w:szCs w:val="26"/>
        </w:rPr>
        <w:t>Нацрт Одлуке о изменама и допунама Одлуке о локалним административним таксама</w:t>
      </w:r>
      <w:r w:rsidRPr="00586A36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260098" w:rsidRPr="00935248" w:rsidRDefault="00260098" w:rsidP="00260098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260098" w:rsidRDefault="00260098" w:rsidP="00260098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FC275F" w:rsidRPr="00935248" w:rsidRDefault="00FC275F" w:rsidP="00260098">
      <w:pPr>
        <w:jc w:val="center"/>
        <w:rPr>
          <w:b/>
          <w:i/>
          <w:sz w:val="26"/>
          <w:szCs w:val="26"/>
          <w:lang w:val="sr-Cyrl-CS"/>
        </w:rPr>
      </w:pP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Утврђује се Предлог Одлуке</w:t>
      </w:r>
      <w:r w:rsidRPr="00FC275F">
        <w:rPr>
          <w:sz w:val="26"/>
          <w:szCs w:val="26"/>
        </w:rPr>
        <w:t xml:space="preserve"> </w:t>
      </w:r>
      <w:r>
        <w:rPr>
          <w:sz w:val="26"/>
          <w:szCs w:val="26"/>
        </w:rPr>
        <w:t>о изменама и допунама Одлуке о локалним административним таксама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</w:p>
    <w:p w:rsidR="00FC275F" w:rsidRP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260098" w:rsidRPr="00FC275F" w:rsidRDefault="00260098" w:rsidP="00FC275F">
      <w:pPr>
        <w:jc w:val="both"/>
        <w:rPr>
          <w:sz w:val="26"/>
          <w:szCs w:val="26"/>
          <w:lang w:val="sr-Cyrl-CS"/>
        </w:rPr>
      </w:pPr>
    </w:p>
    <w:p w:rsidR="00260098" w:rsidRDefault="00260098" w:rsidP="00260098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260098" w:rsidRPr="00935248" w:rsidRDefault="00260098" w:rsidP="00260098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260098" w:rsidRPr="000E215F" w:rsidRDefault="00260098" w:rsidP="00260098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260098" w:rsidRDefault="00260098" w:rsidP="00260098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b/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Default="00FC275F" w:rsidP="00260098">
      <w:pPr>
        <w:rPr>
          <w:sz w:val="26"/>
          <w:szCs w:val="26"/>
        </w:rPr>
      </w:pP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FC275F" w:rsidRPr="00935248" w:rsidRDefault="00FC275F" w:rsidP="00FC275F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FC275F" w:rsidRPr="00935248" w:rsidRDefault="00FC275F" w:rsidP="00FC275F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FC275F" w:rsidRPr="00935248" w:rsidRDefault="00FC275F" w:rsidP="00FC275F">
      <w:pPr>
        <w:jc w:val="center"/>
        <w:rPr>
          <w:b/>
          <w:sz w:val="26"/>
          <w:szCs w:val="26"/>
          <w:lang w:val="sr-Cyrl-CS"/>
        </w:rPr>
      </w:pPr>
    </w:p>
    <w:p w:rsidR="00FC275F" w:rsidRPr="00935248" w:rsidRDefault="00FC275F" w:rsidP="00FC275F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СКУПШТИНА ГРАДА ВРАЊА </w:t>
      </w:r>
    </w:p>
    <w:p w:rsidR="00FC275F" w:rsidRPr="00935248" w:rsidRDefault="00FC275F" w:rsidP="00FC275F">
      <w:pPr>
        <w:jc w:val="center"/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-председнику-</w:t>
      </w:r>
    </w:p>
    <w:p w:rsidR="00FC275F" w:rsidRPr="00935248" w:rsidRDefault="00FC275F" w:rsidP="00FC275F">
      <w:pPr>
        <w:jc w:val="center"/>
        <w:rPr>
          <w:b/>
          <w:sz w:val="26"/>
          <w:szCs w:val="26"/>
        </w:rPr>
      </w:pPr>
    </w:p>
    <w:p w:rsidR="00FC275F" w:rsidRPr="00935248" w:rsidRDefault="00FC275F" w:rsidP="00FC275F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FC27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Нацрт Одлуке о </w:t>
      </w:r>
      <w:r w:rsidR="00BF6278">
        <w:rPr>
          <w:sz w:val="26"/>
          <w:szCs w:val="26"/>
        </w:rPr>
        <w:t>измени Одлуке о боравишној такси</w:t>
      </w:r>
      <w:r w:rsidR="00BF6278" w:rsidRPr="00935248">
        <w:rPr>
          <w:sz w:val="26"/>
          <w:szCs w:val="26"/>
          <w:lang w:val="sr-Cyrl-CS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FC275F" w:rsidRPr="00935248" w:rsidRDefault="00FC275F" w:rsidP="00FC275F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FC275F" w:rsidRDefault="00FC275F" w:rsidP="00FC275F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FC275F" w:rsidRPr="00935248" w:rsidRDefault="00FC275F" w:rsidP="00FC275F">
      <w:pPr>
        <w:jc w:val="center"/>
        <w:rPr>
          <w:b/>
          <w:i/>
          <w:sz w:val="26"/>
          <w:szCs w:val="26"/>
          <w:lang w:val="sr-Cyrl-CS"/>
        </w:rPr>
      </w:pP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Утврђује се Предлог Одлуке</w:t>
      </w:r>
      <w:r w:rsidR="00BF6278" w:rsidRPr="00BF6278">
        <w:rPr>
          <w:sz w:val="26"/>
          <w:szCs w:val="26"/>
        </w:rPr>
        <w:t xml:space="preserve"> </w:t>
      </w:r>
      <w:r w:rsidR="00BF6278">
        <w:rPr>
          <w:sz w:val="26"/>
          <w:szCs w:val="26"/>
        </w:rPr>
        <w:t>о измени Одлуке о боравишној такси</w:t>
      </w:r>
      <w:r w:rsidRPr="00FC275F"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доставља Скупштини на разматрање и усвајање.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</w:p>
    <w:p w:rsidR="00FC275F" w:rsidRPr="00FC275F" w:rsidRDefault="00FC275F" w:rsidP="00FC275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Уводне напомене на седници Скупштине поднеће Иван Станковић, члан Градског већа.</w:t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FC275F" w:rsidRDefault="00FC275F" w:rsidP="00FC275F">
      <w:pPr>
        <w:jc w:val="both"/>
        <w:rPr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FC275F" w:rsidRPr="00935248" w:rsidRDefault="00FC275F" w:rsidP="00FC275F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FC275F" w:rsidRPr="000E215F" w:rsidRDefault="00FC275F" w:rsidP="00FC275F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FC275F" w:rsidRDefault="00FC275F" w:rsidP="00FC275F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BF6278" w:rsidRDefault="00BF6278" w:rsidP="00FC275F">
      <w:pPr>
        <w:rPr>
          <w:b/>
          <w:sz w:val="26"/>
          <w:szCs w:val="26"/>
        </w:rPr>
      </w:pPr>
    </w:p>
    <w:p w:rsidR="00BF6278" w:rsidRDefault="00BF6278" w:rsidP="00FC275F">
      <w:pPr>
        <w:rPr>
          <w:b/>
          <w:sz w:val="26"/>
          <w:szCs w:val="26"/>
        </w:rPr>
      </w:pPr>
    </w:p>
    <w:p w:rsidR="00BF6278" w:rsidRDefault="00BF6278" w:rsidP="00FC275F">
      <w:pPr>
        <w:rPr>
          <w:b/>
          <w:sz w:val="26"/>
          <w:szCs w:val="26"/>
        </w:rPr>
      </w:pPr>
    </w:p>
    <w:p w:rsidR="00BF6278" w:rsidRDefault="00BF6278" w:rsidP="00FC275F">
      <w:pPr>
        <w:rPr>
          <w:b/>
          <w:sz w:val="26"/>
          <w:szCs w:val="26"/>
        </w:rPr>
      </w:pPr>
    </w:p>
    <w:p w:rsidR="00BF6278" w:rsidRDefault="00BF6278" w:rsidP="00FC275F">
      <w:pPr>
        <w:rPr>
          <w:b/>
          <w:sz w:val="26"/>
          <w:szCs w:val="26"/>
        </w:rPr>
      </w:pPr>
    </w:p>
    <w:p w:rsidR="00BF6278" w:rsidRDefault="00BF6278" w:rsidP="00FC275F">
      <w:pPr>
        <w:rPr>
          <w:b/>
          <w:sz w:val="26"/>
          <w:szCs w:val="26"/>
        </w:rPr>
      </w:pPr>
    </w:p>
    <w:p w:rsidR="00BF6278" w:rsidRPr="009B43C9" w:rsidRDefault="00BF6278" w:rsidP="00FC275F">
      <w:pPr>
        <w:rPr>
          <w:b/>
          <w:sz w:val="26"/>
          <w:szCs w:val="26"/>
        </w:rPr>
      </w:pPr>
    </w:p>
    <w:p w:rsidR="00BF6278" w:rsidRPr="00BF6278" w:rsidRDefault="00BF6278" w:rsidP="00FC275F">
      <w:pPr>
        <w:rPr>
          <w:b/>
          <w:sz w:val="26"/>
          <w:szCs w:val="26"/>
        </w:rPr>
      </w:pPr>
    </w:p>
    <w:p w:rsidR="00FC275F" w:rsidRPr="00FC275F" w:rsidRDefault="00FC275F" w:rsidP="00260098">
      <w:pPr>
        <w:rPr>
          <w:sz w:val="26"/>
          <w:szCs w:val="26"/>
        </w:rPr>
      </w:pPr>
    </w:p>
    <w:p w:rsidR="00260098" w:rsidRDefault="00260098" w:rsidP="00DE453A">
      <w:pPr>
        <w:rPr>
          <w:b/>
          <w:sz w:val="26"/>
          <w:szCs w:val="26"/>
          <w:lang w:val="sr-Cyrl-CS"/>
        </w:rPr>
      </w:pPr>
    </w:p>
    <w:p w:rsidR="00B44733" w:rsidRDefault="00B44733" w:rsidP="00DE453A">
      <w:pPr>
        <w:rPr>
          <w:b/>
          <w:sz w:val="26"/>
          <w:szCs w:val="26"/>
          <w:lang w:val="sr-Cyrl-CS"/>
        </w:rPr>
      </w:pPr>
    </w:p>
    <w:p w:rsidR="00B44733" w:rsidRDefault="00B44733" w:rsidP="00DE453A">
      <w:pPr>
        <w:rPr>
          <w:b/>
          <w:sz w:val="26"/>
          <w:szCs w:val="26"/>
          <w:lang w:val="sr-Cyrl-CS"/>
        </w:rPr>
      </w:pPr>
    </w:p>
    <w:p w:rsidR="00B44733" w:rsidRDefault="00B44733" w:rsidP="00DE453A">
      <w:pPr>
        <w:rPr>
          <w:b/>
          <w:sz w:val="26"/>
          <w:szCs w:val="26"/>
          <w:lang w:val="sr-Cyrl-CS"/>
        </w:rPr>
      </w:pPr>
    </w:p>
    <w:p w:rsidR="00B44733" w:rsidRDefault="00B44733" w:rsidP="00DE453A">
      <w:pPr>
        <w:rPr>
          <w:b/>
          <w:sz w:val="26"/>
          <w:szCs w:val="26"/>
          <w:lang w:val="sr-Cyrl-CS"/>
        </w:rPr>
      </w:pPr>
    </w:p>
    <w:p w:rsidR="00B44733" w:rsidRDefault="00B44733" w:rsidP="00DE453A">
      <w:pPr>
        <w:rPr>
          <w:b/>
          <w:sz w:val="26"/>
          <w:szCs w:val="26"/>
          <w:lang w:val="sr-Cyrl-CS"/>
        </w:rPr>
      </w:pPr>
    </w:p>
    <w:p w:rsidR="00260098" w:rsidRDefault="00260098" w:rsidP="00DE453A">
      <w:pPr>
        <w:rPr>
          <w:b/>
          <w:sz w:val="26"/>
          <w:szCs w:val="26"/>
          <w:lang w:val="sr-Cyrl-CS"/>
        </w:rPr>
      </w:pP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DE453A" w:rsidRPr="00935248" w:rsidRDefault="00DE453A" w:rsidP="00DE453A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DE453A" w:rsidRPr="00935248" w:rsidRDefault="00DE453A" w:rsidP="00DE453A">
      <w:pPr>
        <w:jc w:val="center"/>
        <w:rPr>
          <w:b/>
          <w:sz w:val="26"/>
          <w:szCs w:val="26"/>
          <w:lang w:val="sr-Cyrl-CS"/>
        </w:rPr>
      </w:pPr>
    </w:p>
    <w:p w:rsidR="00DE453A" w:rsidRPr="00935248" w:rsidRDefault="00DE453A" w:rsidP="00DE453A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Одлуку Школског одбора Хемијско-технолошке школе број 1279 од 14.09.2017 године, за издавање у закуп школског простора –ђачке кухиње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DE453A" w:rsidRPr="00935248" w:rsidRDefault="00DE453A" w:rsidP="00DE45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DE453A" w:rsidRDefault="00DE453A" w:rsidP="00DE453A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DE453A" w:rsidRPr="00935248" w:rsidRDefault="00DE453A" w:rsidP="00DE453A">
      <w:pPr>
        <w:jc w:val="center"/>
        <w:rPr>
          <w:b/>
          <w:i/>
          <w:sz w:val="26"/>
          <w:szCs w:val="26"/>
          <w:lang w:val="sr-Cyrl-CS"/>
        </w:rPr>
      </w:pPr>
    </w:p>
    <w:p w:rsidR="00DE453A" w:rsidRPr="00DE453A" w:rsidRDefault="00DE453A" w:rsidP="00DE453A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Даје се сагла</w:t>
      </w:r>
      <w:r w:rsidR="006D31D4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 xml:space="preserve">ност на </w:t>
      </w:r>
      <w:r>
        <w:rPr>
          <w:sz w:val="26"/>
          <w:szCs w:val="26"/>
        </w:rPr>
        <w:t>Одлуку Школског одбора Хемијско-технолошке школе број</w:t>
      </w:r>
      <w:r w:rsidR="00E006C3">
        <w:rPr>
          <w:sz w:val="26"/>
          <w:szCs w:val="26"/>
        </w:rPr>
        <w:t>:</w:t>
      </w:r>
      <w:r>
        <w:rPr>
          <w:sz w:val="26"/>
          <w:szCs w:val="26"/>
        </w:rPr>
        <w:t xml:space="preserve"> 1279 од 14.09.2017 године, за издавање у закуп школског простора –</w:t>
      </w:r>
      <w:r w:rsidR="00E006C3">
        <w:rPr>
          <w:sz w:val="26"/>
          <w:szCs w:val="26"/>
        </w:rPr>
        <w:t xml:space="preserve"> </w:t>
      </w:r>
      <w:r>
        <w:rPr>
          <w:sz w:val="26"/>
          <w:szCs w:val="26"/>
        </w:rPr>
        <w:t>ђачке кухиње.</w:t>
      </w:r>
    </w:p>
    <w:p w:rsidR="00DE453A" w:rsidRDefault="00DE453A" w:rsidP="00DE453A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DE453A" w:rsidRDefault="00DE453A" w:rsidP="00DE453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006C3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</w:t>
      </w:r>
      <w:r w:rsidR="00E006C3">
        <w:rPr>
          <w:sz w:val="26"/>
          <w:szCs w:val="26"/>
        </w:rPr>
        <w:t xml:space="preserve"> </w:t>
      </w:r>
      <w:r>
        <w:rPr>
          <w:sz w:val="26"/>
          <w:szCs w:val="26"/>
        </w:rPr>
        <w:t>Средњој хемиско-технолошкој школи и писарници града Врања.</w:t>
      </w:r>
    </w:p>
    <w:p w:rsidR="00DE453A" w:rsidRPr="00DE453A" w:rsidRDefault="00DE453A" w:rsidP="00DE453A">
      <w:pPr>
        <w:jc w:val="both"/>
        <w:rPr>
          <w:sz w:val="26"/>
          <w:szCs w:val="26"/>
        </w:rPr>
      </w:pPr>
    </w:p>
    <w:p w:rsidR="00DE453A" w:rsidRPr="00935248" w:rsidRDefault="00DE453A" w:rsidP="00DE453A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DE453A" w:rsidRPr="000E215F" w:rsidRDefault="00DE453A" w:rsidP="00DE453A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FC789C" w:rsidRPr="009B43C9" w:rsidRDefault="00DE453A" w:rsidP="00DE453A">
      <w:pPr>
        <w:tabs>
          <w:tab w:val="left" w:pos="6045"/>
        </w:tabs>
        <w:jc w:val="both"/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9B43C9">
        <w:rPr>
          <w:b/>
          <w:sz w:val="26"/>
          <w:szCs w:val="26"/>
        </w:rPr>
        <w:t>, с.р</w:t>
      </w:r>
    </w:p>
    <w:p w:rsidR="00FC789C" w:rsidRPr="009B43C9" w:rsidRDefault="00FC789C" w:rsidP="00E92462">
      <w:pPr>
        <w:rPr>
          <w:sz w:val="26"/>
          <w:szCs w:val="26"/>
        </w:rPr>
      </w:pPr>
    </w:p>
    <w:p w:rsidR="00FC789C" w:rsidRDefault="00FC789C" w:rsidP="00E92462">
      <w:pPr>
        <w:rPr>
          <w:sz w:val="26"/>
          <w:szCs w:val="26"/>
        </w:rPr>
      </w:pP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Самостални  саветник</w:t>
      </w: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Јелена Пејковић</w:t>
      </w:r>
    </w:p>
    <w:p w:rsidR="009B43C9" w:rsidRDefault="009B43C9" w:rsidP="009B43C9">
      <w:pPr>
        <w:rPr>
          <w:b/>
          <w:lang w:val="sr-Cyrl-CS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156B76" w:rsidRDefault="00156B76" w:rsidP="00E92462">
      <w:pPr>
        <w:rPr>
          <w:sz w:val="26"/>
          <w:szCs w:val="26"/>
        </w:rPr>
      </w:pPr>
    </w:p>
    <w:p w:rsidR="00156B76" w:rsidRDefault="00156B76" w:rsidP="00E92462">
      <w:pPr>
        <w:rPr>
          <w:sz w:val="26"/>
          <w:szCs w:val="26"/>
        </w:rPr>
      </w:pPr>
    </w:p>
    <w:p w:rsidR="00156B76" w:rsidRDefault="00156B76" w:rsidP="00E92462">
      <w:pPr>
        <w:rPr>
          <w:sz w:val="26"/>
          <w:szCs w:val="26"/>
        </w:rPr>
      </w:pPr>
    </w:p>
    <w:p w:rsidR="00156B76" w:rsidRPr="00156B76" w:rsidRDefault="00156B76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DE453A" w:rsidRPr="00935248" w:rsidRDefault="00DE453A" w:rsidP="00DE453A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DE453A" w:rsidRPr="00935248" w:rsidRDefault="00DE453A" w:rsidP="00DE453A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DE453A" w:rsidRPr="00935248" w:rsidRDefault="00DE453A" w:rsidP="00DE453A">
      <w:pPr>
        <w:jc w:val="center"/>
        <w:rPr>
          <w:b/>
          <w:sz w:val="26"/>
          <w:szCs w:val="26"/>
          <w:lang w:val="sr-Cyrl-CS"/>
        </w:rPr>
      </w:pPr>
    </w:p>
    <w:p w:rsidR="00DE453A" w:rsidRPr="00935248" w:rsidRDefault="00DE453A" w:rsidP="00DE453A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захтев</w:t>
      </w:r>
      <w:r w:rsidRPr="00DE453A">
        <w:rPr>
          <w:sz w:val="26"/>
          <w:szCs w:val="26"/>
        </w:rPr>
        <w:t xml:space="preserve"> </w:t>
      </w:r>
      <w:r>
        <w:rPr>
          <w:sz w:val="26"/>
          <w:szCs w:val="26"/>
        </w:rPr>
        <w:t>Хемијско-технолошке школе за давање сагласности за увођење дуалног профила  модни кројач</w:t>
      </w:r>
      <w:r w:rsidRPr="00935248">
        <w:rPr>
          <w:sz w:val="26"/>
          <w:szCs w:val="26"/>
          <w:lang w:val="sr-Cyrl-CS"/>
        </w:rPr>
        <w:t xml:space="preserve"> и донело следећ</w:t>
      </w:r>
      <w:r w:rsidRPr="00935248">
        <w:rPr>
          <w:sz w:val="26"/>
          <w:szCs w:val="26"/>
        </w:rPr>
        <w:t>и</w:t>
      </w:r>
    </w:p>
    <w:p w:rsidR="00DE453A" w:rsidRPr="00935248" w:rsidRDefault="00DE453A" w:rsidP="00DE453A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DE453A" w:rsidRDefault="00DE453A" w:rsidP="00DE453A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DE453A" w:rsidRPr="00935248" w:rsidRDefault="00DE453A" w:rsidP="00DE453A">
      <w:pPr>
        <w:jc w:val="center"/>
        <w:rPr>
          <w:b/>
          <w:i/>
          <w:sz w:val="26"/>
          <w:szCs w:val="26"/>
          <w:lang w:val="sr-Cyrl-CS"/>
        </w:rPr>
      </w:pPr>
    </w:p>
    <w:p w:rsidR="00DE453A" w:rsidRPr="00DE453A" w:rsidRDefault="00DE453A" w:rsidP="00DE45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DE453A">
        <w:rPr>
          <w:sz w:val="26"/>
          <w:szCs w:val="26"/>
          <w:lang w:val="sr-Cyrl-CS"/>
        </w:rPr>
        <w:t>Даје се сагласност Хемијско – технолошкој школи, из Врања, за увођење</w:t>
      </w:r>
      <w:r w:rsidRPr="00DE453A">
        <w:rPr>
          <w:sz w:val="26"/>
          <w:szCs w:val="26"/>
        </w:rPr>
        <w:t xml:space="preserve"> дуалног профила</w:t>
      </w:r>
      <w:r w:rsidR="00305DDE">
        <w:rPr>
          <w:sz w:val="26"/>
          <w:szCs w:val="26"/>
        </w:rPr>
        <w:t xml:space="preserve"> - </w:t>
      </w:r>
      <w:r w:rsidRPr="00DE453A">
        <w:rPr>
          <w:sz w:val="26"/>
          <w:szCs w:val="26"/>
        </w:rPr>
        <w:t xml:space="preserve">  </w:t>
      </w:r>
      <w:r w:rsidRPr="00305DDE">
        <w:rPr>
          <w:b/>
          <w:i/>
          <w:sz w:val="26"/>
          <w:szCs w:val="26"/>
        </w:rPr>
        <w:t>модни кројач</w:t>
      </w:r>
      <w:r w:rsidRPr="00DE453A">
        <w:rPr>
          <w:sz w:val="26"/>
          <w:szCs w:val="26"/>
          <w:lang w:val="sr-Cyrl-CS"/>
        </w:rPr>
        <w:t xml:space="preserve"> у систему редовног школовања.</w:t>
      </w:r>
    </w:p>
    <w:p w:rsidR="00DE453A" w:rsidRDefault="00DE453A" w:rsidP="00DE453A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DE453A" w:rsidRDefault="00DE453A" w:rsidP="00DE453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05DDE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</w:t>
      </w:r>
      <w:r w:rsidR="00305DDE">
        <w:rPr>
          <w:sz w:val="26"/>
          <w:szCs w:val="26"/>
        </w:rPr>
        <w:t xml:space="preserve"> </w:t>
      </w:r>
      <w:r>
        <w:rPr>
          <w:sz w:val="26"/>
          <w:szCs w:val="26"/>
        </w:rPr>
        <w:t>Средњој хемиско-технолошкој школи и писарници града Врања.</w:t>
      </w:r>
    </w:p>
    <w:p w:rsidR="00DE453A" w:rsidRPr="00DE453A" w:rsidRDefault="00DE453A" w:rsidP="00DE453A">
      <w:pPr>
        <w:jc w:val="both"/>
        <w:rPr>
          <w:sz w:val="26"/>
          <w:szCs w:val="26"/>
        </w:rPr>
      </w:pPr>
    </w:p>
    <w:p w:rsidR="00DE453A" w:rsidRPr="00935248" w:rsidRDefault="00DE453A" w:rsidP="00DE453A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DE453A" w:rsidRPr="000E215F" w:rsidRDefault="00DE453A" w:rsidP="00DE453A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D24ABE" w:rsidRPr="009B43C9" w:rsidRDefault="00DE453A" w:rsidP="00D24ABE">
      <w:pPr>
        <w:tabs>
          <w:tab w:val="left" w:pos="6045"/>
        </w:tabs>
        <w:jc w:val="both"/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D24ABE" w:rsidRPr="00D24ABE">
        <w:rPr>
          <w:b/>
          <w:sz w:val="26"/>
          <w:szCs w:val="26"/>
        </w:rPr>
        <w:t xml:space="preserve"> </w:t>
      </w:r>
      <w:r w:rsidR="00D24ABE">
        <w:rPr>
          <w:b/>
          <w:sz w:val="26"/>
          <w:szCs w:val="26"/>
        </w:rPr>
        <w:t>с.р</w:t>
      </w:r>
    </w:p>
    <w:p w:rsidR="00D24ABE" w:rsidRPr="009B43C9" w:rsidRDefault="00D24ABE" w:rsidP="00D24ABE">
      <w:pPr>
        <w:rPr>
          <w:sz w:val="26"/>
          <w:szCs w:val="26"/>
        </w:rPr>
      </w:pPr>
    </w:p>
    <w:p w:rsidR="00D24ABE" w:rsidRDefault="00D24ABE" w:rsidP="00D24ABE">
      <w:pPr>
        <w:rPr>
          <w:sz w:val="26"/>
          <w:szCs w:val="26"/>
        </w:rPr>
      </w:pPr>
    </w:p>
    <w:p w:rsidR="00D24ABE" w:rsidRDefault="00D24ABE" w:rsidP="00D24AB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Самостални  саветник</w:t>
      </w:r>
    </w:p>
    <w:p w:rsidR="00D24ABE" w:rsidRDefault="00D24ABE" w:rsidP="00D24AB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Јелена Пејковић</w:t>
      </w:r>
    </w:p>
    <w:p w:rsidR="00DE453A" w:rsidRPr="00497E73" w:rsidRDefault="00DE453A" w:rsidP="00DE453A">
      <w:pPr>
        <w:tabs>
          <w:tab w:val="left" w:pos="6045"/>
        </w:tabs>
        <w:jc w:val="both"/>
        <w:rPr>
          <w:sz w:val="26"/>
          <w:szCs w:val="26"/>
        </w:rPr>
      </w:pPr>
    </w:p>
    <w:p w:rsidR="00DE453A" w:rsidRPr="00E92462" w:rsidRDefault="00DE453A" w:rsidP="00DE453A">
      <w:pPr>
        <w:rPr>
          <w:sz w:val="26"/>
          <w:szCs w:val="26"/>
        </w:rPr>
      </w:pPr>
    </w:p>
    <w:p w:rsidR="00DE453A" w:rsidRDefault="00DE453A" w:rsidP="00DE453A">
      <w:pPr>
        <w:rPr>
          <w:sz w:val="26"/>
          <w:szCs w:val="26"/>
        </w:rPr>
      </w:pPr>
    </w:p>
    <w:p w:rsidR="00DE453A" w:rsidRPr="00E92462" w:rsidRDefault="00DE453A" w:rsidP="00DE453A">
      <w:pPr>
        <w:rPr>
          <w:sz w:val="26"/>
          <w:szCs w:val="26"/>
        </w:rPr>
      </w:pPr>
    </w:p>
    <w:p w:rsidR="00DE453A" w:rsidRDefault="00DE453A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E92462">
      <w:pPr>
        <w:rPr>
          <w:sz w:val="26"/>
          <w:szCs w:val="26"/>
        </w:rPr>
      </w:pPr>
    </w:p>
    <w:p w:rsidR="00C05907" w:rsidRDefault="00C05907" w:rsidP="00C05907">
      <w:pPr>
        <w:ind w:firstLine="720"/>
        <w:jc w:val="both"/>
        <w:rPr>
          <w:szCs w:val="22"/>
          <w:lang w:val="sr-Cyrl-CS"/>
        </w:rPr>
      </w:pPr>
      <w:r>
        <w:rPr>
          <w:lang w:val="sr-Cyrl-CS"/>
        </w:rPr>
        <w:t>На основу члана 61. Став 13. Закона о буџетском систему („Службени гласник РС“ бр</w:t>
      </w:r>
      <w:r w:rsidRPr="00C0599C">
        <w:rPr>
          <w:sz w:val="28"/>
          <w:lang w:val="sr-Cyrl-CS"/>
        </w:rPr>
        <w:t xml:space="preserve">. </w:t>
      </w:r>
      <w:r w:rsidRPr="00C0599C">
        <w:rPr>
          <w:szCs w:val="22"/>
        </w:rPr>
        <w:t xml:space="preserve">54/2009, 73/2010, 101/2010, 101/2011, 93/2012, 62/2013, 63/2013 - </w:t>
      </w:r>
      <w:r w:rsidRPr="00C0599C">
        <w:rPr>
          <w:szCs w:val="22"/>
          <w:lang w:val="sr-Cyrl-CS"/>
        </w:rPr>
        <w:t>испр</w:t>
      </w:r>
      <w:r w:rsidRPr="00C0599C">
        <w:rPr>
          <w:szCs w:val="22"/>
        </w:rPr>
        <w:t xml:space="preserve">., 108/2013, 142/2014, 68/2015 – </w:t>
      </w:r>
      <w:r w:rsidRPr="00C0599C">
        <w:rPr>
          <w:szCs w:val="22"/>
          <w:lang w:val="sr-Cyrl-CS"/>
        </w:rPr>
        <w:t>др. закон</w:t>
      </w:r>
      <w:r w:rsidRPr="00C0599C">
        <w:rPr>
          <w:szCs w:val="22"/>
        </w:rPr>
        <w:t xml:space="preserve">, 103/2015 </w:t>
      </w:r>
      <w:r>
        <w:rPr>
          <w:szCs w:val="22"/>
        </w:rPr>
        <w:t>и</w:t>
      </w:r>
      <w:r w:rsidRPr="00C0599C">
        <w:rPr>
          <w:szCs w:val="22"/>
        </w:rPr>
        <w:t xml:space="preserve"> 99/2016)</w:t>
      </w:r>
      <w:r>
        <w:rPr>
          <w:szCs w:val="22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</w:t>
      </w:r>
      <w:r w:rsidR="00D66538">
        <w:rPr>
          <w:szCs w:val="22"/>
          <w:lang w:val="sr-Cyrl-CS"/>
        </w:rPr>
        <w:t xml:space="preserve"> одржаној дана </w:t>
      </w:r>
      <w:r w:rsidR="00D66538">
        <w:rPr>
          <w:szCs w:val="22"/>
          <w:lang w:val="en-US"/>
        </w:rPr>
        <w:t>02.11.2017.</w:t>
      </w:r>
      <w:r>
        <w:rPr>
          <w:szCs w:val="22"/>
          <w:lang w:val="sr-Cyrl-CS"/>
        </w:rPr>
        <w:t xml:space="preserve">доноси: </w:t>
      </w:r>
    </w:p>
    <w:p w:rsidR="00C05907" w:rsidRDefault="00C05907" w:rsidP="00C05907">
      <w:pPr>
        <w:ind w:firstLine="720"/>
        <w:rPr>
          <w:szCs w:val="22"/>
          <w:lang w:val="sr-Cyrl-CS"/>
        </w:rPr>
      </w:pPr>
    </w:p>
    <w:p w:rsidR="00C05907" w:rsidRPr="00481412" w:rsidRDefault="00C05907" w:rsidP="00C05907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 xml:space="preserve">О Д Л У К У </w:t>
      </w:r>
    </w:p>
    <w:p w:rsidR="00C05907" w:rsidRPr="00481412" w:rsidRDefault="00C05907" w:rsidP="00C05907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>О ПРЕНОСУ СРЕДСТАВА У ТЕКУЋУ БУЏЕТСКУ РЕЗЕРВУ</w:t>
      </w:r>
    </w:p>
    <w:p w:rsidR="00C05907" w:rsidRDefault="00C05907" w:rsidP="00C05907">
      <w:pPr>
        <w:ind w:firstLine="720"/>
        <w:jc w:val="center"/>
        <w:rPr>
          <w:szCs w:val="22"/>
          <w:lang w:val="sr-Cyrl-CS"/>
        </w:rPr>
      </w:pPr>
    </w:p>
    <w:p w:rsidR="00C05907" w:rsidRDefault="00C05907" w:rsidP="00C05907">
      <w:pPr>
        <w:ind w:firstLine="720"/>
        <w:rPr>
          <w:lang w:val="sr-Cyrl-CS"/>
        </w:rPr>
      </w:pPr>
    </w:p>
    <w:p w:rsidR="00C05907" w:rsidRPr="00D66538" w:rsidRDefault="00C05907" w:rsidP="00C05907">
      <w:pPr>
        <w:ind w:firstLine="720"/>
        <w:jc w:val="center"/>
        <w:rPr>
          <w:b/>
          <w:lang w:val="sr-Cyrl-CS"/>
        </w:rPr>
      </w:pPr>
      <w:r w:rsidRPr="00D66538">
        <w:rPr>
          <w:b/>
          <w:lang w:val="sr-Cyrl-CS"/>
        </w:rPr>
        <w:t>Члан 1.</w:t>
      </w:r>
    </w:p>
    <w:p w:rsidR="00C05907" w:rsidRDefault="00C05907" w:rsidP="00C05907">
      <w:pPr>
        <w:ind w:firstLine="720"/>
        <w:jc w:val="center"/>
        <w:rPr>
          <w:lang w:val="sr-Cyrl-CS"/>
        </w:rPr>
      </w:pPr>
    </w:p>
    <w:p w:rsidR="00C05907" w:rsidRPr="00573370" w:rsidRDefault="00C05907" w:rsidP="00C0590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11. Одлуке о буџету града Врања за 2017. годину (Службени гласник града Врања 40/16 – даље Одлука о буџету) са апропријације у оквиру раздела 4. Градска управа, </w:t>
      </w:r>
      <w:r w:rsidRPr="008D6250">
        <w:rPr>
          <w:lang w:val="sr-Cyrl-CS"/>
        </w:rPr>
        <w:t>глав</w:t>
      </w:r>
      <w:r>
        <w:rPr>
          <w:lang w:val="sr-Cyrl-CS"/>
        </w:rPr>
        <w:t xml:space="preserve">е 1. </w:t>
      </w:r>
      <w:r>
        <w:t>Градска управа</w:t>
      </w:r>
      <w:r>
        <w:rPr>
          <w:lang w:val="sr-Cyrl-CS"/>
        </w:rPr>
        <w:t>, Програма 2</w:t>
      </w:r>
      <w:r w:rsidRPr="008D6250">
        <w:rPr>
          <w:lang w:val="sr-Cyrl-CS"/>
        </w:rPr>
        <w:t xml:space="preserve"> –</w:t>
      </w:r>
      <w:r>
        <w:rPr>
          <w:lang w:val="sr-Cyrl-CS"/>
        </w:rPr>
        <w:t xml:space="preserve"> Комунална делатност, програмска активност</w:t>
      </w:r>
      <w:r w:rsidRPr="008D6250">
        <w:rPr>
          <w:lang w:val="sr-Cyrl-CS"/>
        </w:rPr>
        <w:t xml:space="preserve"> </w:t>
      </w:r>
      <w:r>
        <w:rPr>
          <w:bCs/>
          <w:lang w:val="sr-Cyrl-CS"/>
        </w:rPr>
        <w:t>1102-0001</w:t>
      </w:r>
      <w:r w:rsidRPr="00193F7C">
        <w:rPr>
          <w:bCs/>
        </w:rPr>
        <w:t xml:space="preserve">: </w:t>
      </w:r>
      <w:r>
        <w:rPr>
          <w:bCs/>
        </w:rPr>
        <w:t>Управљање/одржавање јавним осветљењем</w:t>
      </w:r>
      <w:r w:rsidRPr="00193F7C">
        <w:rPr>
          <w:bCs/>
        </w:rPr>
        <w:t>,</w:t>
      </w:r>
      <w:r w:rsidRPr="008D6250">
        <w:rPr>
          <w:bCs/>
        </w:rPr>
        <w:t xml:space="preserve"> ф</w:t>
      </w:r>
      <w:r>
        <w:rPr>
          <w:bCs/>
        </w:rPr>
        <w:t xml:space="preserve">ункција </w:t>
      </w:r>
      <w:r>
        <w:rPr>
          <w:bCs/>
          <w:lang w:val="sr-Cyrl-CS"/>
        </w:rPr>
        <w:t>640</w:t>
      </w:r>
      <w:r w:rsidRPr="008D6250">
        <w:rPr>
          <w:bCs/>
        </w:rPr>
        <w:t xml:space="preserve"> </w:t>
      </w:r>
      <w:r>
        <w:rPr>
          <w:bCs/>
        </w:rPr>
        <w:t>–</w:t>
      </w:r>
      <w:r>
        <w:rPr>
          <w:bCs/>
          <w:lang w:val="sr-Cyrl-CS"/>
        </w:rPr>
        <w:t xml:space="preserve"> Улична расвета</w:t>
      </w:r>
      <w:r w:rsidRPr="008D6250">
        <w:t>,</w:t>
      </w:r>
      <w:r>
        <w:t xml:space="preserve"> на позицији 32, економска класификација </w:t>
      </w:r>
      <w:r>
        <w:rPr>
          <w:lang w:val="sr-Cyrl-CS"/>
        </w:rPr>
        <w:t>421</w:t>
      </w:r>
      <w:r w:rsidRPr="008D6250">
        <w:t xml:space="preserve"> –</w:t>
      </w:r>
      <w:r>
        <w:rPr>
          <w:lang w:val="sr-Cyrl-CS"/>
        </w:rPr>
        <w:t xml:space="preserve"> Стални трошкови</w:t>
      </w:r>
      <w:r>
        <w:t>, средства у износу од 22.000.000,00 динара преносе се у текућу буџетску резерву буџета Града Врања</w:t>
      </w:r>
      <w:r>
        <w:rPr>
          <w:lang w:val="sr-Cyrl-CS"/>
        </w:rPr>
        <w:t>.</w:t>
      </w:r>
    </w:p>
    <w:p w:rsidR="00C05907" w:rsidRDefault="00C05907" w:rsidP="00C05907">
      <w:pPr>
        <w:ind w:firstLine="720"/>
        <w:jc w:val="center"/>
        <w:rPr>
          <w:b/>
          <w:lang w:val="sr-Cyrl-CS"/>
        </w:rPr>
      </w:pPr>
    </w:p>
    <w:p w:rsidR="00C05907" w:rsidRPr="00D66538" w:rsidRDefault="00C05907" w:rsidP="00C05907">
      <w:pPr>
        <w:ind w:firstLine="720"/>
        <w:jc w:val="center"/>
        <w:rPr>
          <w:b/>
          <w:lang w:val="sr-Cyrl-CS"/>
        </w:rPr>
      </w:pPr>
      <w:r w:rsidRPr="00D66538">
        <w:rPr>
          <w:b/>
          <w:lang w:val="sr-Cyrl-CS"/>
        </w:rPr>
        <w:t>Члан 2.</w:t>
      </w:r>
    </w:p>
    <w:p w:rsidR="00C05907" w:rsidRDefault="00C05907" w:rsidP="00C05907">
      <w:pPr>
        <w:ind w:firstLine="720"/>
        <w:jc w:val="center"/>
        <w:rPr>
          <w:lang w:val="sr-Cyrl-CS"/>
        </w:rPr>
      </w:pPr>
    </w:p>
    <w:p w:rsidR="00C05907" w:rsidRDefault="00C05907" w:rsidP="00C05907">
      <w:pPr>
        <w:ind w:firstLine="720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C05907" w:rsidRDefault="00C05907" w:rsidP="00C05907">
      <w:pPr>
        <w:ind w:firstLine="720"/>
        <w:rPr>
          <w:lang w:val="sr-Cyrl-CS"/>
        </w:rPr>
      </w:pPr>
      <w:r>
        <w:rPr>
          <w:lang w:val="sr-Cyrl-CS"/>
        </w:rPr>
        <w:t>Одлуку објавити у Службеном гласнику града Врања.</w:t>
      </w:r>
    </w:p>
    <w:p w:rsidR="00C05907" w:rsidRDefault="00C05907" w:rsidP="00C05907">
      <w:pPr>
        <w:ind w:firstLine="720"/>
        <w:rPr>
          <w:lang w:val="sr-Cyrl-CS"/>
        </w:rPr>
      </w:pPr>
    </w:p>
    <w:p w:rsidR="00D66538" w:rsidRPr="0043761B" w:rsidRDefault="00D66538" w:rsidP="00D66538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D66538" w:rsidRPr="0043761B" w:rsidRDefault="00D66538" w:rsidP="00D66538">
      <w:pPr>
        <w:jc w:val="center"/>
        <w:rPr>
          <w:b/>
        </w:rPr>
      </w:pPr>
      <w:r>
        <w:rPr>
          <w:b/>
        </w:rPr>
        <w:t>број: 06-229/5</w:t>
      </w:r>
      <w:r w:rsidRPr="0043761B">
        <w:rPr>
          <w:b/>
        </w:rPr>
        <w:t>/2017-</w:t>
      </w:r>
      <w:r>
        <w:rPr>
          <w:b/>
        </w:rPr>
        <w:t>04, дана:02.11.</w:t>
      </w:r>
      <w:r w:rsidRPr="0043761B">
        <w:rPr>
          <w:b/>
        </w:rPr>
        <w:t>2017. године</w:t>
      </w:r>
    </w:p>
    <w:p w:rsidR="00D66538" w:rsidRPr="0043761B" w:rsidRDefault="00D66538" w:rsidP="00D66538">
      <w:pPr>
        <w:jc w:val="center"/>
        <w:rPr>
          <w:b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</w:p>
    <w:p w:rsidR="00D66538" w:rsidRPr="0043761B" w:rsidRDefault="009B43C9" w:rsidP="00D66538">
      <w:pPr>
        <w:jc w:val="both"/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  <w:r>
        <w:rPr>
          <w:b/>
          <w:lang w:val="sr-Cyrl-CS"/>
        </w:rPr>
        <w:t>Председник Градског већа</w:t>
      </w:r>
    </w:p>
    <w:p w:rsidR="00D66538" w:rsidRPr="0043761B" w:rsidRDefault="00D66538" w:rsidP="00D66538">
      <w:pPr>
        <w:rPr>
          <w:b/>
          <w:lang w:val="en-US"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  <w:t xml:space="preserve"> др Слободан Миленковић</w:t>
      </w:r>
    </w:p>
    <w:p w:rsidR="00D66538" w:rsidRPr="0043761B" w:rsidRDefault="00D66538" w:rsidP="00D66538">
      <w:pPr>
        <w:rPr>
          <w:b/>
          <w:lang w:val="en-US"/>
        </w:rPr>
      </w:pPr>
    </w:p>
    <w:p w:rsidR="00D66538" w:rsidRDefault="00D66538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</w:p>
    <w:p w:rsidR="009B43C9" w:rsidRDefault="009B43C9" w:rsidP="009B43C9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Јелена Пејковић</w:t>
      </w:r>
    </w:p>
    <w:p w:rsidR="009B43C9" w:rsidRDefault="009B43C9" w:rsidP="009B43C9">
      <w:pPr>
        <w:rPr>
          <w:b/>
          <w:lang w:val="sr-Cyrl-CS"/>
        </w:rPr>
      </w:pPr>
    </w:p>
    <w:p w:rsidR="00D66538" w:rsidRDefault="00D66538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C05907" w:rsidRDefault="00C05907" w:rsidP="00C05907">
      <w:pPr>
        <w:ind w:firstLine="720"/>
        <w:rPr>
          <w:lang w:val="sr-Cyrl-CS"/>
        </w:rPr>
      </w:pPr>
    </w:p>
    <w:p w:rsidR="00C05907" w:rsidRDefault="00C05907" w:rsidP="00C05907">
      <w:pPr>
        <w:pStyle w:val="NormalWeb"/>
        <w:ind w:firstLine="708"/>
        <w:jc w:val="both"/>
        <w:rPr>
          <w:sz w:val="22"/>
          <w:szCs w:val="22"/>
        </w:rPr>
      </w:pPr>
    </w:p>
    <w:p w:rsidR="00C05907" w:rsidRDefault="00C05907" w:rsidP="00C05907">
      <w:pPr>
        <w:pStyle w:val="NormalWeb"/>
        <w:ind w:firstLine="708"/>
        <w:jc w:val="both"/>
        <w:rPr>
          <w:sz w:val="22"/>
          <w:szCs w:val="22"/>
        </w:rPr>
      </w:pPr>
    </w:p>
    <w:p w:rsidR="00D66538" w:rsidRDefault="00D66538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307FD1" w:rsidRPr="00935248" w:rsidRDefault="00307FD1" w:rsidP="00307FD1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307FD1" w:rsidRPr="00935248" w:rsidRDefault="00307FD1" w:rsidP="00307FD1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307FD1" w:rsidRPr="00935248" w:rsidRDefault="00307FD1" w:rsidP="00307FD1">
      <w:pPr>
        <w:jc w:val="center"/>
        <w:rPr>
          <w:b/>
          <w:sz w:val="26"/>
          <w:szCs w:val="26"/>
          <w:lang w:val="sr-Cyrl-CS"/>
        </w:rPr>
      </w:pPr>
    </w:p>
    <w:p w:rsidR="00307FD1" w:rsidRPr="00935248" w:rsidRDefault="00307FD1" w:rsidP="00307FD1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>Предлог Комисије</w:t>
      </w:r>
      <w:r w:rsidRPr="00107DB5">
        <w:rPr>
          <w:sz w:val="26"/>
          <w:szCs w:val="26"/>
        </w:rPr>
        <w:t xml:space="preserve"> за избор и оцену програ</w:t>
      </w:r>
      <w:r>
        <w:rPr>
          <w:sz w:val="26"/>
          <w:szCs w:val="26"/>
        </w:rPr>
        <w:t xml:space="preserve">ма у области спорта, за доделу </w:t>
      </w:r>
      <w:r w:rsidRPr="00107DB5">
        <w:rPr>
          <w:sz w:val="26"/>
          <w:szCs w:val="26"/>
        </w:rPr>
        <w:t xml:space="preserve">додатних новчаних средстава </w:t>
      </w:r>
      <w:r>
        <w:rPr>
          <w:sz w:val="26"/>
          <w:szCs w:val="26"/>
        </w:rPr>
        <w:t xml:space="preserve">спортским организацинама </w:t>
      </w:r>
      <w:r w:rsidRPr="00107DB5">
        <w:rPr>
          <w:sz w:val="26"/>
          <w:szCs w:val="26"/>
        </w:rPr>
        <w:t>за реализацију годишњег програма</w:t>
      </w:r>
      <w:r>
        <w:rPr>
          <w:sz w:val="26"/>
          <w:szCs w:val="26"/>
        </w:rPr>
        <w:t xml:space="preserve"> у 2017. години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307FD1" w:rsidRPr="00935248" w:rsidRDefault="00307FD1" w:rsidP="00307FD1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307FD1" w:rsidRDefault="00307FD1" w:rsidP="00307FD1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307FD1" w:rsidRDefault="00307FD1" w:rsidP="00307FD1">
      <w:pPr>
        <w:jc w:val="center"/>
        <w:rPr>
          <w:b/>
          <w:i/>
          <w:sz w:val="26"/>
          <w:szCs w:val="26"/>
          <w:lang w:val="sr-Cyrl-CS"/>
        </w:rPr>
      </w:pPr>
    </w:p>
    <w:p w:rsidR="00307FD1" w:rsidRDefault="00307FD1" w:rsidP="00307FD1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</w:rPr>
        <w:t>Прихвата се</w:t>
      </w:r>
      <w:r w:rsidRPr="00307FD1">
        <w:rPr>
          <w:sz w:val="26"/>
          <w:szCs w:val="26"/>
        </w:rPr>
        <w:t xml:space="preserve"> </w:t>
      </w:r>
      <w:r>
        <w:rPr>
          <w:sz w:val="26"/>
          <w:szCs w:val="26"/>
        </w:rPr>
        <w:t>Предлог Комисије</w:t>
      </w:r>
      <w:r w:rsidRPr="00107DB5">
        <w:rPr>
          <w:sz w:val="26"/>
          <w:szCs w:val="26"/>
        </w:rPr>
        <w:t xml:space="preserve"> за избор и оцен</w:t>
      </w:r>
      <w:r>
        <w:rPr>
          <w:sz w:val="26"/>
          <w:szCs w:val="26"/>
        </w:rPr>
        <w:t>у програма у области спорта</w:t>
      </w:r>
      <w:r w:rsidR="00305DDE">
        <w:rPr>
          <w:sz w:val="26"/>
          <w:szCs w:val="26"/>
        </w:rPr>
        <w:t xml:space="preserve"> бр. 06-224/2017-04 од 23.10.2017.године за додоелу додатних новчаних средстава спортским организацијама</w:t>
      </w:r>
      <w:r>
        <w:rPr>
          <w:sz w:val="26"/>
          <w:szCs w:val="26"/>
        </w:rPr>
        <w:t xml:space="preserve"> и доносе решења за доделу </w:t>
      </w:r>
      <w:r w:rsidRPr="00107DB5">
        <w:rPr>
          <w:sz w:val="26"/>
          <w:szCs w:val="26"/>
        </w:rPr>
        <w:t xml:space="preserve">додатних новчаних средстава </w:t>
      </w:r>
      <w:r>
        <w:rPr>
          <w:sz w:val="26"/>
          <w:szCs w:val="26"/>
        </w:rPr>
        <w:t xml:space="preserve">спортским организацинама </w:t>
      </w:r>
      <w:r w:rsidRPr="00107DB5">
        <w:rPr>
          <w:sz w:val="26"/>
          <w:szCs w:val="26"/>
        </w:rPr>
        <w:t>за реализацију годишњег програма</w:t>
      </w:r>
      <w:r>
        <w:rPr>
          <w:sz w:val="26"/>
          <w:szCs w:val="26"/>
        </w:rPr>
        <w:t xml:space="preserve"> у 2017. години. </w:t>
      </w:r>
    </w:p>
    <w:p w:rsidR="00305DDE" w:rsidRPr="00305DDE" w:rsidRDefault="00305DDE" w:rsidP="00307F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Са спортским организацијама  биће закључен уговор којим ће бити регулисана међусобна права и обавезе између Града и спортске организације.</w:t>
      </w:r>
    </w:p>
    <w:p w:rsidR="00307FD1" w:rsidRDefault="00307FD1" w:rsidP="00307FD1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935248">
        <w:rPr>
          <w:b/>
          <w:i/>
          <w:sz w:val="26"/>
          <w:szCs w:val="26"/>
          <w:lang w:val="sr-Cyrl-CS"/>
        </w:rPr>
        <w:tab/>
      </w:r>
    </w:p>
    <w:p w:rsidR="00307FD1" w:rsidRDefault="00307FD1" w:rsidP="00307FD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05DDE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 председнику Комисије и Писарници града Врања.</w:t>
      </w:r>
    </w:p>
    <w:p w:rsidR="00307FD1" w:rsidRPr="00DE453A" w:rsidRDefault="00307FD1" w:rsidP="00307FD1">
      <w:pPr>
        <w:jc w:val="both"/>
        <w:rPr>
          <w:sz w:val="26"/>
          <w:szCs w:val="26"/>
        </w:rPr>
      </w:pPr>
    </w:p>
    <w:p w:rsidR="00307FD1" w:rsidRPr="00935248" w:rsidRDefault="00307FD1" w:rsidP="00307FD1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307FD1" w:rsidRPr="000E215F" w:rsidRDefault="00307FD1" w:rsidP="00307FD1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307FD1" w:rsidRDefault="00307FD1" w:rsidP="00307FD1">
      <w:pPr>
        <w:tabs>
          <w:tab w:val="left" w:pos="6045"/>
        </w:tabs>
        <w:jc w:val="both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307FD1" w:rsidRDefault="00307FD1" w:rsidP="00307FD1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307FD1" w:rsidRDefault="00307FD1" w:rsidP="00307FD1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307FD1" w:rsidRDefault="00307FD1" w:rsidP="00307FD1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Pr="009B43C9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307FD1" w:rsidRDefault="00307FD1" w:rsidP="00C05907">
      <w:pPr>
        <w:pStyle w:val="NormalWeb"/>
        <w:ind w:firstLine="708"/>
        <w:jc w:val="both"/>
        <w:rPr>
          <w:sz w:val="22"/>
          <w:szCs w:val="22"/>
        </w:rPr>
      </w:pPr>
    </w:p>
    <w:p w:rsidR="00C05907" w:rsidRPr="008137CE" w:rsidRDefault="00C05907" w:rsidP="00C05907">
      <w:pPr>
        <w:pStyle w:val="NormalWeb"/>
        <w:ind w:firstLine="708"/>
        <w:jc w:val="both"/>
        <w:rPr>
          <w:sz w:val="22"/>
          <w:szCs w:val="22"/>
        </w:rPr>
      </w:pPr>
      <w:proofErr w:type="gramStart"/>
      <w:r w:rsidRPr="008137CE">
        <w:rPr>
          <w:sz w:val="22"/>
          <w:szCs w:val="22"/>
        </w:rPr>
        <w:lastRenderedPageBreak/>
        <w:t>На основу члана 69.</w:t>
      </w:r>
      <w:proofErr w:type="gramEnd"/>
      <w:r w:rsidRPr="008137CE">
        <w:rPr>
          <w:sz w:val="22"/>
          <w:szCs w:val="22"/>
        </w:rPr>
        <w:t xml:space="preserve"> </w:t>
      </w:r>
      <w:r w:rsidRPr="008137CE">
        <w:rPr>
          <w:sz w:val="22"/>
          <w:szCs w:val="22"/>
          <w:lang w:val="sr-Cyrl-CS"/>
        </w:rPr>
        <w:t>с</w:t>
      </w:r>
      <w:r w:rsidRPr="008137CE">
        <w:rPr>
          <w:sz w:val="22"/>
          <w:szCs w:val="22"/>
        </w:rPr>
        <w:t>тав</w:t>
      </w:r>
      <w:r w:rsidRPr="008137CE">
        <w:rPr>
          <w:sz w:val="22"/>
          <w:szCs w:val="22"/>
          <w:lang w:val="sr-Cyrl-CS"/>
        </w:rPr>
        <w:t xml:space="preserve"> 2. и</w:t>
      </w:r>
      <w:r w:rsidRPr="008137CE">
        <w:rPr>
          <w:sz w:val="22"/>
          <w:szCs w:val="22"/>
        </w:rPr>
        <w:t xml:space="preserve"> 4. </w:t>
      </w:r>
      <w:proofErr w:type="gramStart"/>
      <w:r w:rsidRPr="008137CE">
        <w:rPr>
          <w:sz w:val="22"/>
          <w:szCs w:val="22"/>
        </w:rPr>
        <w:t>Закона о буџетском</w:t>
      </w:r>
      <w:r w:rsidRPr="008137CE">
        <w:rPr>
          <w:sz w:val="22"/>
          <w:szCs w:val="22"/>
          <w:lang w:val="sr-Cyrl-CS"/>
        </w:rPr>
        <w:t xml:space="preserve"> </w:t>
      </w:r>
      <w:r w:rsidRPr="008137CE">
        <w:rPr>
          <w:sz w:val="22"/>
          <w:szCs w:val="22"/>
        </w:rPr>
        <w:t>систему („Службени</w:t>
      </w:r>
      <w:r w:rsidRPr="008137CE">
        <w:rPr>
          <w:sz w:val="22"/>
          <w:szCs w:val="22"/>
          <w:lang w:val="sr-Cyrl-CS"/>
        </w:rPr>
        <w:t xml:space="preserve"> </w:t>
      </w:r>
      <w:r w:rsidRPr="008137CE">
        <w:rPr>
          <w:sz w:val="22"/>
          <w:szCs w:val="22"/>
        </w:rPr>
        <w:t>гласник РС”, број 54/09, 73/10, 101/10, 101/11, 93/12, 62/13, 63/13 – исправка, 108/13, 142/14, 68/15 – др.</w:t>
      </w:r>
      <w:proofErr w:type="gramEnd"/>
      <w:r w:rsidRPr="008137CE">
        <w:rPr>
          <w:sz w:val="22"/>
          <w:szCs w:val="22"/>
        </w:rPr>
        <w:t xml:space="preserve"> </w:t>
      </w:r>
      <w:proofErr w:type="gramStart"/>
      <w:r w:rsidRPr="008137CE">
        <w:rPr>
          <w:sz w:val="22"/>
          <w:szCs w:val="22"/>
        </w:rPr>
        <w:t>Закон</w:t>
      </w:r>
      <w:r w:rsidRPr="008137CE">
        <w:rPr>
          <w:sz w:val="22"/>
          <w:szCs w:val="22"/>
          <w:lang w:val="sr-Cyrl-CS"/>
        </w:rPr>
        <w:t>,</w:t>
      </w:r>
      <w:r w:rsidRPr="008137CE">
        <w:rPr>
          <w:sz w:val="22"/>
          <w:szCs w:val="22"/>
        </w:rPr>
        <w:t xml:space="preserve"> 103/15</w:t>
      </w:r>
      <w:r w:rsidRPr="008137CE">
        <w:rPr>
          <w:sz w:val="22"/>
          <w:szCs w:val="22"/>
          <w:lang w:val="sr-Cyrl-CS"/>
        </w:rPr>
        <w:t xml:space="preserve"> и 99/16</w:t>
      </w:r>
      <w:r w:rsidRPr="008137CE">
        <w:rPr>
          <w:sz w:val="22"/>
          <w:szCs w:val="22"/>
        </w:rPr>
        <w:t>), члана 6.</w:t>
      </w:r>
      <w:proofErr w:type="gramEnd"/>
      <w:r w:rsidRPr="008137CE">
        <w:rPr>
          <w:sz w:val="22"/>
          <w:szCs w:val="22"/>
        </w:rPr>
        <w:t xml:space="preserve"> </w:t>
      </w:r>
      <w:proofErr w:type="gramStart"/>
      <w:r w:rsidRPr="008137CE">
        <w:rPr>
          <w:sz w:val="22"/>
          <w:szCs w:val="22"/>
        </w:rPr>
        <w:t>став</w:t>
      </w:r>
      <w:proofErr w:type="gramEnd"/>
      <w:r w:rsidRPr="008137CE">
        <w:rPr>
          <w:sz w:val="22"/>
          <w:szCs w:val="22"/>
        </w:rPr>
        <w:t xml:space="preserve"> 1. </w:t>
      </w:r>
      <w:proofErr w:type="gramStart"/>
      <w:r w:rsidRPr="008137CE">
        <w:rPr>
          <w:sz w:val="22"/>
          <w:szCs w:val="22"/>
        </w:rPr>
        <w:t>тачка</w:t>
      </w:r>
      <w:proofErr w:type="gramEnd"/>
      <w:r w:rsidRPr="008137CE">
        <w:rPr>
          <w:sz w:val="22"/>
          <w:szCs w:val="22"/>
        </w:rPr>
        <w:t xml:space="preserve"> 11, члана 63. </w:t>
      </w:r>
      <w:proofErr w:type="gramStart"/>
      <w:r w:rsidRPr="008137CE">
        <w:rPr>
          <w:sz w:val="22"/>
          <w:szCs w:val="22"/>
        </w:rPr>
        <w:t>и</w:t>
      </w:r>
      <w:proofErr w:type="gramEnd"/>
      <w:r w:rsidRPr="008137CE">
        <w:rPr>
          <w:sz w:val="22"/>
          <w:szCs w:val="22"/>
        </w:rPr>
        <w:t xml:space="preserve"> 65. Пословника Градског већа града Врања („Службени гласник града Врања“, број: 20/2016), Градско веће на седници одржано</w:t>
      </w:r>
      <w:r w:rsidR="00D66538">
        <w:rPr>
          <w:sz w:val="22"/>
          <w:szCs w:val="22"/>
        </w:rPr>
        <w:t>ј 02.11.2017</w:t>
      </w:r>
      <w:r w:rsidRPr="008137CE">
        <w:rPr>
          <w:sz w:val="22"/>
          <w:szCs w:val="22"/>
        </w:rPr>
        <w:t>, донело је</w:t>
      </w:r>
    </w:p>
    <w:p w:rsidR="00C05907" w:rsidRPr="008137CE" w:rsidRDefault="00C05907" w:rsidP="00C05907">
      <w:pPr>
        <w:jc w:val="center"/>
        <w:rPr>
          <w:b/>
        </w:rPr>
      </w:pPr>
      <w:r w:rsidRPr="008137CE">
        <w:rPr>
          <w:b/>
        </w:rPr>
        <w:t>РЕШЕЊЕ</w:t>
      </w:r>
    </w:p>
    <w:p w:rsidR="00C05907" w:rsidRPr="008137CE" w:rsidRDefault="00C05907" w:rsidP="00C05907">
      <w:pPr>
        <w:jc w:val="center"/>
        <w:rPr>
          <w:b/>
        </w:rPr>
      </w:pPr>
      <w:r w:rsidRPr="008137CE">
        <w:rPr>
          <w:b/>
        </w:rPr>
        <w:t>О УПОТРЕБИ СРЕДСТАВА</w:t>
      </w:r>
    </w:p>
    <w:p w:rsidR="00C05907" w:rsidRPr="008137CE" w:rsidRDefault="00C05907" w:rsidP="00C05907">
      <w:pPr>
        <w:jc w:val="center"/>
        <w:rPr>
          <w:b/>
        </w:rPr>
      </w:pPr>
      <w:r w:rsidRPr="008137CE">
        <w:rPr>
          <w:b/>
        </w:rPr>
        <w:t>ТЕКУЋЕ БУЏЕТСКЕ РЕЗЕРВЕ</w:t>
      </w:r>
    </w:p>
    <w:p w:rsidR="00C05907" w:rsidRPr="008137CE" w:rsidRDefault="00C05907" w:rsidP="00C05907">
      <w:pPr>
        <w:jc w:val="center"/>
        <w:rPr>
          <w:b/>
        </w:rPr>
      </w:pPr>
    </w:p>
    <w:p w:rsidR="00C05907" w:rsidRPr="008137CE" w:rsidRDefault="00C05907" w:rsidP="00C05907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1.</w:t>
      </w:r>
    </w:p>
    <w:p w:rsidR="00C05907" w:rsidRPr="008137CE" w:rsidRDefault="00C05907" w:rsidP="00C05907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Из средстава утврђених Одлук</w:t>
      </w:r>
      <w:r w:rsidRPr="008137CE">
        <w:t>ом</w:t>
      </w:r>
      <w:r w:rsidRPr="008137CE">
        <w:rPr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Pr="008137CE">
        <w:t xml:space="preserve"> </w:t>
      </w:r>
      <w:r w:rsidRPr="008137CE">
        <w:rPr>
          <w:lang w:val="sr-Cyrl-CS"/>
        </w:rPr>
        <w:t>Текућа буџетска резерва, функције 112 – Финансијски и фискални послови, позициј</w:t>
      </w:r>
      <w:r w:rsidRPr="008137CE">
        <w:t>e</w:t>
      </w:r>
      <w:r w:rsidRPr="008137CE">
        <w:rPr>
          <w:lang w:val="sr-Cyrl-CS"/>
        </w:rPr>
        <w:t xml:space="preserve"> 165, економск</w:t>
      </w:r>
      <w:r w:rsidRPr="008137CE">
        <w:t>e</w:t>
      </w:r>
      <w:r w:rsidRPr="008137CE">
        <w:rPr>
          <w:lang w:val="sr-Cyrl-CS"/>
        </w:rPr>
        <w:t xml:space="preserve"> класификације 49912 – Текућа резерва</w:t>
      </w:r>
      <w:r w:rsidRPr="008137CE">
        <w:t>,</w:t>
      </w:r>
      <w:r w:rsidRPr="008137CE">
        <w:rPr>
          <w:lang w:val="sr-Cyrl-CS"/>
        </w:rPr>
        <w:t xml:space="preserve"> одобравају се буџетска средства у износу од</w:t>
      </w:r>
      <w:r w:rsidRPr="008137CE">
        <w:t xml:space="preserve"> </w:t>
      </w:r>
      <w:r>
        <w:rPr>
          <w:lang w:val="sr-Cyrl-CS"/>
        </w:rPr>
        <w:t>22.000.000,00</w:t>
      </w:r>
      <w:r w:rsidRPr="008137CE">
        <w:t xml:space="preserve"> </w:t>
      </w:r>
      <w:r w:rsidRPr="008137CE">
        <w:rPr>
          <w:lang w:val="sr-Cyrl-CS"/>
        </w:rPr>
        <w:t>динара.</w:t>
      </w:r>
    </w:p>
    <w:p w:rsidR="00C05907" w:rsidRPr="008137CE" w:rsidRDefault="00C05907" w:rsidP="00C05907">
      <w:pPr>
        <w:ind w:firstLine="720"/>
        <w:jc w:val="both"/>
        <w:rPr>
          <w:lang w:val="sr-Cyrl-CS"/>
        </w:rPr>
      </w:pPr>
    </w:p>
    <w:p w:rsidR="00C05907" w:rsidRPr="008137CE" w:rsidRDefault="00C05907" w:rsidP="00C05907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2.</w:t>
      </w:r>
    </w:p>
    <w:p w:rsidR="00C05907" w:rsidRPr="009B43C9" w:rsidRDefault="00D66538" w:rsidP="00C05907">
      <w:pPr>
        <w:jc w:val="both"/>
        <w:rPr>
          <w:bCs/>
          <w:color w:val="000000"/>
        </w:rPr>
      </w:pPr>
      <w:r>
        <w:rPr>
          <w:lang w:val="en-US"/>
        </w:rPr>
        <w:tab/>
      </w:r>
      <w:r w:rsidR="00C05907" w:rsidRPr="008137CE">
        <w:rPr>
          <w:lang w:val="sr-Cyrl-CS"/>
        </w:rPr>
        <w:t xml:space="preserve">Налаже се Одељењу за буџет и финансије да средства из члана 1. овог Решења распореде на апропријацији у члану 11. Одлуке о буџету града Врања за 2017. годину („Службени гласник града Врања бр. 40/2016)  </w:t>
      </w:r>
      <w:r w:rsidR="00C05907" w:rsidRPr="00871B51">
        <w:t>у оквиру раздела 4. Градска управа, главе 1. Градска Управа, про</w:t>
      </w:r>
      <w:r w:rsidR="00C05907">
        <w:t>грама 14. Развој спорта и омлад</w:t>
      </w:r>
      <w:r w:rsidR="00C05907" w:rsidRPr="00871B51">
        <w:t xml:space="preserve">ине, </w:t>
      </w:r>
      <w:r w:rsidR="00C05907" w:rsidRPr="00871B51">
        <w:rPr>
          <w:bCs/>
        </w:rPr>
        <w:t>Програмска активност: Подршка локалним спортским организацијама, удружењима и савезима</w:t>
      </w:r>
      <w:r w:rsidR="00C05907" w:rsidRPr="00871B51">
        <w:rPr>
          <w:bCs/>
          <w:color w:val="000000"/>
        </w:rPr>
        <w:t xml:space="preserve">, функције 810 – услуге рекреације и спорта, на позицији број 113, економска класификација 481 – дотације невладиним организацијама, за финансирање потреба спортских клубова </w:t>
      </w:r>
      <w:r w:rsidR="00C05907" w:rsidRPr="00871B51">
        <w:rPr>
          <w:bCs/>
          <w:color w:val="000000"/>
          <w:lang w:val="sr-Latn-BA"/>
        </w:rPr>
        <w:t>у</w:t>
      </w:r>
      <w:r w:rsidR="00C05907" w:rsidRPr="00871B51">
        <w:rPr>
          <w:bCs/>
          <w:color w:val="000000"/>
        </w:rPr>
        <w:t xml:space="preserve"> IV кварталу текуће године.</w:t>
      </w:r>
    </w:p>
    <w:p w:rsidR="00C05907" w:rsidRPr="008137CE" w:rsidRDefault="00C05907" w:rsidP="00C05907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3.</w:t>
      </w:r>
    </w:p>
    <w:p w:rsidR="00C05907" w:rsidRPr="008137CE" w:rsidRDefault="00C05907" w:rsidP="00C05907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Решење ступа на снагу даном доношења.</w:t>
      </w:r>
    </w:p>
    <w:p w:rsidR="00C05907" w:rsidRPr="008137CE" w:rsidRDefault="00C05907" w:rsidP="009B43C9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Решење објавити у Службеном гласнику града Врања</w:t>
      </w:r>
    </w:p>
    <w:p w:rsidR="00C05907" w:rsidRPr="008137CE" w:rsidRDefault="00C05907" w:rsidP="00C05907">
      <w:pPr>
        <w:jc w:val="center"/>
        <w:rPr>
          <w:b/>
          <w:lang w:val="sr-Cyrl-CS"/>
        </w:rPr>
      </w:pPr>
    </w:p>
    <w:p w:rsidR="00D66538" w:rsidRPr="0043761B" w:rsidRDefault="00D66538" w:rsidP="00D66538">
      <w:pPr>
        <w:jc w:val="center"/>
        <w:rPr>
          <w:b/>
        </w:rPr>
      </w:pPr>
      <w:r w:rsidRPr="0043761B">
        <w:rPr>
          <w:b/>
        </w:rPr>
        <w:t>ГРАДСКО  ВЕЋЕ  ГРАДА  ВРАЊА</w:t>
      </w:r>
    </w:p>
    <w:p w:rsidR="00D66538" w:rsidRPr="0043761B" w:rsidRDefault="00D66538" w:rsidP="00D66538">
      <w:pPr>
        <w:jc w:val="center"/>
        <w:rPr>
          <w:b/>
        </w:rPr>
      </w:pPr>
      <w:r>
        <w:rPr>
          <w:b/>
        </w:rPr>
        <w:t>број: 06-229/6</w:t>
      </w:r>
      <w:r w:rsidRPr="0043761B">
        <w:rPr>
          <w:b/>
        </w:rPr>
        <w:t>/2017-</w:t>
      </w:r>
      <w:r>
        <w:rPr>
          <w:b/>
        </w:rPr>
        <w:t>04, дана:02.11.</w:t>
      </w:r>
      <w:r w:rsidRPr="0043761B">
        <w:rPr>
          <w:b/>
        </w:rPr>
        <w:t>2017. године</w:t>
      </w:r>
    </w:p>
    <w:p w:rsidR="00D66538" w:rsidRPr="0043761B" w:rsidRDefault="00D66538" w:rsidP="00D66538">
      <w:pPr>
        <w:jc w:val="center"/>
        <w:rPr>
          <w:b/>
        </w:rPr>
      </w:pP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  <w:r w:rsidRPr="0043761B">
        <w:rPr>
          <w:b/>
        </w:rPr>
        <w:tab/>
      </w:r>
    </w:p>
    <w:p w:rsidR="00D66538" w:rsidRPr="0043761B" w:rsidRDefault="009B43C9" w:rsidP="00D66538">
      <w:pPr>
        <w:jc w:val="both"/>
        <w:rPr>
          <w:b/>
          <w:lang w:val="sr-Cyrl-C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7B04DE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  <w:lang w:val="sr-Cyrl-CS"/>
        </w:rPr>
        <w:t>Председник Градског већа</w:t>
      </w:r>
    </w:p>
    <w:p w:rsidR="00D66538" w:rsidRPr="007B04DE" w:rsidRDefault="00D66538" w:rsidP="00D66538">
      <w:pPr>
        <w:rPr>
          <w:b/>
        </w:rPr>
      </w:pP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</w:r>
      <w:r w:rsidRPr="0043761B">
        <w:rPr>
          <w:b/>
          <w:lang w:val="sr-Cyrl-CS"/>
        </w:rPr>
        <w:tab/>
        <w:t xml:space="preserve"> др Слободан Миленковић</w:t>
      </w:r>
      <w:r w:rsidR="009B43C9">
        <w:rPr>
          <w:b/>
          <w:lang w:val="sr-Cyrl-CS"/>
        </w:rPr>
        <w:t>, с.</w:t>
      </w:r>
      <w:r w:rsidR="007B04DE">
        <w:rPr>
          <w:b/>
          <w:lang w:val="sr-Cyrl-CS"/>
        </w:rPr>
        <w:t>р</w:t>
      </w:r>
    </w:p>
    <w:p w:rsidR="00D66538" w:rsidRDefault="00D66538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D66538" w:rsidRDefault="00D66538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7B04DE" w:rsidRDefault="007B04DE" w:rsidP="007B04DE">
      <w:pPr>
        <w:rPr>
          <w:b/>
          <w:lang w:val="sr-Cyrl-CS"/>
        </w:rPr>
      </w:pPr>
    </w:p>
    <w:p w:rsidR="009B43C9" w:rsidRDefault="009B43C9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9B43C9" w:rsidRPr="009B43C9" w:rsidRDefault="009B43C9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D66538" w:rsidRDefault="00D66538" w:rsidP="00D66538">
      <w:pPr>
        <w:tabs>
          <w:tab w:val="left" w:pos="6045"/>
        </w:tabs>
        <w:jc w:val="both"/>
        <w:rPr>
          <w:sz w:val="26"/>
          <w:szCs w:val="26"/>
        </w:rPr>
      </w:pPr>
    </w:p>
    <w:p w:rsidR="00D66538" w:rsidRPr="00305DDE" w:rsidRDefault="00D66538" w:rsidP="00E92462">
      <w:pPr>
        <w:rPr>
          <w:sz w:val="26"/>
          <w:szCs w:val="26"/>
        </w:rPr>
      </w:pPr>
    </w:p>
    <w:p w:rsidR="00D66538" w:rsidRDefault="00D66538" w:rsidP="00E92462">
      <w:pPr>
        <w:rPr>
          <w:sz w:val="26"/>
          <w:szCs w:val="26"/>
        </w:rPr>
      </w:pPr>
    </w:p>
    <w:p w:rsidR="00D66538" w:rsidRDefault="00D66538" w:rsidP="00D66538">
      <w:pPr>
        <w:pStyle w:val="NoSpacing"/>
        <w:jc w:val="both"/>
      </w:pPr>
    </w:p>
    <w:p w:rsidR="00305DDE" w:rsidRDefault="00D66538" w:rsidP="00D66538">
      <w:pPr>
        <w:pStyle w:val="NoSpacing"/>
        <w:jc w:val="both"/>
      </w:pPr>
      <w:r>
        <w:tab/>
      </w:r>
    </w:p>
    <w:p w:rsidR="00305DDE" w:rsidRDefault="00305DDE" w:rsidP="00D66538">
      <w:pPr>
        <w:pStyle w:val="NoSpacing"/>
        <w:jc w:val="both"/>
      </w:pPr>
    </w:p>
    <w:p w:rsidR="00D66538" w:rsidRPr="00305DDE" w:rsidRDefault="00D52E7B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="00D66538" w:rsidRPr="00305DDE">
        <w:rPr>
          <w:rFonts w:ascii="Times New Roman" w:hAnsi="Times New Roman" w:cs="Times New Roman"/>
          <w:sz w:val="24"/>
          <w:szCs w:val="24"/>
        </w:rPr>
        <w:t>На основу члана 59.</w:t>
      </w:r>
      <w:proofErr w:type="gramEnd"/>
      <w:r w:rsidR="00D66538" w:rsidRPr="00305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6538" w:rsidRPr="00305DDE">
        <w:rPr>
          <w:rFonts w:ascii="Times New Roman" w:hAnsi="Times New Roman" w:cs="Times New Roman"/>
          <w:sz w:val="24"/>
          <w:szCs w:val="24"/>
        </w:rPr>
        <w:t>Закона о агенцији за борбу против корупције („Сл.гласник РС“, бр.97/2008 и 53/2010) и члана 17.</w:t>
      </w:r>
      <w:proofErr w:type="gramEnd"/>
      <w:r w:rsidR="00D66538" w:rsidRPr="00305DDE">
        <w:rPr>
          <w:rFonts w:ascii="Times New Roman" w:hAnsi="Times New Roman" w:cs="Times New Roman"/>
          <w:sz w:val="24"/>
          <w:szCs w:val="24"/>
        </w:rPr>
        <w:t xml:space="preserve"> Смерница за израду и спровођење плана интегритета бр.014-110-00-0006/16-06 од 21.11.2016.године, Градско веће града Врања, на седници одржаној дана 02.11.2017.године, доноси</w:t>
      </w:r>
    </w:p>
    <w:p w:rsidR="00D66538" w:rsidRPr="00305DDE" w:rsidRDefault="00D66538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6538" w:rsidRPr="00305DDE" w:rsidRDefault="00D66538" w:rsidP="00D665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DE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:rsidR="00D66538" w:rsidRPr="00305DDE" w:rsidRDefault="00D66538" w:rsidP="00D665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538" w:rsidRPr="00305DDE" w:rsidRDefault="00D66538" w:rsidP="00D6653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DDE">
        <w:rPr>
          <w:rFonts w:ascii="Times New Roman" w:hAnsi="Times New Roman" w:cs="Times New Roman"/>
          <w:sz w:val="24"/>
          <w:szCs w:val="24"/>
        </w:rPr>
        <w:t>Усваја се израђени план интегритета и разрешава именована радна група за израду плана интегритета.</w:t>
      </w:r>
    </w:p>
    <w:p w:rsidR="00D66538" w:rsidRPr="00305DDE" w:rsidRDefault="00D66538" w:rsidP="00D6653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DDE">
        <w:rPr>
          <w:rFonts w:ascii="Times New Roman" w:hAnsi="Times New Roman" w:cs="Times New Roman"/>
          <w:sz w:val="24"/>
          <w:szCs w:val="24"/>
        </w:rPr>
        <w:t>Именује се лице одговорно да прати спровођење плана интегритета: Ненад Антић, заменик градоначелника града Врања.</w:t>
      </w:r>
    </w:p>
    <w:p w:rsidR="00D66538" w:rsidRPr="00305DDE" w:rsidRDefault="00D66538" w:rsidP="00D6653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5DDE">
        <w:rPr>
          <w:rFonts w:ascii="Times New Roman" w:hAnsi="Times New Roman" w:cs="Times New Roman"/>
          <w:sz w:val="24"/>
          <w:szCs w:val="24"/>
        </w:rPr>
        <w:t>Ова одлука ступа на снагу даном доношења.</w:t>
      </w:r>
    </w:p>
    <w:p w:rsidR="00D66538" w:rsidRPr="00305DDE" w:rsidRDefault="00D66538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05DDE" w:rsidRPr="00305DDE" w:rsidRDefault="00305DDE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6538" w:rsidRPr="00305DDE" w:rsidRDefault="00D66538" w:rsidP="00D665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DE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D66538" w:rsidRPr="00305DDE" w:rsidRDefault="00D66538" w:rsidP="00D665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5DDE" w:rsidRPr="00305DDE" w:rsidRDefault="00305DDE" w:rsidP="00D665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538" w:rsidRPr="00305DDE" w:rsidRDefault="00D66538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5DD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305DDE">
        <w:rPr>
          <w:rFonts w:ascii="Times New Roman" w:hAnsi="Times New Roman" w:cs="Times New Roman"/>
          <w:sz w:val="24"/>
          <w:szCs w:val="24"/>
        </w:rPr>
        <w:t>На основу члана 59.</w:t>
      </w:r>
      <w:proofErr w:type="gramEnd"/>
      <w:r w:rsidRPr="00305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DDE">
        <w:rPr>
          <w:rFonts w:ascii="Times New Roman" w:hAnsi="Times New Roman" w:cs="Times New Roman"/>
          <w:sz w:val="24"/>
          <w:szCs w:val="24"/>
        </w:rPr>
        <w:t>Закона о агенцији за борбу против корупције („Сл.гласник РС“, бр.97/2008 и 53/2010) прописана је обавеза да државни органи и организације, органи територијалне аутономије и локалне самоуправе, јавне службе и јавна предузећа доносе своје планове интегритета.</w:t>
      </w:r>
      <w:proofErr w:type="gramEnd"/>
      <w:r w:rsidRPr="00305D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DDE">
        <w:rPr>
          <w:rFonts w:ascii="Times New Roman" w:hAnsi="Times New Roman" w:cs="Times New Roman"/>
          <w:sz w:val="24"/>
          <w:szCs w:val="24"/>
        </w:rPr>
        <w:t>Одредбом  члана</w:t>
      </w:r>
      <w:proofErr w:type="gramEnd"/>
      <w:r w:rsidRPr="00305DDE">
        <w:rPr>
          <w:rFonts w:ascii="Times New Roman" w:hAnsi="Times New Roman" w:cs="Times New Roman"/>
          <w:sz w:val="24"/>
          <w:szCs w:val="24"/>
        </w:rPr>
        <w:t xml:space="preserve"> 17. </w:t>
      </w:r>
      <w:proofErr w:type="gramStart"/>
      <w:r w:rsidRPr="00305DDE">
        <w:rPr>
          <w:rFonts w:ascii="Times New Roman" w:hAnsi="Times New Roman" w:cs="Times New Roman"/>
          <w:sz w:val="24"/>
          <w:szCs w:val="24"/>
        </w:rPr>
        <w:t>Смерница за израду и спровођење плана интегритета бр.014-110-00-0006/16-06 од 21.11.2016.године, прописано је да руководилац институције доноси одлуку о усвајању израђеног плана интегритета, разрешава радну групу и одређује лице одговорно да прати спровођење плана интегритета.</w:t>
      </w:r>
      <w:proofErr w:type="gramEnd"/>
    </w:p>
    <w:p w:rsidR="00D66538" w:rsidRPr="00305DDE" w:rsidRDefault="00D66538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05D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5DDE">
        <w:rPr>
          <w:rFonts w:ascii="Times New Roman" w:hAnsi="Times New Roman" w:cs="Times New Roman"/>
          <w:sz w:val="24"/>
          <w:szCs w:val="24"/>
        </w:rPr>
        <w:t>Лице одговорно за спровођење плана интегритета прати да ли се мере побољшања из плана интегритета институције спроводе, припрема показатеље за процену ефикасности и оцену резултата предложених мера за побољшање интегритета.</w:t>
      </w:r>
      <w:proofErr w:type="gramEnd"/>
    </w:p>
    <w:p w:rsidR="00A20FE9" w:rsidRPr="00305DDE" w:rsidRDefault="00A20FE9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6538" w:rsidRPr="00305DDE" w:rsidRDefault="00D66538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0FE9" w:rsidRPr="00305DDE" w:rsidRDefault="00A20FE9" w:rsidP="00D665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6538" w:rsidRPr="00305DDE" w:rsidRDefault="00D66538" w:rsidP="00D66538">
      <w:pPr>
        <w:jc w:val="center"/>
        <w:rPr>
          <w:b/>
        </w:rPr>
      </w:pPr>
      <w:r w:rsidRPr="00305DDE">
        <w:rPr>
          <w:b/>
        </w:rPr>
        <w:t>ГРАДСКО  ВЕЋЕ  ГРАДА  ВРАЊА</w:t>
      </w:r>
    </w:p>
    <w:p w:rsidR="00D66538" w:rsidRPr="00305DDE" w:rsidRDefault="00D66538" w:rsidP="00D66538">
      <w:pPr>
        <w:jc w:val="center"/>
        <w:rPr>
          <w:b/>
        </w:rPr>
      </w:pPr>
      <w:r w:rsidRPr="00305DDE">
        <w:rPr>
          <w:b/>
        </w:rPr>
        <w:t>број: 06-229/7/2017-04, дана:</w:t>
      </w:r>
      <w:r w:rsidR="00305DDE" w:rsidRPr="00305DDE">
        <w:rPr>
          <w:b/>
        </w:rPr>
        <w:t xml:space="preserve"> </w:t>
      </w:r>
      <w:r w:rsidRPr="00305DDE">
        <w:rPr>
          <w:b/>
        </w:rPr>
        <w:t>02.11.2017. године</w:t>
      </w:r>
    </w:p>
    <w:p w:rsidR="00305DDE" w:rsidRPr="00305DDE" w:rsidRDefault="00305DDE" w:rsidP="00D66538">
      <w:pPr>
        <w:jc w:val="center"/>
        <w:rPr>
          <w:b/>
        </w:rPr>
      </w:pPr>
    </w:p>
    <w:p w:rsidR="00D66538" w:rsidRPr="00305DDE" w:rsidRDefault="00D66538" w:rsidP="00D66538">
      <w:pPr>
        <w:jc w:val="center"/>
        <w:rPr>
          <w:b/>
        </w:rPr>
      </w:pP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</w:p>
    <w:p w:rsidR="00D66538" w:rsidRPr="00305DDE" w:rsidRDefault="00D66538" w:rsidP="00D66538">
      <w:pPr>
        <w:jc w:val="both"/>
        <w:rPr>
          <w:b/>
          <w:lang w:val="sr-Cyrl-CS"/>
        </w:rPr>
      </w:pP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</w:rPr>
        <w:tab/>
      </w:r>
      <w:r w:rsidRPr="00305DDE">
        <w:rPr>
          <w:b/>
          <w:lang w:val="sr-Cyrl-CS"/>
        </w:rPr>
        <w:t>ПРЕДСЕДНИК,</w:t>
      </w:r>
    </w:p>
    <w:p w:rsidR="00305DDE" w:rsidRPr="00305DDE" w:rsidRDefault="00305DDE" w:rsidP="00D66538">
      <w:pPr>
        <w:jc w:val="both"/>
        <w:rPr>
          <w:b/>
          <w:lang w:val="sr-Cyrl-CS"/>
        </w:rPr>
      </w:pPr>
      <w:r w:rsidRPr="00305DDE">
        <w:rPr>
          <w:b/>
          <w:lang w:val="sr-Cyrl-CS"/>
        </w:rPr>
        <w:t xml:space="preserve">                                                                                                </w:t>
      </w:r>
      <w:r>
        <w:rPr>
          <w:b/>
          <w:lang w:val="sr-Cyrl-CS"/>
        </w:rPr>
        <w:t xml:space="preserve">   </w:t>
      </w:r>
      <w:r w:rsidRPr="00305DDE">
        <w:rPr>
          <w:b/>
          <w:lang w:val="sr-Cyrl-CS"/>
        </w:rPr>
        <w:t>ГРАДСКОГ  ВЕЋА</w:t>
      </w:r>
    </w:p>
    <w:p w:rsidR="00D66538" w:rsidRPr="00305DDE" w:rsidRDefault="00D66538" w:rsidP="00D66538">
      <w:pPr>
        <w:rPr>
          <w:b/>
          <w:lang w:val="en-US"/>
        </w:rPr>
      </w:pP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</w:r>
      <w:r w:rsidRPr="00305DDE">
        <w:rPr>
          <w:b/>
          <w:lang w:val="sr-Cyrl-CS"/>
        </w:rPr>
        <w:tab/>
        <w:t xml:space="preserve"> др Слободан Миленковић</w:t>
      </w:r>
    </w:p>
    <w:p w:rsidR="00D66538" w:rsidRPr="00305DDE" w:rsidRDefault="00D66538" w:rsidP="00D66538">
      <w:pPr>
        <w:rPr>
          <w:b/>
          <w:lang w:val="en-US"/>
        </w:rPr>
      </w:pPr>
    </w:p>
    <w:p w:rsidR="00D66538" w:rsidRPr="00305DDE" w:rsidRDefault="00D66538" w:rsidP="00E92462"/>
    <w:p w:rsidR="00892E40" w:rsidRPr="00305DDE" w:rsidRDefault="00892E40" w:rsidP="00E92462"/>
    <w:p w:rsidR="00892E40" w:rsidRPr="00305DDE" w:rsidRDefault="00892E40" w:rsidP="00E92462"/>
    <w:p w:rsidR="00892E40" w:rsidRDefault="00892E40" w:rsidP="00E92462">
      <w:pPr>
        <w:rPr>
          <w:sz w:val="26"/>
          <w:szCs w:val="26"/>
        </w:rPr>
      </w:pPr>
    </w:p>
    <w:p w:rsidR="00305DDE" w:rsidRPr="00305DDE" w:rsidRDefault="00305DDE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Pr="00305DDE" w:rsidRDefault="00892E40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Default="00892E40" w:rsidP="00E92462">
      <w:pPr>
        <w:rPr>
          <w:sz w:val="26"/>
          <w:szCs w:val="26"/>
        </w:rPr>
      </w:pPr>
    </w:p>
    <w:p w:rsidR="00892E40" w:rsidRPr="005F013E" w:rsidRDefault="00892E40" w:rsidP="00892E40">
      <w:pPr>
        <w:ind w:firstLine="720"/>
        <w:jc w:val="both"/>
        <w:rPr>
          <w:sz w:val="26"/>
          <w:szCs w:val="26"/>
        </w:rPr>
      </w:pPr>
      <w:r w:rsidRPr="005F013E">
        <w:rPr>
          <w:sz w:val="26"/>
          <w:szCs w:val="26"/>
        </w:rPr>
        <w:lastRenderedPageBreak/>
        <w:t xml:space="preserve">На основу </w:t>
      </w:r>
      <w:r w:rsidRPr="005F013E">
        <w:rPr>
          <w:sz w:val="26"/>
          <w:szCs w:val="26"/>
          <w:lang w:val="sr-Cyrl-CS"/>
        </w:rPr>
        <w:t xml:space="preserve">члана 12. Закона о управљању миграцијама („Службени гласник РС“, број: 107/12) и </w:t>
      </w:r>
      <w:r w:rsidRPr="005F013E">
        <w:rPr>
          <w:sz w:val="26"/>
          <w:szCs w:val="26"/>
        </w:rPr>
        <w:t>члана 17.</w:t>
      </w:r>
      <w:r w:rsidRPr="005F013E">
        <w:rPr>
          <w:sz w:val="26"/>
          <w:szCs w:val="26"/>
          <w:lang w:val="sr-Cyrl-CS"/>
        </w:rPr>
        <w:t>,</w:t>
      </w:r>
      <w:r w:rsidRPr="005F013E">
        <w:rPr>
          <w:sz w:val="26"/>
          <w:szCs w:val="26"/>
        </w:rPr>
        <w:t xml:space="preserve"> 18.</w:t>
      </w:r>
      <w:r w:rsidRPr="005F013E">
        <w:rPr>
          <w:sz w:val="26"/>
          <w:szCs w:val="26"/>
          <w:lang w:val="sr-Cyrl-CS"/>
        </w:rPr>
        <w:t>,</w:t>
      </w:r>
      <w:r w:rsidRPr="005F013E">
        <w:rPr>
          <w:sz w:val="26"/>
          <w:szCs w:val="26"/>
        </w:rPr>
        <w:t xml:space="preserve"> 63. и 65. Пословника Градског већа града Врања (“Службени гласник </w:t>
      </w:r>
      <w:r w:rsidRPr="005F013E">
        <w:rPr>
          <w:sz w:val="26"/>
          <w:szCs w:val="26"/>
          <w:lang w:val="sr-Cyrl-CS"/>
        </w:rPr>
        <w:t xml:space="preserve">града Врања“, број: </w:t>
      </w:r>
      <w:r>
        <w:rPr>
          <w:sz w:val="26"/>
          <w:szCs w:val="26"/>
          <w:lang w:val="sr-Cyrl-CS"/>
        </w:rPr>
        <w:t>20/2016</w:t>
      </w:r>
      <w:r w:rsidRPr="005F013E">
        <w:rPr>
          <w:sz w:val="26"/>
          <w:szCs w:val="26"/>
          <w:lang w:val="sr-Cyrl-CS"/>
        </w:rPr>
        <w:t xml:space="preserve">) Градско веће града Врања, на седници </w:t>
      </w:r>
      <w:r w:rsidRPr="005F013E">
        <w:rPr>
          <w:sz w:val="26"/>
          <w:szCs w:val="26"/>
        </w:rPr>
        <w:t>одржаној дана</w:t>
      </w:r>
      <w:r>
        <w:rPr>
          <w:sz w:val="26"/>
          <w:szCs w:val="26"/>
          <w:lang w:val="sr-Cyrl-CS"/>
        </w:rPr>
        <w:t xml:space="preserve"> 02.11.2017</w:t>
      </w:r>
      <w:r w:rsidRPr="005F013E">
        <w:rPr>
          <w:sz w:val="26"/>
          <w:szCs w:val="26"/>
          <w:lang w:val="sr-Cyrl-CS"/>
        </w:rPr>
        <w:t xml:space="preserve">. </w:t>
      </w:r>
      <w:r w:rsidRPr="005F013E">
        <w:rPr>
          <w:sz w:val="26"/>
          <w:szCs w:val="26"/>
        </w:rPr>
        <w:t xml:space="preserve">године, донело је </w:t>
      </w:r>
    </w:p>
    <w:p w:rsidR="00892E40" w:rsidRPr="005F013E" w:rsidRDefault="00892E40" w:rsidP="00892E40">
      <w:pPr>
        <w:tabs>
          <w:tab w:val="left" w:pos="184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92E40" w:rsidRPr="005F013E" w:rsidRDefault="00892E40" w:rsidP="00892E40">
      <w:pPr>
        <w:jc w:val="both"/>
        <w:rPr>
          <w:sz w:val="26"/>
          <w:szCs w:val="26"/>
          <w:lang w:val="sr-Cyrl-CS"/>
        </w:rPr>
      </w:pPr>
      <w:r w:rsidRPr="005F013E">
        <w:rPr>
          <w:sz w:val="26"/>
          <w:szCs w:val="26"/>
          <w:lang w:val="sr-Cyrl-CS"/>
        </w:rPr>
        <w:t xml:space="preserve"> </w:t>
      </w:r>
    </w:p>
    <w:p w:rsidR="00892E40" w:rsidRPr="005F013E" w:rsidRDefault="00892E40" w:rsidP="00892E40">
      <w:pPr>
        <w:jc w:val="center"/>
        <w:rPr>
          <w:b/>
          <w:iCs/>
          <w:sz w:val="26"/>
          <w:szCs w:val="26"/>
        </w:rPr>
      </w:pPr>
      <w:r w:rsidRPr="005F013E">
        <w:rPr>
          <w:b/>
          <w:iCs/>
          <w:sz w:val="26"/>
          <w:szCs w:val="26"/>
        </w:rPr>
        <w:t>Р Е Ш Е Њ Е</w:t>
      </w:r>
    </w:p>
    <w:p w:rsidR="00892E40" w:rsidRPr="00892E40" w:rsidRDefault="00892E40" w:rsidP="00892E40">
      <w:pPr>
        <w:jc w:val="center"/>
        <w:rPr>
          <w:b/>
          <w:sz w:val="26"/>
          <w:szCs w:val="26"/>
        </w:rPr>
      </w:pPr>
      <w:r w:rsidRPr="005F013E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ИЗМЕНИ РЕШЕЊА </w:t>
      </w:r>
      <w:r w:rsidRPr="005F013E">
        <w:rPr>
          <w:b/>
          <w:sz w:val="26"/>
          <w:szCs w:val="26"/>
        </w:rPr>
        <w:t xml:space="preserve"> ОБРАЗОВАЊУ САВЕТА ЗА УПРАВЉАЊЕ МИГРАЦИЈАМА</w:t>
      </w:r>
      <w:r w:rsidR="006D3494">
        <w:rPr>
          <w:b/>
          <w:sz w:val="26"/>
          <w:szCs w:val="26"/>
        </w:rPr>
        <w:t xml:space="preserve"> </w:t>
      </w:r>
      <w:r w:rsidRPr="005F013E">
        <w:rPr>
          <w:b/>
          <w:sz w:val="26"/>
          <w:szCs w:val="26"/>
          <w:lang w:val="sr-Cyrl-CS"/>
        </w:rPr>
        <w:t>И ТРАЈНА РЕШЕЊА ЗА ИЗБЕГЛА И ПРИВРЕМЕНО РАСЕЉЕНА ЛИЦА</w:t>
      </w:r>
    </w:p>
    <w:p w:rsidR="00892E40" w:rsidRPr="005F013E" w:rsidRDefault="00892E40" w:rsidP="00892E40">
      <w:pPr>
        <w:jc w:val="both"/>
        <w:rPr>
          <w:b/>
          <w:sz w:val="26"/>
          <w:szCs w:val="26"/>
          <w:lang w:val="sr-Cyrl-CS"/>
        </w:rPr>
      </w:pPr>
    </w:p>
    <w:p w:rsidR="00892E40" w:rsidRPr="005F013E" w:rsidRDefault="00892E40" w:rsidP="00892E40">
      <w:pPr>
        <w:jc w:val="center"/>
        <w:rPr>
          <w:b/>
          <w:sz w:val="26"/>
          <w:szCs w:val="26"/>
          <w:lang w:val="sr-Cyrl-CS"/>
        </w:rPr>
      </w:pPr>
      <w:r w:rsidRPr="005F013E">
        <w:rPr>
          <w:b/>
          <w:sz w:val="26"/>
          <w:szCs w:val="26"/>
          <w:lang w:val="sr-Cyrl-CS"/>
        </w:rPr>
        <w:t>Члан 1.</w:t>
      </w:r>
    </w:p>
    <w:p w:rsidR="00892E40" w:rsidRDefault="00892E40" w:rsidP="00892E40">
      <w:pPr>
        <w:jc w:val="both"/>
        <w:rPr>
          <w:sz w:val="26"/>
          <w:szCs w:val="26"/>
        </w:rPr>
      </w:pPr>
      <w:r w:rsidRPr="005F013E">
        <w:rPr>
          <w:sz w:val="26"/>
          <w:szCs w:val="26"/>
        </w:rPr>
        <w:tab/>
      </w:r>
      <w:r>
        <w:rPr>
          <w:sz w:val="26"/>
          <w:szCs w:val="26"/>
        </w:rPr>
        <w:t xml:space="preserve">У Решењу о образовању </w:t>
      </w:r>
      <w:r w:rsidRPr="005F013E">
        <w:rPr>
          <w:sz w:val="26"/>
          <w:szCs w:val="26"/>
        </w:rPr>
        <w:t>Савет</w:t>
      </w:r>
      <w:r>
        <w:rPr>
          <w:sz w:val="26"/>
          <w:szCs w:val="26"/>
        </w:rPr>
        <w:t>а</w:t>
      </w:r>
      <w:r w:rsidRPr="005F013E">
        <w:rPr>
          <w:sz w:val="26"/>
          <w:szCs w:val="26"/>
        </w:rPr>
        <w:t xml:space="preserve"> за управљање миграцијама и трајна решења за избегла и прив</w:t>
      </w:r>
      <w:r>
        <w:rPr>
          <w:sz w:val="26"/>
          <w:szCs w:val="26"/>
        </w:rPr>
        <w:t>ремено расељена лица број. 06-108/2016-04 од 13.07.2016. године, у члану 1. став 4. мења се и гласи:</w:t>
      </w:r>
    </w:p>
    <w:p w:rsidR="00892E40" w:rsidRPr="00892E40" w:rsidRDefault="00892E40" w:rsidP="00892E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„секретар, </w:t>
      </w:r>
      <w:r w:rsidRPr="00892E40">
        <w:rPr>
          <w:b/>
          <w:sz w:val="26"/>
          <w:szCs w:val="26"/>
        </w:rPr>
        <w:t>Мирослав Николић</w:t>
      </w:r>
      <w:r w:rsidR="006D3494">
        <w:rPr>
          <w:sz w:val="26"/>
          <w:szCs w:val="26"/>
        </w:rPr>
        <w:t>, шеф П</w:t>
      </w:r>
      <w:r>
        <w:rPr>
          <w:sz w:val="26"/>
          <w:szCs w:val="26"/>
        </w:rPr>
        <w:t>исранице града Врања“.</w:t>
      </w:r>
    </w:p>
    <w:p w:rsidR="00892E40" w:rsidRPr="005F013E" w:rsidRDefault="00892E40" w:rsidP="00A20FE9">
      <w:pPr>
        <w:jc w:val="both"/>
        <w:rPr>
          <w:sz w:val="26"/>
          <w:szCs w:val="26"/>
          <w:lang w:val="sr-Cyrl-CS"/>
        </w:rPr>
      </w:pPr>
      <w:r w:rsidRPr="005F013E">
        <w:rPr>
          <w:sz w:val="26"/>
          <w:szCs w:val="26"/>
          <w:lang w:val="sr-Cyrl-CS"/>
        </w:rPr>
        <w:tab/>
      </w:r>
    </w:p>
    <w:p w:rsidR="00892E40" w:rsidRDefault="00892E40" w:rsidP="00892E40">
      <w:pPr>
        <w:jc w:val="center"/>
        <w:rPr>
          <w:b/>
          <w:sz w:val="26"/>
          <w:szCs w:val="26"/>
          <w:lang w:val="sr-Cyrl-CS"/>
        </w:rPr>
      </w:pPr>
    </w:p>
    <w:p w:rsidR="00892E40" w:rsidRPr="005F013E" w:rsidRDefault="00A20FE9" w:rsidP="00892E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2</w:t>
      </w:r>
      <w:r w:rsidR="00892E40" w:rsidRPr="005F013E">
        <w:rPr>
          <w:b/>
          <w:sz w:val="26"/>
          <w:szCs w:val="26"/>
          <w:lang w:val="sr-Cyrl-CS"/>
        </w:rPr>
        <w:t xml:space="preserve">. </w:t>
      </w:r>
    </w:p>
    <w:p w:rsidR="00892E40" w:rsidRPr="005F013E" w:rsidRDefault="00892E40" w:rsidP="00892E40">
      <w:pPr>
        <w:jc w:val="both"/>
        <w:rPr>
          <w:sz w:val="26"/>
          <w:szCs w:val="26"/>
          <w:lang w:val="sr-Cyrl-CS"/>
        </w:rPr>
      </w:pPr>
      <w:r w:rsidRPr="005F013E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892E40" w:rsidRPr="005F013E" w:rsidRDefault="00892E40" w:rsidP="00892E40">
      <w:pPr>
        <w:ind w:firstLine="720"/>
        <w:jc w:val="both"/>
        <w:rPr>
          <w:sz w:val="26"/>
          <w:szCs w:val="26"/>
          <w:lang w:val="sr-Cyrl-CS"/>
        </w:rPr>
      </w:pPr>
      <w:r w:rsidRPr="005F013E">
        <w:rPr>
          <w:sz w:val="26"/>
          <w:szCs w:val="26"/>
          <w:lang w:val="sr-Cyrl-CS"/>
        </w:rPr>
        <w:t>Решење објавити у “Службеном гласнику града Врања”.</w:t>
      </w:r>
    </w:p>
    <w:p w:rsidR="00892E40" w:rsidRPr="005F013E" w:rsidRDefault="00892E40" w:rsidP="00892E40">
      <w:pPr>
        <w:jc w:val="both"/>
        <w:rPr>
          <w:sz w:val="26"/>
          <w:szCs w:val="26"/>
          <w:lang w:val="sr-Cyrl-CS"/>
        </w:rPr>
      </w:pPr>
    </w:p>
    <w:p w:rsidR="00892E40" w:rsidRPr="005F013E" w:rsidRDefault="00892E40" w:rsidP="00892E40">
      <w:pPr>
        <w:jc w:val="both"/>
        <w:rPr>
          <w:sz w:val="26"/>
          <w:szCs w:val="26"/>
          <w:lang w:val="sr-Cyrl-CS"/>
        </w:rPr>
      </w:pPr>
    </w:p>
    <w:p w:rsidR="00892E40" w:rsidRPr="005F013E" w:rsidRDefault="00892E40" w:rsidP="00892E40">
      <w:pPr>
        <w:jc w:val="center"/>
        <w:rPr>
          <w:b/>
          <w:sz w:val="26"/>
          <w:szCs w:val="26"/>
        </w:rPr>
      </w:pPr>
      <w:r w:rsidRPr="005F013E">
        <w:rPr>
          <w:b/>
          <w:sz w:val="26"/>
          <w:szCs w:val="26"/>
        </w:rPr>
        <w:t>ГРАДСКО ВЕЋЕ ГРАДА ВРАЊА, дана</w:t>
      </w:r>
      <w:r w:rsidR="00A20FE9">
        <w:rPr>
          <w:b/>
          <w:sz w:val="26"/>
          <w:szCs w:val="26"/>
          <w:lang w:val="sr-Cyrl-CS"/>
        </w:rPr>
        <w:t>:02.11</w:t>
      </w:r>
      <w:r>
        <w:rPr>
          <w:b/>
          <w:sz w:val="26"/>
          <w:szCs w:val="26"/>
          <w:lang w:val="sr-Cyrl-CS"/>
        </w:rPr>
        <w:t>.</w:t>
      </w:r>
      <w:r w:rsidRPr="005F013E">
        <w:rPr>
          <w:b/>
          <w:sz w:val="26"/>
          <w:szCs w:val="26"/>
          <w:lang w:val="sr-Cyrl-CS"/>
        </w:rPr>
        <w:t>2001</w:t>
      </w:r>
      <w:r w:rsidR="007B04DE">
        <w:rPr>
          <w:b/>
          <w:sz w:val="26"/>
          <w:szCs w:val="26"/>
          <w:lang w:val="sr-Cyrl-CS"/>
        </w:rPr>
        <w:t>7</w:t>
      </w:r>
      <w:r w:rsidRPr="005F013E">
        <w:rPr>
          <w:b/>
          <w:sz w:val="26"/>
          <w:szCs w:val="26"/>
        </w:rPr>
        <w:t>. године,</w:t>
      </w:r>
    </w:p>
    <w:p w:rsidR="00892E40" w:rsidRPr="005F013E" w:rsidRDefault="00892E40" w:rsidP="00892E40">
      <w:pPr>
        <w:jc w:val="center"/>
        <w:rPr>
          <w:b/>
          <w:sz w:val="26"/>
          <w:szCs w:val="26"/>
          <w:lang w:val="sr-Cyrl-CS"/>
        </w:rPr>
      </w:pPr>
      <w:r w:rsidRPr="005F013E">
        <w:rPr>
          <w:b/>
          <w:sz w:val="26"/>
          <w:szCs w:val="26"/>
        </w:rPr>
        <w:t>број:</w:t>
      </w:r>
      <w:r w:rsidR="007B04DE">
        <w:rPr>
          <w:b/>
          <w:sz w:val="26"/>
          <w:szCs w:val="26"/>
          <w:lang w:val="sr-Cyrl-CS"/>
        </w:rPr>
        <w:t>06-</w:t>
      </w:r>
      <w:r w:rsidR="00A20FE9">
        <w:rPr>
          <w:b/>
          <w:sz w:val="26"/>
          <w:szCs w:val="26"/>
          <w:lang w:val="sr-Cyrl-CS"/>
        </w:rPr>
        <w:t>229</w:t>
      </w:r>
      <w:r>
        <w:rPr>
          <w:b/>
          <w:sz w:val="26"/>
          <w:szCs w:val="26"/>
          <w:lang w:val="sr-Cyrl-CS"/>
        </w:rPr>
        <w:t>/</w:t>
      </w:r>
      <w:r w:rsidR="00A20FE9">
        <w:rPr>
          <w:b/>
          <w:sz w:val="26"/>
          <w:szCs w:val="26"/>
          <w:lang w:val="sr-Cyrl-CS"/>
        </w:rPr>
        <w:t>8/</w:t>
      </w:r>
      <w:r>
        <w:rPr>
          <w:b/>
          <w:sz w:val="26"/>
          <w:szCs w:val="26"/>
          <w:lang w:val="sr-Cyrl-CS"/>
        </w:rPr>
        <w:t>201</w:t>
      </w:r>
      <w:r w:rsidR="007B04DE">
        <w:rPr>
          <w:b/>
          <w:sz w:val="26"/>
          <w:szCs w:val="26"/>
          <w:lang w:val="sr-Cyrl-CS"/>
        </w:rPr>
        <w:t>7</w:t>
      </w:r>
      <w:r w:rsidRPr="005F013E">
        <w:rPr>
          <w:b/>
          <w:sz w:val="26"/>
          <w:szCs w:val="26"/>
          <w:lang w:val="sr-Cyrl-CS"/>
        </w:rPr>
        <w:t>-04</w:t>
      </w:r>
    </w:p>
    <w:p w:rsidR="00892E40" w:rsidRPr="005F013E" w:rsidRDefault="00892E40" w:rsidP="00892E40">
      <w:pPr>
        <w:rPr>
          <w:b/>
          <w:sz w:val="26"/>
          <w:szCs w:val="26"/>
          <w:lang w:val="sr-Cyrl-CS"/>
        </w:rPr>
      </w:pPr>
    </w:p>
    <w:p w:rsidR="00892E40" w:rsidRPr="00A20FE9" w:rsidRDefault="00892E40" w:rsidP="00892E40">
      <w:pPr>
        <w:pStyle w:val="Heading4"/>
        <w:spacing w:before="0"/>
        <w:ind w:firstLine="720"/>
        <w:rPr>
          <w:i w:val="0"/>
          <w:color w:val="000000" w:themeColor="text1"/>
          <w:sz w:val="26"/>
          <w:szCs w:val="26"/>
          <w:lang w:val="en-GB"/>
        </w:rPr>
      </w:pPr>
      <w:r w:rsidRPr="005F013E">
        <w:rPr>
          <w:sz w:val="26"/>
          <w:szCs w:val="26"/>
        </w:rPr>
        <w:t xml:space="preserve">               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  <w:t xml:space="preserve"> </w:t>
      </w:r>
      <w:r w:rsidRPr="00A20FE9">
        <w:rPr>
          <w:i w:val="0"/>
          <w:color w:val="000000" w:themeColor="text1"/>
          <w:sz w:val="26"/>
          <w:szCs w:val="26"/>
        </w:rPr>
        <w:t>ПРЕДСЕДНИК</w:t>
      </w:r>
    </w:p>
    <w:p w:rsidR="00892E40" w:rsidRDefault="00892E40" w:rsidP="00892E40">
      <w:pPr>
        <w:rPr>
          <w:b/>
          <w:sz w:val="26"/>
          <w:szCs w:val="26"/>
          <w:lang w:val="sr-Cyrl-CS"/>
        </w:rPr>
      </w:pP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 w:rsidRPr="005F013E">
        <w:rPr>
          <w:sz w:val="26"/>
          <w:szCs w:val="26"/>
          <w:lang w:val="en-GB"/>
        </w:rPr>
        <w:tab/>
      </w:r>
      <w:r>
        <w:rPr>
          <w:sz w:val="26"/>
          <w:szCs w:val="26"/>
          <w:lang w:val="sr-Cyrl-CS"/>
        </w:rPr>
        <w:t xml:space="preserve">                   </w:t>
      </w:r>
      <w:r w:rsidRPr="005F013E">
        <w:rPr>
          <w:b/>
          <w:sz w:val="26"/>
          <w:szCs w:val="26"/>
          <w:lang w:val="sr-Cyrl-CS"/>
        </w:rPr>
        <w:t>ГРАДСКОГ ВЕЋА,</w:t>
      </w:r>
    </w:p>
    <w:p w:rsidR="007B04DE" w:rsidRDefault="00892E40" w:rsidP="00156B76">
      <w:pPr>
        <w:rPr>
          <w:b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др Слободан Миленковић</w:t>
      </w:r>
      <w:r w:rsidR="007B04DE">
        <w:rPr>
          <w:b/>
          <w:sz w:val="26"/>
          <w:szCs w:val="26"/>
          <w:lang w:val="sr-Cyrl-CS"/>
        </w:rPr>
        <w:t>,</w:t>
      </w:r>
      <w:r w:rsidR="00156B76">
        <w:rPr>
          <w:b/>
          <w:lang w:val="sr-Cyrl-CS"/>
        </w:rPr>
        <w:t xml:space="preserve"> </w:t>
      </w:r>
      <w:r w:rsidR="00D52E7B">
        <w:rPr>
          <w:b/>
          <w:lang w:val="sr-Cyrl-CS"/>
        </w:rPr>
        <w:t>с.р.</w:t>
      </w: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8469D0" w:rsidRDefault="008469D0" w:rsidP="00892E40">
      <w:pPr>
        <w:rPr>
          <w:b/>
          <w:sz w:val="26"/>
          <w:szCs w:val="26"/>
          <w:lang w:val="sr-Cyrl-CS"/>
        </w:rPr>
      </w:pPr>
    </w:p>
    <w:p w:rsidR="00D52E7B" w:rsidRDefault="00D52E7B" w:rsidP="00892E40">
      <w:pPr>
        <w:rPr>
          <w:b/>
          <w:sz w:val="26"/>
          <w:szCs w:val="26"/>
          <w:lang w:val="sr-Cyrl-CS"/>
        </w:rPr>
      </w:pPr>
    </w:p>
    <w:p w:rsidR="00D52E7B" w:rsidRDefault="00D52E7B" w:rsidP="00892E40">
      <w:pPr>
        <w:rPr>
          <w:b/>
          <w:sz w:val="26"/>
          <w:szCs w:val="26"/>
          <w:lang w:val="sr-Cyrl-CS"/>
        </w:rPr>
      </w:pPr>
    </w:p>
    <w:p w:rsidR="00D52E7B" w:rsidRDefault="00D52E7B" w:rsidP="00892E40">
      <w:pPr>
        <w:rPr>
          <w:b/>
          <w:sz w:val="26"/>
          <w:szCs w:val="26"/>
          <w:lang w:val="sr-Cyrl-CS"/>
        </w:rPr>
      </w:pPr>
    </w:p>
    <w:p w:rsidR="00D52E7B" w:rsidRDefault="00D52E7B" w:rsidP="00892E40">
      <w:pPr>
        <w:rPr>
          <w:b/>
          <w:sz w:val="26"/>
          <w:szCs w:val="26"/>
          <w:lang w:val="sr-Cyrl-CS"/>
        </w:rPr>
      </w:pP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8469D0" w:rsidRPr="00935248" w:rsidRDefault="008469D0" w:rsidP="008469D0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8469D0" w:rsidRPr="00935248" w:rsidRDefault="008469D0" w:rsidP="008469D0">
      <w:pPr>
        <w:jc w:val="center"/>
        <w:rPr>
          <w:b/>
          <w:sz w:val="26"/>
          <w:szCs w:val="26"/>
          <w:lang w:val="sr-Cyrl-CS"/>
        </w:rPr>
      </w:pPr>
    </w:p>
    <w:p w:rsidR="008469D0" w:rsidRPr="00935248" w:rsidRDefault="008469D0" w:rsidP="008469D0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E5F6C">
        <w:rPr>
          <w:sz w:val="26"/>
          <w:szCs w:val="26"/>
        </w:rPr>
        <w:t xml:space="preserve">предлог др Слободана Миленковића, градоначелника, за стављање ван снаге закључка Градског већа број: 06-192/2017-04 од 22.09.2017. године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8469D0" w:rsidRPr="00935248" w:rsidRDefault="008469D0" w:rsidP="008469D0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8469D0" w:rsidRDefault="008469D0" w:rsidP="008469D0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6E5F6C" w:rsidRDefault="006E5F6C" w:rsidP="008469D0">
      <w:pPr>
        <w:jc w:val="center"/>
        <w:rPr>
          <w:b/>
          <w:i/>
          <w:sz w:val="26"/>
          <w:szCs w:val="26"/>
          <w:lang w:val="sr-Cyrl-CS"/>
        </w:rPr>
      </w:pPr>
    </w:p>
    <w:p w:rsidR="008469D0" w:rsidRPr="006E5F6C" w:rsidRDefault="006E5F6C" w:rsidP="006E5F6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Ставља се ван снаге закључак </w:t>
      </w:r>
      <w:r>
        <w:rPr>
          <w:sz w:val="26"/>
          <w:szCs w:val="26"/>
        </w:rPr>
        <w:t>Градског већа број: 06-192/2017-04 од 22.09.2017. године, који се односи на захтев</w:t>
      </w:r>
      <w:r w:rsidRPr="006E5F6C">
        <w:rPr>
          <w:sz w:val="26"/>
          <w:szCs w:val="26"/>
        </w:rPr>
        <w:t xml:space="preserve"> </w:t>
      </w:r>
      <w:r w:rsidRPr="00A518C3">
        <w:rPr>
          <w:sz w:val="26"/>
          <w:szCs w:val="26"/>
        </w:rPr>
        <w:t>Службе за пријем и збрињавање ургетних стања</w:t>
      </w:r>
      <w:r>
        <w:rPr>
          <w:sz w:val="26"/>
          <w:szCs w:val="26"/>
        </w:rPr>
        <w:t xml:space="preserve"> при Здравственом центру Врање, за набавку</w:t>
      </w:r>
      <w:r w:rsidRPr="00A518C3">
        <w:rPr>
          <w:sz w:val="26"/>
          <w:szCs w:val="26"/>
        </w:rPr>
        <w:t xml:space="preserve"> лежећих колица  за превоз пацијената</w:t>
      </w:r>
      <w:r>
        <w:rPr>
          <w:sz w:val="26"/>
          <w:szCs w:val="26"/>
        </w:rPr>
        <w:t>.</w:t>
      </w:r>
    </w:p>
    <w:p w:rsidR="008469D0" w:rsidRDefault="008469D0" w:rsidP="008469D0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935248">
        <w:rPr>
          <w:b/>
          <w:i/>
          <w:sz w:val="26"/>
          <w:szCs w:val="26"/>
          <w:lang w:val="sr-Cyrl-CS"/>
        </w:rPr>
        <w:tab/>
      </w:r>
    </w:p>
    <w:p w:rsidR="008469D0" w:rsidRDefault="008469D0" w:rsidP="008469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05DDE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</w:t>
      </w:r>
      <w:r w:rsidR="00305DDE">
        <w:rPr>
          <w:sz w:val="26"/>
          <w:szCs w:val="26"/>
        </w:rPr>
        <w:t xml:space="preserve"> </w:t>
      </w:r>
      <w:r w:rsidR="006E5F6C">
        <w:rPr>
          <w:sz w:val="26"/>
          <w:szCs w:val="26"/>
        </w:rPr>
        <w:t>др Слободану Миленковићу, градоначелнику, Служби</w:t>
      </w:r>
      <w:r w:rsidR="006E5F6C" w:rsidRPr="00A518C3">
        <w:rPr>
          <w:sz w:val="26"/>
          <w:szCs w:val="26"/>
        </w:rPr>
        <w:t xml:space="preserve"> за пријем и збрињавање ургетних стања</w:t>
      </w:r>
      <w:r w:rsidR="006E5F6C">
        <w:rPr>
          <w:sz w:val="26"/>
          <w:szCs w:val="26"/>
        </w:rPr>
        <w:t xml:space="preserve"> при Здравственом центру Врање </w:t>
      </w:r>
      <w:r>
        <w:rPr>
          <w:sz w:val="26"/>
          <w:szCs w:val="26"/>
        </w:rPr>
        <w:t>и Писарници града Врања.</w:t>
      </w:r>
    </w:p>
    <w:p w:rsidR="008469D0" w:rsidRPr="00DE453A" w:rsidRDefault="008469D0" w:rsidP="008469D0">
      <w:pPr>
        <w:jc w:val="both"/>
        <w:rPr>
          <w:sz w:val="26"/>
          <w:szCs w:val="26"/>
        </w:rPr>
      </w:pPr>
    </w:p>
    <w:p w:rsidR="008469D0" w:rsidRPr="00935248" w:rsidRDefault="008469D0" w:rsidP="008469D0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8469D0" w:rsidRPr="000E215F" w:rsidRDefault="008469D0" w:rsidP="008469D0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D52E7B" w:rsidRDefault="00D52E7B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D52E7B" w:rsidRPr="00D52E7B" w:rsidRDefault="00D52E7B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8469D0" w:rsidRPr="00935248" w:rsidRDefault="008469D0" w:rsidP="008469D0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8469D0" w:rsidRPr="00935248" w:rsidRDefault="008469D0" w:rsidP="008469D0">
      <w:pPr>
        <w:jc w:val="center"/>
        <w:rPr>
          <w:b/>
          <w:sz w:val="26"/>
          <w:szCs w:val="26"/>
          <w:lang w:val="sr-Cyrl-CS"/>
        </w:rPr>
      </w:pPr>
    </w:p>
    <w:p w:rsidR="008469D0" w:rsidRPr="00935248" w:rsidRDefault="008469D0" w:rsidP="008469D0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E5F6C">
        <w:rPr>
          <w:sz w:val="26"/>
          <w:szCs w:val="26"/>
        </w:rPr>
        <w:t xml:space="preserve">предлог Ненада Антића, заменика градонаечника, за одобрење новчаних средстава Петри Петровић, ради лечења у Турској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8469D0" w:rsidRPr="00935248" w:rsidRDefault="008469D0" w:rsidP="008469D0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8469D0" w:rsidRDefault="008469D0" w:rsidP="008469D0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8469D0" w:rsidRPr="00935248" w:rsidRDefault="008469D0" w:rsidP="008469D0">
      <w:pPr>
        <w:jc w:val="center"/>
        <w:rPr>
          <w:b/>
          <w:i/>
          <w:sz w:val="26"/>
          <w:szCs w:val="26"/>
          <w:lang w:val="sr-Cyrl-CS"/>
        </w:rPr>
      </w:pPr>
    </w:p>
    <w:p w:rsidR="006E5F6C" w:rsidRPr="00AF3117" w:rsidRDefault="008469D0" w:rsidP="006E5F6C">
      <w:pPr>
        <w:jc w:val="both"/>
        <w:rPr>
          <w:sz w:val="28"/>
          <w:szCs w:val="28"/>
        </w:rPr>
      </w:pPr>
      <w:r>
        <w:rPr>
          <w:sz w:val="26"/>
          <w:szCs w:val="26"/>
          <w:lang w:val="sr-Cyrl-CS"/>
        </w:rPr>
        <w:tab/>
      </w:r>
      <w:r w:rsidR="006E5F6C" w:rsidRPr="00AF3117">
        <w:rPr>
          <w:sz w:val="28"/>
          <w:szCs w:val="28"/>
        </w:rPr>
        <w:t>1</w:t>
      </w:r>
      <w:r w:rsidR="006E5F6C" w:rsidRPr="00E03867">
        <w:rPr>
          <w:sz w:val="26"/>
          <w:szCs w:val="26"/>
        </w:rPr>
        <w:t>.Одобравају се новчана средства у износу 100.000</w:t>
      </w:r>
      <w:r w:rsidR="006E5F6C">
        <w:rPr>
          <w:sz w:val="26"/>
          <w:szCs w:val="26"/>
        </w:rPr>
        <w:t xml:space="preserve">,00 динара, Петри Петровић, </w:t>
      </w:r>
      <w:r w:rsidR="006E5F6C" w:rsidRPr="00E03867">
        <w:rPr>
          <w:sz w:val="26"/>
          <w:szCs w:val="26"/>
        </w:rPr>
        <w:t xml:space="preserve"> ради лечења</w:t>
      </w:r>
      <w:r w:rsidR="006E5F6C">
        <w:rPr>
          <w:sz w:val="26"/>
          <w:szCs w:val="26"/>
        </w:rPr>
        <w:t xml:space="preserve"> у Турској</w:t>
      </w:r>
      <w:r w:rsidR="006E5F6C" w:rsidRPr="00E03867">
        <w:rPr>
          <w:sz w:val="26"/>
          <w:szCs w:val="26"/>
        </w:rPr>
        <w:t>.</w:t>
      </w:r>
    </w:p>
    <w:p w:rsidR="006E5F6C" w:rsidRPr="00716FAA" w:rsidRDefault="007875D1" w:rsidP="006E5F6C">
      <w:pPr>
        <w:ind w:firstLine="720"/>
        <w:jc w:val="both"/>
        <w:rPr>
          <w:sz w:val="26"/>
          <w:szCs w:val="26"/>
        </w:rPr>
      </w:pPr>
      <w:r w:rsidRPr="00267517">
        <w:rPr>
          <w:sz w:val="26"/>
          <w:szCs w:val="26"/>
          <w:lang w:val="sr-Cyrl-CS"/>
        </w:rPr>
        <w:t xml:space="preserve">2. Задужује се Одељење за буџет и финансије да одобрена средства из тачке 1. овог закључка, пренесе са Раздела 4 – Градска управа, Главе </w:t>
      </w:r>
      <w:r w:rsidRPr="00267517">
        <w:rPr>
          <w:sz w:val="26"/>
          <w:szCs w:val="26"/>
        </w:rPr>
        <w:t>1</w:t>
      </w:r>
      <w:r w:rsidRPr="00267517">
        <w:rPr>
          <w:sz w:val="26"/>
          <w:szCs w:val="26"/>
          <w:lang w:val="sr-Cyrl-CS"/>
        </w:rPr>
        <w:t xml:space="preserve"> – Градска управа , Програм 11 </w:t>
      </w:r>
      <w:r>
        <w:rPr>
          <w:sz w:val="26"/>
          <w:szCs w:val="26"/>
          <w:lang w:val="sr-Cyrl-CS"/>
        </w:rPr>
        <w:t>-</w:t>
      </w:r>
      <w:r w:rsidRPr="00267517">
        <w:rPr>
          <w:sz w:val="26"/>
          <w:szCs w:val="26"/>
          <w:lang w:val="sr-Cyrl-CS"/>
        </w:rPr>
        <w:t>Социјална и дечија заштита, Функције 070, Позиције 84, Економске класификације 472 – Накнада за социјална заштита из буџета, на рачун број:</w:t>
      </w:r>
      <w:r w:rsidR="006E5F6C">
        <w:rPr>
          <w:sz w:val="26"/>
          <w:szCs w:val="26"/>
          <w:lang w:val="sr-Cyrl-CS"/>
        </w:rPr>
        <w:t xml:space="preserve"> 205-9011007208388-57</w:t>
      </w:r>
      <w:r w:rsidR="006E5F6C">
        <w:rPr>
          <w:sz w:val="26"/>
          <w:szCs w:val="26"/>
        </w:rPr>
        <w:t>.</w:t>
      </w:r>
    </w:p>
    <w:p w:rsidR="006E5F6C" w:rsidRPr="00E11899" w:rsidRDefault="006E5F6C" w:rsidP="006E5F6C">
      <w:pPr>
        <w:jc w:val="both"/>
        <w:rPr>
          <w:b/>
          <w:sz w:val="26"/>
          <w:szCs w:val="26"/>
          <w:lang w:val="sr-Cyrl-CS"/>
        </w:rPr>
      </w:pPr>
    </w:p>
    <w:p w:rsidR="006E5F6C" w:rsidRPr="005E1A48" w:rsidRDefault="006E5F6C" w:rsidP="006E5F6C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Закључке доставити: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Одељењу за буџет и финансије,</w:t>
      </w:r>
      <w:r w:rsidRPr="00E03867">
        <w:rPr>
          <w:sz w:val="26"/>
          <w:szCs w:val="26"/>
        </w:rPr>
        <w:t xml:space="preserve"> </w:t>
      </w:r>
      <w:r w:rsidR="00260098">
        <w:rPr>
          <w:sz w:val="26"/>
          <w:szCs w:val="26"/>
        </w:rPr>
        <w:t>Петри Петровић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и Писарници града Врања.</w:t>
      </w:r>
    </w:p>
    <w:p w:rsidR="008469D0" w:rsidRPr="00DE453A" w:rsidRDefault="008469D0" w:rsidP="008469D0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sz w:val="26"/>
          <w:szCs w:val="26"/>
        </w:rPr>
        <w:tab/>
      </w:r>
    </w:p>
    <w:p w:rsidR="008469D0" w:rsidRPr="00935248" w:rsidRDefault="008469D0" w:rsidP="008469D0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8469D0" w:rsidRPr="000E215F" w:rsidRDefault="008469D0" w:rsidP="008469D0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8469D0" w:rsidRPr="007B04DE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04DE">
        <w:rPr>
          <w:b/>
          <w:sz w:val="26"/>
          <w:szCs w:val="26"/>
        </w:rPr>
        <w:t>, с.р.</w:t>
      </w:r>
    </w:p>
    <w:p w:rsidR="008469D0" w:rsidRPr="007B04DE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Самостални  саветник</w:t>
      </w: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Јелена Пејковић</w:t>
      </w:r>
    </w:p>
    <w:p w:rsidR="007B04DE" w:rsidRDefault="007B04DE" w:rsidP="007B04DE">
      <w:pPr>
        <w:rPr>
          <w:b/>
          <w:lang w:val="sr-Cyrl-CS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Pr="007B04DE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EB0DDB" w:rsidRDefault="00EB0DDB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EB0DDB" w:rsidRDefault="00EB0DDB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8469D0" w:rsidRPr="00935248" w:rsidRDefault="008469D0" w:rsidP="008469D0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8469D0" w:rsidRPr="00935248" w:rsidRDefault="008469D0" w:rsidP="008469D0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8469D0" w:rsidRPr="00935248" w:rsidRDefault="008469D0" w:rsidP="008469D0">
      <w:pPr>
        <w:jc w:val="center"/>
        <w:rPr>
          <w:b/>
          <w:sz w:val="26"/>
          <w:szCs w:val="26"/>
          <w:lang w:val="sr-Cyrl-CS"/>
        </w:rPr>
      </w:pPr>
    </w:p>
    <w:p w:rsidR="008469D0" w:rsidRPr="00935248" w:rsidRDefault="008469D0" w:rsidP="008469D0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="00BF6278" w:rsidRPr="00BF6278">
        <w:rPr>
          <w:sz w:val="26"/>
          <w:szCs w:val="26"/>
        </w:rPr>
        <w:t xml:space="preserve"> </w:t>
      </w:r>
      <w:r w:rsidR="00BF6278">
        <w:rPr>
          <w:sz w:val="26"/>
          <w:szCs w:val="26"/>
        </w:rPr>
        <w:t>захтев Одсека за локалне пореске администрације за давање сагласности на Нацрт Решења за главну деобу стечајног дужника АД „Расадници“ у стечају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8469D0" w:rsidRPr="00935248" w:rsidRDefault="008469D0" w:rsidP="008469D0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8469D0" w:rsidRDefault="008469D0" w:rsidP="008469D0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BF6278" w:rsidRDefault="00BF6278" w:rsidP="00BF6278">
      <w:pPr>
        <w:jc w:val="both"/>
        <w:rPr>
          <w:sz w:val="28"/>
          <w:szCs w:val="28"/>
          <w:lang w:val="sr-Cyrl-CS"/>
        </w:rPr>
      </w:pPr>
    </w:p>
    <w:p w:rsidR="00BF6278" w:rsidRPr="00BF6278" w:rsidRDefault="00BF6278" w:rsidP="00BF6278">
      <w:pPr>
        <w:jc w:val="both"/>
        <w:rPr>
          <w:sz w:val="26"/>
          <w:szCs w:val="26"/>
        </w:rPr>
      </w:pPr>
      <w:r>
        <w:rPr>
          <w:sz w:val="28"/>
          <w:szCs w:val="28"/>
          <w:lang w:val="sr-Cyrl-CS"/>
        </w:rPr>
        <w:tab/>
      </w:r>
      <w:r w:rsidRPr="00BF6278">
        <w:rPr>
          <w:sz w:val="26"/>
          <w:szCs w:val="26"/>
          <w:lang w:val="sr-Cyrl-CS"/>
        </w:rPr>
        <w:t xml:space="preserve">Даје се сагласност на </w:t>
      </w:r>
      <w:r w:rsidRPr="00BF6278">
        <w:rPr>
          <w:sz w:val="26"/>
          <w:szCs w:val="26"/>
        </w:rPr>
        <w:t>Нацрт Решења за главну деобу стечајног дужника АД „Расадници“ у стечају.</w:t>
      </w:r>
    </w:p>
    <w:p w:rsidR="008469D0" w:rsidRDefault="008469D0" w:rsidP="008469D0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Pr="00935248">
        <w:rPr>
          <w:b/>
          <w:i/>
          <w:sz w:val="26"/>
          <w:szCs w:val="26"/>
          <w:lang w:val="sr-Cyrl-CS"/>
        </w:rPr>
        <w:tab/>
      </w:r>
    </w:p>
    <w:p w:rsidR="008469D0" w:rsidRDefault="008469D0" w:rsidP="008469D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B04DE">
        <w:rPr>
          <w:b/>
          <w:sz w:val="26"/>
          <w:szCs w:val="26"/>
        </w:rPr>
        <w:t>Закључак доставити</w:t>
      </w:r>
      <w:r>
        <w:rPr>
          <w:sz w:val="26"/>
          <w:szCs w:val="26"/>
        </w:rPr>
        <w:t>:</w:t>
      </w:r>
      <w:r w:rsidR="00BF6278">
        <w:rPr>
          <w:sz w:val="26"/>
          <w:szCs w:val="26"/>
        </w:rPr>
        <w:t xml:space="preserve">Одсеку локалне пореске администрације </w:t>
      </w:r>
      <w:r>
        <w:rPr>
          <w:sz w:val="26"/>
          <w:szCs w:val="26"/>
        </w:rPr>
        <w:t>и Писарници града Врања.</w:t>
      </w:r>
    </w:p>
    <w:p w:rsidR="008469D0" w:rsidRPr="00DE453A" w:rsidRDefault="008469D0" w:rsidP="008469D0">
      <w:pPr>
        <w:jc w:val="both"/>
        <w:rPr>
          <w:sz w:val="26"/>
          <w:szCs w:val="26"/>
        </w:rPr>
      </w:pPr>
    </w:p>
    <w:p w:rsidR="008469D0" w:rsidRPr="00935248" w:rsidRDefault="008469D0" w:rsidP="008469D0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8469D0" w:rsidRPr="000E215F" w:rsidRDefault="008469D0" w:rsidP="008469D0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455E16" w:rsidRPr="007B04DE" w:rsidRDefault="008469D0" w:rsidP="008469D0">
      <w:pPr>
        <w:tabs>
          <w:tab w:val="left" w:pos="6045"/>
        </w:tabs>
        <w:jc w:val="both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04DE">
        <w:rPr>
          <w:b/>
          <w:sz w:val="26"/>
          <w:szCs w:val="26"/>
        </w:rPr>
        <w:t>, с.р.</w:t>
      </w: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Самостални  саветник</w:t>
      </w: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Јелена Пејковић</w:t>
      </w:r>
    </w:p>
    <w:p w:rsidR="007B04DE" w:rsidRDefault="007B04DE" w:rsidP="007B04DE">
      <w:pPr>
        <w:rPr>
          <w:b/>
          <w:lang w:val="sr-Cyrl-CS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Default="00455E16" w:rsidP="008469D0">
      <w:pPr>
        <w:tabs>
          <w:tab w:val="left" w:pos="6045"/>
        </w:tabs>
        <w:jc w:val="both"/>
        <w:rPr>
          <w:b/>
          <w:sz w:val="26"/>
          <w:szCs w:val="26"/>
        </w:rPr>
      </w:pP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455E16" w:rsidRPr="00935248" w:rsidRDefault="00455E16" w:rsidP="00455E16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455E16" w:rsidRPr="00935248" w:rsidRDefault="00455E16" w:rsidP="00455E16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455E16" w:rsidRPr="00935248" w:rsidRDefault="00455E16" w:rsidP="00455E16">
      <w:pPr>
        <w:jc w:val="center"/>
        <w:rPr>
          <w:b/>
          <w:sz w:val="26"/>
          <w:szCs w:val="26"/>
          <w:lang w:val="sr-Cyrl-CS"/>
        </w:rPr>
      </w:pPr>
    </w:p>
    <w:p w:rsidR="00455E16" w:rsidRPr="00935248" w:rsidRDefault="00455E16" w:rsidP="00455E16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20E2C">
        <w:rPr>
          <w:sz w:val="26"/>
          <w:szCs w:val="26"/>
        </w:rPr>
        <w:t>захтев Туристичке организаицје град</w:t>
      </w:r>
      <w:r w:rsidR="00ED4F81">
        <w:rPr>
          <w:sz w:val="26"/>
          <w:szCs w:val="26"/>
        </w:rPr>
        <w:t xml:space="preserve">а Врања за уступање </w:t>
      </w:r>
      <w:r w:rsidR="00220E2C">
        <w:rPr>
          <w:sz w:val="26"/>
          <w:szCs w:val="26"/>
        </w:rPr>
        <w:t xml:space="preserve">на коришћење  основних средстава 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455E16" w:rsidRPr="00935248" w:rsidRDefault="00455E16" w:rsidP="00455E16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455E16" w:rsidRDefault="00455E16" w:rsidP="00455E16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455E16" w:rsidRPr="00935248" w:rsidRDefault="00455E16" w:rsidP="00455E16">
      <w:pPr>
        <w:jc w:val="center"/>
        <w:rPr>
          <w:b/>
          <w:i/>
          <w:sz w:val="26"/>
          <w:szCs w:val="26"/>
          <w:lang w:val="sr-Cyrl-CS"/>
        </w:rPr>
      </w:pPr>
    </w:p>
    <w:p w:rsidR="00455E16" w:rsidRPr="00ED4F81" w:rsidRDefault="00455E16" w:rsidP="00220E2C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r w:rsidR="00355383" w:rsidRPr="00355383">
        <w:rPr>
          <w:sz w:val="26"/>
          <w:szCs w:val="26"/>
        </w:rPr>
        <w:t xml:space="preserve">Градско веће је сагланосно да се </w:t>
      </w:r>
      <w:r w:rsidR="00ED4F81">
        <w:rPr>
          <w:sz w:val="26"/>
          <w:szCs w:val="26"/>
        </w:rPr>
        <w:t xml:space="preserve"> Јавној установи  - </w:t>
      </w:r>
      <w:r w:rsidR="00355383" w:rsidRPr="00355383">
        <w:rPr>
          <w:sz w:val="26"/>
          <w:szCs w:val="26"/>
        </w:rPr>
        <w:t>Туристичкој организацији града Врања уступ</w:t>
      </w:r>
      <w:r w:rsidR="00DC7D11">
        <w:rPr>
          <w:sz w:val="26"/>
          <w:szCs w:val="26"/>
        </w:rPr>
        <w:t>е</w:t>
      </w:r>
      <w:r w:rsidR="00355383" w:rsidRPr="00355383">
        <w:rPr>
          <w:sz w:val="26"/>
          <w:szCs w:val="26"/>
        </w:rPr>
        <w:t xml:space="preserve"> на коришћење основна средства</w:t>
      </w:r>
      <w:r w:rsidR="00ED4F81">
        <w:rPr>
          <w:sz w:val="26"/>
          <w:szCs w:val="26"/>
        </w:rPr>
        <w:t xml:space="preserve"> </w:t>
      </w:r>
      <w:r w:rsidR="00355383" w:rsidRPr="00355383">
        <w:rPr>
          <w:sz w:val="26"/>
          <w:szCs w:val="26"/>
        </w:rPr>
        <w:t xml:space="preserve"> која се налазе у објекту </w:t>
      </w:r>
      <w:r w:rsidR="00DC7D11">
        <w:rPr>
          <w:sz w:val="26"/>
          <w:szCs w:val="26"/>
        </w:rPr>
        <w:t xml:space="preserve"> - пословном простору у јавној својини, </w:t>
      </w:r>
      <w:r w:rsidR="00355383" w:rsidRPr="00355383">
        <w:rPr>
          <w:sz w:val="26"/>
          <w:szCs w:val="26"/>
        </w:rPr>
        <w:t xml:space="preserve">на </w:t>
      </w:r>
      <w:r w:rsidR="00DC7D11">
        <w:rPr>
          <w:sz w:val="26"/>
          <w:szCs w:val="26"/>
        </w:rPr>
        <w:t>локацији Партизански пут број 9</w:t>
      </w:r>
      <w:r w:rsidR="00ED4F81">
        <w:rPr>
          <w:sz w:val="26"/>
          <w:szCs w:val="26"/>
        </w:rPr>
        <w:t xml:space="preserve"> на катастарској парцели број 9416 КО Врање 1, а која је користило Јавно предузеће Скијалиште Бесна Кобила.</w:t>
      </w:r>
    </w:p>
    <w:p w:rsidR="00455E16" w:rsidRPr="00355383" w:rsidRDefault="00455E16" w:rsidP="00455E16">
      <w:pPr>
        <w:jc w:val="both"/>
        <w:rPr>
          <w:b/>
          <w:sz w:val="26"/>
          <w:szCs w:val="26"/>
          <w:lang w:val="sr-Cyrl-CS"/>
        </w:rPr>
      </w:pPr>
    </w:p>
    <w:p w:rsidR="00455E16" w:rsidRPr="00355383" w:rsidRDefault="00455E16" w:rsidP="00455E16">
      <w:pPr>
        <w:jc w:val="both"/>
        <w:rPr>
          <w:sz w:val="26"/>
          <w:szCs w:val="26"/>
        </w:rPr>
      </w:pPr>
      <w:r w:rsidRPr="00355383">
        <w:rPr>
          <w:b/>
          <w:i/>
          <w:sz w:val="26"/>
          <w:szCs w:val="26"/>
          <w:lang w:val="sr-Cyrl-CS"/>
        </w:rPr>
        <w:tab/>
      </w:r>
      <w:r w:rsidRPr="00355383">
        <w:rPr>
          <w:b/>
          <w:sz w:val="26"/>
          <w:szCs w:val="26"/>
          <w:lang w:val="sr-Cyrl-CS"/>
        </w:rPr>
        <w:t>Закључке доставити:</w:t>
      </w:r>
      <w:r w:rsidRPr="00355383">
        <w:rPr>
          <w:sz w:val="26"/>
          <w:szCs w:val="26"/>
          <w:lang w:val="sr-Cyrl-CS"/>
        </w:rPr>
        <w:t xml:space="preserve"> </w:t>
      </w:r>
      <w:r w:rsidR="00355383" w:rsidRPr="00355383">
        <w:rPr>
          <w:sz w:val="26"/>
          <w:szCs w:val="26"/>
        </w:rPr>
        <w:t>Туристичкој организацији града Врања</w:t>
      </w:r>
      <w:r w:rsidR="00EB0DDB">
        <w:rPr>
          <w:sz w:val="26"/>
          <w:szCs w:val="26"/>
          <w:lang w:val="sr-Cyrl-CS"/>
        </w:rPr>
        <w:t>, Ј</w:t>
      </w:r>
      <w:r w:rsidR="00355383" w:rsidRPr="00355383">
        <w:rPr>
          <w:sz w:val="26"/>
          <w:szCs w:val="26"/>
          <w:lang w:val="sr-Cyrl-CS"/>
        </w:rPr>
        <w:t xml:space="preserve">авном предузећу „Скијалиште Бесна Кобила“ у ликвидацији </w:t>
      </w:r>
      <w:r w:rsidRPr="00355383">
        <w:rPr>
          <w:sz w:val="26"/>
          <w:szCs w:val="26"/>
          <w:lang w:val="sr-Cyrl-CS"/>
        </w:rPr>
        <w:t>и Писарници града Врања.</w:t>
      </w:r>
    </w:p>
    <w:p w:rsidR="00455E16" w:rsidRDefault="00455E16" w:rsidP="00455E16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455E16" w:rsidRPr="00DE453A" w:rsidRDefault="00455E16" w:rsidP="00455E1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55E16" w:rsidRPr="00935248" w:rsidRDefault="00455E16" w:rsidP="00455E16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455E16" w:rsidRPr="000E215F" w:rsidRDefault="00455E16" w:rsidP="00455E16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455E16" w:rsidRPr="007B04DE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04DE">
        <w:rPr>
          <w:b/>
          <w:sz w:val="26"/>
          <w:szCs w:val="26"/>
        </w:rPr>
        <w:t>, с.р.</w:t>
      </w:r>
    </w:p>
    <w:p w:rsidR="00455E16" w:rsidRPr="00892E40" w:rsidRDefault="00455E16" w:rsidP="00455E16">
      <w:pPr>
        <w:rPr>
          <w:sz w:val="26"/>
          <w:szCs w:val="26"/>
        </w:rPr>
      </w:pPr>
    </w:p>
    <w:p w:rsidR="00455E16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Самостални  саветник</w:t>
      </w: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Јелена Пејковић</w:t>
      </w:r>
    </w:p>
    <w:p w:rsidR="007B04DE" w:rsidRDefault="007B04DE" w:rsidP="007B04DE">
      <w:pPr>
        <w:rPr>
          <w:b/>
          <w:lang w:val="sr-Cyrl-CS"/>
        </w:rPr>
      </w:pPr>
    </w:p>
    <w:p w:rsidR="00455E16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</w:p>
    <w:p w:rsidR="00455E16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</w:p>
    <w:p w:rsidR="00455E16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</w:p>
    <w:p w:rsidR="00455E16" w:rsidRDefault="00455E16" w:rsidP="00455E16">
      <w:pPr>
        <w:tabs>
          <w:tab w:val="left" w:pos="6045"/>
        </w:tabs>
        <w:jc w:val="both"/>
        <w:rPr>
          <w:sz w:val="26"/>
          <w:szCs w:val="26"/>
        </w:rPr>
      </w:pPr>
    </w:p>
    <w:p w:rsidR="00455E16" w:rsidRPr="00455E16" w:rsidRDefault="00455E16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Pr="00892E40" w:rsidRDefault="008469D0" w:rsidP="008469D0">
      <w:pPr>
        <w:rPr>
          <w:sz w:val="26"/>
          <w:szCs w:val="26"/>
        </w:rPr>
      </w:pPr>
    </w:p>
    <w:p w:rsid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8469D0" w:rsidRPr="008469D0" w:rsidRDefault="008469D0" w:rsidP="008469D0">
      <w:pPr>
        <w:tabs>
          <w:tab w:val="left" w:pos="6045"/>
        </w:tabs>
        <w:jc w:val="both"/>
        <w:rPr>
          <w:sz w:val="26"/>
          <w:szCs w:val="26"/>
        </w:rPr>
      </w:pPr>
    </w:p>
    <w:p w:rsidR="002B0A3E" w:rsidRPr="007B04DE" w:rsidRDefault="002B0A3E" w:rsidP="00892E40">
      <w:pPr>
        <w:rPr>
          <w:sz w:val="26"/>
          <w:szCs w:val="26"/>
        </w:rPr>
      </w:pPr>
    </w:p>
    <w:p w:rsidR="002B0A3E" w:rsidRDefault="002B0A3E" w:rsidP="00892E40">
      <w:pPr>
        <w:rPr>
          <w:sz w:val="26"/>
          <w:szCs w:val="26"/>
        </w:rPr>
      </w:pPr>
    </w:p>
    <w:p w:rsidR="00D52E7B" w:rsidRPr="00D52E7B" w:rsidRDefault="00D52E7B" w:rsidP="00892E40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229</w:t>
      </w:r>
      <w:r w:rsidRPr="00935248">
        <w:rPr>
          <w:b/>
          <w:sz w:val="26"/>
          <w:szCs w:val="26"/>
          <w:lang w:val="sr-Cyrl-CS"/>
        </w:rPr>
        <w:t>/2017-04</w:t>
      </w: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02.11.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7345A2" w:rsidRPr="00935248" w:rsidRDefault="007345A2" w:rsidP="007345A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7345A2" w:rsidRPr="00935248" w:rsidRDefault="007345A2" w:rsidP="007345A2">
      <w:pPr>
        <w:tabs>
          <w:tab w:val="left" w:pos="1077"/>
        </w:tabs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</w:p>
    <w:p w:rsidR="007345A2" w:rsidRPr="00935248" w:rsidRDefault="007345A2" w:rsidP="007345A2">
      <w:pPr>
        <w:jc w:val="center"/>
        <w:rPr>
          <w:b/>
          <w:sz w:val="26"/>
          <w:szCs w:val="26"/>
          <w:lang w:val="sr-Cyrl-CS"/>
        </w:rPr>
      </w:pPr>
    </w:p>
    <w:p w:rsidR="007345A2" w:rsidRPr="00935248" w:rsidRDefault="007345A2" w:rsidP="007345A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02.11.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предлог Душана Аритоновића, начелника Градске управе у вези са обуставом фактурисања услуга испоруке топлотне енергије на рачун Града Врања,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7345A2" w:rsidRPr="00935248" w:rsidRDefault="007345A2" w:rsidP="007345A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7345A2" w:rsidRDefault="007345A2" w:rsidP="007345A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7345A2" w:rsidRDefault="007345A2" w:rsidP="007345A2">
      <w:pPr>
        <w:jc w:val="center"/>
        <w:rPr>
          <w:b/>
          <w:i/>
          <w:sz w:val="26"/>
          <w:szCs w:val="26"/>
          <w:lang w:val="sr-Cyrl-CS"/>
        </w:rPr>
      </w:pPr>
    </w:p>
    <w:p w:rsidR="007345A2" w:rsidRPr="00DC7D11" w:rsidRDefault="007345A2" w:rsidP="007345A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Налаже се Јавном предузећу „Нови дом“ у Врање, да обустави </w:t>
      </w:r>
      <w:r>
        <w:rPr>
          <w:sz w:val="26"/>
          <w:szCs w:val="26"/>
        </w:rPr>
        <w:t>фактурисањ</w:t>
      </w:r>
      <w:r w:rsidR="00ED4F81">
        <w:rPr>
          <w:sz w:val="26"/>
          <w:szCs w:val="26"/>
        </w:rPr>
        <w:t>е на рачун Града</w:t>
      </w:r>
      <w:r>
        <w:rPr>
          <w:sz w:val="26"/>
          <w:szCs w:val="26"/>
        </w:rPr>
        <w:t xml:space="preserve"> </w:t>
      </w:r>
      <w:r w:rsidR="00ED4F81">
        <w:rPr>
          <w:sz w:val="26"/>
          <w:szCs w:val="26"/>
        </w:rPr>
        <w:t xml:space="preserve"> Врања </w:t>
      </w:r>
      <w:r>
        <w:rPr>
          <w:sz w:val="26"/>
          <w:szCs w:val="26"/>
        </w:rPr>
        <w:t>услуг</w:t>
      </w:r>
      <w:r w:rsidR="00ED4F81">
        <w:rPr>
          <w:sz w:val="26"/>
          <w:szCs w:val="26"/>
        </w:rPr>
        <w:t>е</w:t>
      </w:r>
      <w:r>
        <w:rPr>
          <w:sz w:val="26"/>
          <w:szCs w:val="26"/>
        </w:rPr>
        <w:t xml:space="preserve"> испоруке топлотне енергије </w:t>
      </w:r>
      <w:r w:rsidR="0021622B">
        <w:rPr>
          <w:sz w:val="26"/>
          <w:szCs w:val="26"/>
        </w:rPr>
        <w:t xml:space="preserve"> у </w:t>
      </w:r>
      <w:r w:rsidR="00DC7D11">
        <w:rPr>
          <w:sz w:val="26"/>
          <w:szCs w:val="26"/>
        </w:rPr>
        <w:t>пословном простору који користе удружења грађана и то:</w:t>
      </w:r>
    </w:p>
    <w:p w:rsidR="007345A2" w:rsidRDefault="007345A2" w:rsidP="007345A2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ОО пензионера, Лењинова 19,</w:t>
      </w:r>
    </w:p>
    <w:p w:rsidR="007345A2" w:rsidRDefault="007345A2" w:rsidP="007345A2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Удружење инвалида „Клуб станара“, </w:t>
      </w:r>
    </w:p>
    <w:p w:rsidR="007345A2" w:rsidRDefault="007345A2" w:rsidP="007345A2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Гранит штампарија, Блок пошта банка и</w:t>
      </w:r>
    </w:p>
    <w:p w:rsidR="007345A2" w:rsidRPr="007345A2" w:rsidRDefault="007345A2" w:rsidP="007345A2">
      <w:pPr>
        <w:pStyle w:val="ListParagraph"/>
        <w:numPr>
          <w:ilvl w:val="0"/>
          <w:numId w:val="6"/>
        </w:num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Шах клуб и </w:t>
      </w:r>
      <w:r w:rsidR="00ED4F81">
        <w:rPr>
          <w:sz w:val="26"/>
          <w:szCs w:val="26"/>
          <w:lang w:val="sr-Cyrl-CS"/>
        </w:rPr>
        <w:t>И</w:t>
      </w:r>
      <w:r>
        <w:rPr>
          <w:sz w:val="26"/>
          <w:szCs w:val="26"/>
          <w:lang w:val="sr-Cyrl-CS"/>
        </w:rPr>
        <w:t>нвалиди рада.</w:t>
      </w:r>
    </w:p>
    <w:p w:rsidR="007345A2" w:rsidRPr="00355383" w:rsidRDefault="007345A2" w:rsidP="007345A2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7345A2" w:rsidRPr="00355383" w:rsidRDefault="007345A2" w:rsidP="007345A2">
      <w:pPr>
        <w:jc w:val="both"/>
        <w:rPr>
          <w:sz w:val="26"/>
          <w:szCs w:val="26"/>
        </w:rPr>
      </w:pPr>
      <w:r w:rsidRPr="00355383">
        <w:rPr>
          <w:b/>
          <w:i/>
          <w:sz w:val="26"/>
          <w:szCs w:val="26"/>
          <w:lang w:val="sr-Cyrl-CS"/>
        </w:rPr>
        <w:tab/>
      </w:r>
      <w:r w:rsidRPr="00355383">
        <w:rPr>
          <w:b/>
          <w:sz w:val="26"/>
          <w:szCs w:val="26"/>
          <w:lang w:val="sr-Cyrl-CS"/>
        </w:rPr>
        <w:t>Закључке доставити:</w:t>
      </w:r>
      <w:r w:rsidRPr="0035538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Јавном предузећу „Нови дом“ </w:t>
      </w:r>
      <w:r w:rsidRPr="00355383">
        <w:rPr>
          <w:sz w:val="26"/>
          <w:szCs w:val="26"/>
          <w:lang w:val="sr-Cyrl-CS"/>
        </w:rPr>
        <w:t>и Писарници града Врања.</w:t>
      </w:r>
    </w:p>
    <w:p w:rsidR="007345A2" w:rsidRDefault="007345A2" w:rsidP="007345A2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</w:p>
    <w:p w:rsidR="007345A2" w:rsidRPr="00DE453A" w:rsidRDefault="007345A2" w:rsidP="007345A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345A2" w:rsidRPr="00935248" w:rsidRDefault="007345A2" w:rsidP="007345A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7345A2" w:rsidRPr="000E215F" w:rsidRDefault="007345A2" w:rsidP="007345A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7345A2" w:rsidRPr="007B04DE" w:rsidRDefault="007345A2" w:rsidP="007345A2">
      <w:pPr>
        <w:tabs>
          <w:tab w:val="left" w:pos="6045"/>
        </w:tabs>
        <w:jc w:val="both"/>
        <w:rPr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7B04DE">
        <w:rPr>
          <w:b/>
          <w:sz w:val="26"/>
          <w:szCs w:val="26"/>
        </w:rPr>
        <w:t>, с.р.</w:t>
      </w:r>
    </w:p>
    <w:p w:rsidR="007345A2" w:rsidRPr="00892E40" w:rsidRDefault="007345A2" w:rsidP="007345A2">
      <w:pPr>
        <w:rPr>
          <w:sz w:val="26"/>
          <w:szCs w:val="26"/>
        </w:rPr>
      </w:pPr>
    </w:p>
    <w:p w:rsidR="007345A2" w:rsidRDefault="007345A2" w:rsidP="007345A2">
      <w:pPr>
        <w:tabs>
          <w:tab w:val="left" w:pos="6045"/>
        </w:tabs>
        <w:jc w:val="both"/>
        <w:rPr>
          <w:sz w:val="26"/>
          <w:szCs w:val="26"/>
        </w:rPr>
      </w:pP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>Тачност преписа оверава                                                   Самостални  саветник</w:t>
      </w:r>
    </w:p>
    <w:p w:rsidR="007B04DE" w:rsidRDefault="007B04DE" w:rsidP="007B04DE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Јелена Пејковић</w:t>
      </w:r>
    </w:p>
    <w:p w:rsidR="007B04DE" w:rsidRDefault="007B04DE" w:rsidP="007B04DE">
      <w:pPr>
        <w:rPr>
          <w:b/>
          <w:lang w:val="sr-Cyrl-CS"/>
        </w:rPr>
      </w:pPr>
    </w:p>
    <w:p w:rsidR="007345A2" w:rsidRDefault="007345A2" w:rsidP="007345A2">
      <w:pPr>
        <w:tabs>
          <w:tab w:val="left" w:pos="6045"/>
        </w:tabs>
        <w:jc w:val="both"/>
        <w:rPr>
          <w:sz w:val="26"/>
          <w:szCs w:val="26"/>
        </w:rPr>
      </w:pPr>
    </w:p>
    <w:p w:rsidR="007345A2" w:rsidRDefault="007345A2" w:rsidP="007345A2">
      <w:pPr>
        <w:tabs>
          <w:tab w:val="left" w:pos="6045"/>
        </w:tabs>
        <w:jc w:val="both"/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Default="007345A2" w:rsidP="002B0A3E">
      <w:pPr>
        <w:rPr>
          <w:sz w:val="26"/>
          <w:szCs w:val="26"/>
        </w:rPr>
      </w:pPr>
    </w:p>
    <w:p w:rsidR="007345A2" w:rsidRPr="007345A2" w:rsidRDefault="007345A2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Спортском савезу града Врања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4.400.000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 </w:t>
      </w:r>
      <w:r>
        <w:rPr>
          <w:sz w:val="26"/>
          <w:szCs w:val="26"/>
          <w:lang w:val="sr-Cyrl-CS" w:eastAsia="en-US"/>
        </w:rPr>
        <w:t>Спортским савезом града Врања</w:t>
      </w:r>
      <w:r w:rsidRPr="00056858">
        <w:rPr>
          <w:sz w:val="26"/>
          <w:szCs w:val="26"/>
          <w:lang w:val="sr-Cyrl-CS" w:eastAsia="en-US"/>
        </w:rPr>
        <w:t>, 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Спортском савезу града Врања,  одобре додатна средства у износу од 4.400.000,00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229/10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A03AD8" w:rsidRPr="00A03AD8" w:rsidRDefault="00A03AD8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</w:t>
      </w:r>
      <w:r>
        <w:rPr>
          <w:sz w:val="26"/>
          <w:szCs w:val="26"/>
        </w:rPr>
        <w:t>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056858">
        <w:rPr>
          <w:sz w:val="26"/>
          <w:szCs w:val="26"/>
        </w:rPr>
        <w:t>др Слободан Миленковић</w:t>
      </w:r>
    </w:p>
    <w:p w:rsidR="002B0A3E" w:rsidRPr="00056858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Тешко атлетском клубу СИМПО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12.000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 w:rsidRPr="0015131E">
        <w:rPr>
          <w:sz w:val="26"/>
          <w:szCs w:val="26"/>
          <w:lang w:val="sr-Cyrl-CS" w:eastAsia="en-US"/>
        </w:rPr>
        <w:t>Тешко атлетским клубом  СИМПО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 w:rsidRPr="0015131E">
        <w:rPr>
          <w:sz w:val="26"/>
          <w:szCs w:val="26"/>
          <w:lang w:val="sr-Cyrl-CS" w:eastAsia="en-US"/>
        </w:rPr>
        <w:t>Тешко атлетском клубу СИМПО</w:t>
      </w:r>
      <w:r>
        <w:rPr>
          <w:sz w:val="26"/>
          <w:szCs w:val="26"/>
          <w:lang w:val="sr-Cyrl-CS" w:eastAsia="en-US"/>
        </w:rPr>
        <w:t>,  одобре додатна средства у износу од 12.000,00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229/11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en-US" w:eastAsia="en-US"/>
        </w:rPr>
        <w:t xml:space="preserve">Женском </w:t>
      </w:r>
      <w:r>
        <w:rPr>
          <w:b/>
          <w:sz w:val="26"/>
          <w:szCs w:val="26"/>
          <w:lang w:eastAsia="en-US"/>
        </w:rPr>
        <w:t xml:space="preserve">одбојкашком клубу Врање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1.800.000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Женским  одбојкашким клубом Врање,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Женском одбојкашком клубу Врање,  одобре додатна средства у износу од 1.800.000,00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229/12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</w:t>
      </w:r>
      <w:r>
        <w:rPr>
          <w:sz w:val="26"/>
          <w:szCs w:val="26"/>
        </w:rPr>
        <w:t>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Одбојкашком клубу  Панда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351.000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Одбојкашким клубом Панда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Одбојкашком клубу Панда,  одобре додатна средства у износу од 351.000,00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229/13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Кик бокс клубу Врање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 </w:t>
      </w:r>
      <w:r>
        <w:rPr>
          <w:sz w:val="26"/>
          <w:szCs w:val="26"/>
          <w:lang w:val="sr-Cyrl-CS" w:eastAsia="en-US"/>
        </w:rPr>
        <w:t>Кик бокс клубом Врање,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Кик бокс клубу Врање,  одобре додатна средства у износу од 100.000,00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229/14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 xml:space="preserve">Градском клубу малог фудбала </w:t>
      </w:r>
      <w:r w:rsidR="00D411B2">
        <w:rPr>
          <w:b/>
          <w:sz w:val="26"/>
          <w:szCs w:val="26"/>
          <w:lang w:val="sr-Cyrl-CS" w:eastAsia="en-US"/>
        </w:rPr>
        <w:t xml:space="preserve"> Врање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1.305.000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2. Са</w:t>
      </w:r>
      <w:r>
        <w:rPr>
          <w:sz w:val="26"/>
          <w:szCs w:val="26"/>
          <w:lang w:val="sr-Cyrl-CS" w:eastAsia="en-US"/>
        </w:rPr>
        <w:t xml:space="preserve"> Градским клубом малог фудбала 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Градском клубу малог фудбала,  одобре додатна средства у износу од 1.305.000,00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229/15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 xml:space="preserve">Џудо клубу Врање </w:t>
      </w:r>
      <w:r w:rsidRPr="00056858">
        <w:rPr>
          <w:sz w:val="26"/>
          <w:szCs w:val="26"/>
          <w:lang w:val="sr-Cyrl-CS" w:eastAsia="en-US"/>
        </w:rPr>
        <w:t xml:space="preserve">у износу од </w:t>
      </w:r>
      <w:r>
        <w:rPr>
          <w:b/>
          <w:sz w:val="26"/>
          <w:szCs w:val="26"/>
          <w:lang w:eastAsia="en-US"/>
        </w:rPr>
        <w:t>108.000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Џудо клубом Врање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Џудо клубу Врање,  одобре додатна средства у износу од 108.000,00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229/16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</w:t>
      </w:r>
      <w:r>
        <w:rPr>
          <w:sz w:val="26"/>
          <w:szCs w:val="26"/>
        </w:rPr>
        <w:t>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Фудбалском клубу „Небески анђели“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193.000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Фудбалским клубом Небески анђели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Фудбалском клубу Небески анђели,  одобре додатна средства у износу од 103.000,00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229/17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</w:t>
      </w:r>
      <w:r>
        <w:rPr>
          <w:sz w:val="26"/>
          <w:szCs w:val="26"/>
        </w:rPr>
        <w:t>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Кик бокс клубу Јуниор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Кик бокс клубом Јуниор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Кик бокс клубу Јуниор,  одобре додатна средства у износу од 100.000,00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229/18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Рукометним клубом Врање 1957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1.950.000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Рукометним клубом Врање 1957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Рукометном клубу Врање 1957,  одобре додатна средства у износу од 1.950.000,00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229/19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056858">
        <w:rPr>
          <w:sz w:val="26"/>
          <w:szCs w:val="26"/>
        </w:rPr>
        <w:t xml:space="preserve">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 xml:space="preserve">Кошаркашком клубу ЈУГ БАСКЕТ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1.200.000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Кошаркашким клубом ЈУГ БАСКЕТ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Кошаркашком клубу ЈУГ БАСКЕТ,  одобре додатна средства у износу од 1.200.000,00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229/20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Карате клубу Врање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Карате клубом Врање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Карате клубу Врање,  одобре додатна средства у износу од 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229/21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</w:t>
      </w:r>
      <w:r>
        <w:rPr>
          <w:sz w:val="26"/>
          <w:szCs w:val="26"/>
        </w:rPr>
        <w:t xml:space="preserve">                    Председник 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 xml:space="preserve">Фудбалском савезу града Врања </w:t>
      </w:r>
      <w:r w:rsidRPr="00056858">
        <w:rPr>
          <w:sz w:val="26"/>
          <w:szCs w:val="26"/>
          <w:lang w:val="sr-Cyrl-CS" w:eastAsia="en-US"/>
        </w:rPr>
        <w:t xml:space="preserve">у износу од </w:t>
      </w:r>
      <w:r>
        <w:rPr>
          <w:b/>
          <w:sz w:val="26"/>
          <w:szCs w:val="26"/>
          <w:lang w:eastAsia="en-US"/>
        </w:rPr>
        <w:t>3</w:t>
      </w:r>
      <w:r w:rsidR="00D52E7B">
        <w:rPr>
          <w:b/>
          <w:sz w:val="26"/>
          <w:szCs w:val="26"/>
          <w:lang w:eastAsia="en-US"/>
        </w:rPr>
        <w:t>0</w:t>
      </w:r>
      <w:r>
        <w:rPr>
          <w:b/>
          <w:sz w:val="26"/>
          <w:szCs w:val="26"/>
          <w:lang w:eastAsia="en-US"/>
        </w:rPr>
        <w:t>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Фудбалским савезом града Врања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Фудбалском савезу града Врања,  одобре додатна средства у износу од 30.000,00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229/22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2B0A3E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</w:t>
      </w:r>
      <w:r>
        <w:rPr>
          <w:sz w:val="26"/>
          <w:szCs w:val="26"/>
        </w:rPr>
        <w:t>Г</w:t>
      </w:r>
      <w:r w:rsidRPr="00056858">
        <w:rPr>
          <w:sz w:val="26"/>
          <w:szCs w:val="26"/>
        </w:rPr>
        <w:t>радског већа</w:t>
      </w:r>
      <w:r>
        <w:rPr>
          <w:sz w:val="26"/>
          <w:szCs w:val="26"/>
        </w:rPr>
        <w:t>,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056858">
        <w:rPr>
          <w:sz w:val="26"/>
          <w:szCs w:val="26"/>
        </w:rPr>
        <w:t>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6A3025" w:rsidP="006A3025">
      <w:pPr>
        <w:tabs>
          <w:tab w:val="left" w:pos="5981"/>
        </w:tabs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ab/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 xml:space="preserve">Фудбалком клубу Врањска Бања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700.000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Фудбалским клубом Врањска Бања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Фудбалском клубу Врањска Бања,  одобре додатна средства у износу од 700.000,00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23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Омладинском фудбалском клубу Врање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300.000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Омладинским фудбалским клубом Врање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Омладинском фудбалском клубу Врање,  одобре додатна средства у износу од 300.000,00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24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Савезу за школски спорт Врање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700.000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Савезом за школски спорт Врање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Савезу за школски спорт Врање,  одобре додатна средства у износу од 700.000,00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25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Фудбалском клубу Динамо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6.000.000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Фудбалским клубом Динамо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Фудбалском клубу Динамо,  одобре додатна средства у износу од 6.000.000,00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26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Голубарском друштву Текија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30.000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>Голубарским друштвом Текија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Голубарском друштву Текија,  одобре додатна средства у износу од 30.000,00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27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val="sr-Cyrl-CS" w:eastAsia="en-US"/>
        </w:rPr>
        <w:t>Спортском клубу за децу и омладину ометену у развоју БУБАМАРА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130.500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 xml:space="preserve">2. Са, </w:t>
      </w:r>
      <w:r>
        <w:rPr>
          <w:sz w:val="26"/>
          <w:szCs w:val="26"/>
          <w:lang w:val="sr-Cyrl-CS" w:eastAsia="en-US"/>
        </w:rPr>
        <w:t xml:space="preserve">Спортским клубом за децу и омладину ометену у развоју БУБАМАРА 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val="sr-Cyrl-CS" w:eastAsia="en-US"/>
        </w:rPr>
        <w:t>Спортском клубу за децу и омладину ометену у развоју БУБАМАРА</w:t>
      </w:r>
      <w:r>
        <w:rPr>
          <w:sz w:val="26"/>
          <w:szCs w:val="26"/>
          <w:lang w:val="sr-Cyrl-CS" w:eastAsia="en-US"/>
        </w:rPr>
        <w:t>,  одобре додатна средства у износу од 130.500,00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Градском рукометном клубу Младост 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250.000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Градским рукометним клубом Младост,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Градском рукометном клубу Младост,  одобре додатна средства у износу од 250.000,00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27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Одбојкашком клубу Врање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250.000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  Одбојкашким клубом Врање,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Одбојкашком клубу Врање,  одобре додатна средства у износу од 250.000,00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28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Pr="00F84E93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Фудбалском клубу Престиж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100.000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Фудбалским клубом Престиж,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Фудбалском клубу Престиж,  одобре додатна средства у износу од 100.000,00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29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Стоно тениском клубу ТОП СПИН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250.000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Стоно тениским клубом  ТОП СПИН,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Стоно тениском клубу ТОП СПИН</w:t>
      </w:r>
      <w:r>
        <w:rPr>
          <w:sz w:val="26"/>
          <w:szCs w:val="26"/>
          <w:lang w:val="sr-Cyrl-CS" w:eastAsia="en-US"/>
        </w:rPr>
        <w:t>,  одобре додатна средства у износу од 250.000,00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30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Фитнес центру АБЦ </w:t>
      </w:r>
      <w:r w:rsidRPr="00056858">
        <w:rPr>
          <w:sz w:val="26"/>
          <w:szCs w:val="26"/>
          <w:lang w:val="sr-Cyrl-CS" w:eastAsia="en-US"/>
        </w:rPr>
        <w:t xml:space="preserve">у износу од </w:t>
      </w:r>
      <w:r>
        <w:rPr>
          <w:b/>
          <w:sz w:val="26"/>
          <w:szCs w:val="26"/>
          <w:lang w:eastAsia="en-US"/>
        </w:rPr>
        <w:t>50.000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Фитнес центром АБЦ,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Фитнес центру АБЦ</w:t>
      </w:r>
      <w:r>
        <w:rPr>
          <w:sz w:val="26"/>
          <w:szCs w:val="26"/>
          <w:lang w:val="sr-Cyrl-CS" w:eastAsia="en-US"/>
        </w:rPr>
        <w:t>,  одобре додатна средства у износу од 50.000,00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31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>Боди билдинг клубу Голд џим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40.000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Боди билдинг клубом Голд џим,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Боди билдинг клубу Голд џим</w:t>
      </w:r>
      <w:r>
        <w:rPr>
          <w:sz w:val="26"/>
          <w:szCs w:val="26"/>
          <w:lang w:val="sr-Cyrl-CS" w:eastAsia="en-US"/>
        </w:rPr>
        <w:t>,  одобре додатна средства у износу од 40.000,00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32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AF6F27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Скијашком клубу Бесна кобила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40.000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Скијашким клубом Бесна кобила,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Скијашком клубу Бесна кобила</w:t>
      </w:r>
      <w:r>
        <w:rPr>
          <w:sz w:val="26"/>
          <w:szCs w:val="26"/>
          <w:lang w:val="sr-Cyrl-CS" w:eastAsia="en-US"/>
        </w:rPr>
        <w:t>,  одобре додатна средства у износу од 40.000,00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33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Фитнес клубу Моника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69.000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Фитнес клубом Моника,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Фитнес клубу Моника</w:t>
      </w:r>
      <w:r>
        <w:rPr>
          <w:sz w:val="26"/>
          <w:szCs w:val="26"/>
          <w:lang w:val="sr-Cyrl-CS" w:eastAsia="en-US"/>
        </w:rPr>
        <w:t>,  одобре додатна средства у износу од 69.000,00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34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2B0A3E" w:rsidRPr="00AF6F27" w:rsidRDefault="002B0A3E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b/>
          <w:sz w:val="26"/>
          <w:szCs w:val="26"/>
          <w:lang w:eastAsia="en-US"/>
        </w:rPr>
        <w:t xml:space="preserve">Боди билдинг клубу ОЛИМП </w:t>
      </w:r>
      <w:r w:rsidRPr="00056858">
        <w:rPr>
          <w:sz w:val="26"/>
          <w:szCs w:val="26"/>
          <w:lang w:val="sr-Cyrl-CS" w:eastAsia="en-US"/>
        </w:rPr>
        <w:t xml:space="preserve"> у износу од </w:t>
      </w:r>
      <w:r>
        <w:rPr>
          <w:b/>
          <w:sz w:val="26"/>
          <w:szCs w:val="26"/>
          <w:lang w:eastAsia="en-US"/>
        </w:rPr>
        <w:t>40.000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val="sr-Cyrl-CS" w:eastAsia="en-US"/>
        </w:rPr>
        <w:t>Боди билдинг клубом ОЛИМП,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b/>
          <w:sz w:val="26"/>
          <w:szCs w:val="26"/>
          <w:lang w:eastAsia="en-US"/>
        </w:rPr>
        <w:t>Боди билдинг клубу ОЛИПМ</w:t>
      </w:r>
      <w:r>
        <w:rPr>
          <w:sz w:val="26"/>
          <w:szCs w:val="26"/>
          <w:lang w:val="sr-Cyrl-CS" w:eastAsia="en-US"/>
        </w:rPr>
        <w:t>,  одобре додатна средства у износу од 40.000,00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Pr="00F656C7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35</w:t>
      </w:r>
      <w:r w:rsidRPr="00056858">
        <w:rPr>
          <w:rFonts w:eastAsia="Batang"/>
          <w:b/>
          <w:sz w:val="26"/>
          <w:szCs w:val="26"/>
        </w:rPr>
        <w:t>/2017-04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Председник градског већа</w:t>
      </w: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др Слободан Миленковић</w:t>
      </w:r>
    </w:p>
    <w:p w:rsidR="002B0A3E" w:rsidRDefault="002B0A3E" w:rsidP="002B0A3E">
      <w:pPr>
        <w:rPr>
          <w:sz w:val="26"/>
          <w:szCs w:val="26"/>
        </w:rPr>
      </w:pPr>
    </w:p>
    <w:p w:rsidR="002B0A3E" w:rsidRDefault="002B0A3E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Default="00F20757" w:rsidP="002B0A3E">
      <w:pPr>
        <w:rPr>
          <w:sz w:val="26"/>
          <w:szCs w:val="26"/>
        </w:rPr>
      </w:pPr>
    </w:p>
    <w:p w:rsidR="00F20757" w:rsidRPr="00F20757" w:rsidRDefault="00F20757" w:rsidP="002B0A3E">
      <w:pPr>
        <w:rPr>
          <w:sz w:val="26"/>
          <w:szCs w:val="26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lastRenderedPageBreak/>
        <w:t xml:space="preserve">На основу члана 121. Став 3 и члана 138 став 1 Закона о спорту (Службени гласник републике Србије 10/16), члана 14 Правилника о одобравању и финансирању програма  којима се задовољавају интереси грађана у граду Врању, (Службени гласник града Врања бр 44/16) и члана 61 Пословника Градског већа  бр. 20/2016) Градско веће града Врања на седници одржаној </w:t>
      </w:r>
      <w:r>
        <w:rPr>
          <w:sz w:val="26"/>
          <w:szCs w:val="26"/>
          <w:lang w:val="en-US" w:eastAsia="en-US"/>
        </w:rPr>
        <w:t>2.11</w:t>
      </w:r>
      <w:r w:rsidRPr="00056858">
        <w:rPr>
          <w:sz w:val="26"/>
          <w:szCs w:val="26"/>
          <w:lang w:val="sr-Cyrl-CS" w:eastAsia="en-US"/>
        </w:rPr>
        <w:t>.2017. године донело је :</w:t>
      </w: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056858">
        <w:rPr>
          <w:b/>
          <w:sz w:val="26"/>
          <w:szCs w:val="26"/>
          <w:lang w:val="sr-Cyrl-CS" w:eastAsia="en-US"/>
        </w:rPr>
        <w:t>РЕШЕЊЕ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>
        <w:rPr>
          <w:b/>
          <w:sz w:val="26"/>
          <w:szCs w:val="26"/>
          <w:lang w:val="sr-Cyrl-CS" w:eastAsia="en-US"/>
        </w:rPr>
        <w:t xml:space="preserve">о </w:t>
      </w:r>
      <w:r w:rsidRPr="00056858">
        <w:rPr>
          <w:b/>
          <w:sz w:val="26"/>
          <w:szCs w:val="26"/>
          <w:lang w:val="sr-Cyrl-CS" w:eastAsia="en-US"/>
        </w:rPr>
        <w:t>додели средстава за реализовање програма којима се остварује општи интерес у области спорта на територији града Врања у 2017. години</w:t>
      </w:r>
    </w:p>
    <w:p w:rsidR="002B0A3E" w:rsidRPr="00056858" w:rsidRDefault="002B0A3E" w:rsidP="002B0A3E">
      <w:pPr>
        <w:jc w:val="both"/>
        <w:rPr>
          <w:sz w:val="26"/>
          <w:szCs w:val="26"/>
          <w:lang w:val="sr-Cyrl-CS" w:eastAsia="en-US"/>
        </w:rPr>
      </w:pP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val="sr-Cyrl-CS" w:eastAsia="en-US"/>
        </w:rPr>
        <w:t>1. ОДОБРАВА</w:t>
      </w:r>
      <w:r>
        <w:rPr>
          <w:sz w:val="26"/>
          <w:szCs w:val="26"/>
          <w:lang w:eastAsia="en-US"/>
        </w:rPr>
        <w:t xml:space="preserve">ЈУ </w:t>
      </w:r>
      <w:r w:rsidRPr="00056858">
        <w:rPr>
          <w:sz w:val="26"/>
          <w:szCs w:val="26"/>
          <w:lang w:val="sr-Cyrl-CS" w:eastAsia="en-US"/>
        </w:rPr>
        <w:t xml:space="preserve"> СЕ </w:t>
      </w:r>
      <w:r>
        <w:rPr>
          <w:sz w:val="26"/>
          <w:szCs w:val="26"/>
          <w:lang w:val="sr-Cyrl-CS" w:eastAsia="en-US"/>
        </w:rPr>
        <w:t xml:space="preserve">додатна </w:t>
      </w:r>
      <w:r w:rsidRPr="00056858">
        <w:rPr>
          <w:sz w:val="26"/>
          <w:szCs w:val="26"/>
          <w:lang w:val="sr-Cyrl-CS" w:eastAsia="en-US"/>
        </w:rPr>
        <w:t xml:space="preserve">  средства </w:t>
      </w:r>
      <w:r>
        <w:rPr>
          <w:sz w:val="26"/>
          <w:szCs w:val="26"/>
          <w:lang w:val="en-US" w:eastAsia="en-US"/>
        </w:rPr>
        <w:t xml:space="preserve"> </w:t>
      </w:r>
      <w:r>
        <w:rPr>
          <w:sz w:val="26"/>
          <w:szCs w:val="26"/>
          <w:lang w:eastAsia="en-US"/>
        </w:rPr>
        <w:t xml:space="preserve">Спортском удружењу IRON MMA  </w:t>
      </w:r>
      <w:r w:rsidRPr="00056858">
        <w:rPr>
          <w:sz w:val="26"/>
          <w:szCs w:val="26"/>
          <w:lang w:val="sr-Cyrl-CS" w:eastAsia="en-US"/>
        </w:rPr>
        <w:t xml:space="preserve">у износу од </w:t>
      </w:r>
      <w:r>
        <w:rPr>
          <w:b/>
          <w:sz w:val="26"/>
          <w:szCs w:val="26"/>
          <w:lang w:eastAsia="en-US"/>
        </w:rPr>
        <w:t>352..000</w:t>
      </w:r>
      <w:r w:rsidRPr="00056858">
        <w:rPr>
          <w:b/>
          <w:sz w:val="26"/>
          <w:szCs w:val="26"/>
          <w:lang w:eastAsia="en-US"/>
        </w:rPr>
        <w:t>,00</w:t>
      </w:r>
      <w:r w:rsidRPr="00056858">
        <w:rPr>
          <w:b/>
          <w:sz w:val="26"/>
          <w:szCs w:val="26"/>
          <w:lang w:val="sr-Cyrl-CS" w:eastAsia="en-US"/>
        </w:rPr>
        <w:t xml:space="preserve"> динара</w:t>
      </w:r>
      <w:r w:rsidRPr="00056858">
        <w:rPr>
          <w:sz w:val="26"/>
          <w:szCs w:val="26"/>
          <w:lang w:val="sr-Cyrl-CS" w:eastAsia="en-US"/>
        </w:rPr>
        <w:t>, за реализовање Годишњег програма.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>2. Са</w:t>
      </w:r>
      <w:r w:rsidRPr="00056858">
        <w:rPr>
          <w:sz w:val="26"/>
          <w:szCs w:val="26"/>
          <w:lang w:val="sr-Cyrl-CS" w:eastAsia="en-US"/>
        </w:rPr>
        <w:t xml:space="preserve"> </w:t>
      </w:r>
      <w:r>
        <w:rPr>
          <w:sz w:val="26"/>
          <w:szCs w:val="26"/>
          <w:lang w:eastAsia="en-US"/>
        </w:rPr>
        <w:t>СпортскIм удружењem IRON MMA</w:t>
      </w:r>
      <w:r>
        <w:rPr>
          <w:sz w:val="26"/>
          <w:szCs w:val="26"/>
          <w:lang w:val="sr-Cyrl-CS" w:eastAsia="en-US"/>
        </w:rPr>
        <w:t>,</w:t>
      </w:r>
      <w:r w:rsidRPr="00056858">
        <w:rPr>
          <w:sz w:val="26"/>
          <w:szCs w:val="26"/>
          <w:lang w:val="sr-Cyrl-CS" w:eastAsia="en-US"/>
        </w:rPr>
        <w:t xml:space="preserve"> у име града закључиће уговор градоначелник,  којим ће се уредити међусобна права и обавезе.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  <w:r w:rsidRPr="00056858">
        <w:rPr>
          <w:sz w:val="26"/>
          <w:szCs w:val="26"/>
          <w:lang w:eastAsia="en-US"/>
        </w:rPr>
        <w:t>3</w:t>
      </w:r>
      <w:r w:rsidRPr="00056858">
        <w:rPr>
          <w:sz w:val="26"/>
          <w:szCs w:val="26"/>
          <w:lang w:val="en-US" w:eastAsia="en-US"/>
        </w:rPr>
        <w:t>.</w:t>
      </w:r>
      <w:r w:rsidRPr="00056858">
        <w:rPr>
          <w:sz w:val="26"/>
          <w:szCs w:val="26"/>
          <w:lang w:val="sr-Cyrl-CS" w:eastAsia="en-US"/>
        </w:rPr>
        <w:t>Ово решење је коначно и против њега се може водити управни спор.</w:t>
      </w:r>
    </w:p>
    <w:p w:rsidR="002B0A3E" w:rsidRDefault="002B0A3E" w:rsidP="002B0A3E">
      <w:pPr>
        <w:ind w:left="720"/>
        <w:jc w:val="both"/>
        <w:rPr>
          <w:sz w:val="26"/>
          <w:szCs w:val="26"/>
          <w:lang w:val="sr-Cyrl-CS" w:eastAsia="en-US"/>
        </w:rPr>
      </w:pPr>
    </w:p>
    <w:p w:rsidR="002B0A3E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  <w:r w:rsidRPr="00285869">
        <w:rPr>
          <w:b/>
          <w:sz w:val="26"/>
          <w:szCs w:val="26"/>
          <w:lang w:val="sr-Cyrl-CS" w:eastAsia="en-US"/>
        </w:rPr>
        <w:t>О б р а з л о ж е њ е</w:t>
      </w:r>
    </w:p>
    <w:p w:rsidR="002B0A3E" w:rsidRPr="00285869" w:rsidRDefault="002B0A3E" w:rsidP="002B0A3E">
      <w:pPr>
        <w:jc w:val="center"/>
        <w:rPr>
          <w:b/>
          <w:sz w:val="26"/>
          <w:szCs w:val="26"/>
          <w:lang w:val="sr-Cyrl-CS" w:eastAsia="en-US"/>
        </w:rPr>
      </w:pPr>
    </w:p>
    <w:p w:rsidR="002B0A3E" w:rsidRDefault="002B0A3E" w:rsidP="002B0A3E">
      <w:pPr>
        <w:ind w:firstLine="720"/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 xml:space="preserve">Чланом  137.  Закона о спорту (Службени гласник Републике Србије бр. 10/16) утврђене су потребе и интереси грађана за чије се остваривање обезбеђују средства у буџету јединице локалне самоуправе, као и поступак одобравања годишњих програма спортских организација. Сагласно томе, спроведен је поступак на основу Правилника о одобравању и финансирању програма којима се задовољавају поптребе и интереси граћана у граду Врању, и у складу с тим,  Комисија за избор и оцену пројеката у области спорта на територији града Врања, упутила је предлог  бр. 06-224/2017-04 којим  Градском већу града Врања предлаже да се   </w:t>
      </w:r>
      <w:r>
        <w:rPr>
          <w:sz w:val="26"/>
          <w:szCs w:val="26"/>
          <w:lang w:eastAsia="en-US"/>
        </w:rPr>
        <w:t>Спортском удружењу IRON MMA</w:t>
      </w:r>
      <w:r>
        <w:rPr>
          <w:sz w:val="26"/>
          <w:szCs w:val="26"/>
          <w:lang w:val="sr-Cyrl-CS" w:eastAsia="en-US"/>
        </w:rPr>
        <w:t>,  одобре додатна средства у износу од 352..000,00  динара, за реализацију годишњег програма у 2017. години. На седници Градског већа одржаној  2.11.2017. године разматран је предлог Комисије и исти прихваћен.</w:t>
      </w:r>
    </w:p>
    <w:p w:rsidR="002B0A3E" w:rsidRPr="00056858" w:rsidRDefault="002B0A3E" w:rsidP="002B0A3E">
      <w:pPr>
        <w:ind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val="sr-Cyrl-CS" w:eastAsia="en-US"/>
        </w:rPr>
        <w:t>На основу напред наведеног, Градско веће је одлучило као у диспозиву Решења.</w:t>
      </w:r>
    </w:p>
    <w:p w:rsidR="002B0A3E" w:rsidRPr="00F656C7" w:rsidRDefault="002B0A3E" w:rsidP="002B0A3E">
      <w:pPr>
        <w:rPr>
          <w:rFonts w:eastAsia="Batang"/>
          <w:sz w:val="26"/>
          <w:szCs w:val="26"/>
        </w:rPr>
      </w:pP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2B0A3E" w:rsidRDefault="002B0A3E" w:rsidP="002B0A3E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</w:t>
      </w:r>
      <w:r w:rsidR="00F20757">
        <w:rPr>
          <w:rFonts w:eastAsia="Batang"/>
          <w:b/>
          <w:sz w:val="26"/>
          <w:szCs w:val="26"/>
        </w:rPr>
        <w:t>36</w:t>
      </w:r>
      <w:r w:rsidRPr="00056858">
        <w:rPr>
          <w:rFonts w:eastAsia="Batang"/>
          <w:b/>
          <w:sz w:val="26"/>
          <w:szCs w:val="26"/>
        </w:rPr>
        <w:t>/2017-04</w:t>
      </w:r>
    </w:p>
    <w:p w:rsidR="00504D33" w:rsidRPr="00504D33" w:rsidRDefault="00504D33" w:rsidP="002B0A3E">
      <w:pPr>
        <w:jc w:val="center"/>
        <w:rPr>
          <w:rFonts w:eastAsia="Batang"/>
          <w:b/>
          <w:sz w:val="26"/>
          <w:szCs w:val="26"/>
        </w:rPr>
      </w:pPr>
    </w:p>
    <w:p w:rsidR="002B0A3E" w:rsidRPr="00056858" w:rsidRDefault="002B0A3E" w:rsidP="002B0A3E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2B0A3E" w:rsidRPr="00504D33" w:rsidRDefault="002B0A3E" w:rsidP="002B0A3E">
      <w:pPr>
        <w:rPr>
          <w:b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</w:t>
      </w:r>
      <w:r w:rsidRPr="00504D33">
        <w:rPr>
          <w:b/>
        </w:rPr>
        <w:t>Председник градског већа</w:t>
      </w:r>
      <w:r w:rsidR="00504D33" w:rsidRPr="00504D33">
        <w:rPr>
          <w:b/>
        </w:rPr>
        <w:t>,</w:t>
      </w:r>
    </w:p>
    <w:p w:rsidR="003B1F8D" w:rsidRDefault="002B0A3E" w:rsidP="003B1F8D">
      <w:pPr>
        <w:rPr>
          <w:b/>
          <w:lang w:val="sr-Cyrl-CS"/>
        </w:rPr>
      </w:pPr>
      <w:r w:rsidRPr="00504D33">
        <w:rPr>
          <w:b/>
        </w:rPr>
        <w:t xml:space="preserve">                                                                                                </w:t>
      </w:r>
      <w:r w:rsidR="003B1F8D">
        <w:rPr>
          <w:b/>
        </w:rPr>
        <w:t xml:space="preserve">     </w:t>
      </w:r>
      <w:r w:rsidRPr="00504D33">
        <w:rPr>
          <w:b/>
        </w:rPr>
        <w:t>др Слободан Миленковић</w:t>
      </w:r>
      <w:r w:rsidR="003B1F8D">
        <w:rPr>
          <w:b/>
          <w:lang w:val="sr-Cyrl-CS"/>
        </w:rPr>
        <w:t>,с.р</w:t>
      </w:r>
    </w:p>
    <w:p w:rsidR="003B1F8D" w:rsidRDefault="003B1F8D" w:rsidP="003B1F8D">
      <w:pPr>
        <w:rPr>
          <w:b/>
          <w:lang w:val="sr-Cyrl-CS"/>
        </w:rPr>
      </w:pPr>
    </w:p>
    <w:p w:rsidR="003B1F8D" w:rsidRPr="003B1F8D" w:rsidRDefault="003B1F8D" w:rsidP="003B1F8D">
      <w:pPr>
        <w:rPr>
          <w:b/>
          <w:lang w:val="en-US"/>
        </w:rPr>
      </w:pPr>
      <w:r>
        <w:rPr>
          <w:b/>
          <w:lang w:val="sr-Cyrl-CS"/>
        </w:rPr>
        <w:t>Тачност преписа оверава                                                            Самостални  саветник</w:t>
      </w:r>
      <w:r>
        <w:rPr>
          <w:b/>
          <w:lang w:val="en-US"/>
        </w:rPr>
        <w:t>,</w:t>
      </w:r>
    </w:p>
    <w:p w:rsidR="003B1F8D" w:rsidRDefault="003B1F8D" w:rsidP="003B1F8D">
      <w:pPr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2B0A3E" w:rsidRPr="00504D33" w:rsidRDefault="002B0A3E" w:rsidP="002B0A3E">
      <w:pPr>
        <w:rPr>
          <w:b/>
        </w:rPr>
      </w:pPr>
    </w:p>
    <w:p w:rsidR="002B0A3E" w:rsidRDefault="002B0A3E" w:rsidP="002B0A3E">
      <w:pPr>
        <w:rPr>
          <w:sz w:val="26"/>
          <w:szCs w:val="26"/>
        </w:rPr>
      </w:pPr>
    </w:p>
    <w:p w:rsidR="00504D33" w:rsidRDefault="00504D33" w:rsidP="00892E40">
      <w:pPr>
        <w:rPr>
          <w:sz w:val="26"/>
          <w:szCs w:val="26"/>
        </w:rPr>
      </w:pPr>
    </w:p>
    <w:p w:rsidR="00504D33" w:rsidRDefault="00504D33" w:rsidP="00504D33">
      <w:pPr>
        <w:ind w:firstLine="720"/>
        <w:jc w:val="both"/>
        <w:rPr>
          <w:szCs w:val="22"/>
          <w:lang w:val="sr-Cyrl-CS"/>
        </w:rPr>
      </w:pPr>
      <w:r>
        <w:rPr>
          <w:lang w:val="sr-Cyrl-CS"/>
        </w:rPr>
        <w:lastRenderedPageBreak/>
        <w:t>На основу члана 61. Став 13. Закона о буџетском систему („Службени гласник РС“ бр</w:t>
      </w:r>
      <w:r w:rsidRPr="00C0599C">
        <w:rPr>
          <w:sz w:val="28"/>
          <w:lang w:val="sr-Cyrl-CS"/>
        </w:rPr>
        <w:t xml:space="preserve">. </w:t>
      </w:r>
      <w:r w:rsidRPr="00C0599C">
        <w:rPr>
          <w:szCs w:val="22"/>
        </w:rPr>
        <w:t xml:space="preserve">54/2009, 73/2010, 101/2010, 101/2011, 93/2012, 62/2013, 63/2013 - </w:t>
      </w:r>
      <w:r w:rsidRPr="00C0599C">
        <w:rPr>
          <w:szCs w:val="22"/>
          <w:lang w:val="sr-Cyrl-CS"/>
        </w:rPr>
        <w:t>испр</w:t>
      </w:r>
      <w:r w:rsidRPr="00C0599C">
        <w:rPr>
          <w:szCs w:val="22"/>
        </w:rPr>
        <w:t xml:space="preserve">., 108/2013, 142/2014, 68/2015 – </w:t>
      </w:r>
      <w:r w:rsidRPr="00C0599C">
        <w:rPr>
          <w:szCs w:val="22"/>
          <w:lang w:val="sr-Cyrl-CS"/>
        </w:rPr>
        <w:t>др. закон</w:t>
      </w:r>
      <w:r w:rsidRPr="00C0599C">
        <w:rPr>
          <w:szCs w:val="22"/>
        </w:rPr>
        <w:t xml:space="preserve">, 103/2015 </w:t>
      </w:r>
      <w:r>
        <w:rPr>
          <w:szCs w:val="22"/>
        </w:rPr>
        <w:t>и</w:t>
      </w:r>
      <w:r w:rsidRPr="00C0599C">
        <w:rPr>
          <w:szCs w:val="22"/>
        </w:rPr>
        <w:t xml:space="preserve"> 99/2016)</w:t>
      </w:r>
      <w:r>
        <w:rPr>
          <w:szCs w:val="22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 одржаној дана </w:t>
      </w:r>
      <w:r>
        <w:rPr>
          <w:szCs w:val="22"/>
          <w:lang w:val="en-US"/>
        </w:rPr>
        <w:t xml:space="preserve">02.11.2017. </w:t>
      </w:r>
      <w:proofErr w:type="gramStart"/>
      <w:r>
        <w:rPr>
          <w:szCs w:val="22"/>
          <w:lang w:val="en-US"/>
        </w:rPr>
        <w:t>године</w:t>
      </w:r>
      <w:proofErr w:type="gramEnd"/>
      <w:r>
        <w:rPr>
          <w:szCs w:val="22"/>
          <w:lang w:val="en-US"/>
        </w:rPr>
        <w:t>, донело је</w:t>
      </w:r>
    </w:p>
    <w:p w:rsidR="00504D33" w:rsidRDefault="00504D33" w:rsidP="00504D33">
      <w:pPr>
        <w:ind w:firstLine="720"/>
        <w:rPr>
          <w:szCs w:val="22"/>
          <w:lang w:val="sr-Cyrl-CS"/>
        </w:rPr>
      </w:pPr>
    </w:p>
    <w:p w:rsidR="00504D33" w:rsidRPr="00481412" w:rsidRDefault="00504D33" w:rsidP="00504D33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 xml:space="preserve">О Д Л У К У </w:t>
      </w:r>
    </w:p>
    <w:p w:rsidR="00504D33" w:rsidRPr="00481412" w:rsidRDefault="00504D33" w:rsidP="00504D33">
      <w:pPr>
        <w:ind w:firstLine="720"/>
        <w:jc w:val="center"/>
        <w:rPr>
          <w:b/>
          <w:szCs w:val="22"/>
          <w:lang w:val="sr-Cyrl-CS"/>
        </w:rPr>
      </w:pPr>
      <w:r w:rsidRPr="00481412">
        <w:rPr>
          <w:b/>
          <w:szCs w:val="22"/>
          <w:lang w:val="sr-Cyrl-CS"/>
        </w:rPr>
        <w:t>О ПРЕНОСУ СРЕДСТАВА У ТЕКУЋУ БУЏЕТСКУ РЕЗЕРВУ</w:t>
      </w:r>
    </w:p>
    <w:p w:rsidR="00504D33" w:rsidRDefault="00504D33" w:rsidP="00504D33">
      <w:pPr>
        <w:ind w:firstLine="720"/>
        <w:jc w:val="center"/>
        <w:rPr>
          <w:szCs w:val="22"/>
          <w:lang w:val="sr-Cyrl-CS"/>
        </w:rPr>
      </w:pPr>
    </w:p>
    <w:p w:rsidR="00504D33" w:rsidRDefault="00504D33" w:rsidP="00504D33">
      <w:pPr>
        <w:ind w:firstLine="720"/>
        <w:rPr>
          <w:lang w:val="sr-Cyrl-CS"/>
        </w:rPr>
      </w:pPr>
    </w:p>
    <w:p w:rsidR="00504D33" w:rsidRDefault="00504D33" w:rsidP="00504D33">
      <w:pPr>
        <w:ind w:firstLine="720"/>
        <w:jc w:val="center"/>
        <w:rPr>
          <w:lang w:val="sr-Cyrl-CS"/>
        </w:rPr>
      </w:pPr>
      <w:r>
        <w:rPr>
          <w:lang w:val="sr-Cyrl-CS"/>
        </w:rPr>
        <w:t>Члан 1.</w:t>
      </w:r>
    </w:p>
    <w:p w:rsidR="00504D33" w:rsidRDefault="00504D33" w:rsidP="00504D33">
      <w:pPr>
        <w:ind w:firstLine="720"/>
        <w:jc w:val="center"/>
        <w:rPr>
          <w:lang w:val="sr-Cyrl-CS"/>
        </w:rPr>
      </w:pPr>
    </w:p>
    <w:p w:rsidR="00504D33" w:rsidRPr="00573370" w:rsidRDefault="00504D33" w:rsidP="00504D33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У члану 11. Одлуке о буџету града Врања за 2017. годину (Службени гласник града Врања 40/16 – даље Одлука о буџету) са апропријације у оквиру раздела 4. Градска управа, </w:t>
      </w:r>
      <w:r w:rsidRPr="008D6250">
        <w:rPr>
          <w:lang w:val="sr-Cyrl-CS"/>
        </w:rPr>
        <w:t>глав</w:t>
      </w:r>
      <w:r>
        <w:rPr>
          <w:lang w:val="sr-Cyrl-CS"/>
        </w:rPr>
        <w:t>е 1</w:t>
      </w:r>
      <w:r>
        <w:t>2</w:t>
      </w:r>
      <w:r>
        <w:rPr>
          <w:lang w:val="sr-Cyrl-CS"/>
        </w:rPr>
        <w:t xml:space="preserve">. </w:t>
      </w:r>
      <w:r>
        <w:t>Историјски архив</w:t>
      </w:r>
      <w:r>
        <w:rPr>
          <w:lang w:val="sr-Cyrl-CS"/>
        </w:rPr>
        <w:t>, Програма 1</w:t>
      </w:r>
      <w:r>
        <w:t>3</w:t>
      </w:r>
      <w:r w:rsidRPr="008D6250">
        <w:rPr>
          <w:lang w:val="sr-Cyrl-CS"/>
        </w:rPr>
        <w:t xml:space="preserve"> –</w:t>
      </w:r>
      <w:r>
        <w:rPr>
          <w:lang w:val="sr-Cyrl-CS"/>
        </w:rPr>
        <w:t xml:space="preserve"> Развој културе, програмска активност</w:t>
      </w:r>
      <w:r w:rsidRPr="008D6250">
        <w:rPr>
          <w:lang w:val="sr-Cyrl-CS"/>
        </w:rPr>
        <w:t xml:space="preserve"> </w:t>
      </w:r>
      <w:r>
        <w:rPr>
          <w:bCs/>
          <w:lang w:val="sr-Cyrl-CS"/>
        </w:rPr>
        <w:t>1201-0001</w:t>
      </w:r>
      <w:r w:rsidRPr="00193F7C">
        <w:rPr>
          <w:bCs/>
        </w:rPr>
        <w:t>: Функционисање локалних установа културе,</w:t>
      </w:r>
      <w:r w:rsidRPr="008D6250">
        <w:rPr>
          <w:bCs/>
        </w:rPr>
        <w:t xml:space="preserve"> ф</w:t>
      </w:r>
      <w:r>
        <w:rPr>
          <w:bCs/>
        </w:rPr>
        <w:t xml:space="preserve">ункција </w:t>
      </w:r>
      <w:r>
        <w:rPr>
          <w:bCs/>
          <w:lang w:val="sr-Cyrl-CS"/>
        </w:rPr>
        <w:t>820</w:t>
      </w:r>
      <w:r w:rsidRPr="008D6250">
        <w:rPr>
          <w:bCs/>
        </w:rPr>
        <w:t xml:space="preserve"> </w:t>
      </w:r>
      <w:r>
        <w:rPr>
          <w:bCs/>
        </w:rPr>
        <w:t>–</w:t>
      </w:r>
      <w:r>
        <w:rPr>
          <w:bCs/>
          <w:lang w:val="sr-Cyrl-CS"/>
        </w:rPr>
        <w:t xml:space="preserve"> Услуге културе</w:t>
      </w:r>
      <w:r w:rsidRPr="008D6250">
        <w:t>,</w:t>
      </w:r>
      <w:r>
        <w:t xml:space="preserve"> на позицији 338, економска класификација </w:t>
      </w:r>
      <w:r>
        <w:rPr>
          <w:lang w:val="sr-Cyrl-CS"/>
        </w:rPr>
        <w:t>512</w:t>
      </w:r>
      <w:r w:rsidRPr="008D6250">
        <w:t xml:space="preserve"> –</w:t>
      </w:r>
      <w:r>
        <w:rPr>
          <w:lang w:val="sr-Cyrl-CS"/>
        </w:rPr>
        <w:t xml:space="preserve"> Машина и опрема</w:t>
      </w:r>
      <w:r>
        <w:t xml:space="preserve">, средства у износу од </w:t>
      </w:r>
      <w:r>
        <w:rPr>
          <w:lang w:val="sr-Cyrl-CS"/>
        </w:rPr>
        <w:t>119.000</w:t>
      </w:r>
      <w:r>
        <w:t>,00 динара, која су</w:t>
      </w:r>
      <w:r w:rsidRPr="008D6250">
        <w:t xml:space="preserve"> планиран</w:t>
      </w:r>
      <w:r>
        <w:t>а</w:t>
      </w:r>
      <w:r w:rsidRPr="008D6250">
        <w:t xml:space="preserve"> за </w:t>
      </w:r>
      <w:r>
        <w:rPr>
          <w:lang w:val="sr-Cyrl-CS"/>
        </w:rPr>
        <w:t xml:space="preserve">плаћање преузетих архивских кутија </w:t>
      </w:r>
      <w:r>
        <w:t>преносе се у текућу буџетску резерву буџета Града Врања</w:t>
      </w:r>
      <w:r>
        <w:rPr>
          <w:lang w:val="sr-Cyrl-CS"/>
        </w:rPr>
        <w:t>.</w:t>
      </w:r>
    </w:p>
    <w:p w:rsidR="00504D33" w:rsidRDefault="00504D33" w:rsidP="00504D33">
      <w:pPr>
        <w:ind w:firstLine="720"/>
        <w:jc w:val="center"/>
        <w:rPr>
          <w:b/>
          <w:lang w:val="sr-Cyrl-CS"/>
        </w:rPr>
      </w:pPr>
    </w:p>
    <w:p w:rsidR="00504D33" w:rsidRDefault="00504D33" w:rsidP="00504D33">
      <w:pPr>
        <w:ind w:firstLine="720"/>
        <w:jc w:val="center"/>
        <w:rPr>
          <w:lang w:val="sr-Cyrl-CS"/>
        </w:rPr>
      </w:pPr>
      <w:r>
        <w:rPr>
          <w:lang w:val="sr-Cyrl-CS"/>
        </w:rPr>
        <w:t>Члан 2.</w:t>
      </w:r>
    </w:p>
    <w:p w:rsidR="00504D33" w:rsidRDefault="00504D33" w:rsidP="00504D33">
      <w:pPr>
        <w:ind w:firstLine="720"/>
        <w:jc w:val="center"/>
        <w:rPr>
          <w:lang w:val="sr-Cyrl-CS"/>
        </w:rPr>
      </w:pPr>
    </w:p>
    <w:p w:rsidR="00504D33" w:rsidRDefault="00504D33" w:rsidP="00504D33">
      <w:pPr>
        <w:ind w:firstLine="720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504D33" w:rsidRDefault="00504D33" w:rsidP="00504D33">
      <w:pPr>
        <w:ind w:firstLine="720"/>
        <w:rPr>
          <w:lang w:val="sr-Cyrl-CS"/>
        </w:rPr>
      </w:pPr>
      <w:r>
        <w:rPr>
          <w:lang w:val="sr-Cyrl-CS"/>
        </w:rPr>
        <w:t>Одлуку објавити у Службеном гласнику града Врања.</w:t>
      </w:r>
    </w:p>
    <w:p w:rsidR="00504D33" w:rsidRDefault="00504D33" w:rsidP="00504D33">
      <w:pPr>
        <w:ind w:firstLine="720"/>
        <w:rPr>
          <w:lang w:val="sr-Cyrl-CS"/>
        </w:rPr>
      </w:pPr>
    </w:p>
    <w:p w:rsidR="00504D33" w:rsidRPr="00056858" w:rsidRDefault="00504D33" w:rsidP="00504D33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504D33" w:rsidRDefault="00504D33" w:rsidP="00504D33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229/37</w:t>
      </w:r>
      <w:r w:rsidRPr="00056858">
        <w:rPr>
          <w:rFonts w:eastAsia="Batang"/>
          <w:b/>
          <w:sz w:val="26"/>
          <w:szCs w:val="26"/>
        </w:rPr>
        <w:t>/2017-04</w:t>
      </w:r>
    </w:p>
    <w:p w:rsidR="00504D33" w:rsidRPr="00504D33" w:rsidRDefault="00504D33" w:rsidP="00504D33">
      <w:pPr>
        <w:jc w:val="center"/>
        <w:rPr>
          <w:rFonts w:eastAsia="Batang"/>
          <w:b/>
          <w:sz w:val="26"/>
          <w:szCs w:val="26"/>
        </w:rPr>
      </w:pPr>
    </w:p>
    <w:p w:rsidR="00504D33" w:rsidRPr="00056858" w:rsidRDefault="00504D33" w:rsidP="00504D33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504D33" w:rsidRPr="00504D33" w:rsidRDefault="00504D33" w:rsidP="00504D33">
      <w:pPr>
        <w:rPr>
          <w:b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</w:t>
      </w:r>
      <w:r w:rsidRPr="00504D33">
        <w:rPr>
          <w:b/>
        </w:rPr>
        <w:t>Председник градског већа,</w:t>
      </w:r>
    </w:p>
    <w:p w:rsidR="00B44733" w:rsidRPr="007875D1" w:rsidRDefault="00504D33" w:rsidP="00B44733">
      <w:pPr>
        <w:rPr>
          <w:b/>
          <w:lang w:val="sr-Cyrl-CS"/>
        </w:rPr>
      </w:pPr>
      <w:r w:rsidRPr="00504D33">
        <w:rPr>
          <w:b/>
        </w:rPr>
        <w:t xml:space="preserve">                                                                                                </w:t>
      </w:r>
      <w:r w:rsidR="00B44733">
        <w:rPr>
          <w:b/>
        </w:rPr>
        <w:t xml:space="preserve">   </w:t>
      </w:r>
      <w:r>
        <w:rPr>
          <w:b/>
        </w:rPr>
        <w:t xml:space="preserve"> </w:t>
      </w:r>
      <w:r w:rsidRPr="00504D33">
        <w:rPr>
          <w:b/>
        </w:rPr>
        <w:t>др Слободан Миленковић</w:t>
      </w:r>
      <w:r w:rsidR="00B44733">
        <w:rPr>
          <w:b/>
        </w:rPr>
        <w:t>,</w:t>
      </w:r>
      <w:r w:rsidR="00B44733" w:rsidRPr="007875D1">
        <w:rPr>
          <w:b/>
          <w:lang w:val="sr-Cyrl-CS"/>
        </w:rPr>
        <w:t xml:space="preserve"> с.р</w:t>
      </w:r>
    </w:p>
    <w:p w:rsidR="00B44733" w:rsidRPr="007875D1" w:rsidRDefault="00B44733" w:rsidP="00B44733">
      <w:pPr>
        <w:rPr>
          <w:b/>
          <w:lang w:val="sr-Cyrl-CS"/>
        </w:rPr>
      </w:pPr>
    </w:p>
    <w:p w:rsidR="00B44733" w:rsidRPr="007875D1" w:rsidRDefault="00B44733" w:rsidP="00B44733">
      <w:pPr>
        <w:rPr>
          <w:b/>
          <w:lang w:val="sr-Cyrl-CS"/>
        </w:rPr>
      </w:pPr>
      <w:r w:rsidRPr="007875D1">
        <w:rPr>
          <w:b/>
          <w:lang w:val="sr-Cyrl-CS"/>
        </w:rPr>
        <w:t>Тачност преписа оверава                                                            Самостални  саветник</w:t>
      </w:r>
      <w:r>
        <w:rPr>
          <w:b/>
          <w:lang w:val="sr-Cyrl-CS"/>
        </w:rPr>
        <w:t>,</w:t>
      </w:r>
    </w:p>
    <w:p w:rsidR="00B44733" w:rsidRPr="007875D1" w:rsidRDefault="00B44733" w:rsidP="00B44733">
      <w:pPr>
        <w:rPr>
          <w:b/>
          <w:lang w:val="sr-Cyrl-CS"/>
        </w:rPr>
      </w:pPr>
      <w:r w:rsidRPr="007875D1"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B44733" w:rsidRPr="00504D33" w:rsidRDefault="00B44733" w:rsidP="00B44733">
      <w:pPr>
        <w:rPr>
          <w:b/>
        </w:rPr>
      </w:pPr>
    </w:p>
    <w:p w:rsidR="00504D33" w:rsidRPr="00504D33" w:rsidRDefault="00504D33" w:rsidP="00504D33">
      <w:pPr>
        <w:rPr>
          <w:b/>
        </w:rPr>
      </w:pPr>
    </w:p>
    <w:p w:rsidR="00504D33" w:rsidRDefault="00504D33" w:rsidP="00504D33">
      <w:pPr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Pr="008137CE" w:rsidRDefault="00504D33" w:rsidP="00504D33">
      <w:pPr>
        <w:pStyle w:val="NormalWeb"/>
        <w:ind w:firstLine="708"/>
        <w:jc w:val="both"/>
        <w:rPr>
          <w:sz w:val="22"/>
          <w:szCs w:val="22"/>
        </w:rPr>
      </w:pPr>
      <w:proofErr w:type="gramStart"/>
      <w:r w:rsidRPr="008137CE">
        <w:rPr>
          <w:sz w:val="22"/>
          <w:szCs w:val="22"/>
        </w:rPr>
        <w:lastRenderedPageBreak/>
        <w:t>На основу члана 69.</w:t>
      </w:r>
      <w:proofErr w:type="gramEnd"/>
      <w:r w:rsidRPr="008137CE">
        <w:rPr>
          <w:sz w:val="22"/>
          <w:szCs w:val="22"/>
        </w:rPr>
        <w:t xml:space="preserve"> </w:t>
      </w:r>
      <w:r w:rsidRPr="008137CE">
        <w:rPr>
          <w:sz w:val="22"/>
          <w:szCs w:val="22"/>
          <w:lang w:val="sr-Cyrl-CS"/>
        </w:rPr>
        <w:t>с</w:t>
      </w:r>
      <w:r w:rsidRPr="008137CE">
        <w:rPr>
          <w:sz w:val="22"/>
          <w:szCs w:val="22"/>
        </w:rPr>
        <w:t>тав</w:t>
      </w:r>
      <w:r w:rsidRPr="008137CE">
        <w:rPr>
          <w:sz w:val="22"/>
          <w:szCs w:val="22"/>
          <w:lang w:val="sr-Cyrl-CS"/>
        </w:rPr>
        <w:t xml:space="preserve"> 2. и</w:t>
      </w:r>
      <w:r w:rsidRPr="008137CE">
        <w:rPr>
          <w:sz w:val="22"/>
          <w:szCs w:val="22"/>
        </w:rPr>
        <w:t xml:space="preserve"> 4. </w:t>
      </w:r>
      <w:proofErr w:type="gramStart"/>
      <w:r w:rsidRPr="008137CE">
        <w:rPr>
          <w:sz w:val="22"/>
          <w:szCs w:val="22"/>
        </w:rPr>
        <w:t>Закона о буџетском</w:t>
      </w:r>
      <w:r w:rsidRPr="008137CE">
        <w:rPr>
          <w:sz w:val="22"/>
          <w:szCs w:val="22"/>
          <w:lang w:val="sr-Cyrl-CS"/>
        </w:rPr>
        <w:t xml:space="preserve"> </w:t>
      </w:r>
      <w:r w:rsidRPr="008137CE">
        <w:rPr>
          <w:sz w:val="22"/>
          <w:szCs w:val="22"/>
        </w:rPr>
        <w:t>систему („Службени</w:t>
      </w:r>
      <w:r w:rsidRPr="008137CE">
        <w:rPr>
          <w:sz w:val="22"/>
          <w:szCs w:val="22"/>
          <w:lang w:val="sr-Cyrl-CS"/>
        </w:rPr>
        <w:t xml:space="preserve"> </w:t>
      </w:r>
      <w:r w:rsidRPr="008137CE">
        <w:rPr>
          <w:sz w:val="22"/>
          <w:szCs w:val="22"/>
        </w:rPr>
        <w:t>гласник РС”, број 54/09, 73/10, 101/10, 101/11, 93/12, 62/13, 63/13 – исправка, 108/13, 142/14, 68/15 – др.</w:t>
      </w:r>
      <w:proofErr w:type="gramEnd"/>
      <w:r w:rsidRPr="008137CE">
        <w:rPr>
          <w:sz w:val="22"/>
          <w:szCs w:val="22"/>
        </w:rPr>
        <w:t xml:space="preserve"> </w:t>
      </w:r>
      <w:proofErr w:type="gramStart"/>
      <w:r w:rsidRPr="008137CE">
        <w:rPr>
          <w:sz w:val="22"/>
          <w:szCs w:val="22"/>
        </w:rPr>
        <w:t>Закон</w:t>
      </w:r>
      <w:r w:rsidRPr="008137CE">
        <w:rPr>
          <w:sz w:val="22"/>
          <w:szCs w:val="22"/>
          <w:lang w:val="sr-Cyrl-CS"/>
        </w:rPr>
        <w:t>,</w:t>
      </w:r>
      <w:r w:rsidRPr="008137CE">
        <w:rPr>
          <w:sz w:val="22"/>
          <w:szCs w:val="22"/>
        </w:rPr>
        <w:t xml:space="preserve"> 103/15</w:t>
      </w:r>
      <w:r w:rsidRPr="008137CE">
        <w:rPr>
          <w:sz w:val="22"/>
          <w:szCs w:val="22"/>
          <w:lang w:val="sr-Cyrl-CS"/>
        </w:rPr>
        <w:t xml:space="preserve"> и 99/16</w:t>
      </w:r>
      <w:r w:rsidRPr="008137CE">
        <w:rPr>
          <w:sz w:val="22"/>
          <w:szCs w:val="22"/>
        </w:rPr>
        <w:t>), члана 6.</w:t>
      </w:r>
      <w:proofErr w:type="gramEnd"/>
      <w:r w:rsidRPr="008137CE">
        <w:rPr>
          <w:sz w:val="22"/>
          <w:szCs w:val="22"/>
        </w:rPr>
        <w:t xml:space="preserve"> </w:t>
      </w:r>
      <w:proofErr w:type="gramStart"/>
      <w:r w:rsidRPr="008137CE">
        <w:rPr>
          <w:sz w:val="22"/>
          <w:szCs w:val="22"/>
        </w:rPr>
        <w:t>став</w:t>
      </w:r>
      <w:proofErr w:type="gramEnd"/>
      <w:r w:rsidRPr="008137CE">
        <w:rPr>
          <w:sz w:val="22"/>
          <w:szCs w:val="22"/>
        </w:rPr>
        <w:t xml:space="preserve"> 1. </w:t>
      </w:r>
      <w:proofErr w:type="gramStart"/>
      <w:r w:rsidRPr="008137CE">
        <w:rPr>
          <w:sz w:val="22"/>
          <w:szCs w:val="22"/>
        </w:rPr>
        <w:t>тачка</w:t>
      </w:r>
      <w:proofErr w:type="gramEnd"/>
      <w:r w:rsidRPr="008137CE">
        <w:rPr>
          <w:sz w:val="22"/>
          <w:szCs w:val="22"/>
        </w:rPr>
        <w:t xml:space="preserve"> 11, члана 63. </w:t>
      </w:r>
      <w:proofErr w:type="gramStart"/>
      <w:r w:rsidRPr="008137CE">
        <w:rPr>
          <w:sz w:val="22"/>
          <w:szCs w:val="22"/>
        </w:rPr>
        <w:t>и</w:t>
      </w:r>
      <w:proofErr w:type="gramEnd"/>
      <w:r w:rsidRPr="008137CE">
        <w:rPr>
          <w:sz w:val="22"/>
          <w:szCs w:val="22"/>
        </w:rPr>
        <w:t xml:space="preserve"> 65. Пословника Градског већа града Врања („Службени гласник града Врања“, број: 20/2016), Градско ве</w:t>
      </w:r>
      <w:r>
        <w:rPr>
          <w:sz w:val="22"/>
          <w:szCs w:val="22"/>
        </w:rPr>
        <w:t>ће на седници одржаној 02.11.2017. године</w:t>
      </w:r>
      <w:r w:rsidRPr="008137CE">
        <w:rPr>
          <w:sz w:val="22"/>
          <w:szCs w:val="22"/>
        </w:rPr>
        <w:t>, донело је</w:t>
      </w:r>
    </w:p>
    <w:p w:rsidR="00504D33" w:rsidRPr="008137CE" w:rsidRDefault="00504D33" w:rsidP="00504D33">
      <w:pPr>
        <w:jc w:val="center"/>
        <w:rPr>
          <w:b/>
        </w:rPr>
      </w:pPr>
      <w:r w:rsidRPr="008137CE">
        <w:rPr>
          <w:b/>
        </w:rPr>
        <w:t>РЕШЕЊЕ</w:t>
      </w:r>
    </w:p>
    <w:p w:rsidR="00504D33" w:rsidRPr="008137CE" w:rsidRDefault="00504D33" w:rsidP="00504D33">
      <w:pPr>
        <w:jc w:val="center"/>
        <w:rPr>
          <w:b/>
        </w:rPr>
      </w:pPr>
      <w:r w:rsidRPr="008137CE">
        <w:rPr>
          <w:b/>
        </w:rPr>
        <w:t>О УПОТРЕБИ СРЕДСТАВА</w:t>
      </w:r>
    </w:p>
    <w:p w:rsidR="00504D33" w:rsidRPr="008137CE" w:rsidRDefault="00504D33" w:rsidP="00504D33">
      <w:pPr>
        <w:jc w:val="center"/>
        <w:rPr>
          <w:b/>
        </w:rPr>
      </w:pPr>
      <w:r w:rsidRPr="008137CE">
        <w:rPr>
          <w:b/>
        </w:rPr>
        <w:t>ТЕКУЋЕ БУЏЕТСКЕ РЕЗЕРВЕ</w:t>
      </w:r>
    </w:p>
    <w:p w:rsidR="00504D33" w:rsidRPr="008137CE" w:rsidRDefault="00504D33" w:rsidP="00504D33">
      <w:pPr>
        <w:jc w:val="center"/>
        <w:rPr>
          <w:b/>
        </w:rPr>
      </w:pPr>
    </w:p>
    <w:p w:rsidR="00504D33" w:rsidRPr="008137CE" w:rsidRDefault="00504D33" w:rsidP="00504D33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1.</w:t>
      </w:r>
    </w:p>
    <w:p w:rsidR="00504D33" w:rsidRPr="008137CE" w:rsidRDefault="00504D33" w:rsidP="00504D33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Из средстава утврђених Одлук</w:t>
      </w:r>
      <w:r w:rsidRPr="008137CE">
        <w:t>ом</w:t>
      </w:r>
      <w:r w:rsidRPr="008137CE">
        <w:rPr>
          <w:lang w:val="sr-Cyrl-CS"/>
        </w:rPr>
        <w:t xml:space="preserve"> о буџету града Врања за 2017. годину („Службени гласник града Врања“, број 40/16), са раздела 4 – Градска управа, главе 1 – Градска управа, програма 15 – Локална самоуправа, програмске активности 0602-0009 –</w:t>
      </w:r>
      <w:r w:rsidRPr="008137CE">
        <w:t xml:space="preserve"> </w:t>
      </w:r>
      <w:r w:rsidRPr="008137CE">
        <w:rPr>
          <w:lang w:val="sr-Cyrl-CS"/>
        </w:rPr>
        <w:t>Текућа буџетска резерва, функције 112 – Финансијски и фискални послови, позициј</w:t>
      </w:r>
      <w:r w:rsidRPr="008137CE">
        <w:t>e</w:t>
      </w:r>
      <w:r w:rsidRPr="008137CE">
        <w:rPr>
          <w:lang w:val="sr-Cyrl-CS"/>
        </w:rPr>
        <w:t xml:space="preserve"> 165, економск</w:t>
      </w:r>
      <w:r w:rsidRPr="008137CE">
        <w:t>e</w:t>
      </w:r>
      <w:r w:rsidRPr="008137CE">
        <w:rPr>
          <w:lang w:val="sr-Cyrl-CS"/>
        </w:rPr>
        <w:t xml:space="preserve"> класификације 49912 – Текућа резерва</w:t>
      </w:r>
      <w:r w:rsidRPr="008137CE">
        <w:t>,</w:t>
      </w:r>
      <w:r w:rsidRPr="008137CE">
        <w:rPr>
          <w:lang w:val="sr-Cyrl-CS"/>
        </w:rPr>
        <w:t xml:space="preserve"> одобравају се буџетска средства у износу од</w:t>
      </w:r>
      <w:r w:rsidRPr="008137CE">
        <w:t xml:space="preserve"> </w:t>
      </w:r>
      <w:r w:rsidRPr="008137CE">
        <w:rPr>
          <w:lang w:val="sr-Cyrl-CS"/>
        </w:rPr>
        <w:t>119.000,00</w:t>
      </w:r>
      <w:r w:rsidRPr="008137CE">
        <w:t xml:space="preserve"> </w:t>
      </w:r>
      <w:r w:rsidRPr="008137CE">
        <w:rPr>
          <w:lang w:val="sr-Cyrl-CS"/>
        </w:rPr>
        <w:t>динара.</w:t>
      </w:r>
    </w:p>
    <w:p w:rsidR="00504D33" w:rsidRPr="008137CE" w:rsidRDefault="00504D33" w:rsidP="00504D33">
      <w:pPr>
        <w:ind w:firstLine="720"/>
        <w:jc w:val="both"/>
        <w:rPr>
          <w:lang w:val="sr-Cyrl-CS"/>
        </w:rPr>
      </w:pPr>
    </w:p>
    <w:p w:rsidR="00504D33" w:rsidRPr="008137CE" w:rsidRDefault="00504D33" w:rsidP="00504D33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2.</w:t>
      </w:r>
    </w:p>
    <w:p w:rsidR="00504D33" w:rsidRPr="008137CE" w:rsidRDefault="007875D1" w:rsidP="00504D33">
      <w:pPr>
        <w:jc w:val="both"/>
        <w:rPr>
          <w:bCs/>
          <w:color w:val="000000"/>
        </w:rPr>
      </w:pPr>
      <w:r>
        <w:rPr>
          <w:lang w:val="sr-Cyrl-CS"/>
        </w:rPr>
        <w:tab/>
      </w:r>
      <w:r w:rsidR="00504D33" w:rsidRPr="008137CE">
        <w:rPr>
          <w:lang w:val="sr-Cyrl-CS"/>
        </w:rPr>
        <w:t xml:space="preserve">Налаже се Одељењу за буџет и финансије да средства из члана 1. овог Решења распореде на апропријацији у члану 11. Одлуке о буџету града Врања за 2017. годину („Службени гласник града Врања бр. 40/2016)  </w:t>
      </w:r>
      <w:r w:rsidR="00504D33" w:rsidRPr="008137CE">
        <w:t xml:space="preserve">у оквиру раздела 4. Градска управа, главе 12. Историјски архив, програма 13. Развој културе, </w:t>
      </w:r>
      <w:r w:rsidR="00504D33" w:rsidRPr="008137CE">
        <w:rPr>
          <w:bCs/>
          <w:color w:val="000000"/>
        </w:rPr>
        <w:t>Програмска активност 1201-0001: Функционисање локалних установа културе, функције 820 – услуге културе, на позицији број 332, економска класификација 426 – материјал, за плаћање преузетих архивских кутија.</w:t>
      </w:r>
    </w:p>
    <w:p w:rsidR="00504D33" w:rsidRPr="008137CE" w:rsidRDefault="00504D33" w:rsidP="00504D33">
      <w:pPr>
        <w:pStyle w:val="Default"/>
        <w:ind w:firstLine="720"/>
        <w:jc w:val="both"/>
        <w:rPr>
          <w:b/>
          <w:sz w:val="22"/>
          <w:szCs w:val="22"/>
          <w:lang w:val="sr-Cyrl-CS"/>
        </w:rPr>
      </w:pPr>
    </w:p>
    <w:p w:rsidR="00504D33" w:rsidRPr="008137CE" w:rsidRDefault="00504D33" w:rsidP="00504D33">
      <w:pPr>
        <w:jc w:val="center"/>
        <w:rPr>
          <w:b/>
          <w:lang w:val="sr-Cyrl-CS"/>
        </w:rPr>
      </w:pPr>
      <w:r w:rsidRPr="008137CE">
        <w:rPr>
          <w:b/>
          <w:lang w:val="sr-Cyrl-CS"/>
        </w:rPr>
        <w:t>Члан 3.</w:t>
      </w:r>
    </w:p>
    <w:p w:rsidR="00504D33" w:rsidRPr="008137CE" w:rsidRDefault="00504D33" w:rsidP="00504D33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Решење ступа на снагу даном доношења.</w:t>
      </w:r>
    </w:p>
    <w:p w:rsidR="00504D33" w:rsidRPr="008137CE" w:rsidRDefault="00504D33" w:rsidP="00504D33">
      <w:pPr>
        <w:ind w:firstLine="720"/>
        <w:jc w:val="both"/>
        <w:rPr>
          <w:lang w:val="sr-Cyrl-CS"/>
        </w:rPr>
      </w:pPr>
      <w:r w:rsidRPr="008137CE">
        <w:rPr>
          <w:lang w:val="sr-Cyrl-CS"/>
        </w:rPr>
        <w:t>Решење објавити у Службеном гласнику града Врања</w:t>
      </w:r>
      <w:r w:rsidR="006A3025">
        <w:rPr>
          <w:lang w:val="sr-Cyrl-CS"/>
        </w:rPr>
        <w:t>.</w:t>
      </w:r>
    </w:p>
    <w:p w:rsidR="00504D33" w:rsidRPr="008137CE" w:rsidRDefault="00504D33" w:rsidP="00504D33">
      <w:pPr>
        <w:jc w:val="center"/>
        <w:rPr>
          <w:lang w:val="sr-Cyrl-CS"/>
        </w:rPr>
      </w:pPr>
    </w:p>
    <w:p w:rsidR="00504D33" w:rsidRPr="008137CE" w:rsidRDefault="00504D33" w:rsidP="00504D33">
      <w:pPr>
        <w:jc w:val="center"/>
        <w:rPr>
          <w:b/>
          <w:lang w:val="sr-Cyrl-CS"/>
        </w:rPr>
      </w:pPr>
    </w:p>
    <w:p w:rsidR="00504D33" w:rsidRPr="00056858" w:rsidRDefault="00504D33" w:rsidP="00504D33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ГРАДСКО ВЕЋЕ ГРАДА ВРАЊА</w:t>
      </w:r>
    </w:p>
    <w:p w:rsidR="00504D33" w:rsidRDefault="00504D33" w:rsidP="00504D33">
      <w:pPr>
        <w:jc w:val="center"/>
        <w:rPr>
          <w:rFonts w:eastAsia="Batang"/>
          <w:b/>
          <w:sz w:val="26"/>
          <w:szCs w:val="26"/>
        </w:rPr>
      </w:pPr>
      <w:r w:rsidRPr="00056858">
        <w:rPr>
          <w:rFonts w:eastAsia="Batang"/>
          <w:b/>
          <w:sz w:val="26"/>
          <w:szCs w:val="26"/>
        </w:rPr>
        <w:t>Дана:</w:t>
      </w:r>
      <w:r>
        <w:rPr>
          <w:rFonts w:eastAsia="Batang"/>
          <w:b/>
          <w:sz w:val="26"/>
          <w:szCs w:val="26"/>
        </w:rPr>
        <w:t>2.11</w:t>
      </w:r>
      <w:r w:rsidRPr="00056858">
        <w:rPr>
          <w:rFonts w:eastAsia="Batang"/>
          <w:b/>
          <w:sz w:val="26"/>
          <w:szCs w:val="26"/>
        </w:rPr>
        <w:t>.2017. год, број:06-</w:t>
      </w:r>
      <w:r>
        <w:rPr>
          <w:rFonts w:eastAsia="Batang"/>
          <w:b/>
          <w:sz w:val="26"/>
          <w:szCs w:val="26"/>
        </w:rPr>
        <w:t>229/38</w:t>
      </w:r>
      <w:r w:rsidRPr="00056858">
        <w:rPr>
          <w:rFonts w:eastAsia="Batang"/>
          <w:b/>
          <w:sz w:val="26"/>
          <w:szCs w:val="26"/>
        </w:rPr>
        <w:t>/2017-04</w:t>
      </w:r>
    </w:p>
    <w:p w:rsidR="00504D33" w:rsidRPr="00504D33" w:rsidRDefault="00504D33" w:rsidP="00504D33">
      <w:pPr>
        <w:jc w:val="center"/>
        <w:rPr>
          <w:rFonts w:eastAsia="Batang"/>
          <w:b/>
          <w:sz w:val="26"/>
          <w:szCs w:val="26"/>
        </w:rPr>
      </w:pPr>
    </w:p>
    <w:p w:rsidR="00504D33" w:rsidRPr="00056858" w:rsidRDefault="00504D33" w:rsidP="00504D33">
      <w:pPr>
        <w:rPr>
          <w:sz w:val="26"/>
          <w:szCs w:val="26"/>
        </w:rPr>
      </w:pPr>
      <w:r w:rsidRPr="00056858">
        <w:rPr>
          <w:sz w:val="26"/>
          <w:szCs w:val="26"/>
        </w:rPr>
        <w:t xml:space="preserve">                                                                 </w:t>
      </w:r>
    </w:p>
    <w:p w:rsidR="00504D33" w:rsidRPr="007875D1" w:rsidRDefault="00504D33" w:rsidP="00504D33">
      <w:pPr>
        <w:rPr>
          <w:b/>
        </w:rPr>
      </w:pPr>
      <w:r w:rsidRPr="00056858">
        <w:rPr>
          <w:sz w:val="26"/>
          <w:szCs w:val="26"/>
        </w:rPr>
        <w:t xml:space="preserve">                                                                                                 </w:t>
      </w:r>
      <w:r w:rsidRPr="007875D1">
        <w:rPr>
          <w:b/>
        </w:rPr>
        <w:t>Председник градског већа,</w:t>
      </w:r>
    </w:p>
    <w:p w:rsidR="007875D1" w:rsidRPr="007875D1" w:rsidRDefault="00504D33" w:rsidP="007875D1">
      <w:pPr>
        <w:rPr>
          <w:b/>
          <w:lang w:val="sr-Cyrl-CS"/>
        </w:rPr>
      </w:pPr>
      <w:r w:rsidRPr="007875D1">
        <w:rPr>
          <w:b/>
        </w:rPr>
        <w:t xml:space="preserve">                                                                                                </w:t>
      </w:r>
      <w:r w:rsidR="007875D1">
        <w:rPr>
          <w:b/>
        </w:rPr>
        <w:t xml:space="preserve">     </w:t>
      </w:r>
      <w:r w:rsidRPr="007875D1">
        <w:rPr>
          <w:b/>
        </w:rPr>
        <w:t>др Слободан Миленковић</w:t>
      </w:r>
      <w:r w:rsidR="00B44733">
        <w:rPr>
          <w:b/>
        </w:rPr>
        <w:t>,</w:t>
      </w:r>
      <w:r w:rsidR="007875D1" w:rsidRPr="007875D1">
        <w:rPr>
          <w:b/>
          <w:lang w:val="sr-Cyrl-CS"/>
        </w:rPr>
        <w:t xml:space="preserve"> с.р</w:t>
      </w:r>
    </w:p>
    <w:p w:rsidR="007875D1" w:rsidRPr="007875D1" w:rsidRDefault="007875D1" w:rsidP="007875D1">
      <w:pPr>
        <w:rPr>
          <w:b/>
          <w:lang w:val="sr-Cyrl-CS"/>
        </w:rPr>
      </w:pPr>
    </w:p>
    <w:p w:rsidR="007875D1" w:rsidRPr="007875D1" w:rsidRDefault="007875D1" w:rsidP="007875D1">
      <w:pPr>
        <w:rPr>
          <w:b/>
          <w:lang w:val="sr-Cyrl-CS"/>
        </w:rPr>
      </w:pPr>
      <w:r w:rsidRPr="007875D1">
        <w:rPr>
          <w:b/>
          <w:lang w:val="sr-Cyrl-CS"/>
        </w:rPr>
        <w:t>Тачност преписа оверава                                                            Самостални  саветник</w:t>
      </w:r>
      <w:r>
        <w:rPr>
          <w:b/>
          <w:lang w:val="sr-Cyrl-CS"/>
        </w:rPr>
        <w:t>,</w:t>
      </w:r>
    </w:p>
    <w:p w:rsidR="007875D1" w:rsidRPr="007875D1" w:rsidRDefault="007875D1" w:rsidP="007875D1">
      <w:pPr>
        <w:rPr>
          <w:b/>
          <w:lang w:val="sr-Cyrl-CS"/>
        </w:rPr>
      </w:pPr>
      <w:r w:rsidRPr="007875D1">
        <w:rPr>
          <w:b/>
          <w:lang w:val="sr-Cyrl-CS"/>
        </w:rPr>
        <w:t xml:space="preserve">                                                                                                                Јелена Пејковић</w:t>
      </w:r>
    </w:p>
    <w:p w:rsidR="00504D33" w:rsidRPr="00504D33" w:rsidRDefault="00504D33" w:rsidP="00504D33">
      <w:pPr>
        <w:rPr>
          <w:b/>
        </w:rPr>
      </w:pPr>
    </w:p>
    <w:p w:rsidR="00504D33" w:rsidRDefault="00504D33" w:rsidP="00504D33">
      <w:pPr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Default="00504D33" w:rsidP="00504D33">
      <w:pPr>
        <w:jc w:val="both"/>
        <w:rPr>
          <w:sz w:val="26"/>
          <w:szCs w:val="26"/>
        </w:rPr>
      </w:pPr>
    </w:p>
    <w:p w:rsidR="00504D33" w:rsidRPr="00504D33" w:rsidRDefault="00504D33" w:rsidP="00504D33">
      <w:pPr>
        <w:jc w:val="center"/>
        <w:rPr>
          <w:sz w:val="26"/>
          <w:szCs w:val="26"/>
        </w:rPr>
      </w:pPr>
    </w:p>
    <w:sectPr w:rsidR="00504D33" w:rsidRPr="00504D33" w:rsidSect="0043761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5A1"/>
    <w:multiLevelType w:val="hybridMultilevel"/>
    <w:tmpl w:val="34B43544"/>
    <w:lvl w:ilvl="0" w:tplc="9E3AB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B00DA"/>
    <w:multiLevelType w:val="hybridMultilevel"/>
    <w:tmpl w:val="A25E69CA"/>
    <w:lvl w:ilvl="0" w:tplc="079EB1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42A8"/>
    <w:multiLevelType w:val="hybridMultilevel"/>
    <w:tmpl w:val="60F27ED6"/>
    <w:lvl w:ilvl="0" w:tplc="C35AF4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1754DD"/>
    <w:multiLevelType w:val="hybridMultilevel"/>
    <w:tmpl w:val="4F70134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11906"/>
    <w:multiLevelType w:val="hybridMultilevel"/>
    <w:tmpl w:val="F58EFBB0"/>
    <w:lvl w:ilvl="0" w:tplc="2984103A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ED6E72"/>
    <w:multiLevelType w:val="hybridMultilevel"/>
    <w:tmpl w:val="825EB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39CF"/>
    <w:multiLevelType w:val="hybridMultilevel"/>
    <w:tmpl w:val="42705874"/>
    <w:lvl w:ilvl="0" w:tplc="45428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02344"/>
    <w:multiLevelType w:val="hybridMultilevel"/>
    <w:tmpl w:val="C4EE5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characterSpacingControl w:val="doNotCompress"/>
  <w:compat/>
  <w:rsids>
    <w:rsidRoot w:val="009B58E0"/>
    <w:rsid w:val="00006438"/>
    <w:rsid w:val="00085169"/>
    <w:rsid w:val="000A4DEE"/>
    <w:rsid w:val="000C7F09"/>
    <w:rsid w:val="0014048C"/>
    <w:rsid w:val="00143C36"/>
    <w:rsid w:val="00156B76"/>
    <w:rsid w:val="00172404"/>
    <w:rsid w:val="001A6FDB"/>
    <w:rsid w:val="001C177A"/>
    <w:rsid w:val="00204399"/>
    <w:rsid w:val="0021622B"/>
    <w:rsid w:val="00220E2C"/>
    <w:rsid w:val="00260098"/>
    <w:rsid w:val="0029366A"/>
    <w:rsid w:val="002A44C3"/>
    <w:rsid w:val="002B0A3E"/>
    <w:rsid w:val="002B7CDC"/>
    <w:rsid w:val="00305DDE"/>
    <w:rsid w:val="00307FD1"/>
    <w:rsid w:val="003101DC"/>
    <w:rsid w:val="00350112"/>
    <w:rsid w:val="00355383"/>
    <w:rsid w:val="00367FBA"/>
    <w:rsid w:val="00377564"/>
    <w:rsid w:val="0039205B"/>
    <w:rsid w:val="003B1F8D"/>
    <w:rsid w:val="003D3717"/>
    <w:rsid w:val="003E0653"/>
    <w:rsid w:val="00420189"/>
    <w:rsid w:val="0043761B"/>
    <w:rsid w:val="00455E16"/>
    <w:rsid w:val="00497E73"/>
    <w:rsid w:val="004D3928"/>
    <w:rsid w:val="00504D33"/>
    <w:rsid w:val="005D36DE"/>
    <w:rsid w:val="005F6C44"/>
    <w:rsid w:val="0061111B"/>
    <w:rsid w:val="00625BB6"/>
    <w:rsid w:val="006554DC"/>
    <w:rsid w:val="0069611B"/>
    <w:rsid w:val="006A3025"/>
    <w:rsid w:val="006D31D4"/>
    <w:rsid w:val="006D3494"/>
    <w:rsid w:val="006E5F6C"/>
    <w:rsid w:val="006F0901"/>
    <w:rsid w:val="00723A47"/>
    <w:rsid w:val="007345A2"/>
    <w:rsid w:val="007875D1"/>
    <w:rsid w:val="007902AB"/>
    <w:rsid w:val="00792161"/>
    <w:rsid w:val="007B04DE"/>
    <w:rsid w:val="00806875"/>
    <w:rsid w:val="00816B55"/>
    <w:rsid w:val="008248A3"/>
    <w:rsid w:val="008469D0"/>
    <w:rsid w:val="00876C57"/>
    <w:rsid w:val="00892E40"/>
    <w:rsid w:val="00925AA1"/>
    <w:rsid w:val="009465F7"/>
    <w:rsid w:val="009562DC"/>
    <w:rsid w:val="009A2C04"/>
    <w:rsid w:val="009B16A1"/>
    <w:rsid w:val="009B43C9"/>
    <w:rsid w:val="009B58E0"/>
    <w:rsid w:val="009D4196"/>
    <w:rsid w:val="00A03AD8"/>
    <w:rsid w:val="00A20FE9"/>
    <w:rsid w:val="00A23A6F"/>
    <w:rsid w:val="00A678AD"/>
    <w:rsid w:val="00B26984"/>
    <w:rsid w:val="00B27D3C"/>
    <w:rsid w:val="00B44733"/>
    <w:rsid w:val="00B54C39"/>
    <w:rsid w:val="00B90DA1"/>
    <w:rsid w:val="00B97015"/>
    <w:rsid w:val="00BB3370"/>
    <w:rsid w:val="00BF6278"/>
    <w:rsid w:val="00C05907"/>
    <w:rsid w:val="00C87E25"/>
    <w:rsid w:val="00D24ABE"/>
    <w:rsid w:val="00D411B2"/>
    <w:rsid w:val="00D503A3"/>
    <w:rsid w:val="00D52E7B"/>
    <w:rsid w:val="00D66538"/>
    <w:rsid w:val="00D75C8E"/>
    <w:rsid w:val="00D94CB0"/>
    <w:rsid w:val="00DC5EDB"/>
    <w:rsid w:val="00DC7D11"/>
    <w:rsid w:val="00DD266D"/>
    <w:rsid w:val="00DE453A"/>
    <w:rsid w:val="00DF6691"/>
    <w:rsid w:val="00E006C3"/>
    <w:rsid w:val="00E465F8"/>
    <w:rsid w:val="00E536B9"/>
    <w:rsid w:val="00E92462"/>
    <w:rsid w:val="00EB0DDB"/>
    <w:rsid w:val="00ED4F81"/>
    <w:rsid w:val="00F20757"/>
    <w:rsid w:val="00FC275F"/>
    <w:rsid w:val="00FC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B58E0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E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58E0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BodyText">
    <w:name w:val="Body Text"/>
    <w:basedOn w:val="Normal"/>
    <w:link w:val="BodyTextChar"/>
    <w:unhideWhenUsed/>
    <w:rsid w:val="009B58E0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B58E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8E0"/>
    <w:pPr>
      <w:ind w:left="720"/>
      <w:contextualSpacing/>
    </w:pPr>
  </w:style>
  <w:style w:type="paragraph" w:customStyle="1" w:styleId="Style5">
    <w:name w:val="Style5"/>
    <w:basedOn w:val="Normal"/>
    <w:rsid w:val="0043761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rsid w:val="0043761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rsid w:val="0043761B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basedOn w:val="DefaultParagraphFont"/>
    <w:rsid w:val="0043761B"/>
    <w:rPr>
      <w:rFonts w:ascii="Times New Roman" w:hAnsi="Times New Roman" w:cs="Times New Roman"/>
      <w:sz w:val="18"/>
      <w:szCs w:val="18"/>
    </w:rPr>
  </w:style>
  <w:style w:type="character" w:customStyle="1" w:styleId="FontStyle35">
    <w:name w:val="Font Style35"/>
    <w:basedOn w:val="DefaultParagraphFont"/>
    <w:rsid w:val="0043761B"/>
    <w:rPr>
      <w:rFonts w:ascii="Times New Roman" w:hAnsi="Times New Roman" w:cs="Times New Roman"/>
      <w:b/>
      <w:bCs/>
      <w:sz w:val="18"/>
      <w:szCs w:val="18"/>
    </w:rPr>
  </w:style>
  <w:style w:type="table" w:styleId="TableGrid">
    <w:name w:val="Table Grid"/>
    <w:basedOn w:val="TableNormal"/>
    <w:rsid w:val="00437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907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D6653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92E4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Latn-CS" w:eastAsia="sr-Latn-CS"/>
    </w:rPr>
  </w:style>
  <w:style w:type="paragraph" w:customStyle="1" w:styleId="auto-style1">
    <w:name w:val="auto-style1"/>
    <w:basedOn w:val="Normal"/>
    <w:rsid w:val="00FC275F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504D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F135-EB3D-4E82-A97E-ACE82020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72</Pages>
  <Words>18736</Words>
  <Characters>106796</Characters>
  <Application>Microsoft Office Word</Application>
  <DocSecurity>0</DocSecurity>
  <Lines>889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10</cp:revision>
  <cp:lastPrinted>2017-11-16T08:10:00Z</cp:lastPrinted>
  <dcterms:created xsi:type="dcterms:W3CDTF">2017-10-19T11:35:00Z</dcterms:created>
  <dcterms:modified xsi:type="dcterms:W3CDTF">2017-12-11T10:33:00Z</dcterms:modified>
</cp:coreProperties>
</file>