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279</w:t>
      </w:r>
      <w:r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 2</w:t>
      </w:r>
      <w:r>
        <w:rPr>
          <w:rFonts w:ascii="Times New Roman" w:hAnsi="Times New Roman"/>
          <w:b/>
          <w:sz w:val="26"/>
          <w:szCs w:val="26"/>
        </w:rPr>
        <w:t>8.12.</w:t>
      </w:r>
      <w:r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Краља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Милана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број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A7C19" w:rsidRPr="00B45898" w:rsidRDefault="006A7C19" w:rsidP="006A7C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</w:rPr>
        <w:t xml:space="preserve">61. </w:t>
      </w:r>
      <w:r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4F5368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  <w:lang w:val="sr-Cyrl-CS"/>
        </w:rPr>
        <w:t>.12.2017. године, разматрало је захтев Православне Епархије Врањске за доделу новчаних средстава за извођење радова на партерном уређењу порте манастира „Светог Николе“ у Врању и прилаза Спомен костурници жртвама из Првог светског рата, и донело следећ</w:t>
      </w:r>
      <w:r w:rsidR="00B45898">
        <w:rPr>
          <w:rFonts w:ascii="Times New Roman" w:hAnsi="Times New Roman"/>
          <w:sz w:val="26"/>
          <w:szCs w:val="26"/>
        </w:rPr>
        <w:t>е</w:t>
      </w:r>
    </w:p>
    <w:p w:rsidR="006A7C19" w:rsidRDefault="006A7C19" w:rsidP="006A7C19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>З А</w:t>
      </w:r>
      <w:r w:rsidR="00B45898">
        <w:rPr>
          <w:rFonts w:ascii="Times New Roman" w:hAnsi="Times New Roman"/>
          <w:b/>
          <w:i/>
          <w:sz w:val="26"/>
          <w:szCs w:val="26"/>
          <w:lang w:val="sr-Cyrl-CS"/>
        </w:rPr>
        <w:t xml:space="preserve"> К Љ У Ч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  <w:r w:rsidR="00B45898">
        <w:rPr>
          <w:rFonts w:ascii="Times New Roman" w:hAnsi="Times New Roman"/>
          <w:b/>
          <w:i/>
          <w:sz w:val="26"/>
          <w:szCs w:val="26"/>
          <w:lang w:val="sr-Cyrl-CS"/>
        </w:rPr>
        <w:t>Е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1. Одобравају се новчана средства у износу од 2.000.000 динара Епархији Врањској, за извођење радова на партерном уређењу порте манастира „Светог Николе“ у Врању и прилаза Спомен костурници жртвама из Првог светског рата.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2. Задужује се Одељење за буџет и финансије  да одобрена средства из тачке 1. овог Закључка пренесе са Раздела 4, Глава 1, Програм 13-Развој културе, Програмска активност 1201-0002-Јачање културне продукције уметничког стваралаштва, Функција 820, Позиција 111, Економска класификација 481, пренесе на рачун </w:t>
      </w:r>
      <w:r w:rsidR="00B45898">
        <w:rPr>
          <w:rFonts w:ascii="Times New Roman" w:hAnsi="Times New Roman"/>
          <w:sz w:val="26"/>
          <w:szCs w:val="26"/>
          <w:lang w:val="sr-Cyrl-CS"/>
        </w:rPr>
        <w:t xml:space="preserve">Епархије Врањске </w:t>
      </w:r>
      <w:r>
        <w:rPr>
          <w:rFonts w:ascii="Times New Roman" w:hAnsi="Times New Roman"/>
          <w:sz w:val="26"/>
          <w:szCs w:val="26"/>
          <w:lang w:val="sr-Cyrl-CS"/>
        </w:rPr>
        <w:t>бр.205-180212-33.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Закључке доставити: Одељењу за буџет и финансије, Епархији Врањској и Писарници града Врања.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B4CA9" w:rsidRP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7C19">
        <w:rPr>
          <w:rFonts w:ascii="Times New Roman" w:hAnsi="Times New Roman"/>
          <w:b/>
          <w:sz w:val="26"/>
          <w:szCs w:val="26"/>
        </w:rPr>
        <w:t>ПРЕДСЕДНИК</w:t>
      </w:r>
    </w:p>
    <w:p w:rsidR="006A7C19" w:rsidRP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="003A1147">
        <w:rPr>
          <w:rFonts w:ascii="Times New Roman" w:hAnsi="Times New Roman"/>
          <w:b/>
          <w:sz w:val="26"/>
          <w:szCs w:val="26"/>
        </w:rPr>
        <w:t>д</w:t>
      </w:r>
      <w:r w:rsidRPr="006A7C19">
        <w:rPr>
          <w:rFonts w:ascii="Times New Roman" w:hAnsi="Times New Roman"/>
          <w:b/>
          <w:sz w:val="26"/>
          <w:szCs w:val="26"/>
        </w:rPr>
        <w:t>р Слободан Миленковић</w:t>
      </w:r>
      <w:r w:rsidR="003A1147">
        <w:rPr>
          <w:rFonts w:ascii="Times New Roman" w:hAnsi="Times New Roman"/>
          <w:b/>
          <w:sz w:val="26"/>
          <w:szCs w:val="26"/>
        </w:rPr>
        <w:t>,с.р.</w:t>
      </w:r>
    </w:p>
    <w:p w:rsidR="003A1147" w:rsidRDefault="003A1147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A1147" w:rsidRDefault="003A1147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СЕКРЕТАР </w:t>
      </w:r>
    </w:p>
    <w:p w:rsidR="003A1147" w:rsidRDefault="003A1147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  <w:r>
        <w:rPr>
          <w:rFonts w:ascii="Times New Roman" w:hAnsi="Times New Roman"/>
          <w:b/>
          <w:sz w:val="26"/>
          <w:szCs w:val="26"/>
        </w:rPr>
        <w:tab/>
      </w:r>
    </w:p>
    <w:p w:rsidR="003A1147" w:rsidRPr="006A7C19" w:rsidRDefault="003A1147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Јелена Пејковић</w:t>
      </w:r>
      <w:r>
        <w:rPr>
          <w:rFonts w:ascii="Times New Roman" w:hAnsi="Times New Roman"/>
          <w:b/>
          <w:sz w:val="26"/>
          <w:szCs w:val="26"/>
        </w:rPr>
        <w:tab/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279</w:t>
      </w:r>
      <w:r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 2</w:t>
      </w:r>
      <w:r>
        <w:rPr>
          <w:rFonts w:ascii="Times New Roman" w:hAnsi="Times New Roman"/>
          <w:b/>
          <w:sz w:val="26"/>
          <w:szCs w:val="26"/>
        </w:rPr>
        <w:t>8.12.</w:t>
      </w:r>
      <w:r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Краља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Милана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број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</w:t>
      </w: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A7C19" w:rsidRPr="00B45898" w:rsidRDefault="006A7C19" w:rsidP="006A7C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</w:rPr>
        <w:t xml:space="preserve">61. </w:t>
      </w:r>
      <w:r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4F5368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  <w:lang w:val="sr-Cyrl-CS"/>
        </w:rPr>
        <w:t>.12.2017. године, разматрало је захтев Православне Епархије Врањске за доделу новчаних средстава за реконструкцију и обнову Краљевог конака у маниастиру Светог Прохора Пчињског, и донело следећ</w:t>
      </w:r>
      <w:r w:rsidR="00B45898">
        <w:rPr>
          <w:rFonts w:ascii="Times New Roman" w:hAnsi="Times New Roman"/>
          <w:sz w:val="26"/>
          <w:szCs w:val="26"/>
        </w:rPr>
        <w:t>е</w:t>
      </w:r>
    </w:p>
    <w:p w:rsidR="006A7C19" w:rsidRDefault="006A7C19" w:rsidP="006A7C19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>З А</w:t>
      </w:r>
      <w:r w:rsidR="00B45898">
        <w:rPr>
          <w:rFonts w:ascii="Times New Roman" w:hAnsi="Times New Roman"/>
          <w:b/>
          <w:i/>
          <w:sz w:val="26"/>
          <w:szCs w:val="26"/>
          <w:lang w:val="sr-Cyrl-CS"/>
        </w:rPr>
        <w:t xml:space="preserve"> К Љ У Ч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>К</w:t>
      </w:r>
      <w:r w:rsidR="00B45898">
        <w:rPr>
          <w:rFonts w:ascii="Times New Roman" w:hAnsi="Times New Roman"/>
          <w:b/>
          <w:i/>
          <w:sz w:val="26"/>
          <w:szCs w:val="26"/>
          <w:lang w:val="sr-Cyrl-CS"/>
        </w:rPr>
        <w:t>Е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1. Одобравају се новчана средства у износу од 1.000.000 динара Епархији Врањској,</w:t>
      </w:r>
      <w:r w:rsidRPr="006A7C19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за реконструкцију и обнову Краљевог конака у маниастиру Светог Прохора Пчињског.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2. Задужује се Одељење за буџет и финансије  да одобрена средства из тачке 1. овог Закључка пренесе са Раздела 4, Глава 1, Програм 13-Развој културе, Програмска активност 1201-0002-Јачање културне продукције уметничког стваралаштва, Функција 820, Позиција 111, Економска класификација 481, пренесе на рачун</w:t>
      </w:r>
      <w:r w:rsidR="009A6DD4">
        <w:rPr>
          <w:rFonts w:ascii="Times New Roman" w:hAnsi="Times New Roman"/>
          <w:sz w:val="26"/>
          <w:szCs w:val="26"/>
          <w:lang w:val="sr-Cyrl-CS"/>
        </w:rPr>
        <w:t xml:space="preserve"> Епархије Врањске </w:t>
      </w:r>
      <w:r>
        <w:rPr>
          <w:rFonts w:ascii="Times New Roman" w:hAnsi="Times New Roman"/>
          <w:sz w:val="26"/>
          <w:szCs w:val="26"/>
          <w:lang w:val="sr-Cyrl-CS"/>
        </w:rPr>
        <w:t xml:space="preserve"> бр.205-209626-61.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Закључке доставити: Одељењу за буџет и финансије, Епархији Врањској и Писарници града Врања.</w:t>
      </w: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7C19" w:rsidRDefault="006A7C19" w:rsidP="006A7C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A7C19" w:rsidRP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7C19">
        <w:rPr>
          <w:rFonts w:ascii="Times New Roman" w:hAnsi="Times New Roman"/>
          <w:b/>
          <w:sz w:val="26"/>
          <w:szCs w:val="26"/>
        </w:rPr>
        <w:t>ПРЕДСЕДНИК</w:t>
      </w:r>
    </w:p>
    <w:p w:rsidR="006A7C19" w:rsidRP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3A1147" w:rsidRDefault="006A7C19" w:rsidP="003A114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  <w:t>Др Слободан Миленковић</w:t>
      </w:r>
      <w:r w:rsidR="003A1147">
        <w:rPr>
          <w:rFonts w:ascii="Times New Roman" w:hAnsi="Times New Roman"/>
          <w:b/>
          <w:sz w:val="26"/>
          <w:szCs w:val="26"/>
        </w:rPr>
        <w:t>,с.р.</w:t>
      </w:r>
    </w:p>
    <w:p w:rsidR="003A1147" w:rsidRDefault="003A1147" w:rsidP="003A114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A1147" w:rsidRDefault="003A1147" w:rsidP="003A114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СЕКРЕТАР </w:t>
      </w:r>
    </w:p>
    <w:p w:rsidR="006A7C19" w:rsidRDefault="003A1147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  <w:r>
        <w:rPr>
          <w:rFonts w:ascii="Times New Roman" w:hAnsi="Times New Roman"/>
          <w:b/>
          <w:sz w:val="26"/>
          <w:szCs w:val="26"/>
        </w:rPr>
        <w:tab/>
      </w: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 w:rsidRPr="00307C5E">
        <w:rPr>
          <w:lang w:val="sr-Cyrl-CS"/>
        </w:rPr>
        <w:lastRenderedPageBreak/>
        <w:t>На основу члана 9. став 4.  Закона о финансијској подршци породици са децом ("</w:t>
      </w:r>
      <w:r w:rsidRPr="00307C5E">
        <w:rPr>
          <w:lang w:val="ru-RU"/>
        </w:rPr>
        <w:t>Слу</w:t>
      </w:r>
      <w:r w:rsidRPr="00307C5E">
        <w:rPr>
          <w:lang w:val="sr-Cyrl-CS"/>
        </w:rPr>
        <w:t>ж</w:t>
      </w:r>
      <w:r w:rsidRPr="00307C5E">
        <w:rPr>
          <w:lang w:val="ru-RU"/>
        </w:rPr>
        <w:t>бени</w:t>
      </w:r>
      <w:r w:rsidRPr="00307C5E">
        <w:rPr>
          <w:lang w:val="sr-Cyrl-CS"/>
        </w:rPr>
        <w:t xml:space="preserve"> </w:t>
      </w:r>
      <w:r w:rsidRPr="00307C5E">
        <w:rPr>
          <w:lang w:val="ru-RU"/>
        </w:rPr>
        <w:t>гласник</w:t>
      </w:r>
      <w:r w:rsidRPr="00307C5E">
        <w:rPr>
          <w:lang w:val="sr-Cyrl-CS"/>
        </w:rPr>
        <w:t xml:space="preserve"> </w:t>
      </w:r>
      <w:r w:rsidRPr="00307C5E">
        <w:rPr>
          <w:lang w:val="ru-RU"/>
        </w:rPr>
        <w:t>РС</w:t>
      </w:r>
      <w:r w:rsidRPr="00307C5E">
        <w:rPr>
          <w:lang w:val="sr-Cyrl-CS"/>
        </w:rPr>
        <w:t xml:space="preserve">", </w:t>
      </w:r>
      <w:r w:rsidRPr="00307C5E">
        <w:rPr>
          <w:lang w:val="ru-RU"/>
        </w:rPr>
        <w:t>број</w:t>
      </w:r>
      <w:r w:rsidRPr="00307C5E">
        <w:rPr>
          <w:lang w:val="sr-Cyrl-CS"/>
        </w:rPr>
        <w:t xml:space="preserve"> </w:t>
      </w:r>
      <w:r w:rsidRPr="00307C5E">
        <w:rPr>
          <w:bCs/>
          <w:lang w:val="ru-RU"/>
        </w:rPr>
        <w:t xml:space="preserve">16/2002, 115/2005 </w:t>
      </w:r>
      <w:r w:rsidRPr="00307C5E">
        <w:rPr>
          <w:bCs/>
          <w:lang w:val="sr-Cyrl-CS"/>
        </w:rPr>
        <w:t>и</w:t>
      </w:r>
      <w:r w:rsidRPr="00307C5E">
        <w:rPr>
          <w:bCs/>
          <w:lang w:val="ru-RU"/>
        </w:rPr>
        <w:t xml:space="preserve"> 107/2009),</w:t>
      </w:r>
      <w:r w:rsidRPr="00307C5E">
        <w:rPr>
          <w:b/>
          <w:lang w:val="sr-Cyrl-CS"/>
        </w:rPr>
        <w:t xml:space="preserve"> </w:t>
      </w:r>
      <w:r w:rsidRPr="00307C5E">
        <w:rPr>
          <w:lang w:val="sr-Cyrl-CS"/>
        </w:rPr>
        <w:t xml:space="preserve">члана </w:t>
      </w:r>
      <w:r w:rsidRPr="00307C5E">
        <w:t>11</w:t>
      </w:r>
      <w:r w:rsidRPr="00307C5E">
        <w:rPr>
          <w:lang w:val="sr-Cyrl-CS"/>
        </w:rPr>
        <w:t xml:space="preserve">. Одлуке о буџету града Врања за 2018. годину </w:t>
      </w:r>
      <w:r w:rsidRPr="00307C5E">
        <w:rPr>
          <w:lang w:val="ru-RU"/>
        </w:rPr>
        <w:t>( «Службени гласник града Врања”, бр.</w:t>
      </w:r>
      <w:r w:rsidRPr="00307C5E">
        <w:t>31/2017</w:t>
      </w:r>
      <w:r w:rsidRPr="00307C5E">
        <w:rPr>
          <w:lang w:val="ru-RU"/>
        </w:rPr>
        <w:t xml:space="preserve">), члана 6. став 1. тачка 10., члан 61. и 63. Пословника Градског већа града Врања («Службени гласник града Врања», 20/2016), </w:t>
      </w:r>
      <w:r w:rsidRPr="00307C5E">
        <w:rPr>
          <w:lang w:val="sr-Cyrl-CS"/>
        </w:rPr>
        <w:t>Градско веће града Врања</w:t>
      </w:r>
      <w:r w:rsidRPr="00307C5E">
        <w:rPr>
          <w:lang w:val="ru-RU"/>
        </w:rPr>
        <w:t>,</w:t>
      </w:r>
      <w:r w:rsidRPr="00307C5E">
        <w:rPr>
          <w:lang w:val="sr-Cyrl-CS"/>
        </w:rPr>
        <w:t xml:space="preserve"> на седници одржаној</w:t>
      </w:r>
      <w:r>
        <w:rPr>
          <w:lang w:val="sr-Cyrl-CS"/>
        </w:rPr>
        <w:t xml:space="preserve"> 28.12.</w:t>
      </w:r>
      <w:r w:rsidRPr="00307C5E">
        <w:t>201</w:t>
      </w:r>
      <w:r w:rsidR="005E555E">
        <w:rPr>
          <w:lang w:val="sr-Cyrl-CS"/>
        </w:rPr>
        <w:t>7</w:t>
      </w:r>
      <w:r w:rsidRPr="00307C5E">
        <w:rPr>
          <w:lang w:val="ru-RU"/>
        </w:rPr>
        <w:t>. године, донело је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ПРАВ</w:t>
      </w:r>
      <w:r w:rsidRPr="00307C5E">
        <w:rPr>
          <w:b/>
          <w:lang w:val="sr-Latn-CS"/>
        </w:rPr>
        <w:t>ИЛ</w:t>
      </w:r>
      <w:r w:rsidRPr="00307C5E">
        <w:rPr>
          <w:b/>
          <w:lang w:val="ru-RU"/>
        </w:rPr>
        <w:t>НИК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 xml:space="preserve">О ФИНАНСИЈСКОЈ ПОДРШЦИ ПОРОДИЦИ ЗА НОВОРОЂЕНУ ДЕЦУ 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У 2018. ГОДИНИ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b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rPr>
          <w:b/>
          <w:lang w:val="sr-Cyrl-CS"/>
        </w:rPr>
      </w:pPr>
      <w:r w:rsidRPr="00307C5E">
        <w:rPr>
          <w:b/>
        </w:rPr>
        <w:t xml:space="preserve">I </w:t>
      </w:r>
      <w:proofErr w:type="spellStart"/>
      <w:r w:rsidRPr="00307C5E">
        <w:rPr>
          <w:b/>
        </w:rPr>
        <w:t>Основне</w:t>
      </w:r>
      <w:proofErr w:type="spellEnd"/>
      <w:r w:rsidRPr="00307C5E">
        <w:rPr>
          <w:b/>
        </w:rPr>
        <w:t xml:space="preserve"> </w:t>
      </w:r>
      <w:proofErr w:type="spellStart"/>
      <w:r w:rsidRPr="00307C5E">
        <w:rPr>
          <w:b/>
        </w:rPr>
        <w:t>одредбе</w:t>
      </w:r>
      <w:proofErr w:type="spellEnd"/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rPr>
          <w:b/>
          <w:lang w:val="sr-Cyrl-CS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Члан 1.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 w:rsidRPr="00307C5E">
        <w:rPr>
          <w:lang w:val="ru-RU"/>
        </w:rPr>
        <w:t>Овим Правилником утврђује се право на финансијску подршку породици за свако новорођено дете у 2018. години, висина новчане подршке и услови и начин остваривања права на једнократну новчану помоћ за новорођенчад.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307C5E" w:rsidRPr="00307C5E" w:rsidRDefault="00307C5E" w:rsidP="00307C5E">
      <w:pPr>
        <w:pStyle w:val="NormalWeb"/>
        <w:tabs>
          <w:tab w:val="left" w:pos="7380"/>
        </w:tabs>
        <w:spacing w:before="0" w:beforeAutospacing="0" w:after="0" w:afterAutospacing="0"/>
        <w:ind w:firstLine="708"/>
        <w:jc w:val="both"/>
        <w:rPr>
          <w:b/>
          <w:lang w:val="sr-Cyrl-CS"/>
        </w:rPr>
      </w:pPr>
      <w:r w:rsidRPr="00307C5E">
        <w:rPr>
          <w:b/>
          <w:lang w:val="sr-Latn-CS"/>
        </w:rPr>
        <w:t xml:space="preserve">II </w:t>
      </w:r>
      <w:r w:rsidRPr="00307C5E">
        <w:rPr>
          <w:b/>
          <w:lang w:val="ru-RU"/>
        </w:rPr>
        <w:t>Право на финансијску подршку</w:t>
      </w:r>
      <w:r w:rsidRPr="00307C5E">
        <w:rPr>
          <w:b/>
          <w:lang w:val="sr-Latn-CS"/>
        </w:rPr>
        <w:t xml:space="preserve"> </w:t>
      </w:r>
      <w:r w:rsidRPr="00307C5E">
        <w:rPr>
          <w:b/>
          <w:lang w:val="sr-Cyrl-CS"/>
        </w:rPr>
        <w:t xml:space="preserve">и висина финансијске подршке </w:t>
      </w:r>
      <w:r w:rsidRPr="00307C5E">
        <w:rPr>
          <w:b/>
          <w:lang w:val="sr-Cyrl-CS"/>
        </w:rPr>
        <w:tab/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20"/>
        <w:jc w:val="both"/>
        <w:rPr>
          <w:i/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Члан 2.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 w:rsidRPr="00307C5E">
        <w:rPr>
          <w:lang w:val="ru-RU"/>
        </w:rPr>
        <w:t>Право на финансијску помоћ има породица, за свако новорођено дете у 2018. години.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i/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Члан 3.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 w:rsidRPr="00307C5E">
        <w:rPr>
          <w:lang w:val="ru-RU"/>
        </w:rPr>
        <w:t>Финансијска подршка породици за свако новорођено</w:t>
      </w:r>
      <w:r w:rsidRPr="00307C5E">
        <w:rPr>
          <w:lang w:val="sr-Cyrl-CS"/>
        </w:rPr>
        <w:t xml:space="preserve"> дете </w:t>
      </w:r>
      <w:r w:rsidRPr="00307C5E">
        <w:rPr>
          <w:lang w:val="ru-RU"/>
        </w:rPr>
        <w:t>у 2018. години, утврђује се у висини од 12.000,00 динара.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rPr>
          <w:b/>
          <w:lang w:val="sr-Cyrl-CS"/>
        </w:rPr>
      </w:pPr>
      <w:r w:rsidRPr="00307C5E">
        <w:rPr>
          <w:b/>
          <w:lang w:val="sr-Latn-CS"/>
        </w:rPr>
        <w:t xml:space="preserve">III </w:t>
      </w:r>
      <w:r w:rsidRPr="00307C5E">
        <w:rPr>
          <w:b/>
          <w:lang w:val="ru-RU"/>
        </w:rPr>
        <w:t>Услови за остваривање права на финансијску подршку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rPr>
          <w:i/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Члан 4.</w:t>
      </w:r>
    </w:p>
    <w:p w:rsidR="00307C5E" w:rsidRPr="00307C5E" w:rsidRDefault="00307C5E" w:rsidP="00307C5E">
      <w:pPr>
        <w:pStyle w:val="BodyTextIndent2"/>
        <w:tabs>
          <w:tab w:val="left" w:pos="0"/>
        </w:tabs>
        <w:spacing w:after="0" w:line="240" w:lineRule="auto"/>
      </w:pPr>
      <w:r w:rsidRPr="00307C5E">
        <w:t xml:space="preserve"> </w:t>
      </w:r>
      <w:r w:rsidRPr="00307C5E">
        <w:tab/>
        <w:t>Право на финансијску подршку остварује се под условом:</w:t>
      </w:r>
    </w:p>
    <w:p w:rsidR="00307C5E" w:rsidRPr="00307C5E" w:rsidRDefault="00307C5E" w:rsidP="00307C5E">
      <w:pPr>
        <w:pStyle w:val="BodyTextIndent2"/>
        <w:tabs>
          <w:tab w:val="left" w:pos="0"/>
        </w:tabs>
        <w:spacing w:after="0" w:line="240" w:lineRule="auto"/>
      </w:pPr>
      <w:r w:rsidRPr="00307C5E">
        <w:tab/>
        <w:t>- да је захтев поднет у року од шест месеци од дана рођења детета;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>-  да је  дете живорођено, односно да се захтев не може поднети за дете које није живо у моменту подношења захтева;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>- да је држављанин Републике Србије, односно да је један од родитеља држављанин Републике Србије;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>-  да се мајка, односно друго лице у складу са овим Правилником  непосредно брине о детету за које је поднет захтев;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 xml:space="preserve">- да деца претходног реда рођења нису смештена у установу социјалне заштите, хранитељску породицу или дата на усвојење или да мајка није лишена родитељског </w:t>
      </w:r>
      <w:r w:rsidRPr="00307C5E">
        <w:lastRenderedPageBreak/>
        <w:t>права у односу на децу претходног реда рођења, односно да се о деци претходног реда рођења непосредно брине мајка;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>- да један од родитеља има пребивалиште на територији града Врања, односно за избегла и привремено расељена лица да један од родитеља има боравиште на територији града Врања у контиутиту најмање једну годину у тренутку подношења захтева;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>- да су родитељи, односно лица која непосредно и самостално брину о детету у складу са законом, измирили локалне пореске обавезе према граду;</w:t>
      </w:r>
    </w:p>
    <w:p w:rsid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  <w:r w:rsidRPr="00307C5E">
        <w:t xml:space="preserve">Ово право може остварити и родитељ који самостално брине о детету, уколико приложи одговарајући доказ о томе и испуни услове прописане овим чланом. </w:t>
      </w:r>
    </w:p>
    <w:p w:rsid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</w:pPr>
    </w:p>
    <w:p w:rsid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  <w:rPr>
          <w:b/>
        </w:rPr>
      </w:pPr>
      <w:r w:rsidRPr="00307C5E">
        <w:rPr>
          <w:b/>
        </w:rPr>
        <w:t>IV Поступак остваривања права  на финансијску подршку</w:t>
      </w:r>
    </w:p>
    <w:p w:rsidR="00307C5E" w:rsidRPr="00307C5E" w:rsidRDefault="00307C5E" w:rsidP="00307C5E">
      <w:pPr>
        <w:pStyle w:val="BodyTextIndent2"/>
        <w:tabs>
          <w:tab w:val="left" w:pos="720"/>
        </w:tabs>
        <w:spacing w:after="0" w:line="240" w:lineRule="auto"/>
        <w:ind w:firstLine="708"/>
        <w:rPr>
          <w:b/>
        </w:rPr>
      </w:pPr>
    </w:p>
    <w:p w:rsidR="00307C5E" w:rsidRPr="00307C5E" w:rsidRDefault="00307C5E" w:rsidP="00307C5E">
      <w:pPr>
        <w:pStyle w:val="BodyTextIndent2"/>
        <w:spacing w:after="0" w:line="240" w:lineRule="auto"/>
        <w:jc w:val="center"/>
        <w:rPr>
          <w:b/>
        </w:rPr>
      </w:pPr>
      <w:r w:rsidRPr="00307C5E">
        <w:rPr>
          <w:b/>
        </w:rPr>
        <w:t>Члан 5.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Помоћ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исплaћује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основу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писаног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захтева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мајке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C5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једног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родитеља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C5E">
        <w:rPr>
          <w:rFonts w:ascii="Times New Roman" w:hAnsi="Times New Roman"/>
          <w:sz w:val="24"/>
          <w:szCs w:val="24"/>
        </w:rPr>
        <w:t>старатеља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ab/>
      </w:r>
      <w:proofErr w:type="spellStart"/>
      <w:r w:rsidRPr="00307C5E">
        <w:rPr>
          <w:rFonts w:ascii="Times New Roman" w:hAnsi="Times New Roman"/>
          <w:sz w:val="24"/>
          <w:szCs w:val="24"/>
        </w:rPr>
        <w:t>Уз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захтев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захтева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прилаже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исправе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којима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испуњење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услова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права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подршку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7C5E">
        <w:rPr>
          <w:rFonts w:ascii="Times New Roman" w:hAnsi="Times New Roman"/>
          <w:sz w:val="24"/>
          <w:szCs w:val="24"/>
        </w:rPr>
        <w:t>то</w:t>
      </w:r>
      <w:proofErr w:type="spellEnd"/>
      <w:r w:rsidRPr="00307C5E">
        <w:rPr>
          <w:rFonts w:ascii="Times New Roman" w:hAnsi="Times New Roman"/>
          <w:sz w:val="24"/>
          <w:szCs w:val="24"/>
        </w:rPr>
        <w:t>: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307C5E">
        <w:rPr>
          <w:rFonts w:ascii="Times New Roman" w:hAnsi="Times New Roman"/>
          <w:sz w:val="24"/>
          <w:szCs w:val="24"/>
          <w:lang w:val="sr-Cyrl-CS"/>
        </w:rPr>
        <w:t>фотокопију</w:t>
      </w:r>
      <w:proofErr w:type="gramEnd"/>
      <w:r w:rsidRPr="00307C5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личн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>е</w:t>
      </w:r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карт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>е</w:t>
      </w:r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родитеља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 xml:space="preserve"> (на увид оригинал)</w:t>
      </w:r>
      <w:r w:rsidRPr="00307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C5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другог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лица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које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непосредно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брине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07C5E">
        <w:rPr>
          <w:rFonts w:ascii="Times New Roman" w:hAnsi="Times New Roman"/>
          <w:sz w:val="24"/>
          <w:szCs w:val="24"/>
        </w:rPr>
        <w:t>детету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>, уверење Полицијске управе Врање о кретању пребивалишта подносиоца захтева које непосредно брине о детету;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- фотокопија избегличких легитимација за избеглице, легитимација интерно расељених лица и уверење Полицијске управе Врање о боравишту на територији града Врања;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извод</w:t>
      </w:r>
      <w:proofErr w:type="spellEnd"/>
      <w:proofErr w:type="gram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из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sr-Cyrl-CS"/>
        </w:rPr>
        <w:t xml:space="preserve">матичне </w:t>
      </w:r>
      <w:proofErr w:type="spellStart"/>
      <w:r w:rsidRPr="00307C5E">
        <w:rPr>
          <w:rFonts w:ascii="Times New Roman" w:hAnsi="Times New Roman"/>
          <w:sz w:val="24"/>
          <w:szCs w:val="24"/>
        </w:rPr>
        <w:t>књиге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рођених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sr-Cyrl-CS"/>
        </w:rPr>
        <w:t xml:space="preserve">новорођено дете; 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- пријава пребивалишта за новорођено дете;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307C5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07C5E">
        <w:rPr>
          <w:rFonts w:ascii="Times New Roman" w:hAnsi="Times New Roman"/>
          <w:sz w:val="24"/>
          <w:szCs w:val="24"/>
        </w:rPr>
        <w:t>измиреним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sr-Cyrl-CS"/>
        </w:rPr>
        <w:t>локалним пореским</w:t>
      </w:r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обавезама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које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надлежно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Одељење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коме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захтев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упућује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прибавља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службеној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дужности</w:t>
      </w:r>
      <w:proofErr w:type="spellEnd"/>
      <w:r w:rsidRPr="00307C5E">
        <w:rPr>
          <w:rFonts w:ascii="Times New Roman" w:hAnsi="Times New Roman"/>
          <w:sz w:val="24"/>
          <w:szCs w:val="24"/>
        </w:rPr>
        <w:t>;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фотокопију</w:t>
      </w:r>
      <w:proofErr w:type="spellEnd"/>
      <w:proofErr w:type="gram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текућег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рачуна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 xml:space="preserve"> подносиоца захтева</w:t>
      </w:r>
      <w:r w:rsidRPr="00307C5E">
        <w:rPr>
          <w:rFonts w:ascii="Times New Roman" w:hAnsi="Times New Roman"/>
          <w:sz w:val="24"/>
          <w:szCs w:val="24"/>
        </w:rPr>
        <w:t>;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 w:rsidRPr="00307C5E">
        <w:rPr>
          <w:rFonts w:ascii="Times New Roman" w:hAnsi="Times New Roman"/>
          <w:sz w:val="24"/>
          <w:szCs w:val="24"/>
        </w:rPr>
        <w:t>уверење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Центра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социјални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рад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sr-Cyrl-CS"/>
        </w:rPr>
        <w:t>један од родитеља, односно друго лице које непосредно и самостално брине</w:t>
      </w:r>
      <w:r w:rsidRPr="00307C5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07C5E">
        <w:rPr>
          <w:rFonts w:ascii="Times New Roman" w:hAnsi="Times New Roman"/>
          <w:sz w:val="24"/>
          <w:szCs w:val="24"/>
        </w:rPr>
        <w:t>детету</w:t>
      </w:r>
      <w:proofErr w:type="spellEnd"/>
      <w:r w:rsidRPr="00307C5E">
        <w:rPr>
          <w:rFonts w:ascii="Times New Roman" w:hAnsi="Times New Roman"/>
          <w:sz w:val="24"/>
          <w:szCs w:val="24"/>
          <w:lang w:val="sr-Cyrl-CS"/>
        </w:rPr>
        <w:t xml:space="preserve"> за које је поднет захтев</w:t>
      </w:r>
      <w:r w:rsidRPr="00307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7C5E">
        <w:rPr>
          <w:rFonts w:ascii="Times New Roman" w:hAnsi="Times New Roman"/>
          <w:sz w:val="24"/>
          <w:szCs w:val="24"/>
        </w:rPr>
        <w:t>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деца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реда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рођења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нису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смештена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7C5E">
        <w:rPr>
          <w:rFonts w:ascii="Times New Roman" w:hAnsi="Times New Roman"/>
          <w:sz w:val="24"/>
          <w:szCs w:val="24"/>
        </w:rPr>
        <w:t>установу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социјалне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заштите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C5E">
        <w:rPr>
          <w:rFonts w:ascii="Times New Roman" w:hAnsi="Times New Roman"/>
          <w:sz w:val="24"/>
          <w:szCs w:val="24"/>
        </w:rPr>
        <w:t>хранитељску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породицу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или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дата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усвојење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07C5E">
        <w:rPr>
          <w:rFonts w:ascii="Times New Roman" w:hAnsi="Times New Roman"/>
          <w:sz w:val="24"/>
          <w:szCs w:val="24"/>
        </w:rPr>
        <w:t>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мајка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није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лишена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родитељског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права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307C5E">
        <w:rPr>
          <w:rFonts w:ascii="Times New Roman" w:hAnsi="Times New Roman"/>
          <w:sz w:val="24"/>
          <w:szCs w:val="24"/>
        </w:rPr>
        <w:t>односу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децу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реда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рођења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7C5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мајка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непосредно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брине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07C5E">
        <w:rPr>
          <w:rFonts w:ascii="Times New Roman" w:hAnsi="Times New Roman"/>
          <w:sz w:val="24"/>
          <w:szCs w:val="24"/>
        </w:rPr>
        <w:t>деци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реда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рођења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Захтев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подноси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Одељењу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друштвене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делатности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управе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Врања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Одељење из става 3. овог члана је у обавези да организује целокупан поступак остваривања овог права и то: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 xml:space="preserve">- почев од припреме потребних образаца, контактирања лица којима то право припада на основу недељних извештаја Гинеколошко-акушерског одељења Здравственог центра у Врању (у складу са условима прописаним овим Правилником), 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- неодложног достављања коначног решења о новчаној помоћи по овом основу Одељењу за буџет и финансије ради исплате исте,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 xml:space="preserve">- као и да води евиденцију лица која су то право остварила.   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</w:r>
    </w:p>
    <w:p w:rsidR="00307C5E" w:rsidRDefault="00307C5E" w:rsidP="00307C5E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C5E" w:rsidRPr="00307C5E" w:rsidRDefault="00307C5E" w:rsidP="00307C5E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proofErr w:type="gramStart"/>
      <w:r w:rsidRPr="00307C5E">
        <w:rPr>
          <w:rFonts w:ascii="Times New Roman" w:hAnsi="Times New Roman"/>
          <w:b/>
          <w:sz w:val="24"/>
          <w:szCs w:val="24"/>
        </w:rPr>
        <w:lastRenderedPageBreak/>
        <w:t>Члан</w:t>
      </w:r>
      <w:proofErr w:type="spellEnd"/>
      <w:r w:rsidRPr="00307C5E">
        <w:rPr>
          <w:rFonts w:ascii="Times New Roman" w:hAnsi="Times New Roman"/>
          <w:b/>
          <w:sz w:val="24"/>
          <w:szCs w:val="24"/>
        </w:rPr>
        <w:t xml:space="preserve"> 6.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  <w:lang w:val="ru-RU"/>
        </w:rPr>
        <w:tab/>
        <w:t>На основу захтева из члана 5. и услова из члана 4. овог Правилника</w:t>
      </w:r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Одељење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друштвене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делатности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управе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Врања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ru-RU"/>
        </w:rPr>
        <w:t>спровешће поступак.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Одељење је у обавези да донесе решење у року од 15 дана од дана подношења захтева.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307C5E" w:rsidRPr="00307C5E" w:rsidRDefault="00307C5E" w:rsidP="00307C5E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CS"/>
        </w:rPr>
      </w:pPr>
      <w:proofErr w:type="spellStart"/>
      <w:proofErr w:type="gramStart"/>
      <w:r w:rsidRPr="00307C5E">
        <w:rPr>
          <w:rFonts w:ascii="Times New Roman" w:hAnsi="Times New Roman"/>
          <w:b/>
          <w:bCs/>
          <w:iCs/>
          <w:sz w:val="24"/>
          <w:szCs w:val="24"/>
        </w:rPr>
        <w:t>Члан</w:t>
      </w:r>
      <w:proofErr w:type="spellEnd"/>
      <w:r w:rsidRPr="00307C5E">
        <w:rPr>
          <w:rFonts w:ascii="Times New Roman" w:hAnsi="Times New Roman"/>
          <w:b/>
          <w:bCs/>
          <w:iCs/>
          <w:sz w:val="24"/>
          <w:szCs w:val="24"/>
        </w:rPr>
        <w:t xml:space="preserve"> 7.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307C5E">
        <w:rPr>
          <w:rFonts w:ascii="Times New Roman" w:hAnsi="Times New Roman"/>
          <w:sz w:val="24"/>
          <w:szCs w:val="24"/>
        </w:rPr>
        <w:t xml:space="preserve">О </w:t>
      </w:r>
      <w:proofErr w:type="spellStart"/>
      <w:r w:rsidRPr="00307C5E">
        <w:rPr>
          <w:rFonts w:ascii="Times New Roman" w:hAnsi="Times New Roman"/>
          <w:sz w:val="24"/>
          <w:szCs w:val="24"/>
        </w:rPr>
        <w:t>додели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новчане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помоћи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из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члана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2.</w:t>
      </w:r>
      <w:proofErr w:type="gram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овог</w:t>
      </w:r>
      <w:proofErr w:type="spellEnd"/>
      <w:proofErr w:type="gram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одлучује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решењем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 xml:space="preserve">         </w:t>
      </w:r>
      <w:r w:rsidRPr="00307C5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Решење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из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претходног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става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доноси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Одељењу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за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друштвене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делатности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управе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Врања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  <w:proofErr w:type="gramEnd"/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08"/>
        <w:jc w:val="both"/>
        <w:rPr>
          <w:lang w:val="ru-RU"/>
        </w:rPr>
      </w:pPr>
      <w:r w:rsidRPr="00307C5E">
        <w:rPr>
          <w:lang w:val="ru-RU"/>
        </w:rPr>
        <w:t>Незадовољна донетим решењем странка има право жалбе Градском већу града Врања, у року од 15  дана од дана пријема решења.</w:t>
      </w:r>
    </w:p>
    <w:p w:rsidR="00307C5E" w:rsidRPr="00307C5E" w:rsidRDefault="00307C5E" w:rsidP="00307C5E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07C5E" w:rsidRPr="00307C5E" w:rsidRDefault="00307C5E" w:rsidP="00307C5E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r-Cyrl-CS"/>
        </w:rPr>
      </w:pPr>
      <w:proofErr w:type="spellStart"/>
      <w:proofErr w:type="gramStart"/>
      <w:r w:rsidRPr="00307C5E">
        <w:rPr>
          <w:rFonts w:ascii="Times New Roman" w:hAnsi="Times New Roman"/>
          <w:b/>
          <w:bCs/>
          <w:iCs/>
          <w:sz w:val="24"/>
          <w:szCs w:val="24"/>
        </w:rPr>
        <w:t>Члан</w:t>
      </w:r>
      <w:proofErr w:type="spellEnd"/>
      <w:r w:rsidRPr="00307C5E">
        <w:rPr>
          <w:rFonts w:ascii="Times New Roman" w:hAnsi="Times New Roman"/>
          <w:b/>
          <w:bCs/>
          <w:iCs/>
          <w:sz w:val="24"/>
          <w:szCs w:val="24"/>
        </w:rPr>
        <w:t xml:space="preserve"> 8.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</w:rPr>
        <w:t xml:space="preserve">           </w:t>
      </w:r>
      <w:r w:rsidRPr="00307C5E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основу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коначног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решења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07C5E">
        <w:rPr>
          <w:rFonts w:ascii="Times New Roman" w:hAnsi="Times New Roman"/>
          <w:sz w:val="24"/>
          <w:szCs w:val="24"/>
        </w:rPr>
        <w:t>новчаној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помоћи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врши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исплата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новчане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помоћи</w:t>
      </w:r>
      <w:proofErr w:type="spellEnd"/>
      <w:r w:rsidRPr="00307C5E">
        <w:rPr>
          <w:rFonts w:ascii="Times New Roman" w:hAnsi="Times New Roman"/>
          <w:sz w:val="24"/>
          <w:szCs w:val="24"/>
        </w:rPr>
        <w:t>.</w:t>
      </w:r>
      <w:proofErr w:type="gramEnd"/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  <w:t>Новчана помоћ се исплаћује у року од 10 дана од дана достављања коначног решења Одељењу за буџет и финансије.</w:t>
      </w: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07C5E" w:rsidRPr="00307C5E" w:rsidRDefault="00307C5E" w:rsidP="00307C5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07C5E">
        <w:rPr>
          <w:rFonts w:ascii="Times New Roman" w:hAnsi="Times New Roman"/>
          <w:sz w:val="24"/>
          <w:szCs w:val="24"/>
          <w:lang w:val="sr-Cyrl-CS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 xml:space="preserve">V </w:t>
      </w:r>
      <w:proofErr w:type="spellStart"/>
      <w:r w:rsidRPr="00307C5E">
        <w:rPr>
          <w:rFonts w:ascii="Times New Roman" w:hAnsi="Times New Roman"/>
          <w:b/>
          <w:sz w:val="24"/>
          <w:szCs w:val="24"/>
        </w:rPr>
        <w:t>Завршне</w:t>
      </w:r>
      <w:proofErr w:type="spellEnd"/>
      <w:r w:rsidRPr="00307C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b/>
          <w:sz w:val="24"/>
          <w:szCs w:val="24"/>
        </w:rPr>
        <w:t>одредбе</w:t>
      </w:r>
      <w:proofErr w:type="spellEnd"/>
    </w:p>
    <w:p w:rsidR="00307C5E" w:rsidRPr="00307C5E" w:rsidRDefault="00307C5E" w:rsidP="00307C5E">
      <w:pPr>
        <w:tabs>
          <w:tab w:val="left" w:pos="201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lang w:val="ru-RU"/>
        </w:rPr>
      </w:pPr>
    </w:p>
    <w:p w:rsidR="00307C5E" w:rsidRPr="00307C5E" w:rsidRDefault="00307C5E" w:rsidP="00307C5E">
      <w:pPr>
        <w:pStyle w:val="NormalWeb"/>
        <w:spacing w:before="0" w:beforeAutospacing="0" w:after="0" w:afterAutospacing="0"/>
        <w:jc w:val="center"/>
        <w:rPr>
          <w:b/>
          <w:lang w:val="ru-RU"/>
        </w:rPr>
      </w:pPr>
      <w:r w:rsidRPr="00307C5E">
        <w:rPr>
          <w:b/>
          <w:lang w:val="ru-RU"/>
        </w:rPr>
        <w:t>Члан 9.</w:t>
      </w:r>
    </w:p>
    <w:p w:rsidR="00307C5E" w:rsidRPr="00307C5E" w:rsidRDefault="00307C5E" w:rsidP="00307C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Овај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ступа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на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r w:rsidRPr="00307C5E">
        <w:rPr>
          <w:rFonts w:ascii="Times New Roman" w:hAnsi="Times New Roman"/>
          <w:sz w:val="24"/>
          <w:szCs w:val="24"/>
          <w:lang w:val="sr-Cyrl-CS"/>
        </w:rPr>
        <w:t>снагу</w:t>
      </w:r>
      <w:r w:rsidR="00BD7632">
        <w:rPr>
          <w:rFonts w:ascii="Times New Roman" w:hAnsi="Times New Roman"/>
          <w:sz w:val="24"/>
          <w:szCs w:val="24"/>
          <w:lang w:val="sr-Cyrl-CS"/>
        </w:rPr>
        <w:t xml:space="preserve"> наредног дана од дана </w:t>
      </w:r>
      <w:proofErr w:type="gramStart"/>
      <w:r w:rsidR="00BD7632">
        <w:rPr>
          <w:rFonts w:ascii="Times New Roman" w:hAnsi="Times New Roman"/>
          <w:sz w:val="24"/>
          <w:szCs w:val="24"/>
          <w:lang w:val="sr-Cyrl-CS"/>
        </w:rPr>
        <w:t xml:space="preserve">објављивања </w:t>
      </w:r>
      <w:r w:rsidRPr="00307C5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07C5E">
        <w:rPr>
          <w:rFonts w:ascii="Times New Roman" w:hAnsi="Times New Roman"/>
          <w:sz w:val="24"/>
          <w:szCs w:val="24"/>
        </w:rPr>
        <w:t>у</w:t>
      </w:r>
      <w:proofErr w:type="gramEnd"/>
      <w:r w:rsidRPr="00307C5E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307C5E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глaснику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града</w:t>
      </w:r>
      <w:proofErr w:type="spellEnd"/>
      <w:r w:rsidRPr="0030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sz w:val="24"/>
          <w:szCs w:val="24"/>
        </w:rPr>
        <w:t>Врања</w:t>
      </w:r>
      <w:proofErr w:type="spellEnd"/>
      <w:r w:rsidRPr="00307C5E">
        <w:rPr>
          <w:rFonts w:ascii="Times New Roman" w:hAnsi="Times New Roman"/>
          <w:sz w:val="24"/>
          <w:szCs w:val="24"/>
        </w:rPr>
        <w:t>“</w:t>
      </w:r>
      <w:r w:rsidRPr="00307C5E">
        <w:rPr>
          <w:rFonts w:ascii="Times New Roman" w:hAnsi="Times New Roman"/>
          <w:sz w:val="24"/>
          <w:szCs w:val="24"/>
          <w:lang w:val="sr-Cyrl-CS"/>
        </w:rPr>
        <w:t xml:space="preserve"> и званичном сајту града Врања</w:t>
      </w:r>
      <w:r w:rsidRPr="00307C5E">
        <w:rPr>
          <w:rFonts w:ascii="Times New Roman" w:hAnsi="Times New Roman"/>
          <w:sz w:val="24"/>
          <w:szCs w:val="24"/>
        </w:rPr>
        <w:t>.</w:t>
      </w:r>
    </w:p>
    <w:p w:rsidR="00307C5E" w:rsidRPr="00307C5E" w:rsidRDefault="00307C5E" w:rsidP="00307C5E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:rsidR="00307C5E" w:rsidRPr="00307C5E" w:rsidRDefault="00307C5E" w:rsidP="00307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C5E">
        <w:rPr>
          <w:rFonts w:ascii="Times New Roman" w:hAnsi="Times New Roman"/>
          <w:b/>
          <w:sz w:val="24"/>
          <w:szCs w:val="24"/>
        </w:rPr>
        <w:t>ГРАДСКО ВЕЋЕ ГРАДА ВРАЊА,</w:t>
      </w:r>
    </w:p>
    <w:p w:rsidR="00307C5E" w:rsidRPr="00307C5E" w:rsidRDefault="00307C5E" w:rsidP="00307C5E">
      <w:pPr>
        <w:tabs>
          <w:tab w:val="center" w:pos="4535"/>
          <w:tab w:val="left" w:pos="80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07C5E">
        <w:rPr>
          <w:rFonts w:ascii="Times New Roman" w:hAnsi="Times New Roman"/>
          <w:b/>
          <w:sz w:val="24"/>
          <w:szCs w:val="24"/>
        </w:rPr>
        <w:tab/>
      </w:r>
      <w:proofErr w:type="spellStart"/>
      <w:proofErr w:type="gramStart"/>
      <w:r w:rsidRPr="00307C5E">
        <w:rPr>
          <w:rFonts w:ascii="Times New Roman" w:hAnsi="Times New Roman"/>
          <w:b/>
          <w:sz w:val="24"/>
          <w:szCs w:val="24"/>
        </w:rPr>
        <w:t>дана</w:t>
      </w:r>
      <w:proofErr w:type="spellEnd"/>
      <w:proofErr w:type="gramEnd"/>
      <w:r w:rsidRPr="00307C5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sr-Cyrl-CS"/>
        </w:rPr>
        <w:t>28.12.</w:t>
      </w:r>
      <w:r w:rsidRPr="00307C5E">
        <w:rPr>
          <w:rFonts w:ascii="Times New Roman" w:hAnsi="Times New Roman"/>
          <w:b/>
          <w:sz w:val="24"/>
          <w:szCs w:val="24"/>
        </w:rPr>
        <w:t>201</w:t>
      </w:r>
      <w:r w:rsidR="005E555E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307C5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307C5E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  <w:r w:rsidRPr="00307C5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>06-279/1</w:t>
      </w:r>
      <w:r w:rsidRPr="00307C5E">
        <w:rPr>
          <w:rFonts w:ascii="Times New Roman" w:hAnsi="Times New Roman"/>
          <w:b/>
          <w:sz w:val="24"/>
          <w:szCs w:val="24"/>
        </w:rPr>
        <w:t>/201</w:t>
      </w:r>
      <w:r w:rsidR="005E555E">
        <w:rPr>
          <w:rFonts w:ascii="Times New Roman" w:hAnsi="Times New Roman"/>
          <w:b/>
          <w:sz w:val="24"/>
          <w:szCs w:val="24"/>
          <w:lang w:val="sr-Cyrl-CS"/>
        </w:rPr>
        <w:t>7</w:t>
      </w:r>
      <w:r w:rsidRPr="00307C5E">
        <w:rPr>
          <w:rFonts w:ascii="Times New Roman" w:hAnsi="Times New Roman"/>
          <w:b/>
          <w:sz w:val="24"/>
          <w:szCs w:val="24"/>
        </w:rPr>
        <w:t>-04</w:t>
      </w:r>
    </w:p>
    <w:p w:rsidR="00307C5E" w:rsidRPr="00307C5E" w:rsidRDefault="00307C5E" w:rsidP="00307C5E">
      <w:pPr>
        <w:tabs>
          <w:tab w:val="center" w:pos="4535"/>
          <w:tab w:val="left" w:pos="8085"/>
        </w:tabs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307C5E">
        <w:rPr>
          <w:rFonts w:ascii="Times New Roman" w:hAnsi="Times New Roman"/>
          <w:b/>
          <w:sz w:val="24"/>
          <w:szCs w:val="24"/>
        </w:rPr>
        <w:tab/>
      </w:r>
    </w:p>
    <w:p w:rsidR="00307C5E" w:rsidRPr="00307C5E" w:rsidRDefault="00307C5E" w:rsidP="00307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C5E">
        <w:rPr>
          <w:rFonts w:ascii="Times New Roman" w:hAnsi="Times New Roman"/>
          <w:b/>
          <w:sz w:val="24"/>
          <w:szCs w:val="24"/>
          <w:lang w:val="en-GB"/>
        </w:rPr>
        <w:t xml:space="preserve">       </w:t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Pr="00307C5E">
        <w:rPr>
          <w:rFonts w:ascii="Times New Roman" w:hAnsi="Times New Roman"/>
          <w:b/>
          <w:sz w:val="24"/>
          <w:szCs w:val="24"/>
        </w:rPr>
        <w:t>ПРЕДСЕДНИК</w:t>
      </w:r>
    </w:p>
    <w:p w:rsidR="00307C5E" w:rsidRPr="00307C5E" w:rsidRDefault="00307C5E" w:rsidP="00307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 w:rsidRPr="00307C5E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Pr="00307C5E">
        <w:rPr>
          <w:rFonts w:ascii="Times New Roman" w:hAnsi="Times New Roman"/>
          <w:b/>
          <w:sz w:val="24"/>
          <w:szCs w:val="24"/>
        </w:rPr>
        <w:t>ГРАДСКОГ ВЕЋА,</w:t>
      </w:r>
    </w:p>
    <w:p w:rsidR="00307C5E" w:rsidRPr="00307C5E" w:rsidRDefault="00307C5E" w:rsidP="00307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</w:r>
      <w:r w:rsidRPr="00307C5E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spellStart"/>
      <w:proofErr w:type="gramStart"/>
      <w:r w:rsidRPr="00307C5E">
        <w:rPr>
          <w:rFonts w:ascii="Times New Roman" w:hAnsi="Times New Roman"/>
          <w:b/>
          <w:sz w:val="24"/>
          <w:szCs w:val="24"/>
        </w:rPr>
        <w:t>др</w:t>
      </w:r>
      <w:proofErr w:type="spellEnd"/>
      <w:proofErr w:type="gramEnd"/>
      <w:r w:rsidRPr="00307C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b/>
          <w:sz w:val="24"/>
          <w:szCs w:val="24"/>
        </w:rPr>
        <w:t>Слободан</w:t>
      </w:r>
      <w:proofErr w:type="spellEnd"/>
      <w:r w:rsidRPr="00307C5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7C5E">
        <w:rPr>
          <w:rFonts w:ascii="Times New Roman" w:hAnsi="Times New Roman"/>
          <w:b/>
          <w:sz w:val="24"/>
          <w:szCs w:val="24"/>
        </w:rPr>
        <w:t>Миленковић</w:t>
      </w:r>
      <w:proofErr w:type="spellEnd"/>
    </w:p>
    <w:p w:rsidR="00307C5E" w:rsidRPr="00307C5E" w:rsidRDefault="00307C5E" w:rsidP="00307C5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P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A7C19" w:rsidRDefault="006A7C19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F5368" w:rsidRDefault="004F5368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F5368" w:rsidRDefault="004F5368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E69BA" w:rsidRDefault="002E69BA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279</w:t>
      </w:r>
      <w:r>
        <w:rPr>
          <w:rFonts w:ascii="Times New Roman" w:hAnsi="Times New Roman"/>
          <w:b/>
          <w:sz w:val="26"/>
          <w:szCs w:val="26"/>
          <w:lang w:val="sr-Cyrl-CS"/>
        </w:rPr>
        <w:t>/2017-04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Дана: 2</w:t>
      </w:r>
      <w:r>
        <w:rPr>
          <w:rFonts w:ascii="Times New Roman" w:hAnsi="Times New Roman"/>
          <w:b/>
          <w:sz w:val="26"/>
          <w:szCs w:val="26"/>
        </w:rPr>
        <w:t>8.12.</w:t>
      </w:r>
      <w:r>
        <w:rPr>
          <w:rFonts w:ascii="Times New Roman" w:hAnsi="Times New Roman"/>
          <w:b/>
          <w:sz w:val="26"/>
          <w:szCs w:val="26"/>
          <w:lang w:val="sr-Cyrl-CS"/>
        </w:rPr>
        <w:t>2017. године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ул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Краља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Милана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број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</w:t>
      </w:r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46239F" w:rsidRDefault="0046239F" w:rsidP="004623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:rsidR="0046239F" w:rsidRDefault="0046239F" w:rsidP="004623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6239F" w:rsidRPr="00B45898" w:rsidRDefault="0046239F" w:rsidP="0046239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</w:rPr>
        <w:t xml:space="preserve">61. </w:t>
      </w:r>
      <w:r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  <w:lang w:val="sr-Cyrl-CS"/>
        </w:rPr>
        <w:t>.12.2017. године, разматрало је захтев начелника Градске управе, за исправку техничке грешке у Правилнику о организацији и систематизацији радних места у Градској управи Града Врања број: 06-273/2017-04, и донело следећ</w:t>
      </w:r>
      <w:r>
        <w:rPr>
          <w:rFonts w:ascii="Times New Roman" w:hAnsi="Times New Roman"/>
          <w:sz w:val="26"/>
          <w:szCs w:val="26"/>
        </w:rPr>
        <w:t>е</w:t>
      </w:r>
    </w:p>
    <w:p w:rsidR="0046239F" w:rsidRDefault="0046239F" w:rsidP="0046239F">
      <w:pPr>
        <w:spacing w:after="0" w:line="240" w:lineRule="auto"/>
        <w:ind w:firstLine="706"/>
        <w:jc w:val="both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46239F" w:rsidRDefault="0046239F" w:rsidP="0046239F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>З А К Љ У Ч КЕ</w:t>
      </w: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Градско веће је сагласно да се отклоне техничке грешеке у Правилнику о организацији и систематизацији радних места у Градској управи Града Врања број: 06-273/2017-04 од 22.12.2017</w:t>
      </w:r>
      <w:r w:rsidR="002E69BA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  <w:r>
        <w:rPr>
          <w:rFonts w:ascii="Times New Roman" w:hAnsi="Times New Roman"/>
          <w:sz w:val="26"/>
          <w:szCs w:val="26"/>
          <w:lang w:val="sr-Cyrl-CS"/>
        </w:rPr>
        <w:t xml:space="preserve">, те се с`тим у вези налаже начелнику Градске управе да коначну верзију Правилника достива Служби Градског већа, ради објављивања на сајту Града Врања. </w:t>
      </w: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Закључке доставити: начелнику Градске управе и Писарници града Врања.</w:t>
      </w: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239F" w:rsidRDefault="0046239F" w:rsidP="0046239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6239F" w:rsidRPr="006A7C19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7C19">
        <w:rPr>
          <w:rFonts w:ascii="Times New Roman" w:hAnsi="Times New Roman"/>
          <w:b/>
          <w:sz w:val="26"/>
          <w:szCs w:val="26"/>
        </w:rPr>
        <w:t>ПРЕДСЕДНИК</w:t>
      </w:r>
    </w:p>
    <w:p w:rsidR="0046239F" w:rsidRPr="006A7C19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:rsidR="0046239F" w:rsidRPr="002E69BA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r w:rsidRPr="006A7C19">
        <w:rPr>
          <w:rFonts w:ascii="Times New Roman" w:hAnsi="Times New Roman"/>
          <w:b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д</w:t>
      </w:r>
      <w:r w:rsidRPr="006A7C19">
        <w:rPr>
          <w:rFonts w:ascii="Times New Roman" w:hAnsi="Times New Roman"/>
          <w:b/>
          <w:sz w:val="26"/>
          <w:szCs w:val="26"/>
        </w:rPr>
        <w:t>р</w:t>
      </w:r>
      <w:proofErr w:type="spellEnd"/>
      <w:proofErr w:type="gramEnd"/>
      <w:r w:rsidRPr="006A7C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7C19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6A7C1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7C19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46239F" w:rsidRDefault="0046239F" w:rsidP="0046239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6239F" w:rsidRPr="0046239F" w:rsidRDefault="0046239F" w:rsidP="006A7C19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sectPr w:rsidR="0046239F" w:rsidRPr="0046239F" w:rsidSect="009B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7C19"/>
    <w:rsid w:val="002E69BA"/>
    <w:rsid w:val="00307C5E"/>
    <w:rsid w:val="003A1147"/>
    <w:rsid w:val="0046239F"/>
    <w:rsid w:val="004F5368"/>
    <w:rsid w:val="005467CD"/>
    <w:rsid w:val="005E555E"/>
    <w:rsid w:val="006A7C19"/>
    <w:rsid w:val="00762692"/>
    <w:rsid w:val="00937AE0"/>
    <w:rsid w:val="009A6DD4"/>
    <w:rsid w:val="009B4CA9"/>
    <w:rsid w:val="009D7300"/>
    <w:rsid w:val="00B45898"/>
    <w:rsid w:val="00BD7632"/>
    <w:rsid w:val="00C65467"/>
    <w:rsid w:val="00ED4F66"/>
    <w:rsid w:val="00EE59DB"/>
    <w:rsid w:val="00F1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368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7C5E"/>
    <w:pPr>
      <w:spacing w:after="120" w:line="480" w:lineRule="auto"/>
      <w:ind w:left="360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7C5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rsid w:val="00307C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12</cp:revision>
  <cp:lastPrinted>2018-01-22T09:59:00Z</cp:lastPrinted>
  <dcterms:created xsi:type="dcterms:W3CDTF">2017-12-28T13:09:00Z</dcterms:created>
  <dcterms:modified xsi:type="dcterms:W3CDTF">2018-01-22T09:59:00Z</dcterms:modified>
</cp:coreProperties>
</file>