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EE" w:rsidRPr="00DA7E85" w:rsidRDefault="00DE53EE" w:rsidP="00DE53EE">
      <w:pPr>
        <w:spacing w:after="0" w:line="240" w:lineRule="auto"/>
        <w:jc w:val="both"/>
        <w:rPr>
          <w:rFonts w:ascii="Times New Roman" w:hAnsi="Times New Roman"/>
          <w:b/>
          <w:sz w:val="24"/>
          <w:szCs w:val="24"/>
          <w:lang w:val="sr-Cyrl-CS"/>
        </w:rPr>
      </w:pPr>
    </w:p>
    <w:p w:rsidR="00DE53EE" w:rsidRPr="00DA7E85" w:rsidRDefault="00DE53EE" w:rsidP="00DE53EE">
      <w:pPr>
        <w:spacing w:after="0" w:line="240" w:lineRule="auto"/>
        <w:ind w:firstLine="720"/>
        <w:jc w:val="both"/>
        <w:rPr>
          <w:rFonts w:ascii="Times New Roman" w:hAnsi="Times New Roman"/>
          <w:sz w:val="24"/>
          <w:szCs w:val="24"/>
          <w:lang w:val="sr-Cyrl-CS"/>
        </w:rPr>
      </w:pPr>
      <w:r w:rsidRPr="00DA7E85">
        <w:rPr>
          <w:rFonts w:ascii="Times New Roman" w:hAnsi="Times New Roman"/>
          <w:sz w:val="24"/>
          <w:szCs w:val="24"/>
          <w:lang w:val="sr-Cyrl-CS"/>
        </w:rPr>
        <w:t xml:space="preserve">На основу члана 13. Закона о подстицајима у пољопривреди и руралном развоју </w:t>
      </w:r>
      <w:r w:rsidR="00D24992">
        <w:rPr>
          <w:rFonts w:ascii="Times New Roman" w:hAnsi="Times New Roman"/>
          <w:sz w:val="24"/>
          <w:szCs w:val="24"/>
          <w:lang w:val="sr-Cyrl-CS"/>
        </w:rPr>
        <w:t xml:space="preserve">(„Службени гласник </w:t>
      </w:r>
      <w:r w:rsidRPr="00DA7E85">
        <w:rPr>
          <w:rFonts w:ascii="Times New Roman" w:hAnsi="Times New Roman"/>
          <w:sz w:val="24"/>
          <w:szCs w:val="24"/>
          <w:lang w:val="sr-Cyrl-CS"/>
        </w:rPr>
        <w:t xml:space="preserve"> РС“, бр. 10/2013,</w:t>
      </w:r>
      <w:r w:rsidR="00D24992">
        <w:rPr>
          <w:rFonts w:ascii="Times New Roman" w:hAnsi="Times New Roman"/>
          <w:sz w:val="24"/>
          <w:szCs w:val="24"/>
          <w:lang w:val="sr-Cyrl-CS"/>
        </w:rPr>
        <w:t xml:space="preserve"> </w:t>
      </w:r>
      <w:r w:rsidRPr="00DA7E85">
        <w:rPr>
          <w:rFonts w:ascii="Times New Roman" w:hAnsi="Times New Roman"/>
          <w:sz w:val="24"/>
          <w:szCs w:val="24"/>
          <w:lang w:val="sr-Cyrl-CS"/>
        </w:rPr>
        <w:t>142/14,103/15</w:t>
      </w:r>
      <w:r w:rsidR="00D24992">
        <w:rPr>
          <w:rFonts w:ascii="Times New Roman" w:hAnsi="Times New Roman"/>
          <w:sz w:val="24"/>
          <w:szCs w:val="24"/>
          <w:lang w:val="sr-Cyrl-CS"/>
        </w:rPr>
        <w:t xml:space="preserve">  и 101/16</w:t>
      </w:r>
      <w:r w:rsidRPr="00DA7E85">
        <w:rPr>
          <w:rFonts w:ascii="Times New Roman" w:hAnsi="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 за </w:t>
      </w:r>
      <w:r w:rsidRPr="00DA7E85">
        <w:rPr>
          <w:rFonts w:ascii="Times New Roman" w:hAnsi="Times New Roman"/>
          <w:sz w:val="24"/>
          <w:szCs w:val="24"/>
        </w:rPr>
        <w:t>2018</w:t>
      </w:r>
      <w:r w:rsidRPr="00DA7E85">
        <w:rPr>
          <w:rFonts w:ascii="Times New Roman" w:hAnsi="Times New Roman"/>
          <w:sz w:val="24"/>
          <w:szCs w:val="24"/>
          <w:lang w:val="sr-Cyrl-CS"/>
        </w:rPr>
        <w:t xml:space="preserve">. годину, </w:t>
      </w:r>
      <w:r w:rsidR="0016012D" w:rsidRPr="00DA7E85">
        <w:rPr>
          <w:rFonts w:ascii="Times New Roman" w:hAnsi="Times New Roman"/>
          <w:sz w:val="24"/>
          <w:szCs w:val="24"/>
          <w:lang w:val="sr-Cyrl-CS"/>
        </w:rPr>
        <w:t>Врања („Службени г</w:t>
      </w:r>
      <w:r w:rsidR="0016012D">
        <w:rPr>
          <w:rFonts w:ascii="Times New Roman" w:hAnsi="Times New Roman"/>
          <w:sz w:val="24"/>
          <w:szCs w:val="24"/>
          <w:lang w:val="sr-Cyrl-CS"/>
        </w:rPr>
        <w:t>ласник града Врања“, бр. 115/2018)</w:t>
      </w:r>
      <w:r w:rsidRPr="00DA7E85">
        <w:rPr>
          <w:rFonts w:ascii="Times New Roman" w:hAnsi="Times New Roman"/>
          <w:sz w:val="24"/>
          <w:szCs w:val="24"/>
          <w:lang w:val="sr-Cyrl-CS"/>
        </w:rPr>
        <w:t>, на основу Решења о давању претходне сагласности Министарства пољопривреде</w:t>
      </w:r>
      <w:r w:rsidRPr="00DA7E85">
        <w:rPr>
          <w:rFonts w:ascii="Times New Roman" w:hAnsi="Times New Roman"/>
          <w:sz w:val="24"/>
          <w:szCs w:val="24"/>
        </w:rPr>
        <w:t>, шумарства и водопривреде</w:t>
      </w:r>
      <w:r w:rsidRPr="00DA7E85">
        <w:rPr>
          <w:rFonts w:ascii="Times New Roman" w:hAnsi="Times New Roman"/>
          <w:sz w:val="24"/>
          <w:szCs w:val="24"/>
          <w:lang w:val="sr-Cyrl-CS"/>
        </w:rPr>
        <w:t xml:space="preserve">, број: </w:t>
      </w:r>
      <w:r w:rsidRPr="00DA7E85">
        <w:rPr>
          <w:rFonts w:ascii="Times New Roman" w:hAnsi="Times New Roman"/>
          <w:sz w:val="24"/>
          <w:szCs w:val="24"/>
        </w:rPr>
        <w:t>320-00-02452/2018-09</w:t>
      </w:r>
      <w:r w:rsidRPr="00DA7E85">
        <w:rPr>
          <w:rFonts w:ascii="Times New Roman" w:hAnsi="Times New Roman"/>
          <w:sz w:val="24"/>
          <w:szCs w:val="24"/>
          <w:lang w:val="sr-Cyrl-CS"/>
        </w:rPr>
        <w:t xml:space="preserve"> од </w:t>
      </w:r>
      <w:r w:rsidRPr="00DA7E85">
        <w:rPr>
          <w:rFonts w:ascii="Times New Roman" w:hAnsi="Times New Roman"/>
          <w:sz w:val="24"/>
          <w:szCs w:val="24"/>
        </w:rPr>
        <w:t>30.03.2018.</w:t>
      </w:r>
      <w:r w:rsidRPr="00DA7E85">
        <w:rPr>
          <w:rFonts w:ascii="Times New Roman" w:hAnsi="Times New Roman"/>
          <w:sz w:val="24"/>
          <w:szCs w:val="24"/>
          <w:lang w:val="sr-Cyrl-CS"/>
        </w:rPr>
        <w:t xml:space="preserve"> године, члана 14. став 1. тачка 20. Статута града Врања („Службени гласник града Врања“, бр. </w:t>
      </w:r>
      <w:r w:rsidR="00A72E6A">
        <w:rPr>
          <w:rFonts w:ascii="Times New Roman" w:hAnsi="Times New Roman"/>
          <w:sz w:val="24"/>
          <w:szCs w:val="24"/>
          <w:lang w:val="sr-Cyrl-CS"/>
        </w:rPr>
        <w:t>3/18</w:t>
      </w:r>
      <w:r w:rsidR="00D24992">
        <w:rPr>
          <w:rFonts w:ascii="Times New Roman" w:hAnsi="Times New Roman"/>
          <w:sz w:val="24"/>
          <w:szCs w:val="24"/>
          <w:lang w:val="sr-Cyrl-CS"/>
        </w:rPr>
        <w:t xml:space="preserve">, и </w:t>
      </w:r>
      <w:r w:rsidR="00A72E6A">
        <w:rPr>
          <w:rFonts w:ascii="Times New Roman" w:hAnsi="Times New Roman"/>
          <w:sz w:val="24"/>
          <w:szCs w:val="24"/>
          <w:lang w:val="sr-Cyrl-CS"/>
        </w:rPr>
        <w:t>10/18</w:t>
      </w:r>
      <w:r w:rsidRPr="00DA7E85">
        <w:rPr>
          <w:rFonts w:ascii="Times New Roman" w:hAnsi="Times New Roman"/>
          <w:sz w:val="24"/>
          <w:szCs w:val="24"/>
          <w:lang w:val="sr-Cyrl-CS"/>
        </w:rPr>
        <w:t>), члана 6. става 1. тачка 1</w:t>
      </w:r>
      <w:r w:rsidR="00D24992">
        <w:rPr>
          <w:rFonts w:ascii="Times New Roman" w:hAnsi="Times New Roman"/>
          <w:sz w:val="24"/>
          <w:szCs w:val="24"/>
          <w:lang w:val="sr-Cyrl-CS"/>
        </w:rPr>
        <w:t>0</w:t>
      </w:r>
      <w:r w:rsidRPr="00DA7E85">
        <w:rPr>
          <w:rFonts w:ascii="Times New Roman" w:hAnsi="Times New Roman"/>
          <w:sz w:val="24"/>
          <w:szCs w:val="24"/>
          <w:lang w:val="sr-Cyrl-CS"/>
        </w:rPr>
        <w:t>., члана 6</w:t>
      </w:r>
      <w:r w:rsidR="00D24992">
        <w:rPr>
          <w:rFonts w:ascii="Times New Roman" w:hAnsi="Times New Roman"/>
          <w:sz w:val="24"/>
          <w:szCs w:val="24"/>
          <w:lang w:val="sr-Cyrl-CS"/>
        </w:rPr>
        <w:t>1</w:t>
      </w:r>
      <w:r w:rsidRPr="00DA7E85">
        <w:rPr>
          <w:rFonts w:ascii="Times New Roman" w:hAnsi="Times New Roman"/>
          <w:sz w:val="24"/>
          <w:szCs w:val="24"/>
          <w:lang w:val="sr-Cyrl-CS"/>
        </w:rPr>
        <w:t>. и 6</w:t>
      </w:r>
      <w:r w:rsidR="00D24992">
        <w:rPr>
          <w:rFonts w:ascii="Times New Roman" w:hAnsi="Times New Roman"/>
          <w:sz w:val="24"/>
          <w:szCs w:val="24"/>
          <w:lang w:val="sr-Cyrl-CS"/>
        </w:rPr>
        <w:t>3</w:t>
      </w:r>
      <w:r w:rsidRPr="00DA7E85">
        <w:rPr>
          <w:rFonts w:ascii="Times New Roman" w:hAnsi="Times New Roman"/>
          <w:sz w:val="24"/>
          <w:szCs w:val="24"/>
          <w:lang w:val="sr-Cyrl-CS"/>
        </w:rPr>
        <w:t>. Пословника Градског већа града Врања („Службе</w:t>
      </w:r>
      <w:r w:rsidR="00D24992">
        <w:rPr>
          <w:rFonts w:ascii="Times New Roman" w:hAnsi="Times New Roman"/>
          <w:sz w:val="24"/>
          <w:szCs w:val="24"/>
          <w:lang w:val="sr-Cyrl-CS"/>
        </w:rPr>
        <w:t>ни глсник града Врања“, број: 20/2016</w:t>
      </w:r>
      <w:r w:rsidRPr="00DA7E85">
        <w:rPr>
          <w:rFonts w:ascii="Times New Roman" w:hAnsi="Times New Roman"/>
          <w:sz w:val="24"/>
          <w:szCs w:val="24"/>
          <w:lang w:val="sr-Cyrl-CS"/>
        </w:rPr>
        <w:t>), Градско веће града Врања на седници одржаној</w:t>
      </w:r>
      <w:r w:rsidR="002A4AFE">
        <w:rPr>
          <w:rFonts w:ascii="Times New Roman" w:hAnsi="Times New Roman"/>
          <w:sz w:val="24"/>
          <w:szCs w:val="24"/>
        </w:rPr>
        <w:t xml:space="preserve"> 01.06.2018. </w:t>
      </w:r>
      <w:r w:rsidRPr="00DA7E85">
        <w:rPr>
          <w:rFonts w:ascii="Times New Roman" w:hAnsi="Times New Roman"/>
          <w:sz w:val="24"/>
          <w:szCs w:val="24"/>
          <w:lang w:val="sr-Cyrl-CS"/>
        </w:rPr>
        <w:t>године, донело је</w:t>
      </w:r>
    </w:p>
    <w:p w:rsidR="00DE53EE" w:rsidRPr="00DA7E85" w:rsidRDefault="00DE53EE" w:rsidP="00DE53EE">
      <w:pPr>
        <w:spacing w:after="0" w:line="240" w:lineRule="auto"/>
        <w:ind w:firstLine="720"/>
        <w:jc w:val="both"/>
        <w:rPr>
          <w:rFonts w:ascii="Times New Roman" w:hAnsi="Times New Roman"/>
          <w:b/>
          <w:sz w:val="24"/>
          <w:szCs w:val="24"/>
          <w:lang w:val="sr-Cyrl-CS"/>
        </w:rPr>
      </w:pPr>
    </w:p>
    <w:p w:rsidR="00DE53EE" w:rsidRPr="00DA7E85" w:rsidRDefault="00DE53EE" w:rsidP="00DE53EE">
      <w:pPr>
        <w:spacing w:after="0" w:line="240" w:lineRule="auto"/>
        <w:ind w:firstLine="720"/>
        <w:jc w:val="both"/>
        <w:rPr>
          <w:rFonts w:ascii="Times New Roman" w:hAnsi="Times New Roman"/>
          <w:b/>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ПРАВИЛНИК</w:t>
      </w: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О УСЛОВИМА И НАЧИНУ КОРИШЋЕЊА</w:t>
      </w: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ПОДСТИЦАЈНИХ СРЕДСТАВА У ПОЉОПРИВРЕДИ КАО ФИНАНСИЈСК</w:t>
      </w:r>
      <w:r w:rsidRPr="00DA7E85">
        <w:rPr>
          <w:rFonts w:ascii="Times New Roman" w:hAnsi="Times New Roman"/>
          <w:b/>
          <w:sz w:val="24"/>
          <w:szCs w:val="24"/>
        </w:rPr>
        <w:t>E</w:t>
      </w:r>
      <w:r w:rsidRPr="00DA7E85">
        <w:rPr>
          <w:rFonts w:ascii="Times New Roman" w:hAnsi="Times New Roman"/>
          <w:b/>
          <w:sz w:val="24"/>
          <w:szCs w:val="24"/>
          <w:lang w:val="sr-Cyrl-CS"/>
        </w:rPr>
        <w:t xml:space="preserve"> ПОДРШК</w:t>
      </w:r>
      <w:r w:rsidRPr="00DA7E85">
        <w:rPr>
          <w:rFonts w:ascii="Times New Roman" w:hAnsi="Times New Roman"/>
          <w:b/>
          <w:sz w:val="24"/>
          <w:szCs w:val="24"/>
        </w:rPr>
        <w:t>E</w:t>
      </w:r>
      <w:r w:rsidRPr="00DA7E85">
        <w:rPr>
          <w:rFonts w:ascii="Times New Roman" w:hAnsi="Times New Roman"/>
          <w:b/>
          <w:sz w:val="24"/>
          <w:szCs w:val="24"/>
          <w:lang w:val="sr-Cyrl-CS"/>
        </w:rPr>
        <w:t xml:space="preserve"> ПОЉОПРИВРЕДНИМ ПРОИЗВОЂАЧИМА У УНАПРЕЂЕЊУ И РАЗВОЈУ ПОЉОПРИВРЕДНЕ ПРОИЗВОДЊЕ У 2018. ГОДИНИ</w:t>
      </w:r>
    </w:p>
    <w:p w:rsidR="00DE53EE" w:rsidRPr="00DA7E85" w:rsidRDefault="00DE53EE" w:rsidP="00DE53EE">
      <w:pPr>
        <w:spacing w:after="0" w:line="240" w:lineRule="auto"/>
        <w:jc w:val="center"/>
        <w:rPr>
          <w:rFonts w:ascii="Times New Roman" w:hAnsi="Times New Roman"/>
          <w:b/>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p>
    <w:p w:rsidR="00DE53EE" w:rsidRPr="00DA7E85" w:rsidRDefault="00DE53EE" w:rsidP="00DE53EE">
      <w:pPr>
        <w:spacing w:after="0" w:line="240" w:lineRule="auto"/>
        <w:jc w:val="both"/>
        <w:rPr>
          <w:rFonts w:ascii="Times New Roman" w:hAnsi="Times New Roman"/>
          <w:b/>
          <w:sz w:val="24"/>
          <w:szCs w:val="24"/>
          <w:lang w:val="sr-Cyrl-CS"/>
        </w:rPr>
      </w:pPr>
    </w:p>
    <w:p w:rsidR="00DE53EE" w:rsidRPr="00DA7E85" w:rsidRDefault="00DE53EE" w:rsidP="00DE53EE">
      <w:pPr>
        <w:spacing w:after="0" w:line="240" w:lineRule="auto"/>
        <w:jc w:val="both"/>
        <w:rPr>
          <w:rFonts w:ascii="Times New Roman" w:hAnsi="Times New Roman"/>
          <w:b/>
          <w:sz w:val="24"/>
          <w:szCs w:val="24"/>
          <w:lang w:val="sr-Cyrl-CS"/>
        </w:rPr>
      </w:pPr>
      <w:r w:rsidRPr="00DA7E85">
        <w:rPr>
          <w:rFonts w:ascii="Times New Roman" w:hAnsi="Times New Roman"/>
          <w:b/>
          <w:sz w:val="24"/>
          <w:szCs w:val="24"/>
        </w:rPr>
        <w:t>I</w:t>
      </w:r>
      <w:r w:rsidRPr="00DA7E85">
        <w:rPr>
          <w:rFonts w:ascii="Times New Roman" w:hAnsi="Times New Roman"/>
          <w:b/>
          <w:sz w:val="24"/>
          <w:szCs w:val="24"/>
          <w:lang w:val="sr-Cyrl-CS"/>
        </w:rPr>
        <w:t xml:space="preserve"> ОСНОВНЕ ОДРЕДБЕ</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1.</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Овим Правилником уређу</w:t>
      </w:r>
      <w:r w:rsidRPr="00DA7E85">
        <w:rPr>
          <w:rFonts w:ascii="Times New Roman" w:hAnsi="Times New Roman"/>
          <w:sz w:val="24"/>
          <w:szCs w:val="24"/>
        </w:rPr>
        <w:t xml:space="preserve">ју се </w:t>
      </w:r>
      <w:r w:rsidRPr="00DA7E85">
        <w:rPr>
          <w:rFonts w:ascii="Times New Roman" w:hAnsi="Times New Roman"/>
          <w:sz w:val="24"/>
          <w:szCs w:val="24"/>
          <w:lang w:val="sr-Cyrl-CS"/>
        </w:rPr>
        <w:t>врсте подстицаја, начин коришћења подстицаја</w:t>
      </w:r>
      <w:r w:rsidRPr="00DA7E85">
        <w:rPr>
          <w:rFonts w:ascii="Times New Roman" w:hAnsi="Times New Roman"/>
          <w:sz w:val="24"/>
          <w:szCs w:val="24"/>
        </w:rPr>
        <w:t xml:space="preserve">, </w:t>
      </w:r>
      <w:r w:rsidRPr="00DA7E85">
        <w:rPr>
          <w:rFonts w:ascii="Times New Roman" w:hAnsi="Times New Roman"/>
          <w:sz w:val="24"/>
          <w:szCs w:val="24"/>
          <w:lang w:val="sr-Cyrl-CS"/>
        </w:rPr>
        <w:t>као и услови за остваривање права на подстицаје у пољопривреди</w:t>
      </w:r>
      <w:r w:rsidRPr="00DA7E85">
        <w:rPr>
          <w:rFonts w:ascii="Times New Roman" w:hAnsi="Times New Roman"/>
          <w:sz w:val="24"/>
          <w:szCs w:val="24"/>
        </w:rPr>
        <w:t xml:space="preserve"> </w:t>
      </w:r>
      <w:r w:rsidRPr="00DA7E85">
        <w:rPr>
          <w:rFonts w:ascii="Times New Roman" w:hAnsi="Times New Roman"/>
          <w:sz w:val="24"/>
          <w:szCs w:val="24"/>
          <w:lang w:val="sr-Cyrl-CS"/>
        </w:rPr>
        <w:t xml:space="preserve">на територији града Врања, у складу са Законом о подстицајима у пољопривреди и руралном развоју („Службени гласник РС“, бр. </w:t>
      </w:r>
      <w:r w:rsidR="00D24992" w:rsidRPr="00DA7E85">
        <w:rPr>
          <w:rFonts w:ascii="Times New Roman" w:hAnsi="Times New Roman"/>
          <w:sz w:val="24"/>
          <w:szCs w:val="24"/>
          <w:lang w:val="sr-Cyrl-CS"/>
        </w:rPr>
        <w:t>10/2013,</w:t>
      </w:r>
      <w:r w:rsidR="00D24992">
        <w:rPr>
          <w:rFonts w:ascii="Times New Roman" w:hAnsi="Times New Roman"/>
          <w:sz w:val="24"/>
          <w:szCs w:val="24"/>
          <w:lang w:val="sr-Cyrl-CS"/>
        </w:rPr>
        <w:t xml:space="preserve"> </w:t>
      </w:r>
      <w:r w:rsidR="00D24992" w:rsidRPr="00DA7E85">
        <w:rPr>
          <w:rFonts w:ascii="Times New Roman" w:hAnsi="Times New Roman"/>
          <w:sz w:val="24"/>
          <w:szCs w:val="24"/>
          <w:lang w:val="sr-Cyrl-CS"/>
        </w:rPr>
        <w:t>142/14,103/15</w:t>
      </w:r>
      <w:r w:rsidR="00D24992">
        <w:rPr>
          <w:rFonts w:ascii="Times New Roman" w:hAnsi="Times New Roman"/>
          <w:sz w:val="24"/>
          <w:szCs w:val="24"/>
          <w:lang w:val="sr-Cyrl-CS"/>
        </w:rPr>
        <w:t xml:space="preserve">  и 101/16</w:t>
      </w:r>
      <w:r w:rsidRPr="00DA7E85">
        <w:rPr>
          <w:rFonts w:ascii="Times New Roman" w:hAnsi="Times New Roman"/>
          <w:sz w:val="24"/>
          <w:szCs w:val="24"/>
          <w:lang w:val="sr-Cyrl-CS"/>
        </w:rPr>
        <w:t>).</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b/>
          <w:bCs/>
          <w:sz w:val="24"/>
          <w:szCs w:val="24"/>
          <w:lang w:val="sr-Cyrl-CS"/>
        </w:rPr>
      </w:pPr>
      <w:r w:rsidRPr="00DA7E85">
        <w:rPr>
          <w:rFonts w:ascii="Times New Roman" w:hAnsi="Times New Roman"/>
          <w:b/>
          <w:bCs/>
          <w:sz w:val="24"/>
          <w:szCs w:val="24"/>
          <w:lang w:val="sk-SK"/>
        </w:rPr>
        <w:t xml:space="preserve">II </w:t>
      </w:r>
      <w:r w:rsidRPr="00DA7E85">
        <w:rPr>
          <w:rFonts w:ascii="Times New Roman" w:hAnsi="Times New Roman"/>
          <w:b/>
          <w:bCs/>
          <w:sz w:val="24"/>
          <w:szCs w:val="24"/>
          <w:lang w:val="sr-Cyrl-CS"/>
        </w:rPr>
        <w:t>ВРСТЕ ПОДСТИЦАЈА</w:t>
      </w:r>
    </w:p>
    <w:p w:rsidR="00DE53EE" w:rsidRPr="00DA7E85" w:rsidRDefault="00DE53EE" w:rsidP="00DE53EE">
      <w:pPr>
        <w:spacing w:after="0" w:line="240" w:lineRule="auto"/>
        <w:ind w:firstLine="915"/>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bCs/>
          <w:sz w:val="24"/>
          <w:szCs w:val="24"/>
          <w:lang w:val="sr-Cyrl-CS"/>
        </w:rPr>
      </w:pPr>
      <w:r w:rsidRPr="00DA7E85">
        <w:rPr>
          <w:rFonts w:ascii="Times New Roman" w:hAnsi="Times New Roman"/>
          <w:b/>
          <w:bCs/>
          <w:sz w:val="24"/>
          <w:szCs w:val="24"/>
          <w:lang w:val="sr-Cyrl-CS"/>
        </w:rPr>
        <w:t>Члан 2.</w:t>
      </w:r>
    </w:p>
    <w:p w:rsidR="00DE53EE" w:rsidRPr="00DA7E85" w:rsidRDefault="00DE53EE" w:rsidP="00DE53EE">
      <w:pPr>
        <w:spacing w:after="0" w:line="240" w:lineRule="auto"/>
        <w:ind w:firstLine="720"/>
        <w:jc w:val="both"/>
        <w:rPr>
          <w:rFonts w:ascii="Times New Roman" w:hAnsi="Times New Roman"/>
          <w:sz w:val="24"/>
          <w:szCs w:val="24"/>
        </w:rPr>
      </w:pPr>
      <w:r w:rsidRPr="00DA7E85">
        <w:rPr>
          <w:rFonts w:ascii="Times New Roman" w:hAnsi="Times New Roman"/>
          <w:sz w:val="24"/>
          <w:szCs w:val="24"/>
          <w:lang w:val="sr-Cyrl-CS"/>
        </w:rPr>
        <w:t xml:space="preserve">Скупштина града Врања утврђује мере </w:t>
      </w:r>
      <w:r w:rsidRPr="00DA7E85">
        <w:rPr>
          <w:rFonts w:ascii="Times New Roman" w:hAnsi="Times New Roman"/>
          <w:sz w:val="24"/>
          <w:szCs w:val="24"/>
        </w:rPr>
        <w:t xml:space="preserve">подршке за спровођење пољопривредне политике за подручје </w:t>
      </w:r>
      <w:r w:rsidRPr="00DA7E85">
        <w:rPr>
          <w:rFonts w:ascii="Times New Roman" w:hAnsi="Times New Roman"/>
          <w:sz w:val="24"/>
          <w:szCs w:val="24"/>
          <w:lang w:val="sr-Cyrl-CS"/>
        </w:rPr>
        <w:t>града Врања у складу са П</w:t>
      </w:r>
      <w:r w:rsidRPr="00DA7E85">
        <w:rPr>
          <w:rFonts w:ascii="Times New Roman" w:hAnsi="Times New Roman"/>
          <w:sz w:val="24"/>
          <w:szCs w:val="24"/>
        </w:rPr>
        <w:t>рограмом подршке за спровођење пољопривредне политике</w:t>
      </w:r>
      <w:r w:rsidRPr="00DA7E85">
        <w:rPr>
          <w:rFonts w:ascii="Times New Roman" w:hAnsi="Times New Roman"/>
          <w:sz w:val="24"/>
          <w:szCs w:val="24"/>
          <w:lang w:val="sr-Cyrl-CS"/>
        </w:rPr>
        <w:t xml:space="preserve"> и политике руралног развоја</w:t>
      </w:r>
      <w:r w:rsidRPr="00DA7E85">
        <w:rPr>
          <w:rFonts w:ascii="Times New Roman" w:hAnsi="Times New Roman"/>
          <w:sz w:val="24"/>
          <w:szCs w:val="24"/>
        </w:rPr>
        <w:t>.</w:t>
      </w:r>
    </w:p>
    <w:p w:rsidR="00DE53EE" w:rsidRPr="00DA7E85" w:rsidRDefault="00DE53EE" w:rsidP="00DE53EE">
      <w:pPr>
        <w:spacing w:after="0" w:line="240" w:lineRule="auto"/>
        <w:ind w:firstLine="720"/>
        <w:jc w:val="both"/>
        <w:rPr>
          <w:rFonts w:ascii="Times New Roman" w:hAnsi="Times New Roman"/>
          <w:sz w:val="24"/>
          <w:szCs w:val="24"/>
        </w:rPr>
      </w:pPr>
      <w:proofErr w:type="gramStart"/>
      <w:r w:rsidRPr="00DA7E85">
        <w:rPr>
          <w:rFonts w:ascii="Times New Roman" w:hAnsi="Times New Roman"/>
          <w:sz w:val="24"/>
          <w:szCs w:val="24"/>
        </w:rPr>
        <w:t xml:space="preserve">Програм </w:t>
      </w:r>
      <w:r w:rsidRPr="00DA7E85">
        <w:rPr>
          <w:rFonts w:ascii="Times New Roman" w:hAnsi="Times New Roman"/>
          <w:sz w:val="24"/>
          <w:szCs w:val="24"/>
          <w:lang w:val="sr-Cyrl-CS"/>
        </w:rPr>
        <w:t xml:space="preserve">мера </w:t>
      </w:r>
      <w:r w:rsidRPr="00DA7E85">
        <w:rPr>
          <w:rFonts w:ascii="Times New Roman" w:hAnsi="Times New Roman"/>
          <w:sz w:val="24"/>
          <w:szCs w:val="24"/>
        </w:rPr>
        <w:t xml:space="preserve">подршке из става </w:t>
      </w:r>
      <w:r w:rsidRPr="00DA7E85">
        <w:rPr>
          <w:rFonts w:ascii="Times New Roman" w:hAnsi="Times New Roman"/>
          <w:sz w:val="24"/>
          <w:szCs w:val="24"/>
          <w:lang w:val="sr-Cyrl-CS"/>
        </w:rPr>
        <w:t>1</w:t>
      </w:r>
      <w:r w:rsidRPr="00DA7E85">
        <w:rPr>
          <w:rFonts w:ascii="Times New Roman" w:hAnsi="Times New Roman"/>
          <w:sz w:val="24"/>
          <w:szCs w:val="24"/>
        </w:rPr>
        <w:t>.</w:t>
      </w:r>
      <w:proofErr w:type="gramEnd"/>
      <w:r w:rsidRPr="00DA7E85">
        <w:rPr>
          <w:rFonts w:ascii="Times New Roman" w:hAnsi="Times New Roman"/>
          <w:sz w:val="24"/>
          <w:szCs w:val="24"/>
        </w:rPr>
        <w:t xml:space="preserve"> </w:t>
      </w:r>
      <w:proofErr w:type="gramStart"/>
      <w:r w:rsidRPr="00DA7E85">
        <w:rPr>
          <w:rFonts w:ascii="Times New Roman" w:hAnsi="Times New Roman"/>
          <w:sz w:val="24"/>
          <w:szCs w:val="24"/>
        </w:rPr>
        <w:t>овог</w:t>
      </w:r>
      <w:proofErr w:type="gramEnd"/>
      <w:r w:rsidRPr="00DA7E85">
        <w:rPr>
          <w:rFonts w:ascii="Times New Roman" w:hAnsi="Times New Roman"/>
          <w:sz w:val="24"/>
          <w:szCs w:val="24"/>
        </w:rPr>
        <w:t xml:space="preserve"> члана доноси </w:t>
      </w:r>
      <w:r w:rsidRPr="00DA7E85">
        <w:rPr>
          <w:rFonts w:ascii="Times New Roman" w:hAnsi="Times New Roman"/>
          <w:sz w:val="24"/>
          <w:szCs w:val="24"/>
          <w:lang w:val="sr-Cyrl-CS"/>
        </w:rPr>
        <w:t>Скупштина града Врања</w:t>
      </w:r>
      <w:r w:rsidRPr="00DA7E85">
        <w:rPr>
          <w:rFonts w:ascii="Times New Roman" w:hAnsi="Times New Roman"/>
          <w:sz w:val="24"/>
          <w:szCs w:val="24"/>
        </w:rPr>
        <w:t xml:space="preserve">, уз претходну сагласност Mинистарства </w:t>
      </w:r>
      <w:r w:rsidRPr="00DA7E85">
        <w:rPr>
          <w:rFonts w:ascii="Times New Roman" w:hAnsi="Times New Roman"/>
          <w:sz w:val="24"/>
          <w:szCs w:val="24"/>
          <w:lang w:val="sr-Cyrl-CS"/>
        </w:rPr>
        <w:t>пољопривреде</w:t>
      </w:r>
      <w:r w:rsidRPr="00DA7E85">
        <w:rPr>
          <w:rFonts w:ascii="Times New Roman" w:hAnsi="Times New Roman"/>
          <w:sz w:val="24"/>
          <w:szCs w:val="24"/>
        </w:rPr>
        <w:t>, водопривреде и шумарства.</w:t>
      </w:r>
    </w:p>
    <w:p w:rsidR="00DE53EE" w:rsidRPr="00DA7E85" w:rsidRDefault="00DE53EE" w:rsidP="00DE53EE">
      <w:pPr>
        <w:spacing w:after="0" w:line="240" w:lineRule="auto"/>
        <w:ind w:firstLine="720"/>
        <w:jc w:val="both"/>
        <w:rPr>
          <w:rFonts w:ascii="Times New Roman" w:hAnsi="Times New Roman"/>
          <w:sz w:val="24"/>
          <w:szCs w:val="24"/>
          <w:lang w:val="sr-Cyrl-CS"/>
        </w:rPr>
      </w:pPr>
      <w:proofErr w:type="gramStart"/>
      <w:r w:rsidRPr="00DA7E85">
        <w:rPr>
          <w:rFonts w:ascii="Times New Roman" w:hAnsi="Times New Roman"/>
          <w:sz w:val="24"/>
          <w:szCs w:val="24"/>
        </w:rPr>
        <w:t xml:space="preserve">Подршка спровођењу пољопривредне политике </w:t>
      </w:r>
      <w:r w:rsidRPr="00DA7E85">
        <w:rPr>
          <w:rFonts w:ascii="Times New Roman" w:hAnsi="Times New Roman"/>
          <w:sz w:val="24"/>
          <w:szCs w:val="24"/>
          <w:lang w:val="sr-Cyrl-CS"/>
        </w:rPr>
        <w:t xml:space="preserve">града Врања </w:t>
      </w:r>
      <w:r w:rsidRPr="00DA7E85">
        <w:rPr>
          <w:rFonts w:ascii="Times New Roman" w:hAnsi="Times New Roman"/>
          <w:sz w:val="24"/>
          <w:szCs w:val="24"/>
        </w:rPr>
        <w:t>не може бити у супротности са националним програмo</w:t>
      </w:r>
      <w:r w:rsidRPr="00DA7E85">
        <w:rPr>
          <w:rFonts w:ascii="Times New Roman" w:hAnsi="Times New Roman"/>
          <w:sz w:val="24"/>
          <w:szCs w:val="24"/>
          <w:lang w:val="sr-Cyrl-CS"/>
        </w:rPr>
        <w:t>м</w:t>
      </w:r>
      <w:r w:rsidRPr="00DA7E85">
        <w:rPr>
          <w:rFonts w:ascii="Times New Roman" w:hAnsi="Times New Roman"/>
          <w:sz w:val="24"/>
          <w:szCs w:val="24"/>
        </w:rPr>
        <w:t xml:space="preserve"> донетим у складу са законом којим се уређује пољопривреда и рурални развој.</w:t>
      </w:r>
      <w:proofErr w:type="gramEnd"/>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3.</w:t>
      </w:r>
    </w:p>
    <w:p w:rsidR="00DE53EE" w:rsidRPr="00DA7E85" w:rsidRDefault="00DE53EE" w:rsidP="00DE53EE">
      <w:pPr>
        <w:spacing w:after="0" w:line="240" w:lineRule="auto"/>
        <w:jc w:val="center"/>
        <w:rPr>
          <w:rFonts w:ascii="Times New Roman" w:hAnsi="Times New Roman"/>
          <w:b/>
          <w:sz w:val="24"/>
          <w:szCs w:val="24"/>
          <w:lang w:val="sr-Cyrl-CS"/>
        </w:rPr>
      </w:pP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Средства за подстицање развоја пољопривреде (у даљем тексту</w:t>
      </w:r>
      <w:r w:rsidRPr="00DA7E85">
        <w:rPr>
          <w:rFonts w:ascii="Times New Roman" w:hAnsi="Times New Roman"/>
          <w:sz w:val="24"/>
          <w:szCs w:val="24"/>
        </w:rPr>
        <w:t>:</w:t>
      </w:r>
      <w:r w:rsidRPr="00DA7E85">
        <w:rPr>
          <w:rFonts w:ascii="Times New Roman" w:hAnsi="Times New Roman"/>
          <w:sz w:val="24"/>
          <w:szCs w:val="24"/>
          <w:lang w:val="sr-Cyrl-CS"/>
        </w:rPr>
        <w:t xml:space="preserve"> средства) обезбеђују се из буџета града Врања.</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Обим средстава за подстицаје из члана 2. овог Правилника утврђује се за сваку буџетску годину посебно.</w:t>
      </w:r>
    </w:p>
    <w:p w:rsidR="00DE53EE" w:rsidRPr="00DA7E85" w:rsidRDefault="00DE53EE" w:rsidP="00DE53EE">
      <w:pPr>
        <w:spacing w:after="0" w:line="240" w:lineRule="auto"/>
        <w:jc w:val="both"/>
        <w:rPr>
          <w:rFonts w:ascii="Times New Roman" w:hAnsi="Times New Roman"/>
          <w:sz w:val="24"/>
          <w:szCs w:val="24"/>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4.</w:t>
      </w:r>
    </w:p>
    <w:p w:rsidR="00DE53EE" w:rsidRDefault="00DE53EE" w:rsidP="00DE53EE">
      <w:pPr>
        <w:spacing w:after="0" w:line="240" w:lineRule="auto"/>
        <w:ind w:firstLine="708"/>
        <w:jc w:val="both"/>
        <w:rPr>
          <w:rFonts w:ascii="Times New Roman" w:hAnsi="Times New Roman"/>
          <w:sz w:val="24"/>
          <w:szCs w:val="24"/>
        </w:rPr>
      </w:pPr>
      <w:r w:rsidRPr="00DA7E85">
        <w:rPr>
          <w:rFonts w:ascii="Times New Roman" w:hAnsi="Times New Roman"/>
          <w:sz w:val="24"/>
          <w:szCs w:val="24"/>
          <w:lang w:val="sr-Cyrl-CS"/>
        </w:rPr>
        <w:t xml:space="preserve">Средства за подстицање развоја пољопривреде могу да се користе  као финансијска подршка регистрованим пољопривредним газдинствима у </w:t>
      </w:r>
      <w:r w:rsidRPr="00DA7E85">
        <w:rPr>
          <w:rFonts w:ascii="Times New Roman" w:hAnsi="Times New Roman"/>
          <w:sz w:val="24"/>
          <w:szCs w:val="24"/>
        </w:rPr>
        <w:t>у</w:t>
      </w:r>
      <w:r w:rsidRPr="00DA7E85">
        <w:rPr>
          <w:rFonts w:ascii="Times New Roman" w:hAnsi="Times New Roman"/>
          <w:sz w:val="24"/>
          <w:szCs w:val="24"/>
          <w:lang w:val="sr-Cyrl-CS"/>
        </w:rPr>
        <w:t>напређењу и проширавању пољопривредне производњ</w:t>
      </w:r>
      <w:r w:rsidRPr="00DA7E85">
        <w:rPr>
          <w:rFonts w:ascii="Times New Roman" w:hAnsi="Times New Roman"/>
          <w:sz w:val="24"/>
          <w:szCs w:val="24"/>
        </w:rPr>
        <w:t xml:space="preserve">е </w:t>
      </w:r>
      <w:r w:rsidRPr="00DA7E85">
        <w:rPr>
          <w:rFonts w:ascii="Times New Roman" w:hAnsi="Times New Roman"/>
          <w:sz w:val="24"/>
          <w:szCs w:val="24"/>
          <w:lang w:val="sr-Cyrl-CS"/>
        </w:rPr>
        <w:t>за инвестирање у</w:t>
      </w:r>
      <w:r w:rsidRPr="00DA7E85">
        <w:rPr>
          <w:rFonts w:ascii="Times New Roman" w:hAnsi="Times New Roman"/>
          <w:sz w:val="24"/>
          <w:szCs w:val="24"/>
        </w:rPr>
        <w:t>:</w:t>
      </w:r>
    </w:p>
    <w:p w:rsidR="006E0815" w:rsidRPr="006E0815" w:rsidRDefault="006E0815" w:rsidP="00DE53EE">
      <w:pPr>
        <w:spacing w:after="0" w:line="240" w:lineRule="auto"/>
        <w:ind w:firstLine="708"/>
        <w:jc w:val="both"/>
        <w:rPr>
          <w:rFonts w:ascii="Times New Roman" w:hAnsi="Times New Roman"/>
          <w:sz w:val="24"/>
          <w:szCs w:val="24"/>
        </w:rPr>
      </w:pP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widowControl w:val="0"/>
        <w:suppressAutoHyphens/>
        <w:spacing w:after="0" w:line="240" w:lineRule="auto"/>
        <w:jc w:val="both"/>
        <w:rPr>
          <w:rFonts w:ascii="Times New Roman" w:hAnsi="Times New Roman" w:cs="Times New Roman"/>
          <w:sz w:val="24"/>
          <w:szCs w:val="24"/>
          <w:lang w:val="sr-Cyrl-CS"/>
        </w:rPr>
      </w:pPr>
      <w:r w:rsidRPr="00DA7E85">
        <w:rPr>
          <w:rFonts w:ascii="Times New Roman" w:hAnsi="Times New Roman"/>
          <w:sz w:val="24"/>
          <w:szCs w:val="24"/>
          <w:lang w:val="sr-Cyrl-CS"/>
        </w:rPr>
        <w:lastRenderedPageBreak/>
        <w:t xml:space="preserve">       </w:t>
      </w:r>
      <w:r w:rsidRPr="00DA7E85">
        <w:rPr>
          <w:rFonts w:ascii="Times New Roman" w:hAnsi="Times New Roman" w:cs="Times New Roman"/>
          <w:sz w:val="24"/>
          <w:szCs w:val="24"/>
          <w:lang w:val="sr-Cyrl-CS"/>
        </w:rPr>
        <w:t xml:space="preserve">1. </w:t>
      </w:r>
      <w:r w:rsidRPr="00DA7E85">
        <w:rPr>
          <w:rFonts w:ascii="Times New Roman" w:eastAsia="Calibri" w:hAnsi="Times New Roman" w:cs="Times New Roman"/>
          <w:sz w:val="24"/>
          <w:szCs w:val="24"/>
          <w:lang w:val="ru-RU"/>
        </w:rPr>
        <w:t>Набавка квалитетних приплодних грла млечних раса говеда, оваца</w:t>
      </w:r>
      <w:r w:rsidRPr="00DA7E85">
        <w:rPr>
          <w:rFonts w:ascii="Times New Roman" w:eastAsia="Calibri" w:hAnsi="Times New Roman" w:cs="Times New Roman"/>
          <w:sz w:val="24"/>
          <w:szCs w:val="24"/>
        </w:rPr>
        <w:t>, овнова,</w:t>
      </w:r>
      <w:r w:rsidRPr="00DA7E85">
        <w:rPr>
          <w:rFonts w:ascii="Times New Roman" w:eastAsia="Calibri" w:hAnsi="Times New Roman" w:cs="Times New Roman"/>
          <w:sz w:val="24"/>
          <w:szCs w:val="24"/>
          <w:lang w:val="ru-RU"/>
        </w:rPr>
        <w:t xml:space="preserve"> коза</w:t>
      </w:r>
      <w:r w:rsidRPr="00DA7E85">
        <w:rPr>
          <w:rFonts w:ascii="Times New Roman" w:eastAsia="Calibri" w:hAnsi="Times New Roman" w:cs="Times New Roman"/>
          <w:sz w:val="24"/>
          <w:szCs w:val="24"/>
          <w:lang w:val="sr-Cyrl-CS"/>
        </w:rPr>
        <w:t xml:space="preserve"> и јараца</w:t>
      </w:r>
      <w:r w:rsidRPr="00DA7E85">
        <w:rPr>
          <w:rFonts w:ascii="Times New Roman" w:hAnsi="Times New Roman" w:cs="Times New Roman"/>
          <w:sz w:val="24"/>
          <w:szCs w:val="24"/>
          <w:lang w:val="sr-Cyrl-CS"/>
        </w:rPr>
        <w:t>;</w:t>
      </w:r>
    </w:p>
    <w:p w:rsidR="00DE53EE" w:rsidRPr="00DA7E85" w:rsidRDefault="00DE53EE" w:rsidP="00DE53EE">
      <w:pPr>
        <w:widowControl w:val="0"/>
        <w:suppressAutoHyphens/>
        <w:spacing w:after="0" w:line="240" w:lineRule="auto"/>
        <w:jc w:val="both"/>
        <w:rPr>
          <w:rFonts w:ascii="Times New Roman" w:hAnsi="Times New Roman"/>
          <w:sz w:val="24"/>
          <w:szCs w:val="24"/>
          <w:lang w:val="sr-Cyrl-CS"/>
        </w:rPr>
      </w:pPr>
      <w:r w:rsidRPr="00DA7E85">
        <w:rPr>
          <w:rFonts w:ascii="Times New Roman" w:hAnsi="Times New Roman" w:cs="Times New Roman"/>
          <w:sz w:val="24"/>
          <w:szCs w:val="24"/>
          <w:lang w:val="sr-Cyrl-CS"/>
        </w:rPr>
        <w:t xml:space="preserve">       2.</w:t>
      </w:r>
      <w:r w:rsidRPr="00DA7E85">
        <w:rPr>
          <w:rFonts w:ascii="Times New Roman" w:hAnsi="Times New Roman"/>
          <w:sz w:val="24"/>
          <w:szCs w:val="24"/>
          <w:lang w:val="sr-Cyrl-CS"/>
        </w:rPr>
        <w:t xml:space="preserve"> </w:t>
      </w:r>
      <w:r w:rsidRPr="00DA7E85">
        <w:rPr>
          <w:rFonts w:ascii="Times New Roman" w:hAnsi="Times New Roman"/>
          <w:sz w:val="24"/>
          <w:szCs w:val="24"/>
        </w:rPr>
        <w:t>Подизање нових производних засада воћака и винове лозе</w:t>
      </w:r>
      <w:r w:rsidRPr="00DA7E85">
        <w:rPr>
          <w:rFonts w:ascii="Times New Roman" w:hAnsi="Times New Roman"/>
          <w:sz w:val="24"/>
          <w:szCs w:val="24"/>
          <w:lang w:val="sr-Cyrl-CS"/>
        </w:rPr>
        <w:t>;</w:t>
      </w:r>
      <w:r w:rsidRPr="00DA7E85">
        <w:rPr>
          <w:rFonts w:ascii="Times New Roman" w:hAnsi="Times New Roman"/>
          <w:b/>
          <w:sz w:val="24"/>
          <w:szCs w:val="24"/>
          <w:lang w:val="sr-Cyrl-CS"/>
        </w:rPr>
        <w:t xml:space="preserve">                                                 </w:t>
      </w:r>
      <w:r w:rsidRPr="00DA7E85">
        <w:rPr>
          <w:rFonts w:ascii="Times New Roman" w:hAnsi="Times New Roman"/>
          <w:sz w:val="24"/>
          <w:szCs w:val="24"/>
          <w:lang w:val="sr-Cyrl-CS"/>
        </w:rPr>
        <w:t xml:space="preserve">          </w:t>
      </w:r>
    </w:p>
    <w:p w:rsidR="00DE53EE" w:rsidRPr="00DA7E85" w:rsidRDefault="00DE53EE" w:rsidP="00DE53EE">
      <w:pPr>
        <w:widowControl w:val="0"/>
        <w:suppressAutoHyphens/>
        <w:spacing w:after="0" w:line="240" w:lineRule="auto"/>
        <w:jc w:val="both"/>
        <w:rPr>
          <w:rFonts w:ascii="Times New Roman" w:hAnsi="Times New Roman"/>
          <w:sz w:val="24"/>
          <w:szCs w:val="24"/>
        </w:rPr>
      </w:pPr>
      <w:r w:rsidRPr="00DA7E85">
        <w:rPr>
          <w:rFonts w:ascii="Times New Roman" w:hAnsi="Times New Roman" w:cs="Times New Roman"/>
          <w:sz w:val="24"/>
          <w:szCs w:val="24"/>
          <w:lang w:val="sr-Cyrl-CS"/>
        </w:rPr>
        <w:t xml:space="preserve">       </w:t>
      </w:r>
      <w:r w:rsidRPr="00DA7E85">
        <w:rPr>
          <w:rFonts w:ascii="Times New Roman" w:hAnsi="Times New Roman"/>
          <w:sz w:val="24"/>
          <w:szCs w:val="24"/>
          <w:lang w:val="sr-Cyrl-CS"/>
        </w:rPr>
        <w:t>3. Н</w:t>
      </w:r>
      <w:r w:rsidRPr="00DA7E85">
        <w:rPr>
          <w:rFonts w:ascii="Times New Roman" w:hAnsi="Times New Roman"/>
          <w:sz w:val="24"/>
          <w:szCs w:val="24"/>
        </w:rPr>
        <w:t>абака опреме за наводњавање за воћарску и виноградарску производњу.</w:t>
      </w:r>
    </w:p>
    <w:p w:rsidR="00DE53EE" w:rsidRPr="00DA7E85" w:rsidRDefault="00DE53EE" w:rsidP="00DE53EE">
      <w:pPr>
        <w:widowControl w:val="0"/>
        <w:suppressAutoHyphens/>
        <w:spacing w:after="0" w:line="240" w:lineRule="auto"/>
        <w:jc w:val="both"/>
        <w:rPr>
          <w:rStyle w:val="TimesNewRomanChar"/>
          <w:rFonts w:ascii="Times New Roman" w:eastAsia="Calibri" w:hAnsi="Times New Roman" w:cs="Times New Roman"/>
          <w:sz w:val="24"/>
          <w:szCs w:val="24"/>
        </w:rPr>
      </w:pPr>
      <w:r w:rsidRPr="00DA7E85">
        <w:rPr>
          <w:rFonts w:ascii="Times New Roman" w:hAnsi="Times New Roman"/>
          <w:b/>
          <w:sz w:val="24"/>
          <w:szCs w:val="24"/>
        </w:rPr>
        <w:t xml:space="preserve">       </w:t>
      </w:r>
      <w:r w:rsidRPr="00DA7E85">
        <w:rPr>
          <w:rStyle w:val="TimesNewRomanChar"/>
          <w:rFonts w:ascii="Times New Roman" w:eastAsia="Calibri" w:hAnsi="Times New Roman" w:cs="Times New Roman"/>
          <w:sz w:val="24"/>
          <w:szCs w:val="24"/>
        </w:rPr>
        <w:t>4. Набавка опреме у пчеларству.</w:t>
      </w:r>
    </w:p>
    <w:p w:rsidR="00DE53EE" w:rsidRPr="00DA7E85" w:rsidRDefault="00DE53EE" w:rsidP="00DE53EE">
      <w:pPr>
        <w:widowControl w:val="0"/>
        <w:suppressAutoHyphens/>
        <w:spacing w:after="0" w:line="240" w:lineRule="auto"/>
        <w:jc w:val="both"/>
        <w:rPr>
          <w:rStyle w:val="TimesNewRomanChar"/>
          <w:rFonts w:ascii="Times New Roman" w:eastAsia="SimSun" w:hAnsi="Times New Roman" w:cs="Times New Roman"/>
          <w:sz w:val="24"/>
          <w:szCs w:val="24"/>
          <w:lang w:eastAsia="hi-IN" w:bidi="hi-IN"/>
        </w:rPr>
      </w:pPr>
      <w:r w:rsidRPr="00DA7E85">
        <w:rPr>
          <w:rStyle w:val="TimesNewRomanChar"/>
          <w:rFonts w:ascii="Times New Roman" w:eastAsia="SimSun" w:hAnsi="Times New Roman" w:cs="Times New Roman"/>
          <w:b/>
          <w:sz w:val="24"/>
          <w:szCs w:val="24"/>
          <w:lang w:eastAsia="hi-IN" w:bidi="hi-IN"/>
        </w:rPr>
        <w:t xml:space="preserve">       </w:t>
      </w:r>
      <w:r w:rsidRPr="00DA7E85">
        <w:rPr>
          <w:rStyle w:val="TimesNewRomanChar"/>
          <w:rFonts w:ascii="Times New Roman" w:eastAsia="SimSun" w:hAnsi="Times New Roman" w:cs="Times New Roman"/>
          <w:sz w:val="24"/>
          <w:szCs w:val="24"/>
          <w:lang w:eastAsia="hi-IN" w:bidi="hi-IN"/>
        </w:rPr>
        <w:t>5. Бушење бунара.</w:t>
      </w:r>
    </w:p>
    <w:p w:rsidR="00DE53EE" w:rsidRPr="00DA7E85" w:rsidRDefault="00DE53EE" w:rsidP="00DE53EE">
      <w:pPr>
        <w:spacing w:after="0"/>
        <w:rPr>
          <w:rFonts w:ascii="Times New Roman" w:eastAsia="Calibri" w:hAnsi="Times New Roman" w:cs="Times New Roman"/>
          <w:sz w:val="24"/>
          <w:szCs w:val="24"/>
          <w:lang w:val="ru-RU"/>
        </w:rPr>
      </w:pPr>
      <w:r w:rsidRPr="00DA7E85">
        <w:rPr>
          <w:rStyle w:val="TimesNewRomanChar"/>
          <w:rFonts w:ascii="Times New Roman" w:eastAsia="SimSun" w:hAnsi="Times New Roman" w:cs="Times New Roman"/>
          <w:sz w:val="24"/>
          <w:szCs w:val="24"/>
          <w:lang w:eastAsia="hi-IN" w:bidi="hi-IN"/>
        </w:rPr>
        <w:t xml:space="preserve">       6. Мере кредитне подршке - </w:t>
      </w:r>
      <w:r w:rsidRPr="00DA7E85">
        <w:rPr>
          <w:rFonts w:ascii="Times New Roman" w:eastAsia="Calibri" w:hAnsi="Times New Roman" w:cs="Times New Roman"/>
          <w:sz w:val="24"/>
          <w:szCs w:val="24"/>
          <w:lang w:val="ru-RU"/>
        </w:rPr>
        <w:t>суфинансирање камата за пољопривредне кредите.</w:t>
      </w:r>
    </w:p>
    <w:p w:rsidR="00DE53EE" w:rsidRPr="00DA7E85" w:rsidRDefault="00DE53EE" w:rsidP="00DE53EE">
      <w:pPr>
        <w:rPr>
          <w:rStyle w:val="TimesNewRomanChar"/>
          <w:rFonts w:ascii="Times New Roman" w:eastAsia="Calibri" w:hAnsi="Times New Roman" w:cs="Times New Roman"/>
          <w:sz w:val="24"/>
          <w:szCs w:val="24"/>
          <w:lang w:val="ru-RU"/>
        </w:rPr>
      </w:pPr>
      <w:r w:rsidRPr="00DA7E85">
        <w:rPr>
          <w:rStyle w:val="TimesNewRomanChar"/>
          <w:rFonts w:ascii="Times New Roman" w:eastAsia="Calibri" w:hAnsi="Times New Roman" w:cs="Times New Roman"/>
          <w:sz w:val="24"/>
          <w:szCs w:val="24"/>
        </w:rPr>
        <w:t xml:space="preserve">       7. Регрес за репродуктивни материјал (вештачко осемењавање крава).</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5.</w:t>
      </w:r>
    </w:p>
    <w:p w:rsidR="00DE53EE" w:rsidRPr="00DA7E85" w:rsidRDefault="00DE53EE" w:rsidP="00DE53EE">
      <w:pPr>
        <w:spacing w:after="0" w:line="240" w:lineRule="auto"/>
        <w:jc w:val="center"/>
        <w:rPr>
          <w:rFonts w:ascii="Times New Roman" w:hAnsi="Times New Roman"/>
          <w:b/>
          <w:sz w:val="24"/>
          <w:szCs w:val="24"/>
          <w:lang w:val="sr-Cyrl-CS"/>
        </w:rPr>
      </w:pPr>
    </w:p>
    <w:p w:rsidR="00DE53EE"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ВИСИНА ПОДСТИЦАЈА</w:t>
      </w:r>
    </w:p>
    <w:p w:rsidR="006E0815" w:rsidRDefault="006E0815" w:rsidP="00DE53EE">
      <w:pPr>
        <w:spacing w:after="0" w:line="240" w:lineRule="auto"/>
        <w:jc w:val="center"/>
        <w:rPr>
          <w:rFonts w:ascii="Times New Roman" w:hAnsi="Times New Roman"/>
          <w:b/>
          <w:sz w:val="24"/>
          <w:szCs w:val="24"/>
          <w:lang w:val="sr-Cyrl-CS"/>
        </w:rPr>
      </w:pPr>
    </w:p>
    <w:p w:rsidR="006E0815" w:rsidRPr="00DA7E85" w:rsidRDefault="006E0815" w:rsidP="00DE53EE">
      <w:pPr>
        <w:spacing w:after="0" w:line="240" w:lineRule="auto"/>
        <w:jc w:val="center"/>
        <w:rPr>
          <w:rFonts w:ascii="Times New Roman" w:hAnsi="Times New Roman"/>
          <w:b/>
          <w:sz w:val="24"/>
          <w:szCs w:val="24"/>
          <w:lang w:val="sr-Cyrl-CS"/>
        </w:rPr>
      </w:pPr>
    </w:p>
    <w:p w:rsidR="00DE53EE" w:rsidRPr="00DA7E85" w:rsidRDefault="00DE53EE" w:rsidP="00DE53EE">
      <w:pPr>
        <w:spacing w:after="0" w:line="240" w:lineRule="auto"/>
        <w:jc w:val="both"/>
        <w:rPr>
          <w:rFonts w:ascii="Times New Roman" w:hAnsi="Times New Roman"/>
          <w:b/>
          <w:sz w:val="24"/>
          <w:szCs w:val="24"/>
        </w:rPr>
      </w:pPr>
    </w:p>
    <w:tbl>
      <w:tblPr>
        <w:tblW w:w="44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
        <w:gridCol w:w="3021"/>
        <w:gridCol w:w="2212"/>
        <w:gridCol w:w="2377"/>
      </w:tblGrid>
      <w:tr w:rsidR="00DE53EE" w:rsidRPr="00DA7E85" w:rsidTr="004903BC">
        <w:trPr>
          <w:trHeight w:val="1313"/>
        </w:trPr>
        <w:tc>
          <w:tcPr>
            <w:tcW w:w="473" w:type="pct"/>
            <w:shd w:val="clear" w:color="auto" w:fill="auto"/>
            <w:vAlign w:val="center"/>
          </w:tcPr>
          <w:p w:rsidR="00DE53EE" w:rsidRPr="00DA7E85" w:rsidRDefault="00DE53EE" w:rsidP="004903BC">
            <w:pPr>
              <w:spacing w:after="0" w:line="240" w:lineRule="auto"/>
              <w:ind w:right="-108"/>
              <w:jc w:val="center"/>
              <w:rPr>
                <w:rFonts w:ascii="Times New Roman" w:hAnsi="Times New Roman"/>
                <w:sz w:val="24"/>
                <w:szCs w:val="24"/>
              </w:rPr>
            </w:pPr>
            <w:r w:rsidRPr="00DA7E85">
              <w:rPr>
                <w:rFonts w:ascii="Times New Roman" w:hAnsi="Times New Roman"/>
                <w:sz w:val="24"/>
                <w:szCs w:val="24"/>
              </w:rPr>
              <w:t>Редни број</w:t>
            </w:r>
          </w:p>
        </w:tc>
        <w:tc>
          <w:tcPr>
            <w:tcW w:w="1797" w:type="pct"/>
            <w:shd w:val="clear" w:color="auto" w:fill="auto"/>
            <w:vAlign w:val="center"/>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 xml:space="preserve"> Мере руралног развоја</w:t>
            </w:r>
          </w:p>
          <w:p w:rsidR="00DE53EE" w:rsidRPr="00DA7E85" w:rsidRDefault="00DE53EE" w:rsidP="004903BC">
            <w:pPr>
              <w:spacing w:after="0" w:line="240" w:lineRule="auto"/>
              <w:rPr>
                <w:rFonts w:ascii="Times New Roman" w:hAnsi="Times New Roman"/>
                <w:sz w:val="24"/>
                <w:szCs w:val="24"/>
              </w:rPr>
            </w:pPr>
          </w:p>
        </w:tc>
        <w:tc>
          <w:tcPr>
            <w:tcW w:w="1316" w:type="pct"/>
            <w:shd w:val="clear" w:color="auto" w:fill="auto"/>
            <w:vAlign w:val="center"/>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 xml:space="preserve">Износ подстицаја по </w:t>
            </w:r>
            <w:proofErr w:type="gramStart"/>
            <w:r w:rsidRPr="00DA7E85">
              <w:rPr>
                <w:rFonts w:ascii="Times New Roman" w:hAnsi="Times New Roman"/>
                <w:sz w:val="24"/>
                <w:szCs w:val="24"/>
              </w:rPr>
              <w:t>кориснику  (</w:t>
            </w:r>
            <w:proofErr w:type="gramEnd"/>
            <w:r w:rsidRPr="00DA7E85">
              <w:rPr>
                <w:rFonts w:ascii="Times New Roman" w:hAnsi="Times New Roman"/>
                <w:sz w:val="24"/>
                <w:szCs w:val="24"/>
              </w:rPr>
              <w:t>%)</w:t>
            </w:r>
          </w:p>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w:t>
            </w:r>
            <w:proofErr w:type="gramStart"/>
            <w:r w:rsidRPr="00DA7E85">
              <w:rPr>
                <w:rFonts w:ascii="Times New Roman" w:hAnsi="Times New Roman"/>
                <w:sz w:val="24"/>
                <w:szCs w:val="24"/>
              </w:rPr>
              <w:t>нпр</w:t>
            </w:r>
            <w:proofErr w:type="gramEnd"/>
            <w:r w:rsidRPr="00DA7E85">
              <w:rPr>
                <w:rFonts w:ascii="Times New Roman" w:hAnsi="Times New Roman"/>
                <w:sz w:val="24"/>
                <w:szCs w:val="24"/>
              </w:rPr>
              <w:t>. 30%, 50%, 80%, 100%)</w:t>
            </w:r>
          </w:p>
        </w:tc>
        <w:tc>
          <w:tcPr>
            <w:tcW w:w="1414" w:type="pct"/>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Максимални износ подршке по кориснику (ако је дефинисан)</w:t>
            </w:r>
          </w:p>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(РСД)</w:t>
            </w:r>
          </w:p>
        </w:tc>
      </w:tr>
      <w:tr w:rsidR="00DE53EE" w:rsidRPr="00DA7E85" w:rsidTr="006E0815">
        <w:trPr>
          <w:trHeight w:val="2735"/>
        </w:trPr>
        <w:tc>
          <w:tcPr>
            <w:tcW w:w="473" w:type="pct"/>
            <w:shd w:val="clear" w:color="auto" w:fill="auto"/>
            <w:vAlign w:val="center"/>
          </w:tcPr>
          <w:p w:rsidR="00DE53EE" w:rsidRPr="00DA7E85" w:rsidRDefault="00DE53EE" w:rsidP="004903BC">
            <w:pPr>
              <w:spacing w:after="0" w:line="240" w:lineRule="auto"/>
              <w:jc w:val="center"/>
              <w:rPr>
                <w:rFonts w:ascii="Times New Roman" w:hAnsi="Times New Roman"/>
                <w:sz w:val="24"/>
                <w:szCs w:val="24"/>
              </w:rPr>
            </w:pPr>
            <w:r w:rsidRPr="00DA7E85">
              <w:rPr>
                <w:rFonts w:ascii="Times New Roman" w:hAnsi="Times New Roman"/>
                <w:sz w:val="24"/>
                <w:szCs w:val="24"/>
              </w:rPr>
              <w:t>1.</w:t>
            </w:r>
          </w:p>
        </w:tc>
        <w:tc>
          <w:tcPr>
            <w:tcW w:w="1797" w:type="pct"/>
            <w:shd w:val="clear" w:color="auto" w:fill="auto"/>
            <w:vAlign w:val="center"/>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 xml:space="preserve">Инвестиције у физичка средства пољопривредних   газдинстава </w:t>
            </w:r>
            <w:proofErr w:type="gramStart"/>
            <w:r w:rsidRPr="00DA7E85">
              <w:rPr>
                <w:rFonts w:ascii="Times New Roman" w:hAnsi="Times New Roman"/>
                <w:sz w:val="24"/>
                <w:szCs w:val="24"/>
              </w:rPr>
              <w:t>( сектор</w:t>
            </w:r>
            <w:proofErr w:type="gramEnd"/>
            <w:r w:rsidRPr="00DA7E85">
              <w:rPr>
                <w:rFonts w:ascii="Times New Roman" w:hAnsi="Times New Roman"/>
                <w:sz w:val="24"/>
                <w:szCs w:val="24"/>
              </w:rPr>
              <w:t xml:space="preserve"> воће, грожђе).</w:t>
            </w:r>
          </w:p>
        </w:tc>
        <w:tc>
          <w:tcPr>
            <w:tcW w:w="1316" w:type="pct"/>
            <w:shd w:val="clear" w:color="auto" w:fill="auto"/>
            <w:vAlign w:val="center"/>
          </w:tcPr>
          <w:p w:rsidR="00DE53EE" w:rsidRPr="00DA7E85" w:rsidRDefault="00DE53EE" w:rsidP="004903BC">
            <w:pPr>
              <w:spacing w:after="0" w:line="240" w:lineRule="auto"/>
              <w:rPr>
                <w:rFonts w:ascii="Times New Roman" w:hAnsi="Times New Roman"/>
                <w:sz w:val="24"/>
                <w:szCs w:val="24"/>
                <w:highlight w:val="yellow"/>
                <w:lang w:val="sr-Cyrl-CS"/>
              </w:rPr>
            </w:pPr>
            <w:r w:rsidRPr="00DA7E85">
              <w:rPr>
                <w:rFonts w:ascii="Times New Roman" w:hAnsi="Times New Roman"/>
                <w:sz w:val="24"/>
                <w:szCs w:val="24"/>
                <w:lang w:val="sr-Cyrl-CS"/>
              </w:rPr>
              <w:t xml:space="preserve">         50-100%</w:t>
            </w:r>
          </w:p>
        </w:tc>
        <w:tc>
          <w:tcPr>
            <w:tcW w:w="1414" w:type="pct"/>
            <w:vAlign w:val="center"/>
          </w:tcPr>
          <w:p w:rsidR="00DE53EE" w:rsidRPr="00DA7E85" w:rsidRDefault="00DE53EE" w:rsidP="004903BC">
            <w:pPr>
              <w:spacing w:after="0" w:line="240" w:lineRule="auto"/>
              <w:jc w:val="center"/>
              <w:rPr>
                <w:rFonts w:ascii="Times New Roman" w:hAnsi="Times New Roman"/>
                <w:sz w:val="24"/>
                <w:szCs w:val="24"/>
                <w:highlight w:val="yellow"/>
                <w:lang w:val="sr-Cyrl-CS"/>
              </w:rPr>
            </w:pPr>
            <w:r w:rsidRPr="00DA7E85">
              <w:rPr>
                <w:rFonts w:ascii="Times New Roman" w:hAnsi="Times New Roman"/>
                <w:sz w:val="24"/>
                <w:szCs w:val="24"/>
                <w:lang w:val="sr-Cyrl-CS"/>
              </w:rPr>
              <w:t>360.000,00</w:t>
            </w:r>
          </w:p>
        </w:tc>
      </w:tr>
      <w:tr w:rsidR="00DE53EE" w:rsidRPr="00DA7E85" w:rsidTr="006E0815">
        <w:trPr>
          <w:trHeight w:val="2420"/>
        </w:trPr>
        <w:tc>
          <w:tcPr>
            <w:tcW w:w="473" w:type="pct"/>
            <w:shd w:val="clear" w:color="auto" w:fill="auto"/>
            <w:vAlign w:val="center"/>
          </w:tcPr>
          <w:p w:rsidR="00DE53EE" w:rsidRPr="00DA7E85" w:rsidRDefault="00DE53EE" w:rsidP="004903BC">
            <w:pPr>
              <w:spacing w:after="0" w:line="240" w:lineRule="auto"/>
              <w:jc w:val="center"/>
              <w:rPr>
                <w:rFonts w:ascii="Times New Roman" w:hAnsi="Times New Roman"/>
                <w:sz w:val="24"/>
                <w:szCs w:val="24"/>
              </w:rPr>
            </w:pPr>
            <w:r w:rsidRPr="00DA7E85">
              <w:rPr>
                <w:rFonts w:ascii="Times New Roman" w:hAnsi="Times New Roman"/>
                <w:sz w:val="24"/>
                <w:szCs w:val="24"/>
              </w:rPr>
              <w:t>2.</w:t>
            </w:r>
          </w:p>
        </w:tc>
        <w:tc>
          <w:tcPr>
            <w:tcW w:w="1797" w:type="pct"/>
            <w:shd w:val="clear" w:color="auto" w:fill="auto"/>
            <w:vAlign w:val="center"/>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Инвестиције у физичка средства пољопривредних   газдинстава (сектор млеко).</w:t>
            </w:r>
          </w:p>
        </w:tc>
        <w:tc>
          <w:tcPr>
            <w:tcW w:w="1316" w:type="pct"/>
            <w:shd w:val="clear" w:color="auto" w:fill="auto"/>
            <w:vAlign w:val="center"/>
          </w:tcPr>
          <w:p w:rsidR="00DE53EE" w:rsidRPr="00DA7E85" w:rsidRDefault="00DE53EE" w:rsidP="004903BC">
            <w:pPr>
              <w:spacing w:after="0" w:line="240" w:lineRule="auto"/>
              <w:jc w:val="center"/>
              <w:rPr>
                <w:rFonts w:ascii="Times New Roman" w:hAnsi="Times New Roman"/>
                <w:sz w:val="24"/>
                <w:szCs w:val="24"/>
                <w:lang w:val="sr-Cyrl-CS"/>
              </w:rPr>
            </w:pPr>
            <w:r w:rsidRPr="00DA7E85">
              <w:rPr>
                <w:rFonts w:ascii="Times New Roman" w:hAnsi="Times New Roman"/>
                <w:sz w:val="24"/>
                <w:szCs w:val="24"/>
                <w:lang w:val="sr-Cyrl-CS"/>
              </w:rPr>
              <w:t>50%</w:t>
            </w:r>
          </w:p>
        </w:tc>
        <w:tc>
          <w:tcPr>
            <w:tcW w:w="1414" w:type="pct"/>
            <w:vAlign w:val="center"/>
          </w:tcPr>
          <w:p w:rsidR="00DE53EE" w:rsidRPr="00DA7E85" w:rsidRDefault="00DE53EE" w:rsidP="004903BC">
            <w:pPr>
              <w:spacing w:after="0" w:line="240" w:lineRule="auto"/>
              <w:jc w:val="center"/>
              <w:rPr>
                <w:rFonts w:ascii="Times New Roman" w:hAnsi="Times New Roman"/>
                <w:sz w:val="24"/>
                <w:szCs w:val="24"/>
                <w:lang w:val="sr-Cyrl-CS"/>
              </w:rPr>
            </w:pPr>
            <w:r w:rsidRPr="00DA7E85">
              <w:rPr>
                <w:rFonts w:ascii="Times New Roman" w:hAnsi="Times New Roman"/>
                <w:sz w:val="24"/>
                <w:szCs w:val="24"/>
                <w:lang w:val="sr-Cyrl-CS"/>
              </w:rPr>
              <w:t>180.000,00</w:t>
            </w:r>
          </w:p>
        </w:tc>
      </w:tr>
      <w:tr w:rsidR="00DE53EE" w:rsidRPr="00DA7E85" w:rsidTr="006E0815">
        <w:trPr>
          <w:trHeight w:val="2321"/>
        </w:trPr>
        <w:tc>
          <w:tcPr>
            <w:tcW w:w="473" w:type="pct"/>
            <w:shd w:val="clear" w:color="auto" w:fill="auto"/>
            <w:vAlign w:val="center"/>
          </w:tcPr>
          <w:p w:rsidR="00DE53EE" w:rsidRPr="00DA7E85" w:rsidRDefault="00DE53EE" w:rsidP="004903BC">
            <w:pPr>
              <w:spacing w:after="0" w:line="240" w:lineRule="auto"/>
              <w:jc w:val="center"/>
              <w:rPr>
                <w:rFonts w:ascii="Times New Roman" w:hAnsi="Times New Roman"/>
                <w:sz w:val="24"/>
                <w:szCs w:val="24"/>
              </w:rPr>
            </w:pPr>
            <w:r w:rsidRPr="00DA7E85">
              <w:rPr>
                <w:rFonts w:ascii="Times New Roman" w:hAnsi="Times New Roman"/>
                <w:sz w:val="24"/>
                <w:szCs w:val="24"/>
              </w:rPr>
              <w:t>3.</w:t>
            </w:r>
          </w:p>
        </w:tc>
        <w:tc>
          <w:tcPr>
            <w:tcW w:w="1797" w:type="pct"/>
            <w:shd w:val="clear" w:color="auto" w:fill="auto"/>
            <w:vAlign w:val="center"/>
          </w:tcPr>
          <w:p w:rsidR="00DE53EE" w:rsidRPr="00DA7E85" w:rsidRDefault="00DE53EE" w:rsidP="004903BC">
            <w:pPr>
              <w:spacing w:after="0" w:line="240" w:lineRule="auto"/>
              <w:rPr>
                <w:rFonts w:ascii="Times New Roman" w:hAnsi="Times New Roman"/>
                <w:sz w:val="24"/>
                <w:szCs w:val="24"/>
              </w:rPr>
            </w:pPr>
            <w:r w:rsidRPr="00DA7E85">
              <w:rPr>
                <w:rFonts w:ascii="Times New Roman" w:hAnsi="Times New Roman"/>
                <w:sz w:val="24"/>
                <w:szCs w:val="24"/>
              </w:rPr>
              <w:t>Инвестиције у физичка средства пољопривредних   газдинстава (сектор пчеларство).</w:t>
            </w:r>
          </w:p>
        </w:tc>
        <w:tc>
          <w:tcPr>
            <w:tcW w:w="1316" w:type="pct"/>
            <w:shd w:val="clear" w:color="auto" w:fill="auto"/>
            <w:vAlign w:val="center"/>
          </w:tcPr>
          <w:p w:rsidR="00DE53EE" w:rsidRPr="00DA7E85" w:rsidRDefault="00DE53EE" w:rsidP="004903BC">
            <w:pPr>
              <w:spacing w:after="0" w:line="240" w:lineRule="auto"/>
              <w:jc w:val="center"/>
              <w:rPr>
                <w:rFonts w:ascii="Times New Roman" w:hAnsi="Times New Roman"/>
                <w:sz w:val="24"/>
                <w:szCs w:val="24"/>
                <w:lang w:val="sr-Cyrl-CS"/>
              </w:rPr>
            </w:pPr>
            <w:r w:rsidRPr="00DA7E85">
              <w:rPr>
                <w:rFonts w:ascii="Times New Roman" w:hAnsi="Times New Roman"/>
                <w:sz w:val="24"/>
                <w:szCs w:val="24"/>
                <w:lang w:val="sr-Cyrl-CS"/>
              </w:rPr>
              <w:t>50%</w:t>
            </w:r>
          </w:p>
        </w:tc>
        <w:tc>
          <w:tcPr>
            <w:tcW w:w="1414" w:type="pct"/>
            <w:vAlign w:val="center"/>
          </w:tcPr>
          <w:p w:rsidR="00DE53EE" w:rsidRPr="00DA7E85" w:rsidRDefault="00DE53EE" w:rsidP="004903BC">
            <w:pPr>
              <w:spacing w:after="0" w:line="240" w:lineRule="auto"/>
              <w:jc w:val="center"/>
              <w:rPr>
                <w:rFonts w:ascii="Times New Roman" w:hAnsi="Times New Roman"/>
                <w:sz w:val="24"/>
                <w:szCs w:val="24"/>
                <w:lang w:val="sr-Cyrl-CS"/>
              </w:rPr>
            </w:pPr>
            <w:r w:rsidRPr="00DA7E85">
              <w:rPr>
                <w:rFonts w:ascii="Times New Roman" w:hAnsi="Times New Roman"/>
                <w:sz w:val="24"/>
                <w:szCs w:val="24"/>
                <w:lang w:val="sr-Cyrl-CS"/>
              </w:rPr>
              <w:t xml:space="preserve">60.000,00 </w:t>
            </w:r>
          </w:p>
        </w:tc>
      </w:tr>
    </w:tbl>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rPr>
          <w:rFonts w:ascii="Times New Roman" w:hAnsi="Times New Roman" w:cs="Times New Roman"/>
          <w:b/>
          <w:sz w:val="24"/>
          <w:szCs w:val="24"/>
          <w:lang w:val="sr-Cyrl-CS"/>
        </w:rPr>
      </w:pPr>
      <w:r w:rsidRPr="00DA7E85">
        <w:rPr>
          <w:rFonts w:ascii="Times New Roman" w:hAnsi="Times New Roman" w:cs="Times New Roman"/>
          <w:b/>
          <w:sz w:val="24"/>
          <w:szCs w:val="24"/>
          <w:lang w:val="sr-Cyrl-CS"/>
        </w:rPr>
        <w:t xml:space="preserve"> </w:t>
      </w:r>
    </w:p>
    <w:p w:rsidR="00DE53EE" w:rsidRPr="00DA7E85" w:rsidRDefault="00DE53EE" w:rsidP="00DE53EE">
      <w:pPr>
        <w:rPr>
          <w:rFonts w:ascii="Times New Roman" w:hAnsi="Times New Roman" w:cs="Times New Roman"/>
          <w:b/>
          <w:sz w:val="24"/>
          <w:szCs w:val="24"/>
          <w:lang w:val="sr-Cyrl-CS"/>
        </w:rPr>
      </w:pPr>
    </w:p>
    <w:tbl>
      <w:tblPr>
        <w:tblStyle w:val="TableGrid"/>
        <w:tblW w:w="0" w:type="auto"/>
        <w:tblInd w:w="108" w:type="dxa"/>
        <w:tblLook w:val="04A0"/>
      </w:tblPr>
      <w:tblGrid>
        <w:gridCol w:w="835"/>
        <w:gridCol w:w="2970"/>
        <w:gridCol w:w="2250"/>
        <w:gridCol w:w="2340"/>
      </w:tblGrid>
      <w:tr w:rsidR="00DE53EE" w:rsidRPr="00DA7E85" w:rsidTr="004903BC">
        <w:trPr>
          <w:trHeight w:val="1565"/>
        </w:trPr>
        <w:tc>
          <w:tcPr>
            <w:tcW w:w="810" w:type="dxa"/>
          </w:tcPr>
          <w:p w:rsidR="00DE53EE" w:rsidRPr="00DA7E85" w:rsidRDefault="00DE53EE" w:rsidP="004903BC">
            <w:pPr>
              <w:jc w:val="center"/>
              <w:rPr>
                <w:rFonts w:ascii="Times New Roman" w:hAnsi="Times New Roman"/>
                <w:sz w:val="24"/>
                <w:szCs w:val="24"/>
              </w:rPr>
            </w:pPr>
          </w:p>
          <w:p w:rsidR="00DE53EE" w:rsidRPr="00DA7E85" w:rsidRDefault="00DE53EE" w:rsidP="004903BC">
            <w:pPr>
              <w:jc w:val="center"/>
              <w:rPr>
                <w:rFonts w:ascii="Times New Roman" w:hAnsi="Times New Roman"/>
                <w:sz w:val="24"/>
                <w:szCs w:val="24"/>
              </w:rPr>
            </w:pPr>
          </w:p>
          <w:p w:rsidR="00DE53EE" w:rsidRPr="00DA7E85" w:rsidRDefault="00DE53EE" w:rsidP="004903BC">
            <w:pPr>
              <w:jc w:val="center"/>
              <w:rPr>
                <w:rFonts w:ascii="Times New Roman" w:hAnsi="Times New Roman"/>
                <w:sz w:val="24"/>
                <w:szCs w:val="24"/>
              </w:rPr>
            </w:pPr>
            <w:r w:rsidRPr="00DA7E85">
              <w:rPr>
                <w:rFonts w:ascii="Times New Roman" w:hAnsi="Times New Roman"/>
                <w:sz w:val="24"/>
                <w:szCs w:val="24"/>
              </w:rPr>
              <w:t>Редни број</w:t>
            </w:r>
          </w:p>
          <w:p w:rsidR="00DE53EE" w:rsidRPr="00DA7E85" w:rsidRDefault="00DE53EE" w:rsidP="004903BC">
            <w:pPr>
              <w:jc w:val="both"/>
              <w:rPr>
                <w:rFonts w:ascii="Times New Roman" w:hAnsi="Times New Roman"/>
                <w:sz w:val="24"/>
                <w:szCs w:val="24"/>
              </w:rPr>
            </w:pPr>
          </w:p>
        </w:tc>
        <w:tc>
          <w:tcPr>
            <w:tcW w:w="2970" w:type="dxa"/>
          </w:tcPr>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both"/>
              <w:rPr>
                <w:rFonts w:ascii="Times New Roman" w:hAnsi="Times New Roman"/>
                <w:sz w:val="24"/>
                <w:szCs w:val="24"/>
                <w:lang w:val="sr-Cyrl-CS"/>
              </w:rPr>
            </w:pPr>
            <w:r w:rsidRPr="00DA7E85">
              <w:rPr>
                <w:rFonts w:ascii="Times New Roman" w:hAnsi="Times New Roman"/>
                <w:sz w:val="24"/>
                <w:szCs w:val="24"/>
                <w:lang w:val="sr-Cyrl-CS"/>
              </w:rPr>
              <w:t xml:space="preserve">   Мере руралног развоја </w:t>
            </w:r>
          </w:p>
        </w:tc>
        <w:tc>
          <w:tcPr>
            <w:tcW w:w="2250" w:type="dxa"/>
          </w:tcPr>
          <w:p w:rsidR="00DE53EE" w:rsidRPr="00DA7E85" w:rsidRDefault="00DE53EE" w:rsidP="004903BC">
            <w:pPr>
              <w:jc w:val="both"/>
              <w:rPr>
                <w:rFonts w:ascii="Times New Roman" w:hAnsi="Times New Roman"/>
                <w:sz w:val="24"/>
                <w:szCs w:val="24"/>
              </w:rPr>
            </w:pPr>
            <w:r w:rsidRPr="00DA7E85">
              <w:rPr>
                <w:rFonts w:ascii="Times New Roman" w:hAnsi="Times New Roman"/>
                <w:sz w:val="24"/>
                <w:szCs w:val="24"/>
              </w:rPr>
              <w:t xml:space="preserve">Износ подстицаја по </w:t>
            </w:r>
            <w:proofErr w:type="gramStart"/>
            <w:r w:rsidRPr="00DA7E85">
              <w:rPr>
                <w:rFonts w:ascii="Times New Roman" w:hAnsi="Times New Roman"/>
                <w:sz w:val="24"/>
                <w:szCs w:val="24"/>
              </w:rPr>
              <w:t>кориснику  (</w:t>
            </w:r>
            <w:proofErr w:type="gramEnd"/>
            <w:r w:rsidRPr="00DA7E85">
              <w:rPr>
                <w:rFonts w:ascii="Times New Roman" w:hAnsi="Times New Roman"/>
                <w:sz w:val="24"/>
                <w:szCs w:val="24"/>
              </w:rPr>
              <w:t>%)</w:t>
            </w:r>
          </w:p>
          <w:p w:rsidR="00DE53EE" w:rsidRPr="00DA7E85" w:rsidRDefault="00DE53EE" w:rsidP="004903BC">
            <w:pPr>
              <w:jc w:val="both"/>
              <w:rPr>
                <w:rFonts w:ascii="Times New Roman" w:hAnsi="Times New Roman"/>
                <w:sz w:val="24"/>
                <w:szCs w:val="24"/>
                <w:lang w:val="sr-Cyrl-CS"/>
              </w:rPr>
            </w:pPr>
            <w:r w:rsidRPr="00DA7E85">
              <w:rPr>
                <w:rFonts w:ascii="Times New Roman" w:hAnsi="Times New Roman"/>
                <w:sz w:val="24"/>
                <w:szCs w:val="24"/>
              </w:rPr>
              <w:t>(</w:t>
            </w:r>
            <w:proofErr w:type="gramStart"/>
            <w:r w:rsidRPr="00DA7E85">
              <w:rPr>
                <w:rFonts w:ascii="Times New Roman" w:hAnsi="Times New Roman"/>
                <w:sz w:val="24"/>
                <w:szCs w:val="24"/>
              </w:rPr>
              <w:t>нпр</w:t>
            </w:r>
            <w:proofErr w:type="gramEnd"/>
            <w:r w:rsidRPr="00DA7E85">
              <w:rPr>
                <w:rFonts w:ascii="Times New Roman" w:hAnsi="Times New Roman"/>
                <w:sz w:val="24"/>
                <w:szCs w:val="24"/>
              </w:rPr>
              <w:t>. 30%, 50%, 80%)</w:t>
            </w:r>
          </w:p>
        </w:tc>
        <w:tc>
          <w:tcPr>
            <w:tcW w:w="2340" w:type="dxa"/>
          </w:tcPr>
          <w:p w:rsidR="00DE53EE" w:rsidRPr="00DA7E85" w:rsidRDefault="00DE53EE" w:rsidP="004903BC">
            <w:pPr>
              <w:jc w:val="both"/>
              <w:rPr>
                <w:rFonts w:ascii="Times New Roman" w:hAnsi="Times New Roman"/>
                <w:sz w:val="24"/>
                <w:szCs w:val="24"/>
              </w:rPr>
            </w:pPr>
            <w:r w:rsidRPr="00DA7E85">
              <w:rPr>
                <w:rFonts w:ascii="Times New Roman" w:hAnsi="Times New Roman"/>
                <w:sz w:val="24"/>
                <w:szCs w:val="24"/>
              </w:rPr>
              <w:t>Максимални износ подршке по кориснику (ако је дефинисан)</w:t>
            </w:r>
          </w:p>
          <w:p w:rsidR="00DE53EE" w:rsidRPr="00DA7E85" w:rsidRDefault="00DE53EE" w:rsidP="004903BC">
            <w:pPr>
              <w:jc w:val="both"/>
              <w:rPr>
                <w:rFonts w:ascii="Times New Roman" w:hAnsi="Times New Roman"/>
                <w:sz w:val="24"/>
                <w:szCs w:val="24"/>
                <w:lang w:val="sr-Cyrl-CS"/>
              </w:rPr>
            </w:pPr>
            <w:r w:rsidRPr="00DA7E85">
              <w:rPr>
                <w:rFonts w:ascii="Times New Roman" w:hAnsi="Times New Roman"/>
                <w:sz w:val="24"/>
                <w:szCs w:val="24"/>
              </w:rPr>
              <w:t>(РСД)</w:t>
            </w:r>
          </w:p>
        </w:tc>
      </w:tr>
      <w:tr w:rsidR="00DE53EE" w:rsidRPr="00DA7E85" w:rsidTr="004903BC">
        <w:trPr>
          <w:trHeight w:val="800"/>
        </w:trPr>
        <w:tc>
          <w:tcPr>
            <w:tcW w:w="810" w:type="dxa"/>
          </w:tcPr>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1.</w:t>
            </w:r>
          </w:p>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both"/>
              <w:rPr>
                <w:rFonts w:ascii="Times New Roman" w:hAnsi="Times New Roman"/>
                <w:sz w:val="24"/>
                <w:szCs w:val="24"/>
                <w:lang w:val="sr-Cyrl-CS"/>
              </w:rPr>
            </w:pPr>
          </w:p>
        </w:tc>
        <w:tc>
          <w:tcPr>
            <w:tcW w:w="2970" w:type="dxa"/>
          </w:tcPr>
          <w:p w:rsidR="00DE53EE" w:rsidRPr="00DA7E85" w:rsidRDefault="00DE53EE" w:rsidP="004903BC">
            <w:pPr>
              <w:rPr>
                <w:rFonts w:ascii="Times New Roman" w:hAnsi="Times New Roman" w:cs="Times New Roman"/>
                <w:sz w:val="24"/>
                <w:szCs w:val="24"/>
              </w:rPr>
            </w:pPr>
            <w:r w:rsidRPr="00DA7E85">
              <w:rPr>
                <w:rFonts w:ascii="Times New Roman" w:hAnsi="Times New Roman" w:cs="Times New Roman"/>
                <w:sz w:val="24"/>
                <w:szCs w:val="24"/>
                <w:lang w:val="sr-Cyrl-CS"/>
              </w:rPr>
              <w:t>Инвестиције за унапређење и развој руралне инфраструктуре -</w:t>
            </w:r>
            <w:r w:rsidRPr="00DA7E85">
              <w:rPr>
                <w:rFonts w:ascii="Times New Roman" w:eastAsia="Calibri" w:hAnsi="Times New Roman" w:cs="Times New Roman"/>
                <w:sz w:val="24"/>
                <w:szCs w:val="24"/>
                <w:lang w:val="ru-RU"/>
              </w:rPr>
              <w:t>инвестиције у израду, унапређење или проширење свих типова инфраструктуре мањег обима, укључујући инвестиције у обновљиве изворе енергије (бушење бунара).</w:t>
            </w:r>
          </w:p>
        </w:tc>
        <w:tc>
          <w:tcPr>
            <w:tcW w:w="2250" w:type="dxa"/>
          </w:tcPr>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60%</w:t>
            </w:r>
          </w:p>
        </w:tc>
        <w:tc>
          <w:tcPr>
            <w:tcW w:w="234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80.000,00</w:t>
            </w:r>
          </w:p>
        </w:tc>
      </w:tr>
    </w:tbl>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lang w:val="sr-Cyrl-CS"/>
        </w:rPr>
      </w:pPr>
    </w:p>
    <w:tbl>
      <w:tblPr>
        <w:tblStyle w:val="TableGrid"/>
        <w:tblW w:w="0" w:type="auto"/>
        <w:tblInd w:w="108" w:type="dxa"/>
        <w:tblLook w:val="04A0"/>
      </w:tblPr>
      <w:tblGrid>
        <w:gridCol w:w="835"/>
        <w:gridCol w:w="2970"/>
        <w:gridCol w:w="2250"/>
        <w:gridCol w:w="2340"/>
      </w:tblGrid>
      <w:tr w:rsidR="00DE53EE" w:rsidRPr="00DA7E85" w:rsidTr="004903BC">
        <w:trPr>
          <w:trHeight w:val="1070"/>
        </w:trPr>
        <w:tc>
          <w:tcPr>
            <w:tcW w:w="81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Редни број</w:t>
            </w:r>
          </w:p>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both"/>
              <w:rPr>
                <w:rFonts w:ascii="Times New Roman" w:hAnsi="Times New Roman"/>
                <w:sz w:val="24"/>
                <w:szCs w:val="24"/>
                <w:lang w:val="sr-Cyrl-CS"/>
              </w:rPr>
            </w:pPr>
          </w:p>
        </w:tc>
        <w:tc>
          <w:tcPr>
            <w:tcW w:w="297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eastAsia="Calibri" w:hAnsi="Times New Roman" w:cs="Times New Roman"/>
                <w:sz w:val="24"/>
                <w:szCs w:val="24"/>
                <w:lang w:val="ru-RU"/>
              </w:rPr>
            </w:pPr>
          </w:p>
          <w:p w:rsidR="00DE53EE" w:rsidRPr="00DA7E85" w:rsidRDefault="00DE53EE" w:rsidP="004903BC">
            <w:pPr>
              <w:jc w:val="center"/>
              <w:rPr>
                <w:rFonts w:ascii="Times New Roman" w:hAnsi="Times New Roman" w:cs="Times New Roman"/>
                <w:sz w:val="24"/>
                <w:szCs w:val="24"/>
                <w:lang w:val="sr-Cyrl-CS"/>
              </w:rPr>
            </w:pPr>
            <w:r w:rsidRPr="00DA7E85">
              <w:rPr>
                <w:rFonts w:ascii="Times New Roman" w:eastAsia="Calibri" w:hAnsi="Times New Roman" w:cs="Times New Roman"/>
                <w:sz w:val="24"/>
                <w:szCs w:val="24"/>
                <w:lang w:val="ru-RU"/>
              </w:rPr>
              <w:t>Мера кредитне подршке:</w:t>
            </w:r>
          </w:p>
        </w:tc>
        <w:tc>
          <w:tcPr>
            <w:tcW w:w="2250" w:type="dxa"/>
          </w:tcPr>
          <w:p w:rsidR="00DE53EE" w:rsidRPr="00DA7E85" w:rsidRDefault="00DE53EE" w:rsidP="004903BC">
            <w:pPr>
              <w:rPr>
                <w:rFonts w:ascii="Times New Roman" w:hAnsi="Times New Roman"/>
                <w:sz w:val="24"/>
                <w:szCs w:val="24"/>
              </w:rPr>
            </w:pPr>
            <w:r w:rsidRPr="00DA7E85">
              <w:rPr>
                <w:rFonts w:ascii="Times New Roman" w:hAnsi="Times New Roman"/>
                <w:sz w:val="24"/>
                <w:szCs w:val="24"/>
              </w:rPr>
              <w:t xml:space="preserve">Износ подстицаја по </w:t>
            </w:r>
            <w:proofErr w:type="gramStart"/>
            <w:r w:rsidRPr="00DA7E85">
              <w:rPr>
                <w:rFonts w:ascii="Times New Roman" w:hAnsi="Times New Roman"/>
                <w:sz w:val="24"/>
                <w:szCs w:val="24"/>
              </w:rPr>
              <w:t>кориснику  (</w:t>
            </w:r>
            <w:proofErr w:type="gramEnd"/>
            <w:r w:rsidRPr="00DA7E85">
              <w:rPr>
                <w:rFonts w:ascii="Times New Roman" w:hAnsi="Times New Roman"/>
                <w:sz w:val="24"/>
                <w:szCs w:val="24"/>
              </w:rPr>
              <w:t>%)</w:t>
            </w:r>
          </w:p>
          <w:p w:rsidR="00DE53EE" w:rsidRPr="00DA7E85" w:rsidRDefault="00DE53EE" w:rsidP="004903BC">
            <w:pPr>
              <w:jc w:val="both"/>
              <w:rPr>
                <w:rFonts w:ascii="Times New Roman" w:hAnsi="Times New Roman"/>
                <w:sz w:val="24"/>
                <w:szCs w:val="24"/>
                <w:lang w:val="sr-Cyrl-CS"/>
              </w:rPr>
            </w:pPr>
            <w:r w:rsidRPr="00DA7E85">
              <w:rPr>
                <w:rFonts w:ascii="Times New Roman" w:hAnsi="Times New Roman"/>
                <w:sz w:val="24"/>
                <w:szCs w:val="24"/>
              </w:rPr>
              <w:t>(</w:t>
            </w:r>
            <w:proofErr w:type="gramStart"/>
            <w:r w:rsidRPr="00DA7E85">
              <w:rPr>
                <w:rFonts w:ascii="Times New Roman" w:hAnsi="Times New Roman"/>
                <w:sz w:val="24"/>
                <w:szCs w:val="24"/>
              </w:rPr>
              <w:t>нпр</w:t>
            </w:r>
            <w:proofErr w:type="gramEnd"/>
            <w:r w:rsidRPr="00DA7E85">
              <w:rPr>
                <w:rFonts w:ascii="Times New Roman" w:hAnsi="Times New Roman"/>
                <w:sz w:val="24"/>
                <w:szCs w:val="24"/>
              </w:rPr>
              <w:t>. 30%, 50%, 80%, 100%)</w:t>
            </w:r>
          </w:p>
        </w:tc>
        <w:tc>
          <w:tcPr>
            <w:tcW w:w="2340" w:type="dxa"/>
          </w:tcPr>
          <w:p w:rsidR="00DE53EE" w:rsidRPr="00DA7E85" w:rsidRDefault="00DE53EE" w:rsidP="004903BC">
            <w:pPr>
              <w:jc w:val="both"/>
              <w:rPr>
                <w:rFonts w:ascii="Times New Roman" w:hAnsi="Times New Roman"/>
                <w:sz w:val="24"/>
                <w:szCs w:val="24"/>
              </w:rPr>
            </w:pPr>
            <w:r w:rsidRPr="00DA7E85">
              <w:rPr>
                <w:rFonts w:ascii="Times New Roman" w:hAnsi="Times New Roman"/>
                <w:sz w:val="24"/>
                <w:szCs w:val="24"/>
              </w:rPr>
              <w:t>Максимални износ подршке по кориснику (ако је дефинисан)</w:t>
            </w:r>
          </w:p>
          <w:p w:rsidR="00DE53EE" w:rsidRPr="00DA7E85" w:rsidRDefault="00DE53EE" w:rsidP="004903BC">
            <w:pPr>
              <w:jc w:val="both"/>
              <w:rPr>
                <w:rFonts w:ascii="Times New Roman" w:hAnsi="Times New Roman"/>
                <w:sz w:val="24"/>
                <w:szCs w:val="24"/>
              </w:rPr>
            </w:pPr>
            <w:r w:rsidRPr="00DA7E85">
              <w:rPr>
                <w:rFonts w:ascii="Times New Roman" w:hAnsi="Times New Roman"/>
                <w:sz w:val="24"/>
                <w:szCs w:val="24"/>
              </w:rPr>
              <w:t xml:space="preserve">(РСД) </w:t>
            </w:r>
          </w:p>
        </w:tc>
      </w:tr>
      <w:tr w:rsidR="00DE53EE" w:rsidRPr="00DA7E85" w:rsidTr="004903BC">
        <w:trPr>
          <w:trHeight w:val="935"/>
        </w:trPr>
        <w:tc>
          <w:tcPr>
            <w:tcW w:w="810" w:type="dxa"/>
          </w:tcPr>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1.</w:t>
            </w:r>
          </w:p>
          <w:p w:rsidR="00DE53EE" w:rsidRPr="00DA7E85" w:rsidRDefault="00DE53EE" w:rsidP="004903BC">
            <w:pPr>
              <w:jc w:val="both"/>
              <w:rPr>
                <w:rFonts w:ascii="Times New Roman" w:hAnsi="Times New Roman"/>
                <w:sz w:val="24"/>
                <w:szCs w:val="24"/>
                <w:lang w:val="sr-Cyrl-CS"/>
              </w:rPr>
            </w:pPr>
          </w:p>
        </w:tc>
        <w:tc>
          <w:tcPr>
            <w:tcW w:w="2970" w:type="dxa"/>
          </w:tcPr>
          <w:p w:rsidR="00DE53EE" w:rsidRPr="00DA7E85" w:rsidRDefault="00DE53EE" w:rsidP="004903BC">
            <w:pPr>
              <w:jc w:val="center"/>
              <w:rPr>
                <w:rFonts w:ascii="Times New Roman" w:eastAsia="Calibri" w:hAnsi="Times New Roman" w:cs="Times New Roman"/>
                <w:sz w:val="24"/>
                <w:szCs w:val="24"/>
                <w:lang w:val="ru-RU"/>
              </w:rPr>
            </w:pPr>
          </w:p>
          <w:p w:rsidR="00DE53EE" w:rsidRPr="00DA7E85" w:rsidRDefault="00DE53EE" w:rsidP="004903BC">
            <w:pPr>
              <w:jc w:val="center"/>
              <w:rPr>
                <w:rFonts w:ascii="Times New Roman" w:eastAsia="Calibri" w:hAnsi="Times New Roman" w:cs="Times New Roman"/>
                <w:sz w:val="24"/>
                <w:szCs w:val="24"/>
                <w:lang w:val="ru-RU"/>
              </w:rPr>
            </w:pPr>
            <w:r w:rsidRPr="00DA7E85">
              <w:rPr>
                <w:rFonts w:ascii="Times New Roman" w:eastAsia="Calibri" w:hAnsi="Times New Roman" w:cs="Times New Roman"/>
                <w:sz w:val="24"/>
                <w:szCs w:val="24"/>
                <w:lang w:val="ru-RU"/>
              </w:rPr>
              <w:t>Суфинансирање камата за пољопривредне кредите</w:t>
            </w:r>
          </w:p>
          <w:p w:rsidR="00DE53EE" w:rsidRPr="00DA7E85" w:rsidRDefault="00DE53EE" w:rsidP="004903BC">
            <w:pPr>
              <w:jc w:val="center"/>
              <w:rPr>
                <w:rFonts w:ascii="Times New Roman" w:hAnsi="Times New Roman"/>
                <w:sz w:val="24"/>
                <w:szCs w:val="24"/>
                <w:lang w:val="sr-Cyrl-CS"/>
              </w:rPr>
            </w:pPr>
          </w:p>
        </w:tc>
        <w:tc>
          <w:tcPr>
            <w:tcW w:w="225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 xml:space="preserve">100% </w:t>
            </w:r>
          </w:p>
        </w:tc>
        <w:tc>
          <w:tcPr>
            <w:tcW w:w="234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На износ до</w:t>
            </w:r>
          </w:p>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400.000,00</w:t>
            </w:r>
          </w:p>
        </w:tc>
      </w:tr>
    </w:tbl>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sz w:val="24"/>
          <w:szCs w:val="24"/>
          <w:lang w:val="sr-Cyrl-CS"/>
        </w:rPr>
      </w:pPr>
      <w:r w:rsidRPr="00DA7E85">
        <w:rPr>
          <w:rFonts w:ascii="Times New Roman" w:hAnsi="Times New Roman"/>
          <w:b/>
          <w:bCs/>
          <w:sz w:val="24"/>
          <w:szCs w:val="24"/>
          <w:lang w:val="sk-SK"/>
        </w:rPr>
        <w:t xml:space="preserve">III </w:t>
      </w:r>
      <w:r w:rsidRPr="00DA7E85">
        <w:rPr>
          <w:rFonts w:ascii="Times New Roman" w:hAnsi="Times New Roman"/>
          <w:b/>
          <w:bCs/>
          <w:sz w:val="24"/>
          <w:szCs w:val="24"/>
          <w:lang w:val="sr-Cyrl-CS"/>
        </w:rPr>
        <w:t xml:space="preserve"> </w:t>
      </w:r>
      <w:r w:rsidRPr="00DA7E85">
        <w:rPr>
          <w:rFonts w:ascii="Times New Roman" w:hAnsi="Times New Roman"/>
          <w:b/>
          <w:bCs/>
          <w:sz w:val="24"/>
          <w:szCs w:val="24"/>
        </w:rPr>
        <w:t>КОРИСНИЦИ</w:t>
      </w:r>
      <w:r w:rsidRPr="00DA7E85">
        <w:rPr>
          <w:rFonts w:ascii="Times New Roman" w:hAnsi="Times New Roman"/>
          <w:b/>
          <w:bCs/>
          <w:sz w:val="24"/>
          <w:szCs w:val="24"/>
          <w:lang w:val="sr-Cyrl-CS"/>
        </w:rPr>
        <w:t xml:space="preserve"> ПОДСТИЦАЈА</w:t>
      </w:r>
    </w:p>
    <w:p w:rsidR="00DE53EE" w:rsidRPr="00DA7E85" w:rsidRDefault="00DE53EE" w:rsidP="00DE53EE">
      <w:pPr>
        <w:spacing w:after="0" w:line="240" w:lineRule="auto"/>
        <w:ind w:firstLine="708"/>
        <w:jc w:val="both"/>
        <w:rPr>
          <w:rFonts w:ascii="Times New Roman" w:hAnsi="Times New Roman"/>
          <w:color w:val="008080"/>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6.</w:t>
      </w:r>
    </w:p>
    <w:p w:rsidR="00DE53EE" w:rsidRPr="00DA7E85" w:rsidRDefault="00DE53EE" w:rsidP="00DE53EE">
      <w:pPr>
        <w:spacing w:after="0" w:line="240" w:lineRule="auto"/>
        <w:jc w:val="center"/>
        <w:rPr>
          <w:rFonts w:ascii="Times New Roman" w:hAnsi="Times New Roman"/>
          <w:b/>
          <w:sz w:val="24"/>
          <w:szCs w:val="24"/>
          <w:lang w:val="ru-RU"/>
        </w:rPr>
      </w:pPr>
    </w:p>
    <w:p w:rsidR="00DE53EE" w:rsidRPr="00DA7E85" w:rsidRDefault="00DE53EE" w:rsidP="00DE53EE">
      <w:pPr>
        <w:spacing w:after="0" w:line="240" w:lineRule="auto"/>
        <w:ind w:firstLine="705"/>
        <w:jc w:val="both"/>
        <w:rPr>
          <w:rFonts w:ascii="Times New Roman" w:eastAsia="Arial" w:hAnsi="Times New Roman"/>
          <w:color w:val="000000"/>
          <w:sz w:val="24"/>
          <w:szCs w:val="24"/>
          <w:lang w:val="sr-Cyrl-CS"/>
        </w:rPr>
      </w:pPr>
      <w:r w:rsidRPr="00DA7E85">
        <w:rPr>
          <w:rFonts w:ascii="Times New Roman" w:eastAsia="Arial" w:hAnsi="Times New Roman"/>
          <w:color w:val="000000"/>
          <w:sz w:val="24"/>
          <w:szCs w:val="24"/>
          <w:lang w:val="sr-Cyrl-CS"/>
        </w:rPr>
        <w:t xml:space="preserve">Право на подстицаје, под условима и на начин утврђен овим Правилником, имају породична пољопривредна газдинства која су уписана у Регистар пољопривредних газдинстава, </w:t>
      </w:r>
      <w:r w:rsidRPr="00DA7E85">
        <w:rPr>
          <w:rFonts w:ascii="Times New Roman" w:hAnsi="Times New Roman"/>
          <w:sz w:val="24"/>
          <w:szCs w:val="24"/>
          <w:lang w:val="sr-Cyrl-CS"/>
        </w:rPr>
        <w:t xml:space="preserve">са активним статусом, </w:t>
      </w:r>
      <w:r w:rsidRPr="00DA7E85">
        <w:rPr>
          <w:rFonts w:ascii="Times New Roman" w:eastAsia="Arial" w:hAnsi="Times New Roman"/>
          <w:color w:val="000000"/>
          <w:sz w:val="24"/>
          <w:szCs w:val="24"/>
          <w:lang w:val="sr-Cyrl-CS"/>
        </w:rPr>
        <w:t>у складу са законом којим се уређује пољопривреда (у даљем тексту: Регистар).</w:t>
      </w:r>
    </w:p>
    <w:p w:rsidR="00DE53EE" w:rsidRPr="00DA7E85" w:rsidRDefault="00DE53EE" w:rsidP="00DE53EE">
      <w:pPr>
        <w:spacing w:after="0" w:line="240" w:lineRule="auto"/>
        <w:ind w:firstLine="708"/>
        <w:jc w:val="both"/>
        <w:rPr>
          <w:rFonts w:ascii="Times New Roman" w:hAnsi="Times New Roman"/>
          <w:sz w:val="24"/>
          <w:szCs w:val="24"/>
          <w:lang w:val="ru-RU"/>
        </w:rPr>
      </w:pPr>
      <w:r w:rsidRPr="00DA7E85">
        <w:rPr>
          <w:rFonts w:ascii="Times New Roman" w:hAnsi="Times New Roman"/>
          <w:sz w:val="24"/>
          <w:szCs w:val="24"/>
          <w:lang w:val="sr-Cyrl-CS"/>
        </w:rPr>
        <w:t>Пријаву за доделу подстицаја могу да поднесу</w:t>
      </w:r>
      <w:r w:rsidRPr="00DA7E85">
        <w:rPr>
          <w:rFonts w:ascii="Times New Roman" w:hAnsi="Times New Roman"/>
          <w:sz w:val="24"/>
          <w:szCs w:val="24"/>
        </w:rPr>
        <w:t xml:space="preserve"> </w:t>
      </w:r>
      <w:r w:rsidRPr="00DA7E85">
        <w:rPr>
          <w:rFonts w:ascii="Times New Roman" w:hAnsi="Times New Roman"/>
          <w:sz w:val="24"/>
          <w:szCs w:val="24"/>
          <w:lang w:val="sr-Cyrl-CS"/>
        </w:rPr>
        <w:t>носиоци</w:t>
      </w:r>
      <w:r w:rsidRPr="00DA7E85">
        <w:rPr>
          <w:rFonts w:ascii="Times New Roman" w:hAnsi="Times New Roman"/>
          <w:sz w:val="24"/>
          <w:szCs w:val="24"/>
          <w:lang w:val="ru-RU"/>
        </w:rPr>
        <w:t xml:space="preserve"> </w:t>
      </w:r>
      <w:r w:rsidRPr="00DA7E85">
        <w:rPr>
          <w:rFonts w:ascii="Times New Roman" w:hAnsi="Times New Roman"/>
          <w:sz w:val="24"/>
          <w:szCs w:val="24"/>
          <w:lang w:val="sr-Cyrl-CS"/>
        </w:rPr>
        <w:t>или чланови пољопривредног газдинства са пребивалиштем на територији града Врања</w:t>
      </w:r>
      <w:r w:rsidRPr="00DA7E85">
        <w:rPr>
          <w:rFonts w:ascii="Times New Roman" w:hAnsi="Times New Roman"/>
          <w:sz w:val="24"/>
          <w:szCs w:val="24"/>
          <w:lang w:val="ru-RU"/>
        </w:rPr>
        <w:t xml:space="preserve">, </w:t>
      </w:r>
      <w:r w:rsidRPr="00DA7E85">
        <w:rPr>
          <w:rFonts w:ascii="Times New Roman" w:hAnsi="Times New Roman"/>
          <w:sz w:val="24"/>
          <w:szCs w:val="24"/>
          <w:lang w:val="sr-Cyrl-CS"/>
        </w:rPr>
        <w:t xml:space="preserve">уписани у регистар пољопривредних газдинстава по основу права својине односно закупа </w:t>
      </w:r>
      <w:r w:rsidRPr="00DA7E85">
        <w:rPr>
          <w:rFonts w:ascii="Times New Roman" w:hAnsi="Times New Roman"/>
          <w:sz w:val="24"/>
          <w:szCs w:val="24"/>
          <w:lang w:val="sr-Cyrl-CS"/>
        </w:rPr>
        <w:lastRenderedPageBreak/>
        <w:t xml:space="preserve">пољопривредног земљишта које се налази на територији града Врања и </w:t>
      </w:r>
      <w:r w:rsidRPr="00DA7E85">
        <w:rPr>
          <w:rFonts w:ascii="Times New Roman" w:hAnsi="Times New Roman"/>
          <w:sz w:val="24"/>
          <w:szCs w:val="24"/>
          <w:lang w:val="ru-RU"/>
        </w:rPr>
        <w:t>који се баве пољопривредном производњом.</w:t>
      </w:r>
    </w:p>
    <w:p w:rsidR="00DE53EE" w:rsidRPr="00DA7E85" w:rsidRDefault="00DE53EE" w:rsidP="00DE53EE">
      <w:pPr>
        <w:spacing w:after="0" w:line="240" w:lineRule="auto"/>
        <w:ind w:firstLine="708"/>
        <w:jc w:val="both"/>
        <w:rPr>
          <w:rFonts w:ascii="Times New Roman" w:hAnsi="Times New Roman"/>
          <w:sz w:val="24"/>
          <w:szCs w:val="24"/>
          <w:lang w:val="ru-RU"/>
        </w:rPr>
      </w:pPr>
      <w:r w:rsidRPr="00DA7E85">
        <w:rPr>
          <w:rFonts w:ascii="Times New Roman" w:hAnsi="Times New Roman"/>
          <w:sz w:val="24"/>
          <w:szCs w:val="24"/>
          <w:lang w:val="sr-Cyrl-CS"/>
        </w:rPr>
        <w:t>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w:t>
      </w:r>
    </w:p>
    <w:p w:rsidR="00DE53EE" w:rsidRPr="00DA7E85" w:rsidRDefault="00DE53EE" w:rsidP="00DE53EE">
      <w:pPr>
        <w:spacing w:after="0" w:line="240" w:lineRule="auto"/>
        <w:jc w:val="both"/>
        <w:rPr>
          <w:rFonts w:ascii="Times New Roman" w:hAnsi="Times New Roman"/>
          <w:sz w:val="24"/>
          <w:szCs w:val="24"/>
          <w:lang w:val="ru-RU"/>
        </w:rPr>
      </w:pPr>
    </w:p>
    <w:p w:rsidR="00DE53EE" w:rsidRPr="00DA7E85" w:rsidRDefault="00DE53EE" w:rsidP="00DE53EE">
      <w:pPr>
        <w:spacing w:after="0" w:line="240" w:lineRule="auto"/>
        <w:jc w:val="both"/>
        <w:rPr>
          <w:rFonts w:ascii="Times New Roman" w:hAnsi="Times New Roman"/>
          <w:b/>
          <w:bCs/>
          <w:sz w:val="24"/>
          <w:szCs w:val="24"/>
        </w:rPr>
      </w:pPr>
    </w:p>
    <w:p w:rsidR="00DE53EE" w:rsidRPr="00DA7E85" w:rsidRDefault="00DE53EE" w:rsidP="00DE53EE">
      <w:pPr>
        <w:spacing w:after="0" w:line="240" w:lineRule="auto"/>
        <w:jc w:val="both"/>
        <w:rPr>
          <w:rFonts w:ascii="Times New Roman" w:hAnsi="Times New Roman"/>
          <w:b/>
          <w:bCs/>
          <w:sz w:val="24"/>
          <w:szCs w:val="24"/>
        </w:rPr>
      </w:pPr>
    </w:p>
    <w:p w:rsidR="00DE53EE" w:rsidRPr="00DA7E85" w:rsidRDefault="00DE53EE" w:rsidP="00DE53EE">
      <w:pPr>
        <w:spacing w:after="0" w:line="240" w:lineRule="auto"/>
        <w:jc w:val="center"/>
        <w:rPr>
          <w:rFonts w:ascii="Times New Roman" w:hAnsi="Times New Roman"/>
          <w:b/>
          <w:bCs/>
          <w:sz w:val="24"/>
          <w:szCs w:val="24"/>
          <w:lang w:val="sr-Cyrl-CS"/>
        </w:rPr>
      </w:pPr>
      <w:r w:rsidRPr="00DA7E85">
        <w:rPr>
          <w:rFonts w:ascii="Times New Roman" w:hAnsi="Times New Roman"/>
          <w:b/>
          <w:bCs/>
          <w:sz w:val="24"/>
          <w:szCs w:val="24"/>
          <w:lang w:val="sk-SK"/>
        </w:rPr>
        <w:t xml:space="preserve">IV  </w:t>
      </w:r>
      <w:r w:rsidRPr="00DA7E85">
        <w:rPr>
          <w:rFonts w:ascii="Times New Roman" w:hAnsi="Times New Roman"/>
          <w:b/>
          <w:bCs/>
          <w:sz w:val="24"/>
          <w:szCs w:val="24"/>
        </w:rPr>
        <w:t xml:space="preserve">УСЛОВИ </w:t>
      </w:r>
      <w:r w:rsidRPr="00DA7E85">
        <w:rPr>
          <w:rFonts w:ascii="Times New Roman" w:hAnsi="Times New Roman"/>
          <w:b/>
          <w:bCs/>
          <w:sz w:val="24"/>
          <w:szCs w:val="24"/>
          <w:lang w:val="sr-Cyrl-CS"/>
        </w:rPr>
        <w:t xml:space="preserve"> </w:t>
      </w:r>
      <w:r w:rsidRPr="00DA7E85">
        <w:rPr>
          <w:rFonts w:ascii="Times New Roman" w:hAnsi="Times New Roman"/>
          <w:b/>
          <w:bCs/>
          <w:sz w:val="24"/>
          <w:szCs w:val="24"/>
        </w:rPr>
        <w:t>ЗА ОСТВАРИВАЊ</w:t>
      </w:r>
      <w:r w:rsidRPr="00DA7E85">
        <w:rPr>
          <w:rFonts w:ascii="Times New Roman" w:hAnsi="Times New Roman"/>
          <w:b/>
          <w:bCs/>
          <w:sz w:val="24"/>
          <w:szCs w:val="24"/>
          <w:lang w:val="sr-Cyrl-CS"/>
        </w:rPr>
        <w:t>А ПРАВА НА ПОДСТИЦАЈЕ</w:t>
      </w:r>
    </w:p>
    <w:p w:rsidR="00DE53EE" w:rsidRPr="00DA7E85" w:rsidRDefault="00DE53EE" w:rsidP="00DE53EE">
      <w:pPr>
        <w:pStyle w:val="Default"/>
        <w:rPr>
          <w:bCs/>
        </w:rPr>
      </w:pPr>
    </w:p>
    <w:p w:rsidR="00DE53EE" w:rsidRPr="00DA7E85" w:rsidRDefault="00DE53EE" w:rsidP="00DE53EE">
      <w:pPr>
        <w:pStyle w:val="Default"/>
        <w:rPr>
          <w:bCs/>
        </w:rPr>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7</w:t>
      </w:r>
      <w:r w:rsidRPr="00DA7E85">
        <w:rPr>
          <w:b/>
        </w:rPr>
        <w:t>.</w:t>
      </w:r>
      <w:proofErr w:type="gramEnd"/>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Право на подстицајна средстава остварују се на основу објављеног конкурса.</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Заинтересовани пољопривредни произвођачи могу да конкуришу за једну област инвестиције у физичка средства из мера руралног развоја или кредитне подршке.</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Одлуку о расписивању конкурса доноси Комисиј</w:t>
      </w:r>
      <w:r w:rsidRPr="00DA7E85">
        <w:rPr>
          <w:rFonts w:ascii="Times New Roman" w:hAnsi="Times New Roman"/>
          <w:sz w:val="24"/>
          <w:szCs w:val="24"/>
        </w:rPr>
        <w:t>а</w:t>
      </w:r>
      <w:r w:rsidRPr="00DA7E85">
        <w:rPr>
          <w:rFonts w:ascii="Times New Roman" w:hAnsi="Times New Roman"/>
          <w:sz w:val="24"/>
          <w:szCs w:val="24"/>
          <w:lang w:val="sr-Cyrl-CS"/>
        </w:rPr>
        <w:t xml:space="preserve"> за доделу подстицајних средстава у пољопривреди</w:t>
      </w:r>
      <w:r w:rsidRPr="00DA7E85">
        <w:rPr>
          <w:rFonts w:ascii="Times New Roman" w:hAnsi="Times New Roman"/>
          <w:sz w:val="24"/>
          <w:szCs w:val="24"/>
          <w:lang w:val="ru-RU"/>
        </w:rPr>
        <w:t xml:space="preserve"> </w:t>
      </w:r>
      <w:r w:rsidRPr="00DA7E85">
        <w:rPr>
          <w:rFonts w:ascii="Times New Roman" w:hAnsi="Times New Roman"/>
          <w:sz w:val="24"/>
          <w:szCs w:val="24"/>
          <w:lang w:val="sr-Cyrl-CS"/>
        </w:rPr>
        <w:t>(у даљем тексту: Комисија), уз сагласност Градског већа.</w:t>
      </w:r>
    </w:p>
    <w:p w:rsidR="00DE53EE" w:rsidRPr="00DA7E85" w:rsidRDefault="00DE53EE" w:rsidP="00DE53EE">
      <w:pPr>
        <w:spacing w:after="0" w:line="240" w:lineRule="auto"/>
        <w:ind w:firstLine="720"/>
        <w:jc w:val="both"/>
        <w:rPr>
          <w:rFonts w:ascii="Times New Roman" w:hAnsi="Times New Roman"/>
          <w:sz w:val="24"/>
          <w:szCs w:val="24"/>
        </w:rPr>
      </w:pPr>
      <w:r w:rsidRPr="00DA7E85">
        <w:rPr>
          <w:rFonts w:ascii="Times New Roman" w:hAnsi="Times New Roman"/>
          <w:sz w:val="24"/>
          <w:szCs w:val="24"/>
          <w:lang w:val="sr-Cyrl-CS"/>
        </w:rPr>
        <w:t>Конкурс се објављује у локалним средствима јавног информисања, огласној табли градске управе и на сајту града Врања.</w:t>
      </w:r>
      <w:r w:rsidRPr="00DA7E85">
        <w:rPr>
          <w:rFonts w:ascii="Times New Roman" w:hAnsi="Times New Roman"/>
          <w:sz w:val="24"/>
          <w:szCs w:val="24"/>
        </w:rPr>
        <w:t xml:space="preserve"> </w:t>
      </w:r>
    </w:p>
    <w:p w:rsidR="00DE53EE" w:rsidRPr="00DA7E85" w:rsidRDefault="00DE53EE" w:rsidP="00DE53EE">
      <w:pPr>
        <w:spacing w:after="0" w:line="240" w:lineRule="auto"/>
        <w:ind w:firstLine="705"/>
        <w:jc w:val="both"/>
        <w:rPr>
          <w:rFonts w:ascii="Times New Roman" w:hAnsi="Times New Roman"/>
          <w:sz w:val="24"/>
          <w:szCs w:val="24"/>
          <w:lang w:val="sr-Cyrl-CS"/>
        </w:rPr>
      </w:pPr>
      <w:r w:rsidRPr="00DA7E85">
        <w:rPr>
          <w:rFonts w:ascii="Times New Roman" w:hAnsi="Times New Roman"/>
          <w:sz w:val="24"/>
          <w:szCs w:val="24"/>
          <w:lang w:val="sr-Cyrl-CS"/>
        </w:rPr>
        <w:t>Неблаговремене и пријаве са непотпуном документацијом Комисија неће узимати у разматрање.</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ind w:left="-360"/>
        <w:jc w:val="both"/>
        <w:rPr>
          <w:rFonts w:ascii="Times New Roman" w:hAnsi="Times New Roman"/>
          <w:b/>
          <w:sz w:val="24"/>
          <w:szCs w:val="24"/>
        </w:rPr>
      </w:pPr>
    </w:p>
    <w:p w:rsidR="00DE53EE" w:rsidRPr="00DA7E85" w:rsidRDefault="00DE53EE" w:rsidP="00DE53EE">
      <w:pPr>
        <w:pStyle w:val="ListParagraph"/>
        <w:numPr>
          <w:ilvl w:val="0"/>
          <w:numId w:val="2"/>
        </w:numPr>
        <w:spacing w:after="0" w:line="240" w:lineRule="auto"/>
        <w:jc w:val="both"/>
        <w:rPr>
          <w:rFonts w:ascii="Times New Roman" w:hAnsi="Times New Roman"/>
          <w:b/>
          <w:sz w:val="24"/>
          <w:szCs w:val="24"/>
        </w:rPr>
      </w:pPr>
      <w:r w:rsidRPr="00DA7E85">
        <w:rPr>
          <w:rFonts w:ascii="Times New Roman" w:hAnsi="Times New Roman"/>
          <w:b/>
          <w:sz w:val="24"/>
          <w:szCs w:val="24"/>
        </w:rPr>
        <w:t>Општи критеријуми за кориснике:</w:t>
      </w:r>
    </w:p>
    <w:p w:rsidR="00DE53EE" w:rsidRPr="00DA7E85" w:rsidRDefault="00DE53EE" w:rsidP="00DE53EE">
      <w:pPr>
        <w:pStyle w:val="ListParagraph"/>
        <w:spacing w:after="0" w:line="240" w:lineRule="auto"/>
        <w:jc w:val="both"/>
        <w:rPr>
          <w:rFonts w:ascii="Times New Roman" w:hAnsi="Times New Roman"/>
          <w:b/>
          <w:sz w:val="24"/>
          <w:szCs w:val="24"/>
        </w:rPr>
      </w:pPr>
    </w:p>
    <w:p w:rsidR="00DE53EE" w:rsidRPr="00DA7E85" w:rsidRDefault="00DE53EE" w:rsidP="00DE53EE">
      <w:pPr>
        <w:numPr>
          <w:ilvl w:val="0"/>
          <w:numId w:val="1"/>
        </w:numPr>
        <w:spacing w:after="0" w:line="240" w:lineRule="auto"/>
        <w:ind w:left="0"/>
        <w:jc w:val="both"/>
        <w:rPr>
          <w:rFonts w:ascii="Times New Roman" w:hAnsi="Times New Roman"/>
          <w:sz w:val="24"/>
          <w:szCs w:val="24"/>
        </w:rPr>
      </w:pPr>
      <w:r w:rsidRPr="00DA7E85">
        <w:rPr>
          <w:rFonts w:ascii="Times New Roman" w:hAnsi="Times New Roman"/>
          <w:sz w:val="24"/>
          <w:szCs w:val="24"/>
          <w:lang w:val="sr-Cyrl-CS"/>
        </w:rPr>
        <w:t>Да је к</w:t>
      </w:r>
      <w:r w:rsidRPr="00DA7E85">
        <w:rPr>
          <w:rFonts w:ascii="Times New Roman" w:hAnsi="Times New Roman"/>
          <w:sz w:val="24"/>
          <w:szCs w:val="24"/>
        </w:rPr>
        <w:t>орисник</w:t>
      </w:r>
      <w:r w:rsidRPr="00DA7E85">
        <w:rPr>
          <w:rFonts w:ascii="Times New Roman" w:hAnsi="Times New Roman"/>
          <w:sz w:val="24"/>
          <w:szCs w:val="24"/>
          <w:lang w:val="sr-Cyrl-CS"/>
        </w:rPr>
        <w:t xml:space="preserve"> средстава носилац или члан</w:t>
      </w:r>
      <w:r w:rsidRPr="00DA7E85">
        <w:rPr>
          <w:rFonts w:ascii="Times New Roman" w:hAnsi="Times New Roman"/>
          <w:sz w:val="24"/>
          <w:szCs w:val="24"/>
        </w:rPr>
        <w:t xml:space="preserve"> регистровано</w:t>
      </w:r>
      <w:r w:rsidRPr="00DA7E85">
        <w:rPr>
          <w:rFonts w:ascii="Times New Roman" w:hAnsi="Times New Roman"/>
          <w:sz w:val="24"/>
          <w:szCs w:val="24"/>
          <w:lang w:val="sr-Cyrl-CS"/>
        </w:rPr>
        <w:t>г</w:t>
      </w:r>
      <w:r w:rsidRPr="00DA7E85">
        <w:rPr>
          <w:rFonts w:ascii="Times New Roman" w:hAnsi="Times New Roman"/>
          <w:sz w:val="24"/>
          <w:szCs w:val="24"/>
        </w:rPr>
        <w:t xml:space="preserve"> пољопривредно</w:t>
      </w:r>
      <w:r w:rsidRPr="00DA7E85">
        <w:rPr>
          <w:rFonts w:ascii="Times New Roman" w:hAnsi="Times New Roman"/>
          <w:sz w:val="24"/>
          <w:szCs w:val="24"/>
          <w:lang w:val="sr-Cyrl-CS"/>
        </w:rPr>
        <w:t>г</w:t>
      </w:r>
      <w:r w:rsidRPr="00DA7E85">
        <w:rPr>
          <w:rFonts w:ascii="Times New Roman" w:hAnsi="Times New Roman"/>
          <w:sz w:val="24"/>
          <w:szCs w:val="24"/>
        </w:rPr>
        <w:t xml:space="preserve"> газдинств</w:t>
      </w:r>
      <w:r w:rsidRPr="00DA7E85">
        <w:rPr>
          <w:rFonts w:ascii="Times New Roman" w:hAnsi="Times New Roman"/>
          <w:sz w:val="24"/>
          <w:szCs w:val="24"/>
          <w:lang w:val="sr-Cyrl-CS"/>
        </w:rPr>
        <w:t>а,</w:t>
      </w:r>
      <w:r w:rsidRPr="00DA7E85">
        <w:rPr>
          <w:rFonts w:ascii="Times New Roman" w:hAnsi="Times New Roman"/>
          <w:sz w:val="24"/>
          <w:szCs w:val="24"/>
        </w:rPr>
        <w:t xml:space="preserve"> уписано</w:t>
      </w:r>
      <w:r w:rsidRPr="00DA7E85">
        <w:rPr>
          <w:rFonts w:ascii="Times New Roman" w:hAnsi="Times New Roman"/>
          <w:sz w:val="24"/>
          <w:szCs w:val="24"/>
          <w:lang w:val="sr-Cyrl-CS"/>
        </w:rPr>
        <w:t>г</w:t>
      </w:r>
      <w:r w:rsidRPr="00DA7E85">
        <w:rPr>
          <w:rFonts w:ascii="Times New Roman" w:hAnsi="Times New Roman"/>
          <w:sz w:val="24"/>
          <w:szCs w:val="24"/>
        </w:rPr>
        <w:t xml:space="preserve"> у Регистар пољопривредних газдинстава, са активним статусом и са пребивалиштем и производњом на територији </w:t>
      </w:r>
      <w:r w:rsidRPr="00DA7E85">
        <w:rPr>
          <w:rFonts w:ascii="Times New Roman" w:hAnsi="Times New Roman"/>
          <w:sz w:val="24"/>
          <w:szCs w:val="24"/>
          <w:lang w:val="sr-Cyrl-CS"/>
        </w:rPr>
        <w:t>г</w:t>
      </w:r>
      <w:r w:rsidRPr="00DA7E85">
        <w:rPr>
          <w:rFonts w:ascii="Times New Roman" w:hAnsi="Times New Roman"/>
          <w:sz w:val="24"/>
          <w:szCs w:val="24"/>
        </w:rPr>
        <w:t xml:space="preserve">рада </w:t>
      </w:r>
      <w:r w:rsidRPr="00DA7E85">
        <w:rPr>
          <w:rFonts w:ascii="Times New Roman" w:hAnsi="Times New Roman"/>
          <w:sz w:val="24"/>
          <w:szCs w:val="24"/>
          <w:lang w:val="sr-Cyrl-CS"/>
        </w:rPr>
        <w:t>Врања;</w:t>
      </w:r>
    </w:p>
    <w:p w:rsidR="00DE53EE" w:rsidRPr="00DA7E85" w:rsidRDefault="00DE53EE" w:rsidP="00DE53EE">
      <w:pPr>
        <w:numPr>
          <w:ilvl w:val="0"/>
          <w:numId w:val="1"/>
        </w:numPr>
        <w:spacing w:after="0" w:line="240" w:lineRule="auto"/>
        <w:ind w:left="0"/>
        <w:jc w:val="both"/>
        <w:rPr>
          <w:rFonts w:ascii="Times New Roman" w:hAnsi="Times New Roman"/>
          <w:sz w:val="24"/>
          <w:szCs w:val="24"/>
        </w:rPr>
      </w:pPr>
      <w:r w:rsidRPr="00DA7E85">
        <w:rPr>
          <w:rFonts w:ascii="Times New Roman" w:hAnsi="Times New Roman"/>
          <w:sz w:val="24"/>
          <w:szCs w:val="24"/>
          <w:lang w:val="sr-Cyrl-CS"/>
        </w:rPr>
        <w:t>Да су носилац регистрованог пољопривредног газдинства</w:t>
      </w:r>
      <w:r w:rsidRPr="00DA7E85">
        <w:rPr>
          <w:rFonts w:ascii="Times New Roman" w:hAnsi="Times New Roman"/>
          <w:sz w:val="24"/>
          <w:szCs w:val="24"/>
        </w:rPr>
        <w:t xml:space="preserve"> </w:t>
      </w:r>
      <w:r w:rsidRPr="00DA7E85">
        <w:rPr>
          <w:rFonts w:ascii="Times New Roman" w:hAnsi="Times New Roman"/>
          <w:sz w:val="24"/>
          <w:szCs w:val="24"/>
          <w:lang w:val="sr-Cyrl-CS"/>
        </w:rPr>
        <w:t>и подносилац захтева</w:t>
      </w:r>
      <w:r w:rsidRPr="00DA7E85">
        <w:rPr>
          <w:rFonts w:ascii="Times New Roman" w:hAnsi="Times New Roman"/>
          <w:sz w:val="24"/>
          <w:szCs w:val="24"/>
        </w:rPr>
        <w:t xml:space="preserve"> измири</w:t>
      </w:r>
      <w:r w:rsidRPr="00DA7E85">
        <w:rPr>
          <w:rFonts w:ascii="Times New Roman" w:hAnsi="Times New Roman"/>
          <w:sz w:val="24"/>
          <w:szCs w:val="24"/>
          <w:lang w:val="sr-Cyrl-CS"/>
        </w:rPr>
        <w:t>ли</w:t>
      </w:r>
      <w:r w:rsidRPr="00DA7E85">
        <w:rPr>
          <w:rFonts w:ascii="Times New Roman" w:hAnsi="Times New Roman"/>
          <w:sz w:val="24"/>
          <w:szCs w:val="24"/>
        </w:rPr>
        <w:t xml:space="preserve"> пореске обавезе према локалној самоуправи</w:t>
      </w:r>
      <w:r w:rsidRPr="00DA7E85">
        <w:rPr>
          <w:rFonts w:ascii="Times New Roman" w:hAnsi="Times New Roman"/>
          <w:sz w:val="24"/>
          <w:szCs w:val="24"/>
          <w:lang w:val="sr-Cyrl-CS"/>
        </w:rPr>
        <w:t>(ЛПА);</w:t>
      </w:r>
    </w:p>
    <w:p w:rsidR="00DE53EE" w:rsidRPr="00DA7E85" w:rsidRDefault="00DE53EE" w:rsidP="00DE53EE">
      <w:pPr>
        <w:numPr>
          <w:ilvl w:val="0"/>
          <w:numId w:val="1"/>
        </w:numPr>
        <w:spacing w:after="0" w:line="240" w:lineRule="auto"/>
        <w:ind w:left="0"/>
        <w:jc w:val="both"/>
        <w:rPr>
          <w:rFonts w:ascii="Times New Roman" w:hAnsi="Times New Roman"/>
          <w:sz w:val="24"/>
          <w:szCs w:val="24"/>
        </w:rPr>
      </w:pPr>
      <w:r w:rsidRPr="00DA7E85">
        <w:rPr>
          <w:rFonts w:ascii="Times New Roman" w:hAnsi="Times New Roman"/>
          <w:sz w:val="24"/>
          <w:szCs w:val="24"/>
        </w:rPr>
        <w:t xml:space="preserve">Потписана изјава </w:t>
      </w:r>
      <w:r w:rsidRPr="00DA7E85">
        <w:rPr>
          <w:rFonts w:ascii="Times New Roman" w:hAnsi="Times New Roman"/>
          <w:sz w:val="24"/>
          <w:szCs w:val="24"/>
          <w:lang w:val="sr-Cyrl-CS"/>
        </w:rPr>
        <w:t xml:space="preserve">под пуном материјалном и кривичном одговорности </w:t>
      </w:r>
      <w:r w:rsidRPr="00DA7E85">
        <w:rPr>
          <w:rFonts w:ascii="Times New Roman" w:hAnsi="Times New Roman"/>
          <w:sz w:val="24"/>
          <w:szCs w:val="24"/>
        </w:rPr>
        <w:t>да не постоји захтев за исто улагање у другим јавним фондовима</w:t>
      </w:r>
      <w:r w:rsidRPr="00DA7E85">
        <w:rPr>
          <w:rFonts w:ascii="Times New Roman" w:hAnsi="Times New Roman"/>
          <w:sz w:val="24"/>
          <w:szCs w:val="24"/>
          <w:lang w:val="sr-Cyrl-CS"/>
        </w:rPr>
        <w:t>.</w:t>
      </w:r>
    </w:p>
    <w:p w:rsidR="00DE53EE" w:rsidRPr="00DA7E85" w:rsidRDefault="00DE53EE" w:rsidP="00DE53EE">
      <w:pPr>
        <w:numPr>
          <w:ilvl w:val="0"/>
          <w:numId w:val="1"/>
        </w:numPr>
        <w:spacing w:after="0" w:line="240" w:lineRule="auto"/>
        <w:ind w:left="0"/>
        <w:jc w:val="both"/>
        <w:rPr>
          <w:rFonts w:ascii="Times New Roman" w:hAnsi="Times New Roman"/>
          <w:i/>
          <w:sz w:val="24"/>
          <w:szCs w:val="24"/>
        </w:rPr>
      </w:pPr>
      <w:r w:rsidRPr="00DA7E85">
        <w:rPr>
          <w:rFonts w:ascii="Times New Roman" w:hAnsi="Times New Roman"/>
          <w:sz w:val="24"/>
          <w:szCs w:val="24"/>
        </w:rPr>
        <w:t>Корисник мора да достав</w:t>
      </w:r>
      <w:r w:rsidRPr="00DA7E85">
        <w:rPr>
          <w:rFonts w:ascii="Times New Roman" w:hAnsi="Times New Roman"/>
          <w:sz w:val="24"/>
          <w:szCs w:val="24"/>
          <w:lang w:val="sr-Cyrl-CS"/>
        </w:rPr>
        <w:t>и</w:t>
      </w:r>
      <w:r w:rsidRPr="00DA7E85">
        <w:rPr>
          <w:rFonts w:ascii="Times New Roman" w:hAnsi="Times New Roman"/>
          <w:sz w:val="24"/>
          <w:szCs w:val="24"/>
        </w:rPr>
        <w:t xml:space="preserve"> комплетну документацију по објављеном Конкурсу</w:t>
      </w:r>
      <w:r w:rsidRPr="00DA7E85">
        <w:rPr>
          <w:rFonts w:ascii="Times New Roman" w:hAnsi="Times New Roman"/>
          <w:b/>
          <w:sz w:val="24"/>
          <w:szCs w:val="24"/>
        </w:rPr>
        <w:t>.</w:t>
      </w:r>
    </w:p>
    <w:p w:rsidR="00DE53EE" w:rsidRPr="00DA7E85" w:rsidRDefault="00DE53EE" w:rsidP="00DE53EE">
      <w:pPr>
        <w:spacing w:after="0" w:line="240" w:lineRule="auto"/>
        <w:jc w:val="both"/>
        <w:rPr>
          <w:rFonts w:ascii="Times New Roman" w:hAnsi="Times New Roman"/>
          <w:i/>
          <w:sz w:val="24"/>
          <w:szCs w:val="24"/>
        </w:rPr>
      </w:pPr>
    </w:p>
    <w:p w:rsidR="00DE53EE" w:rsidRPr="00DA7E85" w:rsidRDefault="00DE53EE" w:rsidP="00DE53EE">
      <w:pPr>
        <w:spacing w:after="0" w:line="240" w:lineRule="auto"/>
        <w:jc w:val="both"/>
        <w:rPr>
          <w:rFonts w:ascii="Times New Roman" w:eastAsia="Arial" w:hAnsi="Times New Roman"/>
          <w:sz w:val="24"/>
          <w:szCs w:val="24"/>
          <w:lang w:val="sr-Cyrl-CS"/>
        </w:rPr>
      </w:pPr>
      <w:r w:rsidRPr="00DA7E85">
        <w:rPr>
          <w:rFonts w:ascii="Times New Roman" w:eastAsia="Arial" w:hAnsi="Times New Roman"/>
          <w:sz w:val="24"/>
          <w:szCs w:val="24"/>
          <w:lang w:val="sr-Cyrl-CS"/>
        </w:rPr>
        <w:t>Корисници подстицаја по свим секторима дужни су:</w:t>
      </w:r>
    </w:p>
    <w:p w:rsidR="00DE53EE" w:rsidRPr="00DA7E85" w:rsidRDefault="00DE53EE" w:rsidP="00DE53EE">
      <w:pPr>
        <w:pStyle w:val="Default"/>
        <w:numPr>
          <w:ilvl w:val="0"/>
          <w:numId w:val="1"/>
        </w:numPr>
        <w:ind w:left="0"/>
        <w:rPr>
          <w:color w:val="auto"/>
        </w:rPr>
      </w:pPr>
      <w:proofErr w:type="gramStart"/>
      <w:r w:rsidRPr="00DA7E85">
        <w:rPr>
          <w:color w:val="auto"/>
        </w:rPr>
        <w:t>да</w:t>
      </w:r>
      <w:proofErr w:type="gramEnd"/>
      <w:r w:rsidRPr="00DA7E85">
        <w:rPr>
          <w:color w:val="auto"/>
        </w:rPr>
        <w:t xml:space="preserve"> чува документацију која се односи на остваривање права на подстицаје најмање 5 година од дана њихове наплате</w:t>
      </w:r>
      <w:r w:rsidRPr="00DA7E85">
        <w:rPr>
          <w:color w:val="auto"/>
          <w:lang w:val="sr-Cyrl-CS"/>
        </w:rPr>
        <w:t>.</w:t>
      </w:r>
    </w:p>
    <w:p w:rsidR="00DE53EE" w:rsidRPr="00DA7E85" w:rsidRDefault="00DE53EE" w:rsidP="00DE53EE">
      <w:pPr>
        <w:pStyle w:val="Default"/>
        <w:rPr>
          <w:color w:val="auto"/>
          <w:lang w:val="sr-Cyrl-CS"/>
        </w:rPr>
      </w:pPr>
    </w:p>
    <w:p w:rsidR="00DE53EE" w:rsidRPr="00DA7E85" w:rsidRDefault="00DE53EE" w:rsidP="00DE53EE">
      <w:pPr>
        <w:spacing w:after="0" w:line="240" w:lineRule="auto"/>
        <w:jc w:val="both"/>
        <w:rPr>
          <w:rFonts w:ascii="Times New Roman" w:hAnsi="Times New Roman"/>
          <w:sz w:val="24"/>
          <w:szCs w:val="24"/>
        </w:rPr>
        <w:sectPr w:rsidR="00DE53EE" w:rsidRPr="00DA7E85" w:rsidSect="004903BC">
          <w:pgSz w:w="11906" w:h="16838" w:code="9"/>
          <w:pgMar w:top="1080" w:right="1286" w:bottom="454" w:left="1440" w:header="567" w:footer="0" w:gutter="0"/>
          <w:cols w:space="284"/>
          <w:docGrid w:linePitch="360"/>
        </w:sectPr>
      </w:pPr>
    </w:p>
    <w:p w:rsidR="00DE53EE" w:rsidRPr="00DA7E85" w:rsidRDefault="00DE53EE" w:rsidP="00DE53EE">
      <w:pPr>
        <w:spacing w:after="0" w:line="240" w:lineRule="auto"/>
        <w:jc w:val="both"/>
        <w:rPr>
          <w:rFonts w:ascii="Times New Roman" w:hAnsi="Times New Roman"/>
          <w:b/>
          <w:sz w:val="24"/>
          <w:szCs w:val="24"/>
        </w:rPr>
      </w:pPr>
    </w:p>
    <w:p w:rsidR="00DE53EE" w:rsidRPr="00DA7E85" w:rsidRDefault="00DE53EE" w:rsidP="00DE53EE">
      <w:pPr>
        <w:spacing w:after="0" w:line="240" w:lineRule="auto"/>
        <w:jc w:val="both"/>
        <w:rPr>
          <w:rFonts w:ascii="Times New Roman" w:hAnsi="Times New Roman"/>
          <w:b/>
          <w:sz w:val="24"/>
          <w:szCs w:val="24"/>
          <w:lang w:val="sr-Cyrl-CS"/>
        </w:rPr>
      </w:pPr>
      <w:r w:rsidRPr="00DA7E85">
        <w:rPr>
          <w:rFonts w:ascii="Times New Roman" w:hAnsi="Times New Roman"/>
          <w:b/>
          <w:sz w:val="24"/>
          <w:szCs w:val="24"/>
          <w:lang w:val="sr-Cyrl-CS"/>
        </w:rPr>
        <w:t>2. Специфични критеријуми и услови:</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3150"/>
        <w:gridCol w:w="5670"/>
      </w:tblGrid>
      <w:tr w:rsidR="00DE53EE" w:rsidRPr="00DA7E85" w:rsidTr="004903BC">
        <w:trPr>
          <w:trHeight w:val="820"/>
        </w:trPr>
        <w:tc>
          <w:tcPr>
            <w:tcW w:w="1350" w:type="dxa"/>
            <w:shd w:val="clear" w:color="auto" w:fill="auto"/>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НАЗИВ</w:t>
            </w:r>
          </w:p>
          <w:p w:rsidR="00DE53EE" w:rsidRPr="00DA7E85" w:rsidRDefault="00DE53EE" w:rsidP="004903BC">
            <w:pPr>
              <w:spacing w:after="0" w:line="240" w:lineRule="auto"/>
              <w:ind w:left="-108" w:right="-108"/>
              <w:rPr>
                <w:rFonts w:ascii="Times New Roman" w:hAnsi="Times New Roman"/>
                <w:sz w:val="24"/>
                <w:szCs w:val="24"/>
                <w:lang w:val="sr-Cyrl-CS"/>
              </w:rPr>
            </w:pPr>
            <w:r w:rsidRPr="00DA7E85">
              <w:rPr>
                <w:rFonts w:ascii="Times New Roman" w:hAnsi="Times New Roman"/>
                <w:sz w:val="24"/>
                <w:szCs w:val="24"/>
                <w:lang w:val="sr-Cyrl-CS"/>
              </w:rPr>
              <w:t>СЕКТОРА</w:t>
            </w:r>
          </w:p>
        </w:tc>
        <w:tc>
          <w:tcPr>
            <w:tcW w:w="3150" w:type="dxa"/>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НАЗИВ ИНВЕСТИЦИЈЕ</w:t>
            </w:r>
          </w:p>
        </w:tc>
        <w:tc>
          <w:tcPr>
            <w:tcW w:w="5670" w:type="dxa"/>
            <w:shd w:val="clear" w:color="auto" w:fill="auto"/>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НЕОПХОДНИ УСЛОВИ КОЈЕ МОРА ДА ИСПУНИ ПОТЕНЦИЈАЛНИ КОРИСНИК</w:t>
            </w:r>
          </w:p>
        </w:tc>
      </w:tr>
      <w:tr w:rsidR="00DE53EE" w:rsidRPr="00DA7E85" w:rsidTr="004903BC">
        <w:trPr>
          <w:trHeight w:val="2114"/>
        </w:trPr>
        <w:tc>
          <w:tcPr>
            <w:tcW w:w="1350" w:type="dxa"/>
            <w:shd w:val="clear" w:color="auto" w:fill="auto"/>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СЕКТОР МЛЕКО</w:t>
            </w:r>
          </w:p>
        </w:tc>
        <w:tc>
          <w:tcPr>
            <w:tcW w:w="3150" w:type="dxa"/>
          </w:tcPr>
          <w:p w:rsidR="00DE53EE" w:rsidRPr="00DA7E85" w:rsidRDefault="00DE53EE" w:rsidP="004903BC">
            <w:pPr>
              <w:spacing w:after="0" w:line="240" w:lineRule="auto"/>
              <w:rPr>
                <w:rFonts w:ascii="Times New Roman" w:hAnsi="Times New Roman" w:cs="Times New Roman"/>
                <w:sz w:val="24"/>
                <w:szCs w:val="24"/>
                <w:lang w:val="sr-Cyrl-CS"/>
              </w:rPr>
            </w:pPr>
            <w:r w:rsidRPr="00DA7E85">
              <w:rPr>
                <w:rFonts w:ascii="Times New Roman" w:eastAsia="Calibri" w:hAnsi="Times New Roman" w:cs="Times New Roman"/>
                <w:sz w:val="24"/>
                <w:szCs w:val="24"/>
                <w:lang w:val="ru-RU"/>
              </w:rPr>
              <w:t>Набавка квалитетних приплодних грла млечних раса говеда, оваца, овнова, коза</w:t>
            </w:r>
            <w:r w:rsidRPr="00DA7E85">
              <w:rPr>
                <w:rFonts w:ascii="Times New Roman" w:hAnsi="Times New Roman" w:cs="Times New Roman"/>
                <w:sz w:val="24"/>
                <w:szCs w:val="24"/>
                <w:lang w:val="sr-Cyrl-CS"/>
              </w:rPr>
              <w:t xml:space="preserve"> и јараца.</w:t>
            </w:r>
          </w:p>
        </w:tc>
        <w:tc>
          <w:tcPr>
            <w:tcW w:w="5670" w:type="dxa"/>
            <w:shd w:val="clear" w:color="auto" w:fill="auto"/>
          </w:tcPr>
          <w:p w:rsidR="00DE53EE" w:rsidRPr="00DA7E85" w:rsidRDefault="00DE53EE" w:rsidP="004903BC">
            <w:pPr>
              <w:spacing w:after="0" w:line="240" w:lineRule="auto"/>
              <w:rPr>
                <w:rFonts w:ascii="Times New Roman" w:eastAsia="Arial" w:hAnsi="Times New Roman"/>
                <w:sz w:val="24"/>
                <w:szCs w:val="24"/>
                <w:lang w:val="sr-Cyrl-CS"/>
              </w:rPr>
            </w:pPr>
            <w:r w:rsidRPr="00DA7E85">
              <w:rPr>
                <w:rFonts w:ascii="Times New Roman" w:eastAsia="Arial" w:hAnsi="Times New Roman"/>
                <w:color w:val="000000"/>
                <w:sz w:val="24"/>
                <w:szCs w:val="24"/>
                <w:lang w:val="sr-Cyrl-CS"/>
              </w:rPr>
              <w:t>-поседовање адекватног објекта за држање животиња.</w:t>
            </w:r>
            <w:r w:rsidRPr="00DA7E85">
              <w:rPr>
                <w:rFonts w:ascii="Times New Roman" w:eastAsia="Arial" w:hAnsi="Times New Roman"/>
                <w:sz w:val="24"/>
                <w:szCs w:val="24"/>
                <w:lang w:val="sr-Cyrl-CS"/>
              </w:rPr>
              <w:t xml:space="preserve"> </w:t>
            </w:r>
          </w:p>
          <w:p w:rsidR="00DE53EE" w:rsidRPr="00DA7E85" w:rsidRDefault="00DE53EE" w:rsidP="004903BC">
            <w:pPr>
              <w:spacing w:after="0" w:line="240" w:lineRule="auto"/>
              <w:rPr>
                <w:rFonts w:ascii="Times New Roman" w:eastAsia="Arial" w:hAnsi="Times New Roman"/>
                <w:sz w:val="24"/>
                <w:szCs w:val="24"/>
              </w:rPr>
            </w:pPr>
            <w:r w:rsidRPr="00DA7E85">
              <w:rPr>
                <w:rFonts w:ascii="Times New Roman" w:eastAsia="Arial" w:hAnsi="Times New Roman"/>
                <w:sz w:val="24"/>
                <w:szCs w:val="24"/>
                <w:lang w:val="sr-Cyrl-CS"/>
              </w:rPr>
              <w:t xml:space="preserve">-да купи најмање </w:t>
            </w:r>
            <w:r w:rsidRPr="00DA7E85">
              <w:rPr>
                <w:rFonts w:ascii="Times New Roman" w:eastAsia="Arial" w:hAnsi="Times New Roman"/>
                <w:sz w:val="24"/>
                <w:szCs w:val="24"/>
              </w:rPr>
              <w:t>5</w:t>
            </w:r>
            <w:r w:rsidRPr="00DA7E85">
              <w:rPr>
                <w:rFonts w:ascii="Times New Roman" w:eastAsia="Arial" w:hAnsi="Times New Roman"/>
                <w:sz w:val="24"/>
                <w:szCs w:val="24"/>
                <w:lang w:val="sr-Cyrl-CS"/>
              </w:rPr>
              <w:t xml:space="preserve">, </w:t>
            </w:r>
            <w:r w:rsidRPr="00DA7E85">
              <w:rPr>
                <w:rFonts w:ascii="Times New Roman" w:eastAsia="Arial" w:hAnsi="Times New Roman"/>
                <w:sz w:val="24"/>
                <w:szCs w:val="24"/>
              </w:rPr>
              <w:t xml:space="preserve">a </w:t>
            </w:r>
            <w:r w:rsidRPr="00DA7E85">
              <w:rPr>
                <w:rFonts w:ascii="Times New Roman" w:eastAsia="Arial" w:hAnsi="Times New Roman"/>
                <w:sz w:val="24"/>
                <w:szCs w:val="24"/>
                <w:lang w:val="sr-Cyrl-CS"/>
              </w:rPr>
              <w:t>највише 1</w:t>
            </w:r>
            <w:r w:rsidRPr="00DA7E85">
              <w:rPr>
                <w:rFonts w:ascii="Times New Roman" w:eastAsia="Arial" w:hAnsi="Times New Roman"/>
                <w:sz w:val="24"/>
                <w:szCs w:val="24"/>
              </w:rPr>
              <w:t>0</w:t>
            </w:r>
            <w:r w:rsidRPr="00DA7E85">
              <w:rPr>
                <w:rFonts w:ascii="Times New Roman" w:eastAsia="Arial" w:hAnsi="Times New Roman"/>
                <w:sz w:val="24"/>
                <w:szCs w:val="24"/>
                <w:lang w:val="sr-Cyrl-CS"/>
              </w:rPr>
              <w:t xml:space="preserve"> грла оваца и коза </w:t>
            </w:r>
            <w:r w:rsidRPr="00DA7E85">
              <w:rPr>
                <w:rFonts w:ascii="Times New Roman" w:eastAsia="Arial" w:hAnsi="Times New Roman"/>
                <w:sz w:val="24"/>
                <w:szCs w:val="24"/>
              </w:rPr>
              <w:t xml:space="preserve">и једног овна или јарца </w:t>
            </w:r>
          </w:p>
          <w:p w:rsidR="00DE53EE" w:rsidRPr="00DA7E85" w:rsidRDefault="00DE53EE" w:rsidP="004903BC">
            <w:pPr>
              <w:rPr>
                <w:rFonts w:ascii="Times New Roman" w:hAnsi="Times New Roman"/>
                <w:sz w:val="24"/>
                <w:szCs w:val="24"/>
                <w:lang w:val="sr-Cyrl-CS"/>
              </w:rPr>
            </w:pPr>
            <w:r w:rsidRPr="00DA7E85">
              <w:rPr>
                <w:rFonts w:ascii="Times New Roman" w:eastAsia="Arial" w:hAnsi="Times New Roman" w:cs="Times New Roman"/>
                <w:color w:val="000000"/>
                <w:sz w:val="24"/>
                <w:szCs w:val="24"/>
              </w:rPr>
              <w:t>-</w:t>
            </w:r>
            <w:proofErr w:type="gramStart"/>
            <w:r w:rsidRPr="00DA7E85">
              <w:rPr>
                <w:rFonts w:ascii="Times New Roman" w:eastAsia="Arial" w:hAnsi="Times New Roman" w:cs="Times New Roman"/>
                <w:color w:val="000000"/>
                <w:sz w:val="24"/>
                <w:szCs w:val="24"/>
              </w:rPr>
              <w:t>да</w:t>
            </w:r>
            <w:proofErr w:type="gramEnd"/>
            <w:r w:rsidRPr="00DA7E85">
              <w:rPr>
                <w:rFonts w:ascii="Times New Roman" w:eastAsia="Arial" w:hAnsi="Times New Roman" w:cs="Times New Roman"/>
                <w:color w:val="000000"/>
                <w:sz w:val="24"/>
                <w:szCs w:val="24"/>
              </w:rPr>
              <w:t xml:space="preserve"> </w:t>
            </w:r>
            <w:r w:rsidRPr="00DA7E85">
              <w:rPr>
                <w:rFonts w:ascii="Times New Roman" w:eastAsia="Arial" w:hAnsi="Times New Roman" w:cs="Times New Roman"/>
                <w:sz w:val="24"/>
                <w:szCs w:val="24"/>
              </w:rPr>
              <w:t xml:space="preserve">купи највише 2 грла </w:t>
            </w:r>
            <w:r w:rsidRPr="00DA7E85">
              <w:rPr>
                <w:rFonts w:ascii="Times New Roman" w:eastAsia="Calibri" w:hAnsi="Times New Roman" w:cs="Times New Roman"/>
                <w:sz w:val="24"/>
                <w:szCs w:val="24"/>
                <w:lang w:val="ru-RU"/>
              </w:rPr>
              <w:t xml:space="preserve">млечних раса говеда               </w:t>
            </w:r>
            <w:r w:rsidRPr="00DA7E85">
              <w:rPr>
                <w:rFonts w:ascii="Times New Roman" w:eastAsia="Arial" w:hAnsi="Times New Roman" w:cs="Times New Roman"/>
                <w:sz w:val="24"/>
                <w:szCs w:val="24"/>
              </w:rPr>
              <w:t>-висина подстицаја износи 50%, највише 180.000 динара.</w:t>
            </w:r>
          </w:p>
        </w:tc>
      </w:tr>
      <w:tr w:rsidR="00DE53EE" w:rsidRPr="00DA7E85" w:rsidTr="004903BC">
        <w:trPr>
          <w:trHeight w:val="5102"/>
        </w:trPr>
        <w:tc>
          <w:tcPr>
            <w:tcW w:w="1350" w:type="dxa"/>
            <w:vMerge w:val="restart"/>
          </w:tcPr>
          <w:p w:rsidR="00DE53EE" w:rsidRPr="00DA7E85" w:rsidRDefault="00DE53EE" w:rsidP="004903BC">
            <w:pPr>
              <w:spacing w:after="0" w:line="240" w:lineRule="auto"/>
              <w:ind w:right="-198"/>
              <w:rPr>
                <w:rFonts w:ascii="Times New Roman" w:hAnsi="Times New Roman"/>
                <w:sz w:val="24"/>
                <w:szCs w:val="24"/>
                <w:lang w:val="sr-Cyrl-CS"/>
              </w:rPr>
            </w:pPr>
            <w:r w:rsidRPr="00DA7E85">
              <w:rPr>
                <w:rFonts w:ascii="Times New Roman" w:hAnsi="Times New Roman"/>
                <w:sz w:val="24"/>
                <w:szCs w:val="24"/>
                <w:lang w:val="sr-Cyrl-CS"/>
              </w:rPr>
              <w:lastRenderedPageBreak/>
              <w:t>СЕКТОР ВОЋЕ, ГРОЖЂЕ, ПОВРЋЕ</w:t>
            </w:r>
          </w:p>
          <w:p w:rsidR="00DE53EE" w:rsidRPr="00DA7E85" w:rsidRDefault="00DE53EE" w:rsidP="004903BC">
            <w:pPr>
              <w:spacing w:after="0" w:line="240" w:lineRule="auto"/>
              <w:rPr>
                <w:rFonts w:ascii="Times New Roman" w:hAnsi="Times New Roman"/>
                <w:sz w:val="24"/>
                <w:szCs w:val="24"/>
                <w:lang w:val="sr-Cyrl-CS"/>
              </w:rPr>
            </w:pPr>
          </w:p>
        </w:tc>
        <w:tc>
          <w:tcPr>
            <w:tcW w:w="3150" w:type="dxa"/>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Подизање нових производних  засада воћака и винове лозе.</w:t>
            </w:r>
          </w:p>
        </w:tc>
        <w:tc>
          <w:tcPr>
            <w:tcW w:w="5670" w:type="dxa"/>
            <w:shd w:val="clear" w:color="auto" w:fill="auto"/>
          </w:tcPr>
          <w:p w:rsidR="00DE53EE" w:rsidRPr="00DA7E85" w:rsidRDefault="00DE53EE" w:rsidP="004903BC">
            <w:pPr>
              <w:spacing w:after="12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-да површина за подизање вишегодишњег засада не буде мања од 0,3 ха по кориснику,</w:t>
            </w:r>
          </w:p>
          <w:p w:rsidR="00DE53EE" w:rsidRPr="00DA7E85" w:rsidRDefault="00DE53EE" w:rsidP="004903BC">
            <w:pPr>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-повраћај средстава до 80% од вредности садног материјала а не више од:</w:t>
            </w:r>
          </w:p>
          <w:p w:rsidR="00DE53EE" w:rsidRPr="00DA7E85" w:rsidRDefault="00DE53EE" w:rsidP="004903BC">
            <w:pPr>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јабуку и шљиву 120 дин/садници,</w:t>
            </w:r>
          </w:p>
          <w:p w:rsidR="00DE53EE" w:rsidRPr="00DA7E85" w:rsidRDefault="00DE53EE" w:rsidP="004903BC">
            <w:pPr>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малину 40 дин/садници,</w:t>
            </w:r>
          </w:p>
          <w:p w:rsidR="00DE53EE" w:rsidRPr="00DA7E85" w:rsidRDefault="00DE53EE" w:rsidP="004903BC">
            <w:pPr>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јагоду 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брескву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крушку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вишњу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дуњу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шљиву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lang w:val="sr-Cyrl-CS"/>
              </w:rPr>
            </w:pPr>
            <w:r w:rsidRPr="00DA7E85">
              <w:rPr>
                <w:rFonts w:ascii="Times New Roman" w:eastAsia="Arial" w:hAnsi="Times New Roman"/>
                <w:sz w:val="24"/>
                <w:szCs w:val="24"/>
                <w:lang w:val="sr-Cyrl-CS"/>
              </w:rPr>
              <w:t>*за кајсију 120 дин/садници.</w:t>
            </w:r>
          </w:p>
          <w:p w:rsidR="00DE53EE" w:rsidRPr="00DA7E85" w:rsidRDefault="00DE53EE" w:rsidP="004903BC">
            <w:pPr>
              <w:tabs>
                <w:tab w:val="left" w:pos="1545"/>
              </w:tabs>
              <w:spacing w:after="0" w:line="240" w:lineRule="auto"/>
              <w:rPr>
                <w:rFonts w:ascii="Times New Roman" w:eastAsia="Arial" w:hAnsi="Times New Roman"/>
                <w:sz w:val="24"/>
                <w:szCs w:val="24"/>
              </w:rPr>
            </w:pPr>
            <w:r w:rsidRPr="00DA7E85">
              <w:rPr>
                <w:rFonts w:ascii="Times New Roman" w:eastAsia="Arial" w:hAnsi="Times New Roman"/>
                <w:sz w:val="24"/>
                <w:szCs w:val="24"/>
              </w:rPr>
              <w:t>*за трешњу 120 дин/садници</w:t>
            </w:r>
          </w:p>
          <w:p w:rsidR="00DE53EE" w:rsidRPr="00DA7E85" w:rsidRDefault="00DE53EE" w:rsidP="004903BC">
            <w:pPr>
              <w:tabs>
                <w:tab w:val="left" w:pos="1545"/>
              </w:tabs>
              <w:spacing w:after="120" w:line="240" w:lineRule="auto"/>
              <w:rPr>
                <w:rFonts w:ascii="Times New Roman" w:eastAsia="Arial" w:hAnsi="Times New Roman"/>
                <w:sz w:val="24"/>
                <w:szCs w:val="24"/>
              </w:rPr>
            </w:pPr>
            <w:r w:rsidRPr="00DA7E85">
              <w:rPr>
                <w:rFonts w:ascii="Times New Roman" w:eastAsia="Arial" w:hAnsi="Times New Roman"/>
                <w:sz w:val="24"/>
                <w:szCs w:val="24"/>
              </w:rPr>
              <w:t>*за леску 120 динара/садници</w:t>
            </w:r>
          </w:p>
          <w:p w:rsidR="00DE53EE" w:rsidRPr="00DA7E85" w:rsidRDefault="00DE53EE" w:rsidP="004903BC">
            <w:pPr>
              <w:spacing w:after="120" w:line="240" w:lineRule="auto"/>
              <w:rPr>
                <w:rFonts w:ascii="Times New Roman" w:hAnsi="Times New Roman"/>
                <w:sz w:val="24"/>
                <w:szCs w:val="24"/>
                <w:lang w:val="sr-Cyrl-CS"/>
              </w:rPr>
            </w:pPr>
            <w:r w:rsidRPr="00DA7E85">
              <w:rPr>
                <w:rFonts w:ascii="Times New Roman" w:eastAsia="Arial" w:hAnsi="Times New Roman"/>
                <w:sz w:val="24"/>
                <w:szCs w:val="24"/>
              </w:rPr>
              <w:t>*</w:t>
            </w:r>
            <w:r w:rsidRPr="00DA7E85">
              <w:rPr>
                <w:rFonts w:ascii="Times New Roman" w:eastAsia="Arial" w:hAnsi="Times New Roman"/>
                <w:sz w:val="24"/>
                <w:szCs w:val="24"/>
                <w:lang w:val="sr-Cyrl-CS"/>
              </w:rPr>
              <w:t xml:space="preserve">повраћај средстава за садни материјал в.лозе </w:t>
            </w:r>
            <w:proofErr w:type="gramStart"/>
            <w:r w:rsidRPr="00DA7E85">
              <w:rPr>
                <w:rFonts w:ascii="Times New Roman" w:eastAsia="Arial" w:hAnsi="Times New Roman"/>
                <w:sz w:val="24"/>
                <w:szCs w:val="24"/>
                <w:lang w:val="sr-Cyrl-CS"/>
              </w:rPr>
              <w:t>до  100</w:t>
            </w:r>
            <w:proofErr w:type="gramEnd"/>
            <w:r w:rsidRPr="00DA7E85">
              <w:rPr>
                <w:rFonts w:ascii="Times New Roman" w:eastAsia="Arial" w:hAnsi="Times New Roman"/>
                <w:sz w:val="24"/>
                <w:szCs w:val="24"/>
                <w:lang w:val="sr-Cyrl-CS"/>
              </w:rPr>
              <w:t>% од вредности садног материјала, а не више од 60 дин/ калему.</w:t>
            </w:r>
          </w:p>
        </w:tc>
      </w:tr>
      <w:tr w:rsidR="00DE53EE" w:rsidRPr="00DA7E85" w:rsidTr="004903BC">
        <w:trPr>
          <w:trHeight w:val="872"/>
        </w:trPr>
        <w:tc>
          <w:tcPr>
            <w:tcW w:w="1350" w:type="dxa"/>
            <w:vMerge/>
          </w:tcPr>
          <w:p w:rsidR="00DE53EE" w:rsidRPr="00DA7E85" w:rsidRDefault="00DE53EE" w:rsidP="004903BC">
            <w:pPr>
              <w:spacing w:after="0" w:line="240" w:lineRule="auto"/>
              <w:rPr>
                <w:rFonts w:ascii="Times New Roman" w:hAnsi="Times New Roman"/>
                <w:sz w:val="24"/>
                <w:szCs w:val="24"/>
                <w:lang w:val="sr-Cyrl-CS"/>
              </w:rPr>
            </w:pPr>
          </w:p>
        </w:tc>
        <w:tc>
          <w:tcPr>
            <w:tcW w:w="3150" w:type="dxa"/>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Набавка опреме за наводњавање за воћарску и виноградарску производњу.</w:t>
            </w:r>
          </w:p>
        </w:tc>
        <w:tc>
          <w:tcPr>
            <w:tcW w:w="5670" w:type="dxa"/>
            <w:shd w:val="clear" w:color="auto" w:fill="auto"/>
          </w:tcPr>
          <w:p w:rsidR="00DE53EE" w:rsidRPr="00DA7E85" w:rsidRDefault="00DE53EE" w:rsidP="004903BC">
            <w:pPr>
              <w:spacing w:after="0" w:line="240" w:lineRule="auto"/>
              <w:rPr>
                <w:rFonts w:ascii="Times New Roman" w:eastAsia="Arial" w:hAnsi="Times New Roman"/>
                <w:color w:val="000000"/>
                <w:sz w:val="24"/>
                <w:szCs w:val="24"/>
                <w:lang w:val="sr-Cyrl-CS"/>
              </w:rPr>
            </w:pPr>
            <w:r w:rsidRPr="00DA7E85">
              <w:rPr>
                <w:rFonts w:ascii="Times New Roman" w:eastAsia="Arial" w:hAnsi="Times New Roman"/>
                <w:color w:val="000000"/>
                <w:sz w:val="24"/>
                <w:szCs w:val="24"/>
                <w:lang w:val="sr-Cyrl-CS"/>
              </w:rPr>
              <w:t>-износ подстицаја</w:t>
            </w:r>
            <w:r w:rsidRPr="00DA7E85">
              <w:rPr>
                <w:rFonts w:ascii="Times New Roman" w:eastAsia="Arial" w:hAnsi="Times New Roman"/>
                <w:color w:val="000000"/>
                <w:sz w:val="24"/>
                <w:szCs w:val="24"/>
              </w:rPr>
              <w:t xml:space="preserve"> </w:t>
            </w:r>
            <w:r w:rsidRPr="00DA7E85">
              <w:rPr>
                <w:rFonts w:ascii="Times New Roman" w:eastAsia="Arial" w:hAnsi="Times New Roman"/>
                <w:color w:val="000000"/>
                <w:sz w:val="24"/>
                <w:szCs w:val="24"/>
                <w:lang w:val="sr-Cyrl-CS"/>
              </w:rPr>
              <w:t>60% од укупне вредности реализоване инвестиције,</w:t>
            </w:r>
            <w:r w:rsidRPr="00DA7E85">
              <w:rPr>
                <w:rFonts w:ascii="Times New Roman" w:eastAsia="Arial" w:hAnsi="Times New Roman"/>
                <w:color w:val="000000"/>
                <w:sz w:val="24"/>
                <w:szCs w:val="24"/>
              </w:rPr>
              <w:t xml:space="preserve"> </w:t>
            </w:r>
            <w:r w:rsidRPr="00DA7E85">
              <w:rPr>
                <w:rFonts w:ascii="Times New Roman" w:eastAsia="Arial" w:hAnsi="Times New Roman"/>
                <w:color w:val="000000"/>
                <w:sz w:val="24"/>
                <w:szCs w:val="24"/>
                <w:lang w:val="sr-Cyrl-CS"/>
              </w:rPr>
              <w:t>највише 80.000 динара.</w:t>
            </w:r>
          </w:p>
          <w:p w:rsidR="00DE53EE" w:rsidRPr="00DA7E85" w:rsidRDefault="00DE53EE" w:rsidP="004903BC">
            <w:pPr>
              <w:spacing w:after="0" w:line="240" w:lineRule="auto"/>
              <w:rPr>
                <w:rFonts w:ascii="Times New Roman" w:hAnsi="Times New Roman"/>
                <w:sz w:val="24"/>
                <w:szCs w:val="24"/>
                <w:lang w:val="sr-Cyrl-CS"/>
              </w:rPr>
            </w:pPr>
          </w:p>
        </w:tc>
      </w:tr>
      <w:tr w:rsidR="00DE53EE" w:rsidRPr="00DA7E85" w:rsidTr="004903BC">
        <w:trPr>
          <w:trHeight w:val="98"/>
        </w:trPr>
        <w:tc>
          <w:tcPr>
            <w:tcW w:w="1350" w:type="dxa"/>
          </w:tcPr>
          <w:p w:rsidR="00DE53EE" w:rsidRPr="00DA7E85" w:rsidRDefault="00DE53EE" w:rsidP="004903BC">
            <w:pPr>
              <w:spacing w:after="0" w:line="240" w:lineRule="auto"/>
              <w:rPr>
                <w:rFonts w:ascii="Times New Roman" w:hAnsi="Times New Roman"/>
                <w:sz w:val="24"/>
                <w:szCs w:val="24"/>
                <w:lang w:val="sr-Cyrl-CS"/>
              </w:rPr>
            </w:pPr>
            <w:r w:rsidRPr="00DA7E85">
              <w:rPr>
                <w:rFonts w:ascii="Times New Roman" w:hAnsi="Times New Roman"/>
                <w:sz w:val="24"/>
                <w:szCs w:val="24"/>
                <w:lang w:val="sr-Cyrl-CS"/>
              </w:rPr>
              <w:t>СЕКТОР ПЧЕЛА-РСТВО</w:t>
            </w:r>
          </w:p>
        </w:tc>
        <w:tc>
          <w:tcPr>
            <w:tcW w:w="3150" w:type="dxa"/>
          </w:tcPr>
          <w:p w:rsidR="00DE53EE" w:rsidRPr="00DA7E85" w:rsidRDefault="00DE53EE" w:rsidP="004903BC">
            <w:pPr>
              <w:spacing w:after="0" w:line="240" w:lineRule="auto"/>
              <w:rPr>
                <w:rFonts w:ascii="Times New Roman" w:hAnsi="Times New Roman"/>
                <w:sz w:val="24"/>
                <w:szCs w:val="24"/>
                <w:highlight w:val="cyan"/>
                <w:lang w:val="sr-Cyrl-CS"/>
              </w:rPr>
            </w:pPr>
            <w:r w:rsidRPr="00DA7E85">
              <w:rPr>
                <w:rFonts w:ascii="Times New Roman" w:hAnsi="Times New Roman"/>
                <w:sz w:val="24"/>
                <w:szCs w:val="24"/>
                <w:lang w:val="sr-Cyrl-CS"/>
              </w:rPr>
              <w:t>Набавка опреме за пчеларство.</w:t>
            </w:r>
          </w:p>
        </w:tc>
        <w:tc>
          <w:tcPr>
            <w:tcW w:w="5670" w:type="dxa"/>
            <w:shd w:val="clear" w:color="auto" w:fill="auto"/>
          </w:tcPr>
          <w:p w:rsidR="00DE53EE" w:rsidRPr="00DA7E85" w:rsidRDefault="00DE53EE" w:rsidP="004903BC">
            <w:pPr>
              <w:spacing w:after="120" w:line="240" w:lineRule="auto"/>
              <w:rPr>
                <w:rFonts w:ascii="Times New Roman" w:hAnsi="Times New Roman"/>
                <w:noProof/>
                <w:sz w:val="24"/>
                <w:szCs w:val="24"/>
              </w:rPr>
            </w:pPr>
            <w:r w:rsidRPr="00DA7E85">
              <w:rPr>
                <w:rFonts w:ascii="Times New Roman" w:hAnsi="Times New Roman"/>
                <w:sz w:val="24"/>
                <w:szCs w:val="24"/>
                <w:lang w:val="sr-Cyrl-CS"/>
              </w:rPr>
              <w:t>-</w:t>
            </w:r>
            <w:r w:rsidRPr="00DA7E85">
              <w:rPr>
                <w:rFonts w:ascii="Times New Roman" w:hAnsi="Times New Roman"/>
                <w:sz w:val="24"/>
                <w:szCs w:val="24"/>
              </w:rPr>
              <w:t xml:space="preserve"> Прихватљиви корисници </w:t>
            </w:r>
            <w:r w:rsidRPr="00DA7E85">
              <w:rPr>
                <w:rFonts w:ascii="Times New Roman" w:hAnsi="Times New Roman"/>
                <w:sz w:val="24"/>
                <w:szCs w:val="24"/>
                <w:lang w:val="sr-Cyrl-CS"/>
              </w:rPr>
              <w:t>су пчелари</w:t>
            </w:r>
            <w:r w:rsidRPr="00DA7E85">
              <w:rPr>
                <w:rFonts w:ascii="Times New Roman" w:hAnsi="Times New Roman"/>
                <w:sz w:val="24"/>
                <w:szCs w:val="24"/>
              </w:rPr>
              <w:t xml:space="preserve"> који имају  </w:t>
            </w:r>
            <w:r w:rsidRPr="00DA7E85">
              <w:rPr>
                <w:rFonts w:ascii="Times New Roman" w:hAnsi="Times New Roman"/>
                <w:noProof/>
                <w:sz w:val="24"/>
                <w:szCs w:val="24"/>
                <w:lang w:val="sr-Cyrl-CS"/>
              </w:rPr>
              <w:t>10-75 кошница и минималну техничку опремљеност за производњу меда.</w:t>
            </w:r>
            <w:r w:rsidRPr="00DA7E85">
              <w:rPr>
                <w:rFonts w:ascii="Times New Roman" w:hAnsi="Times New Roman"/>
                <w:noProof/>
                <w:sz w:val="24"/>
                <w:szCs w:val="24"/>
              </w:rPr>
              <w:t xml:space="preserve"> </w:t>
            </w:r>
          </w:p>
          <w:p w:rsidR="00DE53EE" w:rsidRPr="00DA7E85" w:rsidRDefault="00DE53EE" w:rsidP="004903BC">
            <w:pPr>
              <w:spacing w:after="120" w:line="240" w:lineRule="auto"/>
              <w:rPr>
                <w:rFonts w:ascii="Times New Roman" w:eastAsia="Arial" w:hAnsi="Times New Roman"/>
                <w:sz w:val="24"/>
                <w:szCs w:val="24"/>
              </w:rPr>
            </w:pPr>
            <w:r w:rsidRPr="00DA7E85">
              <w:rPr>
                <w:rFonts w:ascii="Times New Roman" w:hAnsi="Times New Roman"/>
                <w:noProof/>
                <w:sz w:val="24"/>
                <w:szCs w:val="24"/>
                <w:lang w:val="sr-Cyrl-CS"/>
              </w:rPr>
              <w:t>-</w:t>
            </w:r>
            <w:r w:rsidRPr="00DA7E85">
              <w:rPr>
                <w:rFonts w:ascii="Times New Roman" w:eastAsia="Arial" w:hAnsi="Times New Roman"/>
                <w:color w:val="000000"/>
                <w:sz w:val="24"/>
                <w:szCs w:val="24"/>
                <w:lang w:val="sr-Cyrl-CS"/>
              </w:rPr>
              <w:t xml:space="preserve"> износ подстицаја је: 50% од укупне вредности, а не више од 3.000 динара /кошници за</w:t>
            </w:r>
            <w:r w:rsidRPr="00DA7E85">
              <w:rPr>
                <w:rFonts w:ascii="Times New Roman" w:hAnsi="Times New Roman"/>
                <w:noProof/>
                <w:sz w:val="24"/>
                <w:szCs w:val="24"/>
                <w:lang w:val="sr-Cyrl-CS"/>
              </w:rPr>
              <w:t xml:space="preserve"> купљених највише 20 кошница; 50% повраћаја за осталу опрему</w:t>
            </w:r>
            <w:r w:rsidRPr="00DA7E85">
              <w:rPr>
                <w:rFonts w:ascii="Times New Roman" w:hAnsi="Times New Roman"/>
                <w:noProof/>
                <w:sz w:val="24"/>
                <w:szCs w:val="24"/>
              </w:rPr>
              <w:t>, зависно од расположивих средстава</w:t>
            </w:r>
            <w:r w:rsidRPr="00DA7E85">
              <w:rPr>
                <w:rFonts w:ascii="Times New Roman" w:hAnsi="Times New Roman"/>
                <w:noProof/>
                <w:sz w:val="24"/>
                <w:szCs w:val="24"/>
                <w:lang w:val="sr-Cyrl-CS"/>
              </w:rPr>
              <w:t>.</w:t>
            </w:r>
            <w:r w:rsidRPr="00DA7E85">
              <w:rPr>
                <w:rFonts w:ascii="Times New Roman" w:hAnsi="Times New Roman"/>
                <w:noProof/>
                <w:sz w:val="24"/>
                <w:szCs w:val="24"/>
              </w:rPr>
              <w:t xml:space="preserve"> </w:t>
            </w:r>
          </w:p>
        </w:tc>
      </w:tr>
    </w:tbl>
    <w:p w:rsidR="00DE53EE" w:rsidRPr="00DA7E85" w:rsidRDefault="00DE53EE" w:rsidP="00DE53EE">
      <w:pPr>
        <w:spacing w:after="0" w:line="240" w:lineRule="auto"/>
        <w:jc w:val="both"/>
        <w:rPr>
          <w:rFonts w:ascii="Times New Roman" w:hAnsi="Times New Roman"/>
          <w:b/>
          <w:sz w:val="24"/>
          <w:szCs w:val="24"/>
        </w:rPr>
      </w:pPr>
    </w:p>
    <w:tbl>
      <w:tblPr>
        <w:tblStyle w:val="TableGrid"/>
        <w:tblW w:w="10170" w:type="dxa"/>
        <w:tblInd w:w="-252" w:type="dxa"/>
        <w:tblLayout w:type="fixed"/>
        <w:tblLook w:val="04A0"/>
      </w:tblPr>
      <w:tblGrid>
        <w:gridCol w:w="1350"/>
        <w:gridCol w:w="3150"/>
        <w:gridCol w:w="5670"/>
      </w:tblGrid>
      <w:tr w:rsidR="00DE53EE" w:rsidRPr="00DA7E85" w:rsidTr="004903BC">
        <w:tc>
          <w:tcPr>
            <w:tcW w:w="1350" w:type="dxa"/>
          </w:tcPr>
          <w:p w:rsidR="00DE53EE" w:rsidRPr="00DA7E85" w:rsidRDefault="00DE53EE" w:rsidP="004903BC">
            <w:pPr>
              <w:jc w:val="center"/>
              <w:rPr>
                <w:rFonts w:ascii="Times New Roman" w:hAnsi="Times New Roman"/>
                <w:sz w:val="24"/>
                <w:szCs w:val="24"/>
                <w:lang w:val="sr-Cyrl-CS"/>
              </w:rPr>
            </w:pPr>
            <w:r w:rsidRPr="00DA7E85">
              <w:rPr>
                <w:rFonts w:ascii="Times New Roman" w:hAnsi="Times New Roman"/>
                <w:sz w:val="24"/>
                <w:szCs w:val="24"/>
                <w:lang w:val="sr-Cyrl-CS"/>
              </w:rPr>
              <w:t>НАЗИВ СЕКТОРА</w:t>
            </w:r>
          </w:p>
        </w:tc>
        <w:tc>
          <w:tcPr>
            <w:tcW w:w="3150" w:type="dxa"/>
          </w:tcPr>
          <w:p w:rsidR="00DE53EE" w:rsidRPr="00DA7E85" w:rsidRDefault="00DE53EE" w:rsidP="004903BC">
            <w:pPr>
              <w:jc w:val="both"/>
              <w:rPr>
                <w:rFonts w:ascii="Times New Roman" w:hAnsi="Times New Roman"/>
                <w:b/>
                <w:sz w:val="24"/>
                <w:szCs w:val="24"/>
              </w:rPr>
            </w:pPr>
            <w:r w:rsidRPr="00DA7E85">
              <w:rPr>
                <w:rFonts w:ascii="Times New Roman" w:hAnsi="Times New Roman"/>
                <w:sz w:val="24"/>
                <w:szCs w:val="24"/>
                <w:lang w:val="sr-Cyrl-CS"/>
              </w:rPr>
              <w:t>НАЗИВ ИНВЕСТИЦИЈЕ</w:t>
            </w:r>
          </w:p>
        </w:tc>
        <w:tc>
          <w:tcPr>
            <w:tcW w:w="5670" w:type="dxa"/>
          </w:tcPr>
          <w:p w:rsidR="00DE53EE" w:rsidRPr="00DA7E85" w:rsidRDefault="00DE53EE" w:rsidP="004903BC">
            <w:pPr>
              <w:jc w:val="both"/>
              <w:rPr>
                <w:rFonts w:ascii="Times New Roman" w:hAnsi="Times New Roman"/>
                <w:b/>
                <w:sz w:val="24"/>
                <w:szCs w:val="24"/>
              </w:rPr>
            </w:pPr>
            <w:r w:rsidRPr="00DA7E85">
              <w:rPr>
                <w:rFonts w:ascii="Times New Roman" w:hAnsi="Times New Roman"/>
                <w:sz w:val="24"/>
                <w:szCs w:val="24"/>
                <w:lang w:val="sr-Cyrl-CS"/>
              </w:rPr>
              <w:t>НЕОПХОДНИ УСЛОВИ КОЈЕ МОРА ДА ИСПУНИ ПОТЕНЦИЈАЛНИ КОРИСНИК</w:t>
            </w:r>
          </w:p>
        </w:tc>
      </w:tr>
      <w:tr w:rsidR="00DE53EE" w:rsidRPr="00DA7E85" w:rsidTr="004903BC">
        <w:tc>
          <w:tcPr>
            <w:tcW w:w="1350" w:type="dxa"/>
          </w:tcPr>
          <w:p w:rsidR="00DE53EE" w:rsidRPr="00DA7E85" w:rsidRDefault="00DE53EE" w:rsidP="004903BC">
            <w:pPr>
              <w:rPr>
                <w:rFonts w:ascii="Times New Roman" w:hAnsi="Times New Roman"/>
                <w:b/>
                <w:sz w:val="24"/>
                <w:szCs w:val="24"/>
              </w:rPr>
            </w:pPr>
            <w:r w:rsidRPr="00DA7E85">
              <w:rPr>
                <w:rFonts w:ascii="Times New Roman" w:hAnsi="Times New Roman" w:cs="Times New Roman"/>
                <w:sz w:val="24"/>
                <w:szCs w:val="24"/>
                <w:lang w:val="sr-Cyrl-CS"/>
              </w:rPr>
              <w:t>Инвестиције за унапређење и развој руралне инфраструктуре</w:t>
            </w:r>
          </w:p>
          <w:p w:rsidR="00DE53EE" w:rsidRPr="00DA7E85" w:rsidRDefault="00DE53EE" w:rsidP="004903BC">
            <w:pPr>
              <w:jc w:val="both"/>
              <w:rPr>
                <w:rFonts w:ascii="Times New Roman" w:hAnsi="Times New Roman"/>
                <w:b/>
                <w:sz w:val="24"/>
                <w:szCs w:val="24"/>
              </w:rPr>
            </w:pPr>
          </w:p>
        </w:tc>
        <w:tc>
          <w:tcPr>
            <w:tcW w:w="3150" w:type="dxa"/>
          </w:tcPr>
          <w:p w:rsidR="00DE53EE" w:rsidRPr="00DA7E85" w:rsidRDefault="00DE53EE" w:rsidP="004903BC">
            <w:pPr>
              <w:jc w:val="both"/>
              <w:rPr>
                <w:rFonts w:ascii="Times New Roman" w:hAnsi="Times New Roman" w:cs="Times New Roman"/>
                <w:sz w:val="24"/>
                <w:szCs w:val="24"/>
              </w:rPr>
            </w:pPr>
            <w:r w:rsidRPr="00DA7E85">
              <w:rPr>
                <w:rFonts w:ascii="Times New Roman" w:hAnsi="Times New Roman" w:cs="Times New Roman"/>
                <w:sz w:val="24"/>
                <w:szCs w:val="24"/>
                <w:lang w:val="sr-Cyrl-CS"/>
              </w:rPr>
              <w:t>Бушење бунара</w:t>
            </w:r>
          </w:p>
        </w:tc>
        <w:tc>
          <w:tcPr>
            <w:tcW w:w="5670" w:type="dxa"/>
          </w:tcPr>
          <w:p w:rsidR="00DE53EE" w:rsidRPr="00DA7E85" w:rsidRDefault="00DE53EE" w:rsidP="004903BC">
            <w:pPr>
              <w:jc w:val="both"/>
              <w:rPr>
                <w:rFonts w:ascii="Times New Roman" w:eastAsia="Arial" w:hAnsi="Times New Roman"/>
                <w:color w:val="000000"/>
                <w:sz w:val="24"/>
                <w:szCs w:val="24"/>
                <w:lang w:val="sr-Cyrl-CS"/>
              </w:rPr>
            </w:pPr>
            <w:r w:rsidRPr="00DA7E85">
              <w:rPr>
                <w:rFonts w:ascii="Times New Roman" w:eastAsia="Arial" w:hAnsi="Times New Roman"/>
                <w:color w:val="000000"/>
                <w:sz w:val="24"/>
                <w:szCs w:val="24"/>
                <w:lang w:val="sr-Cyrl-CS"/>
              </w:rPr>
              <w:t>-износ подстицаја до 60% од укупне вредности реализоване инвестиције, највише 80.000 динара.</w:t>
            </w:r>
          </w:p>
          <w:p w:rsidR="00DE53EE" w:rsidRPr="00DA7E85" w:rsidRDefault="00DE53EE" w:rsidP="004903BC">
            <w:pPr>
              <w:jc w:val="both"/>
              <w:rPr>
                <w:rFonts w:ascii="Times New Roman" w:hAnsi="Times New Roman"/>
                <w:b/>
                <w:sz w:val="24"/>
                <w:szCs w:val="24"/>
              </w:rPr>
            </w:pPr>
          </w:p>
        </w:tc>
      </w:tr>
    </w:tbl>
    <w:p w:rsidR="00DE53EE" w:rsidRPr="00DA7E85" w:rsidRDefault="00DE53EE" w:rsidP="00DE53EE">
      <w:pPr>
        <w:rPr>
          <w:sz w:val="24"/>
          <w:szCs w:val="24"/>
        </w:rPr>
        <w:sectPr w:rsidR="00DE53EE" w:rsidRPr="00DA7E85" w:rsidSect="004903BC">
          <w:type w:val="continuous"/>
          <w:pgSz w:w="11906" w:h="16838" w:code="9"/>
          <w:pgMar w:top="562" w:right="1109" w:bottom="461" w:left="1440" w:header="562" w:footer="0" w:gutter="0"/>
          <w:cols w:space="288"/>
          <w:docGrid w:linePitch="360"/>
        </w:sectPr>
      </w:pPr>
    </w:p>
    <w:tbl>
      <w:tblPr>
        <w:tblStyle w:val="TableGrid"/>
        <w:tblW w:w="0" w:type="auto"/>
        <w:tblInd w:w="-252" w:type="dxa"/>
        <w:tblLook w:val="04A0"/>
      </w:tblPr>
      <w:tblGrid>
        <w:gridCol w:w="1310"/>
        <w:gridCol w:w="3190"/>
        <w:gridCol w:w="5400"/>
      </w:tblGrid>
      <w:tr w:rsidR="00DE53EE" w:rsidRPr="00DA7E85" w:rsidTr="0054416F">
        <w:tc>
          <w:tcPr>
            <w:tcW w:w="1310" w:type="dxa"/>
          </w:tcPr>
          <w:p w:rsidR="00DE53EE" w:rsidRPr="00DA7E85" w:rsidRDefault="00DE53EE" w:rsidP="004903BC">
            <w:pPr>
              <w:jc w:val="both"/>
              <w:rPr>
                <w:rFonts w:ascii="Times New Roman" w:hAnsi="Times New Roman"/>
                <w:b/>
                <w:sz w:val="24"/>
                <w:szCs w:val="24"/>
              </w:rPr>
            </w:pPr>
          </w:p>
          <w:p w:rsidR="00DE53EE" w:rsidRPr="00DA7E85" w:rsidRDefault="00DE53EE" w:rsidP="004903BC">
            <w:pPr>
              <w:jc w:val="both"/>
              <w:rPr>
                <w:rFonts w:ascii="Times New Roman" w:hAnsi="Times New Roman"/>
                <w:b/>
                <w:sz w:val="24"/>
                <w:szCs w:val="24"/>
              </w:rPr>
            </w:pPr>
          </w:p>
          <w:p w:rsidR="00DE53EE" w:rsidRPr="00DA7E85" w:rsidRDefault="00DE53EE" w:rsidP="004903BC">
            <w:pPr>
              <w:jc w:val="center"/>
              <w:rPr>
                <w:rFonts w:ascii="Times New Roman" w:hAnsi="Times New Roman"/>
                <w:b/>
                <w:sz w:val="24"/>
                <w:szCs w:val="24"/>
              </w:rPr>
            </w:pPr>
            <w:r w:rsidRPr="00DA7E85">
              <w:rPr>
                <w:rFonts w:ascii="Times New Roman" w:hAnsi="Times New Roman"/>
                <w:sz w:val="24"/>
                <w:szCs w:val="24"/>
                <w:lang w:val="sr-Cyrl-CS"/>
              </w:rPr>
              <w:t>НАЗИВ СЕКТОРА</w:t>
            </w:r>
          </w:p>
          <w:p w:rsidR="00DE53EE" w:rsidRPr="00DA7E85" w:rsidRDefault="00DE53EE" w:rsidP="004903BC">
            <w:pPr>
              <w:jc w:val="both"/>
              <w:rPr>
                <w:rFonts w:ascii="Times New Roman" w:hAnsi="Times New Roman"/>
                <w:b/>
                <w:sz w:val="24"/>
                <w:szCs w:val="24"/>
              </w:rPr>
            </w:pPr>
          </w:p>
        </w:tc>
        <w:tc>
          <w:tcPr>
            <w:tcW w:w="3190" w:type="dxa"/>
          </w:tcPr>
          <w:p w:rsidR="00DE53EE" w:rsidRPr="00DA7E85" w:rsidRDefault="00DE53EE" w:rsidP="004903BC">
            <w:pPr>
              <w:jc w:val="center"/>
              <w:rPr>
                <w:rFonts w:ascii="Times New Roman" w:hAnsi="Times New Roman"/>
                <w:sz w:val="24"/>
                <w:szCs w:val="24"/>
                <w:lang w:val="sr-Cyrl-CS"/>
              </w:rPr>
            </w:pPr>
          </w:p>
          <w:p w:rsidR="00DE53EE" w:rsidRPr="00DA7E85" w:rsidRDefault="00DE53EE" w:rsidP="004903BC">
            <w:pPr>
              <w:rPr>
                <w:rFonts w:ascii="Times New Roman" w:hAnsi="Times New Roman"/>
                <w:sz w:val="24"/>
                <w:szCs w:val="24"/>
                <w:lang w:val="sr-Cyrl-CS"/>
              </w:rPr>
            </w:pPr>
          </w:p>
          <w:p w:rsidR="00DE53EE" w:rsidRPr="00DA7E85" w:rsidRDefault="00DE53EE" w:rsidP="004903BC">
            <w:pPr>
              <w:jc w:val="center"/>
              <w:rPr>
                <w:rFonts w:ascii="Times New Roman" w:hAnsi="Times New Roman"/>
                <w:b/>
                <w:sz w:val="24"/>
                <w:szCs w:val="24"/>
              </w:rPr>
            </w:pPr>
            <w:r w:rsidRPr="00DA7E85">
              <w:rPr>
                <w:rFonts w:ascii="Times New Roman" w:hAnsi="Times New Roman"/>
                <w:sz w:val="24"/>
                <w:szCs w:val="24"/>
                <w:lang w:val="sr-Cyrl-CS"/>
              </w:rPr>
              <w:t>НАЗИВ ИНВЕСТИЦИЈЕ</w:t>
            </w:r>
          </w:p>
        </w:tc>
        <w:tc>
          <w:tcPr>
            <w:tcW w:w="5400" w:type="dxa"/>
          </w:tcPr>
          <w:p w:rsidR="00DE53EE" w:rsidRPr="00DA7E85" w:rsidRDefault="00DE53EE" w:rsidP="004903BC">
            <w:pPr>
              <w:jc w:val="both"/>
              <w:rPr>
                <w:rFonts w:ascii="Times New Roman" w:hAnsi="Times New Roman"/>
                <w:sz w:val="24"/>
                <w:szCs w:val="24"/>
                <w:lang w:val="sr-Cyrl-CS"/>
              </w:rPr>
            </w:pPr>
          </w:p>
          <w:p w:rsidR="00DE53EE" w:rsidRPr="00DA7E85" w:rsidRDefault="00DE53EE" w:rsidP="004903BC">
            <w:pPr>
              <w:jc w:val="both"/>
              <w:rPr>
                <w:rFonts w:ascii="Times New Roman" w:hAnsi="Times New Roman"/>
                <w:b/>
                <w:sz w:val="24"/>
                <w:szCs w:val="24"/>
              </w:rPr>
            </w:pPr>
            <w:r w:rsidRPr="00DA7E85">
              <w:rPr>
                <w:rFonts w:ascii="Times New Roman" w:hAnsi="Times New Roman"/>
                <w:sz w:val="24"/>
                <w:szCs w:val="24"/>
                <w:lang w:val="sr-Cyrl-CS"/>
              </w:rPr>
              <w:t>НЕОПХОДНИ УСЛОВИ КОЈЕ МОРА ДА ИСПУНИ ПОТЕНЦИЈАЛНИ КОРИСНИК</w:t>
            </w:r>
          </w:p>
        </w:tc>
      </w:tr>
      <w:tr w:rsidR="00DE53EE" w:rsidRPr="00DA7E85" w:rsidTr="0054416F">
        <w:trPr>
          <w:trHeight w:val="755"/>
        </w:trPr>
        <w:tc>
          <w:tcPr>
            <w:tcW w:w="1310" w:type="dxa"/>
          </w:tcPr>
          <w:p w:rsidR="00DE53EE" w:rsidRPr="00DA7E85" w:rsidRDefault="00DE53EE" w:rsidP="004903BC">
            <w:pPr>
              <w:jc w:val="both"/>
              <w:rPr>
                <w:rFonts w:ascii="Times New Roman" w:hAnsi="Times New Roman"/>
                <w:b/>
                <w:sz w:val="24"/>
                <w:szCs w:val="24"/>
              </w:rPr>
            </w:pPr>
            <w:r w:rsidRPr="00DA7E85">
              <w:rPr>
                <w:rFonts w:ascii="Times New Roman" w:eastAsia="Calibri" w:hAnsi="Times New Roman" w:cs="Times New Roman"/>
                <w:sz w:val="24"/>
                <w:szCs w:val="24"/>
                <w:lang w:val="ru-RU"/>
              </w:rPr>
              <w:t>Мера кредитне подршке</w:t>
            </w:r>
          </w:p>
        </w:tc>
        <w:tc>
          <w:tcPr>
            <w:tcW w:w="3190" w:type="dxa"/>
          </w:tcPr>
          <w:p w:rsidR="00DE53EE" w:rsidRPr="00DA7E85" w:rsidRDefault="00DE53EE" w:rsidP="004903BC">
            <w:pPr>
              <w:rPr>
                <w:rFonts w:ascii="Times New Roman" w:eastAsia="Calibri" w:hAnsi="Times New Roman" w:cs="Times New Roman"/>
                <w:sz w:val="24"/>
                <w:szCs w:val="24"/>
                <w:lang w:val="ru-RU"/>
              </w:rPr>
            </w:pPr>
            <w:r w:rsidRPr="00DA7E85">
              <w:rPr>
                <w:rFonts w:ascii="Times New Roman" w:eastAsia="Calibri" w:hAnsi="Times New Roman" w:cs="Times New Roman"/>
                <w:sz w:val="24"/>
                <w:szCs w:val="24"/>
                <w:lang w:val="ru-RU"/>
              </w:rPr>
              <w:t>Суфинансирање камата за пољопривредне кредите   (набавка обртних средстава).</w:t>
            </w:r>
          </w:p>
          <w:p w:rsidR="00DE53EE" w:rsidRPr="00DA7E85" w:rsidRDefault="00DE53EE" w:rsidP="004903BC">
            <w:pPr>
              <w:jc w:val="both"/>
              <w:rPr>
                <w:rFonts w:ascii="Times New Roman" w:hAnsi="Times New Roman"/>
                <w:b/>
                <w:sz w:val="24"/>
                <w:szCs w:val="24"/>
              </w:rPr>
            </w:pPr>
          </w:p>
        </w:tc>
        <w:tc>
          <w:tcPr>
            <w:tcW w:w="5400" w:type="dxa"/>
          </w:tcPr>
          <w:p w:rsidR="00DE53EE" w:rsidRPr="00DA7E85" w:rsidRDefault="00DE53EE" w:rsidP="004903BC">
            <w:pPr>
              <w:spacing w:after="120"/>
              <w:jc w:val="both"/>
              <w:rPr>
                <w:rStyle w:val="fontstyle21"/>
                <w:rFonts w:ascii="Times New Roman" w:hAnsi="Times New Roman" w:cs="Times New Roman"/>
              </w:rPr>
            </w:pPr>
            <w:r w:rsidRPr="00DA7E85">
              <w:rPr>
                <w:rStyle w:val="fontstyle21"/>
                <w:rFonts w:ascii="Times New Roman" w:hAnsi="Times New Roman" w:cs="Times New Roman"/>
              </w:rPr>
              <w:t>-износ подстицаја до 100</w:t>
            </w:r>
            <w:proofErr w:type="gramStart"/>
            <w:r w:rsidRPr="00DA7E85">
              <w:rPr>
                <w:rStyle w:val="fontstyle21"/>
                <w:rFonts w:ascii="Times New Roman" w:hAnsi="Times New Roman" w:cs="Times New Roman"/>
              </w:rPr>
              <w:t>%  редовне</w:t>
            </w:r>
            <w:proofErr w:type="gramEnd"/>
            <w:r w:rsidRPr="00DA7E85">
              <w:rPr>
                <w:rStyle w:val="fontstyle21"/>
                <w:rFonts w:ascii="Times New Roman" w:hAnsi="Times New Roman" w:cs="Times New Roman"/>
              </w:rPr>
              <w:t xml:space="preserve"> номиналне камате.</w:t>
            </w:r>
          </w:p>
          <w:p w:rsidR="00DE53EE" w:rsidRPr="00DA7E85" w:rsidRDefault="00DE53EE" w:rsidP="004903BC">
            <w:pPr>
              <w:jc w:val="both"/>
              <w:rPr>
                <w:rFonts w:ascii="Times New Roman" w:hAnsi="Times New Roman" w:cs="Times New Roman"/>
                <w:sz w:val="24"/>
                <w:szCs w:val="24"/>
              </w:rPr>
            </w:pPr>
            <w:r w:rsidRPr="00DA7E85">
              <w:rPr>
                <w:rStyle w:val="fontstyle21"/>
                <w:rFonts w:ascii="Times New Roman" w:hAnsi="Times New Roman" w:cs="Times New Roman"/>
              </w:rPr>
              <w:t>-</w:t>
            </w:r>
            <w:r w:rsidRPr="00DA7E85">
              <w:rPr>
                <w:rFonts w:ascii="Times New Roman" w:hAnsi="Times New Roman" w:cs="Times New Roman"/>
                <w:sz w:val="24"/>
                <w:szCs w:val="24"/>
              </w:rPr>
              <w:t>износ кредита исплаћује пословна банка подносиоцу захтева у минималном износу од 100.000 динара и максималном износу до 400.000 динара, са роком отплате 12 месеци.</w:t>
            </w:r>
          </w:p>
          <w:p w:rsidR="00DE53EE" w:rsidRPr="00DA7E85" w:rsidRDefault="00DE53EE" w:rsidP="004903BC">
            <w:pPr>
              <w:jc w:val="both"/>
              <w:rPr>
                <w:rFonts w:ascii="Times New Roman" w:hAnsi="Times New Roman"/>
                <w:b/>
                <w:sz w:val="24"/>
                <w:szCs w:val="24"/>
              </w:rPr>
            </w:pPr>
          </w:p>
        </w:tc>
      </w:tr>
    </w:tbl>
    <w:p w:rsidR="00DE53EE" w:rsidRPr="00DA7E85" w:rsidRDefault="00DE53EE" w:rsidP="00DE53EE">
      <w:pPr>
        <w:spacing w:after="0" w:line="240" w:lineRule="auto"/>
        <w:jc w:val="both"/>
        <w:rPr>
          <w:rFonts w:ascii="Times New Roman" w:hAnsi="Times New Roman"/>
          <w:b/>
          <w:sz w:val="24"/>
          <w:szCs w:val="24"/>
        </w:rPr>
      </w:pPr>
    </w:p>
    <w:p w:rsidR="00DE53EE" w:rsidRPr="00DA7E85" w:rsidRDefault="00DE53EE" w:rsidP="00DE53EE">
      <w:pPr>
        <w:spacing w:after="0" w:line="240" w:lineRule="auto"/>
        <w:jc w:val="both"/>
        <w:rPr>
          <w:rFonts w:ascii="Times New Roman" w:hAnsi="Times New Roman"/>
          <w:b/>
          <w:sz w:val="24"/>
          <w:szCs w:val="24"/>
        </w:rPr>
      </w:pPr>
    </w:p>
    <w:p w:rsidR="00DE53EE" w:rsidRPr="00DA7E85" w:rsidRDefault="00DE53EE" w:rsidP="00DE53EE">
      <w:pPr>
        <w:spacing w:after="0" w:line="240" w:lineRule="auto"/>
        <w:jc w:val="both"/>
        <w:rPr>
          <w:rFonts w:ascii="Times New Roman" w:hAnsi="Times New Roman"/>
          <w:b/>
          <w:sz w:val="24"/>
          <w:szCs w:val="24"/>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rPr>
        <w:t xml:space="preserve">V </w:t>
      </w:r>
      <w:proofErr w:type="gramStart"/>
      <w:r w:rsidRPr="00DA7E85">
        <w:rPr>
          <w:rFonts w:ascii="Times New Roman" w:hAnsi="Times New Roman"/>
          <w:b/>
          <w:sz w:val="24"/>
          <w:szCs w:val="24"/>
          <w:lang w:val="sr-Cyrl-CS"/>
        </w:rPr>
        <w:t>ПОТРЕБНА  ДОКУМЕНТАЦИЈА</w:t>
      </w:r>
      <w:proofErr w:type="gramEnd"/>
    </w:p>
    <w:p w:rsidR="00DE53EE" w:rsidRPr="00DA7E85" w:rsidRDefault="00DE53EE" w:rsidP="00DE53EE">
      <w:pPr>
        <w:spacing w:after="0" w:line="240" w:lineRule="auto"/>
        <w:jc w:val="center"/>
        <w:rPr>
          <w:rFonts w:ascii="Times New Roman" w:hAnsi="Times New Roman"/>
          <w:b/>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8</w:t>
      </w:r>
      <w:r w:rsidRPr="00DA7E85">
        <w:rPr>
          <w:b/>
        </w:rPr>
        <w:t>.</w:t>
      </w:r>
      <w:proofErr w:type="gramEnd"/>
    </w:p>
    <w:p w:rsidR="00DE53EE" w:rsidRPr="00DA7E85" w:rsidRDefault="00DE53EE" w:rsidP="00DE53EE">
      <w:pPr>
        <w:pStyle w:val="Default"/>
        <w:jc w:val="center"/>
        <w:rPr>
          <w:b/>
        </w:rPr>
      </w:pPr>
    </w:p>
    <w:p w:rsidR="00DE53EE" w:rsidRPr="00DA7E85" w:rsidRDefault="00DE53EE" w:rsidP="00DE53EE">
      <w:pPr>
        <w:spacing w:after="0" w:line="240" w:lineRule="auto"/>
        <w:jc w:val="both"/>
        <w:rPr>
          <w:rFonts w:ascii="Times New Roman" w:hAnsi="Times New Roman"/>
          <w:b/>
          <w:sz w:val="24"/>
          <w:szCs w:val="24"/>
          <w:lang w:val="sr-Cyrl-CS"/>
        </w:rPr>
      </w:pPr>
      <w:r w:rsidRPr="00DA7E85">
        <w:rPr>
          <w:rFonts w:ascii="Times New Roman" w:hAnsi="Times New Roman"/>
          <w:b/>
          <w:sz w:val="24"/>
          <w:szCs w:val="24"/>
          <w:lang w:val="sr-Cyrl-CS"/>
        </w:rPr>
        <w:t>А  Основна документација за све подстицаје:</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tabs>
          <w:tab w:val="num" w:pos="0"/>
        </w:tabs>
        <w:spacing w:after="0" w:line="240" w:lineRule="auto"/>
        <w:jc w:val="both"/>
        <w:rPr>
          <w:rFonts w:ascii="Times New Roman" w:hAnsi="Times New Roman"/>
          <w:sz w:val="24"/>
          <w:szCs w:val="24"/>
          <w:lang w:val="sr-Cyrl-CS"/>
        </w:rPr>
      </w:pPr>
      <w:r w:rsidRPr="00DA7E85">
        <w:rPr>
          <w:rFonts w:ascii="Times New Roman" w:hAnsi="Times New Roman"/>
          <w:sz w:val="24"/>
          <w:szCs w:val="24"/>
        </w:rPr>
        <w:t>1.</w:t>
      </w:r>
      <w:r w:rsidRPr="00DA7E85">
        <w:rPr>
          <w:rFonts w:ascii="Times New Roman" w:hAnsi="Times New Roman"/>
          <w:sz w:val="24"/>
          <w:szCs w:val="24"/>
          <w:lang w:val="sr-Cyrl-CS"/>
        </w:rPr>
        <w:t xml:space="preserve">  </w:t>
      </w:r>
      <w:proofErr w:type="gramStart"/>
      <w:r w:rsidRPr="00DA7E85">
        <w:rPr>
          <w:rFonts w:ascii="Times New Roman" w:hAnsi="Times New Roman"/>
          <w:sz w:val="24"/>
          <w:szCs w:val="24"/>
          <w:lang w:val="sr-Cyrl-CS"/>
        </w:rPr>
        <w:t>попуњена</w:t>
      </w:r>
      <w:proofErr w:type="gramEnd"/>
      <w:r w:rsidRPr="00DA7E85">
        <w:rPr>
          <w:rFonts w:ascii="Times New Roman" w:hAnsi="Times New Roman"/>
          <w:sz w:val="24"/>
          <w:szCs w:val="24"/>
          <w:lang w:val="sr-Cyrl-CS"/>
        </w:rPr>
        <w:t xml:space="preserve"> Пријава са обавезним потписом подносиоца;</w:t>
      </w:r>
    </w:p>
    <w:p w:rsidR="00DE53EE" w:rsidRPr="00DA7E85" w:rsidRDefault="00DE53EE" w:rsidP="00DE53EE">
      <w:pPr>
        <w:tabs>
          <w:tab w:val="num" w:pos="0"/>
        </w:tabs>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2. доказ о активном статусу регистрованог пољопривредног газдинства</w:t>
      </w:r>
      <w:r w:rsidRPr="00DA7E85">
        <w:rPr>
          <w:rFonts w:ascii="Times New Roman" w:hAnsi="Times New Roman"/>
          <w:sz w:val="24"/>
          <w:szCs w:val="24"/>
        </w:rPr>
        <w:t>,</w:t>
      </w:r>
      <w:r w:rsidRPr="00DA7E85">
        <w:rPr>
          <w:rFonts w:ascii="Times New Roman" w:hAnsi="Times New Roman"/>
          <w:sz w:val="24"/>
          <w:szCs w:val="24"/>
          <w:lang w:val="sr-Cyrl-CS"/>
        </w:rPr>
        <w:t xml:space="preserve"> </w:t>
      </w:r>
      <w:r w:rsidRPr="00DA7E85">
        <w:rPr>
          <w:rFonts w:ascii="Times New Roman" w:hAnsi="Times New Roman"/>
          <w:sz w:val="24"/>
          <w:szCs w:val="24"/>
        </w:rPr>
        <w:t xml:space="preserve">структура </w:t>
      </w:r>
      <w:r w:rsidRPr="00DA7E85">
        <w:rPr>
          <w:rFonts w:ascii="Times New Roman" w:hAnsi="Times New Roman"/>
          <w:sz w:val="24"/>
          <w:szCs w:val="24"/>
          <w:lang w:val="sr-Cyrl-CS"/>
        </w:rPr>
        <w:t>газдинства и структура биљне производње;</w:t>
      </w:r>
    </w:p>
    <w:p w:rsidR="00DE53EE" w:rsidRPr="00DA7E85" w:rsidRDefault="00DE53EE" w:rsidP="00DE53EE">
      <w:pPr>
        <w:tabs>
          <w:tab w:val="num" w:pos="0"/>
        </w:tabs>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3.  уверење локалне пореске администрације о измиреним пореским обавезама (ЛПА);</w:t>
      </w:r>
    </w:p>
    <w:p w:rsidR="00DE53EE" w:rsidRPr="00DA7E85" w:rsidRDefault="00DE53EE" w:rsidP="00DE53EE">
      <w:pPr>
        <w:tabs>
          <w:tab w:val="num" w:pos="0"/>
        </w:tabs>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4.  фотокопија личне карте подносиоца;</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rPr>
        <w:t>5.</w:t>
      </w:r>
      <w:r w:rsidRPr="00DA7E85">
        <w:rPr>
          <w:rFonts w:ascii="Times New Roman" w:hAnsi="Times New Roman"/>
          <w:sz w:val="24"/>
          <w:szCs w:val="24"/>
          <w:lang w:val="sr-Cyrl-CS"/>
        </w:rPr>
        <w:t xml:space="preserve"> </w:t>
      </w:r>
      <w:proofErr w:type="gramStart"/>
      <w:r w:rsidRPr="00DA7E85">
        <w:rPr>
          <w:rFonts w:ascii="Times New Roman" w:hAnsi="Times New Roman"/>
          <w:sz w:val="24"/>
          <w:szCs w:val="24"/>
          <w:lang w:val="sr-Cyrl-CS"/>
        </w:rPr>
        <w:t>рачун</w:t>
      </w:r>
      <w:proofErr w:type="gramEnd"/>
      <w:r w:rsidRPr="00DA7E85">
        <w:rPr>
          <w:rFonts w:ascii="Times New Roman" w:hAnsi="Times New Roman"/>
          <w:sz w:val="24"/>
          <w:szCs w:val="24"/>
          <w:lang w:val="sr-Cyrl-CS"/>
        </w:rPr>
        <w:t xml:space="preserve"> за купљену инвестицију или купопродајни уговор са налогом за уплату и овереним изводом из банке.</w:t>
      </w:r>
    </w:p>
    <w:p w:rsidR="00DE53EE" w:rsidRPr="00DA7E85" w:rsidRDefault="00DE53EE" w:rsidP="00DE53EE">
      <w:pPr>
        <w:spacing w:after="0" w:line="240" w:lineRule="auto"/>
        <w:jc w:val="both"/>
        <w:rPr>
          <w:rFonts w:ascii="Times New Roman" w:hAnsi="Times New Roman"/>
          <w:sz w:val="24"/>
          <w:szCs w:val="24"/>
        </w:rPr>
      </w:pPr>
    </w:p>
    <w:p w:rsidR="00DE53EE" w:rsidRPr="00DA7E85" w:rsidRDefault="00DE53EE" w:rsidP="00DE53EE">
      <w:pPr>
        <w:spacing w:after="0" w:line="240" w:lineRule="auto"/>
        <w:jc w:val="both"/>
        <w:rPr>
          <w:rFonts w:ascii="Times New Roman" w:hAnsi="Times New Roman"/>
          <w:sz w:val="24"/>
          <w:szCs w:val="24"/>
        </w:rPr>
      </w:pPr>
    </w:p>
    <w:p w:rsidR="00DE53EE" w:rsidRPr="00DA7E85" w:rsidRDefault="00DE53EE" w:rsidP="00DE53EE">
      <w:pPr>
        <w:spacing w:after="0" w:line="240" w:lineRule="auto"/>
        <w:jc w:val="both"/>
        <w:rPr>
          <w:rFonts w:ascii="Times New Roman" w:hAnsi="Times New Roman"/>
          <w:b/>
          <w:sz w:val="24"/>
          <w:szCs w:val="24"/>
          <w:lang w:val="sr-Cyrl-CS"/>
        </w:rPr>
      </w:pPr>
      <w:r w:rsidRPr="00DA7E85">
        <w:rPr>
          <w:rFonts w:ascii="Times New Roman" w:hAnsi="Times New Roman"/>
          <w:b/>
          <w:sz w:val="24"/>
          <w:szCs w:val="24"/>
          <w:lang w:val="sr-Cyrl-CS"/>
        </w:rPr>
        <w:t>Б  Посебна документација:</w:t>
      </w:r>
    </w:p>
    <w:p w:rsidR="00DE53EE" w:rsidRPr="00DA7E85" w:rsidRDefault="00DE53EE" w:rsidP="00DE53EE">
      <w:pPr>
        <w:spacing w:after="0" w:line="240" w:lineRule="auto"/>
        <w:jc w:val="both"/>
        <w:rPr>
          <w:rFonts w:ascii="Times New Roman" w:hAnsi="Times New Roman"/>
          <w:b/>
          <w:sz w:val="24"/>
          <w:szCs w:val="24"/>
          <w:u w:val="single"/>
          <w:lang w:val="sr-Cyrl-CS"/>
        </w:rPr>
      </w:pPr>
    </w:p>
    <w:p w:rsidR="00DE53EE" w:rsidRPr="00DA7E85" w:rsidRDefault="00DE53EE" w:rsidP="00DE53EE">
      <w:pPr>
        <w:spacing w:after="120" w:line="240" w:lineRule="auto"/>
        <w:jc w:val="both"/>
        <w:rPr>
          <w:rFonts w:ascii="Times New Roman" w:hAnsi="Times New Roman"/>
          <w:sz w:val="24"/>
          <w:szCs w:val="24"/>
        </w:rPr>
      </w:pPr>
      <w:r w:rsidRPr="00DA7E85">
        <w:rPr>
          <w:rFonts w:ascii="Times New Roman" w:hAnsi="Times New Roman"/>
          <w:sz w:val="24"/>
          <w:szCs w:val="24"/>
          <w:lang w:val="sr-Cyrl-CS"/>
        </w:rPr>
        <w:t>Поред  основне документације потребне за све подстицаје доставити:</w:t>
      </w:r>
    </w:p>
    <w:p w:rsidR="00DE53EE" w:rsidRPr="00DA7E85" w:rsidRDefault="00DE53EE" w:rsidP="00DE53EE">
      <w:pPr>
        <w:spacing w:after="0" w:line="240" w:lineRule="auto"/>
        <w:jc w:val="both"/>
        <w:rPr>
          <w:rFonts w:ascii="Times New Roman" w:hAnsi="Times New Roman"/>
          <w:b/>
          <w:color w:val="99CC00"/>
          <w:sz w:val="24"/>
          <w:szCs w:val="24"/>
          <w:lang w:val="sr-Cyrl-CS"/>
        </w:rPr>
      </w:pPr>
      <w:r w:rsidRPr="00DA7E85">
        <w:rPr>
          <w:rFonts w:ascii="Times New Roman" w:hAnsi="Times New Roman"/>
          <w:b/>
          <w:sz w:val="24"/>
          <w:szCs w:val="24"/>
          <w:lang w:val="sr-Cyrl-CS"/>
        </w:rPr>
        <w:t>-за подстицаје из тачке 1, 2, 3</w:t>
      </w:r>
      <w:r w:rsidRPr="00DA7E85">
        <w:rPr>
          <w:rFonts w:ascii="Times New Roman" w:hAnsi="Times New Roman"/>
          <w:b/>
          <w:sz w:val="24"/>
          <w:szCs w:val="24"/>
        </w:rPr>
        <w:t>,</w:t>
      </w:r>
      <w:r w:rsidRPr="00DA7E85">
        <w:rPr>
          <w:rFonts w:ascii="Times New Roman" w:hAnsi="Times New Roman"/>
          <w:b/>
          <w:sz w:val="24"/>
          <w:szCs w:val="24"/>
          <w:lang w:val="sr-Cyrl-CS"/>
        </w:rPr>
        <w:t xml:space="preserve"> 4</w:t>
      </w:r>
      <w:r w:rsidRPr="00DA7E85">
        <w:rPr>
          <w:rFonts w:ascii="Times New Roman" w:hAnsi="Times New Roman"/>
          <w:b/>
          <w:sz w:val="24"/>
          <w:szCs w:val="24"/>
        </w:rPr>
        <w:t xml:space="preserve"> и 5</w:t>
      </w:r>
      <w:r w:rsidRPr="00DA7E85">
        <w:rPr>
          <w:rFonts w:ascii="Times New Roman" w:hAnsi="Times New Roman"/>
          <w:b/>
          <w:sz w:val="24"/>
          <w:szCs w:val="24"/>
          <w:lang w:val="sr-Cyrl-CS"/>
        </w:rPr>
        <w:t>:</w:t>
      </w:r>
    </w:p>
    <w:p w:rsidR="00DE53EE" w:rsidRPr="00DA7E85" w:rsidRDefault="00DE53EE" w:rsidP="00DE53EE">
      <w:pPr>
        <w:tabs>
          <w:tab w:val="num" w:pos="0"/>
        </w:tabs>
        <w:spacing w:after="120" w:line="240" w:lineRule="auto"/>
        <w:jc w:val="both"/>
        <w:rPr>
          <w:rFonts w:ascii="Times New Roman" w:hAnsi="Times New Roman"/>
          <w:color w:val="FF0000"/>
          <w:sz w:val="24"/>
          <w:szCs w:val="24"/>
        </w:rPr>
      </w:pPr>
      <w:r w:rsidRPr="00DA7E85">
        <w:rPr>
          <w:rFonts w:ascii="Times New Roman" w:hAnsi="Times New Roman"/>
          <w:sz w:val="24"/>
          <w:szCs w:val="24"/>
          <w:lang w:val="sr-Cyrl-CS"/>
        </w:rPr>
        <w:t>1</w:t>
      </w:r>
      <w:r w:rsidRPr="00DA7E85">
        <w:rPr>
          <w:rFonts w:ascii="Times New Roman" w:hAnsi="Times New Roman"/>
          <w:sz w:val="24"/>
          <w:szCs w:val="24"/>
        </w:rPr>
        <w:t>.</w:t>
      </w:r>
      <w:r w:rsidRPr="00DA7E85">
        <w:rPr>
          <w:rFonts w:ascii="Times New Roman" w:hAnsi="Times New Roman"/>
          <w:sz w:val="24"/>
          <w:szCs w:val="24"/>
          <w:lang w:val="sr-Cyrl-CS"/>
        </w:rPr>
        <w:t xml:space="preserve"> доказ о власништву или другом начину коришћења обрадивог пољопривредног                             земљишта, односно лист непокретности </w:t>
      </w:r>
      <w:r w:rsidRPr="00DA7E85">
        <w:rPr>
          <w:rFonts w:ascii="Times New Roman" w:hAnsi="Times New Roman"/>
          <w:sz w:val="24"/>
          <w:szCs w:val="24"/>
        </w:rPr>
        <w:t xml:space="preserve"> или</w:t>
      </w:r>
      <w:r w:rsidRPr="00DA7E85">
        <w:rPr>
          <w:rFonts w:ascii="Times New Roman" w:hAnsi="Times New Roman"/>
          <w:sz w:val="24"/>
          <w:szCs w:val="24"/>
          <w:lang w:val="sr-Cyrl-CS"/>
        </w:rPr>
        <w:t xml:space="preserve">   уговор о закупу (уколико није унето у подацима о газдинству);</w:t>
      </w:r>
    </w:p>
    <w:p w:rsidR="00DE53EE" w:rsidRPr="00DA7E85" w:rsidRDefault="00DE53EE" w:rsidP="00DE53EE">
      <w:pPr>
        <w:spacing w:after="0" w:line="240" w:lineRule="auto"/>
        <w:jc w:val="both"/>
        <w:rPr>
          <w:rFonts w:ascii="Times New Roman" w:hAnsi="Times New Roman"/>
          <w:b/>
          <w:color w:val="99CC00"/>
          <w:sz w:val="24"/>
          <w:szCs w:val="24"/>
          <w:lang w:val="sr-Cyrl-CS"/>
        </w:rPr>
      </w:pPr>
      <w:r w:rsidRPr="00DA7E85">
        <w:rPr>
          <w:rFonts w:ascii="Times New Roman" w:hAnsi="Times New Roman"/>
          <w:b/>
          <w:sz w:val="24"/>
          <w:szCs w:val="24"/>
          <w:lang w:val="sr-Cyrl-CS"/>
        </w:rPr>
        <w:t>-за подстицаје из тачке 1:</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1.  извод из матичне евиденције или педигре за купљена грла оваца, овнова, коза, јараца и говеда.</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2.  уверење о здравственом стању.</w:t>
      </w:r>
    </w:p>
    <w:p w:rsidR="00DE53EE" w:rsidRPr="00DA7E85" w:rsidRDefault="00DE53EE" w:rsidP="00DE53EE">
      <w:pPr>
        <w:spacing w:after="120" w:line="240" w:lineRule="auto"/>
        <w:jc w:val="both"/>
        <w:rPr>
          <w:rFonts w:ascii="Times New Roman" w:hAnsi="Times New Roman"/>
          <w:sz w:val="24"/>
          <w:szCs w:val="24"/>
          <w:lang w:val="sr-Cyrl-CS"/>
        </w:rPr>
      </w:pPr>
      <w:r w:rsidRPr="00DA7E85">
        <w:rPr>
          <w:rFonts w:ascii="Times New Roman" w:hAnsi="Times New Roman"/>
          <w:sz w:val="24"/>
          <w:szCs w:val="24"/>
          <w:lang w:val="sr-Cyrl-CS"/>
        </w:rPr>
        <w:t>3.  уверење о транспорту.</w:t>
      </w:r>
    </w:p>
    <w:p w:rsidR="00DE53EE" w:rsidRPr="00DA7E85" w:rsidRDefault="00DE53EE" w:rsidP="00DE53EE">
      <w:pPr>
        <w:spacing w:after="0" w:line="240" w:lineRule="auto"/>
        <w:jc w:val="both"/>
        <w:rPr>
          <w:rFonts w:ascii="Times New Roman" w:hAnsi="Times New Roman"/>
          <w:b/>
          <w:color w:val="99CC00"/>
          <w:sz w:val="24"/>
          <w:szCs w:val="24"/>
          <w:lang w:val="sr-Cyrl-CS"/>
        </w:rPr>
      </w:pPr>
      <w:r w:rsidRPr="00DA7E85">
        <w:rPr>
          <w:rFonts w:ascii="Times New Roman" w:hAnsi="Times New Roman"/>
          <w:b/>
          <w:sz w:val="24"/>
          <w:szCs w:val="24"/>
          <w:lang w:val="sr-Cyrl-CS"/>
        </w:rPr>
        <w:t>-за подстицаје из тачке 2:</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lastRenderedPageBreak/>
        <w:t>1.  Фитосанитарно уверење о здравственој исправности садног материјала.</w:t>
      </w:r>
    </w:p>
    <w:p w:rsidR="00DE53EE" w:rsidRPr="00DA7E85" w:rsidRDefault="00DE53EE" w:rsidP="00DE53EE">
      <w:pPr>
        <w:spacing w:after="0" w:line="240" w:lineRule="auto"/>
        <w:jc w:val="both"/>
        <w:rPr>
          <w:rFonts w:ascii="Times New Roman" w:hAnsi="Times New Roman"/>
          <w:sz w:val="24"/>
          <w:szCs w:val="24"/>
        </w:rPr>
      </w:pPr>
      <w:r w:rsidRPr="00DA7E85">
        <w:rPr>
          <w:rFonts w:ascii="Times New Roman" w:hAnsi="Times New Roman"/>
          <w:sz w:val="24"/>
          <w:szCs w:val="24"/>
        </w:rPr>
        <w:t xml:space="preserve">2. </w:t>
      </w:r>
      <w:r w:rsidRPr="00DA7E85">
        <w:rPr>
          <w:rFonts w:ascii="Times New Roman" w:hAnsi="Times New Roman"/>
          <w:sz w:val="24"/>
          <w:szCs w:val="24"/>
          <w:lang w:val="sr-Cyrl-CS"/>
        </w:rPr>
        <w:t xml:space="preserve"> </w:t>
      </w:r>
      <w:proofErr w:type="gramStart"/>
      <w:r w:rsidRPr="00DA7E85">
        <w:rPr>
          <w:rFonts w:ascii="Times New Roman" w:hAnsi="Times New Roman"/>
          <w:sz w:val="24"/>
          <w:szCs w:val="24"/>
          <w:lang w:val="sr-Cyrl-CS"/>
        </w:rPr>
        <w:t>сертификат</w:t>
      </w:r>
      <w:proofErr w:type="gramEnd"/>
      <w:r w:rsidRPr="00DA7E85">
        <w:rPr>
          <w:rFonts w:ascii="Times New Roman" w:hAnsi="Times New Roman"/>
          <w:sz w:val="24"/>
          <w:szCs w:val="24"/>
          <w:lang w:val="sr-Cyrl-CS"/>
        </w:rPr>
        <w:t xml:space="preserve"> о садном материјалу </w:t>
      </w:r>
    </w:p>
    <w:p w:rsidR="00DE53EE" w:rsidRPr="00DA7E85" w:rsidRDefault="00DE53EE" w:rsidP="00DE53EE">
      <w:pPr>
        <w:spacing w:after="120" w:line="240" w:lineRule="auto"/>
        <w:jc w:val="both"/>
        <w:rPr>
          <w:rFonts w:ascii="Times New Roman" w:hAnsi="Times New Roman"/>
          <w:sz w:val="24"/>
          <w:szCs w:val="24"/>
        </w:rPr>
      </w:pPr>
      <w:r w:rsidRPr="00DA7E85">
        <w:rPr>
          <w:rFonts w:ascii="Times New Roman" w:hAnsi="Times New Roman"/>
          <w:sz w:val="24"/>
          <w:szCs w:val="24"/>
        </w:rPr>
        <w:t xml:space="preserve">3. </w:t>
      </w:r>
      <w:r w:rsidRPr="00DA7E85">
        <w:rPr>
          <w:rFonts w:ascii="Times New Roman" w:hAnsi="Times New Roman"/>
          <w:sz w:val="24"/>
          <w:szCs w:val="24"/>
          <w:lang w:val="sr-Cyrl-CS"/>
        </w:rPr>
        <w:t xml:space="preserve"> </w:t>
      </w:r>
      <w:proofErr w:type="gramStart"/>
      <w:r w:rsidRPr="00DA7E85">
        <w:rPr>
          <w:rFonts w:ascii="Times New Roman" w:hAnsi="Times New Roman"/>
          <w:sz w:val="24"/>
          <w:szCs w:val="24"/>
          <w:lang w:val="sr-Cyrl-CS"/>
        </w:rPr>
        <w:t>у</w:t>
      </w:r>
      <w:r w:rsidRPr="00DA7E85">
        <w:rPr>
          <w:rFonts w:ascii="Times New Roman" w:hAnsi="Times New Roman"/>
          <w:sz w:val="24"/>
          <w:szCs w:val="24"/>
        </w:rPr>
        <w:t>верење</w:t>
      </w:r>
      <w:proofErr w:type="gramEnd"/>
      <w:r w:rsidRPr="00DA7E85">
        <w:rPr>
          <w:rFonts w:ascii="Times New Roman" w:hAnsi="Times New Roman"/>
          <w:sz w:val="24"/>
          <w:szCs w:val="24"/>
        </w:rPr>
        <w:t xml:space="preserve"> о транспорту.</w:t>
      </w:r>
    </w:p>
    <w:p w:rsidR="00DE53EE" w:rsidRPr="00DA7E85" w:rsidRDefault="00DE53EE" w:rsidP="00DE53EE">
      <w:pPr>
        <w:spacing w:after="0" w:line="240" w:lineRule="auto"/>
        <w:jc w:val="both"/>
        <w:rPr>
          <w:rFonts w:ascii="Times New Roman" w:hAnsi="Times New Roman"/>
          <w:b/>
          <w:color w:val="99CC00"/>
          <w:sz w:val="24"/>
          <w:szCs w:val="24"/>
          <w:lang w:val="sr-Cyrl-CS"/>
        </w:rPr>
      </w:pPr>
      <w:r w:rsidRPr="00DA7E85">
        <w:rPr>
          <w:rFonts w:ascii="Times New Roman" w:hAnsi="Times New Roman"/>
          <w:b/>
          <w:sz w:val="24"/>
          <w:szCs w:val="24"/>
          <w:lang w:val="sr-Cyrl-CS"/>
        </w:rPr>
        <w:t>-за подстицаје из тачке 4:</w:t>
      </w:r>
    </w:p>
    <w:p w:rsidR="00DE53EE" w:rsidRPr="00DA7E85" w:rsidRDefault="00DE53EE" w:rsidP="00DE53EE">
      <w:pPr>
        <w:spacing w:after="120" w:line="240" w:lineRule="auto"/>
        <w:jc w:val="both"/>
        <w:rPr>
          <w:rFonts w:ascii="Times New Roman" w:hAnsi="Times New Roman"/>
          <w:sz w:val="24"/>
          <w:szCs w:val="24"/>
          <w:lang w:val="sr-Cyrl-CS"/>
        </w:rPr>
      </w:pPr>
      <w:r w:rsidRPr="00DA7E85">
        <w:rPr>
          <w:rFonts w:ascii="Times New Roman" w:hAnsi="Times New Roman"/>
          <w:sz w:val="24"/>
          <w:szCs w:val="24"/>
          <w:lang w:val="sr-Cyrl-CS"/>
        </w:rPr>
        <w:t>1. извод из регистра пољопривредних газдинстава –животиње- са ХИД бројем.</w:t>
      </w:r>
    </w:p>
    <w:p w:rsidR="00DE53EE" w:rsidRPr="00DA7E85" w:rsidRDefault="00DE53EE" w:rsidP="00DE53EE">
      <w:pPr>
        <w:spacing w:after="120" w:line="240" w:lineRule="auto"/>
        <w:jc w:val="both"/>
        <w:rPr>
          <w:rFonts w:ascii="Times New Roman" w:hAnsi="Times New Roman"/>
          <w:sz w:val="24"/>
          <w:szCs w:val="24"/>
          <w:lang w:val="sr-Cyrl-CS"/>
        </w:rPr>
      </w:pPr>
      <w:r w:rsidRPr="00DA7E85">
        <w:rPr>
          <w:rFonts w:ascii="Times New Roman" w:hAnsi="Times New Roman"/>
          <w:b/>
          <w:sz w:val="24"/>
          <w:szCs w:val="24"/>
          <w:lang w:val="sr-Cyrl-CS"/>
        </w:rPr>
        <w:t>-за подстицаје из тачке 6:</w:t>
      </w:r>
    </w:p>
    <w:p w:rsidR="00DE53EE" w:rsidRPr="00DA7E85" w:rsidRDefault="00DE53EE" w:rsidP="00DE53EE">
      <w:pPr>
        <w:spacing w:after="120" w:line="240" w:lineRule="auto"/>
        <w:jc w:val="both"/>
        <w:rPr>
          <w:rFonts w:ascii="Times New Roman" w:hAnsi="Times New Roman" w:cs="Times New Roman"/>
          <w:sz w:val="24"/>
          <w:szCs w:val="24"/>
        </w:rPr>
      </w:pPr>
      <w:r w:rsidRPr="00DA7E85">
        <w:rPr>
          <w:rFonts w:ascii="Times New Roman" w:hAnsi="Times New Roman" w:cs="Times New Roman"/>
          <w:sz w:val="24"/>
          <w:szCs w:val="24"/>
        </w:rPr>
        <w:t>1. У случају потребе, од подносиоца пријаве може се тражити додатна документација.</w:t>
      </w:r>
    </w:p>
    <w:p w:rsidR="00DE53EE" w:rsidRPr="00DA7E85" w:rsidRDefault="00DE53EE" w:rsidP="00DE53EE">
      <w:pPr>
        <w:spacing w:after="0" w:line="240" w:lineRule="auto"/>
        <w:jc w:val="both"/>
        <w:rPr>
          <w:rFonts w:ascii="Times New Roman" w:hAnsi="Times New Roman"/>
          <w:b/>
          <w:color w:val="99CC00"/>
          <w:sz w:val="24"/>
          <w:szCs w:val="24"/>
          <w:lang w:val="sr-Cyrl-CS"/>
        </w:rPr>
      </w:pPr>
      <w:r w:rsidRPr="00DA7E85">
        <w:rPr>
          <w:rFonts w:ascii="Times New Roman" w:hAnsi="Times New Roman"/>
          <w:b/>
          <w:sz w:val="24"/>
          <w:szCs w:val="24"/>
          <w:lang w:val="sr-Cyrl-CS"/>
        </w:rPr>
        <w:t>-за подстицаје из тачке 7:</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1. фотокопија пасоша за краве.</w:t>
      </w:r>
    </w:p>
    <w:p w:rsidR="00DE53EE" w:rsidRPr="00DA7E85" w:rsidRDefault="00DE53EE" w:rsidP="00DE53EE">
      <w:pPr>
        <w:spacing w:after="0" w:line="240" w:lineRule="auto"/>
        <w:jc w:val="both"/>
        <w:rPr>
          <w:rFonts w:ascii="Times New Roman" w:hAnsi="Times New Roman"/>
          <w:sz w:val="24"/>
          <w:szCs w:val="24"/>
        </w:rPr>
      </w:pPr>
    </w:p>
    <w:p w:rsidR="00DE53EE" w:rsidRPr="00DA7E85" w:rsidRDefault="00DE53EE" w:rsidP="00DE53EE">
      <w:pPr>
        <w:tabs>
          <w:tab w:val="left" w:pos="842"/>
        </w:tabs>
        <w:spacing w:after="0" w:line="240" w:lineRule="auto"/>
        <w:jc w:val="both"/>
        <w:rPr>
          <w:rFonts w:ascii="Times New Roman" w:hAnsi="Times New Roman"/>
          <w:sz w:val="24"/>
          <w:szCs w:val="24"/>
          <w:u w:val="single"/>
          <w:lang w:val="sr-Cyrl-CS"/>
        </w:rPr>
      </w:pPr>
      <w:r w:rsidRPr="00DA7E85">
        <w:rPr>
          <w:rFonts w:ascii="Times New Roman" w:hAnsi="Times New Roman"/>
          <w:sz w:val="24"/>
          <w:szCs w:val="24"/>
          <w:u w:val="single"/>
          <w:lang w:val="sr-Cyrl-CS"/>
        </w:rPr>
        <w:t>Захтев и</w:t>
      </w:r>
      <w:r w:rsidRPr="00DA7E85">
        <w:rPr>
          <w:rFonts w:ascii="Times New Roman" w:hAnsi="Times New Roman"/>
          <w:b/>
          <w:sz w:val="24"/>
          <w:szCs w:val="24"/>
          <w:u w:val="single"/>
          <w:lang w:val="sr-Cyrl-CS"/>
        </w:rPr>
        <w:t xml:space="preserve"> </w:t>
      </w:r>
      <w:r w:rsidRPr="00DA7E85">
        <w:rPr>
          <w:rFonts w:ascii="Times New Roman" w:hAnsi="Times New Roman"/>
          <w:sz w:val="24"/>
          <w:szCs w:val="24"/>
          <w:u w:val="single"/>
          <w:lang w:val="sr-Cyrl-CS"/>
        </w:rPr>
        <w:t>приложена документација остају трајно у архиви и не враћају се подносиоцу</w:t>
      </w:r>
      <w:r w:rsidRPr="00DA7E85">
        <w:rPr>
          <w:rFonts w:ascii="Times New Roman" w:hAnsi="Times New Roman"/>
          <w:sz w:val="24"/>
          <w:szCs w:val="24"/>
          <w:u w:val="single"/>
        </w:rPr>
        <w:t xml:space="preserve"> </w:t>
      </w:r>
      <w:r w:rsidRPr="00DA7E85">
        <w:rPr>
          <w:rFonts w:ascii="Times New Roman" w:hAnsi="Times New Roman"/>
          <w:sz w:val="24"/>
          <w:szCs w:val="24"/>
          <w:u w:val="single"/>
          <w:lang w:val="sr-Cyrl-CS"/>
        </w:rPr>
        <w:t>па се могу доставити и оверене фотокопије наведене документације.</w:t>
      </w:r>
    </w:p>
    <w:p w:rsidR="00DE53EE" w:rsidRPr="00DA7E85" w:rsidRDefault="00DE53EE" w:rsidP="00DE53EE">
      <w:pPr>
        <w:spacing w:after="0" w:line="240" w:lineRule="auto"/>
        <w:jc w:val="both"/>
        <w:rPr>
          <w:rFonts w:ascii="Times New Roman" w:hAnsi="Times New Roman"/>
          <w:b/>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9.</w:t>
      </w:r>
    </w:p>
    <w:p w:rsidR="00DE53EE" w:rsidRPr="00DA7E85" w:rsidRDefault="00DE53EE" w:rsidP="00DE53EE">
      <w:pPr>
        <w:shd w:val="clear" w:color="auto" w:fill="FFFFFF"/>
        <w:spacing w:after="0" w:line="240" w:lineRule="auto"/>
        <w:ind w:firstLine="720"/>
        <w:jc w:val="both"/>
        <w:rPr>
          <w:rFonts w:ascii="Times New Roman" w:hAnsi="Times New Roman"/>
          <w:sz w:val="24"/>
          <w:szCs w:val="24"/>
          <w:lang w:val="sr-Cyrl-CS"/>
        </w:rPr>
      </w:pPr>
      <w:proofErr w:type="gramStart"/>
      <w:r w:rsidRPr="00DA7E85">
        <w:rPr>
          <w:rFonts w:ascii="Times New Roman" w:hAnsi="Times New Roman"/>
          <w:sz w:val="24"/>
          <w:szCs w:val="24"/>
        </w:rPr>
        <w:t>К</w:t>
      </w:r>
      <w:r w:rsidRPr="00DA7E85">
        <w:rPr>
          <w:rFonts w:ascii="Times New Roman" w:hAnsi="Times New Roman"/>
          <w:sz w:val="24"/>
          <w:szCs w:val="24"/>
          <w:lang w:val="sr-Cyrl-CS"/>
        </w:rPr>
        <w:t>орисници подстицајних средстава имају обавезу да доставе тачне податке и веродостојне доказе уз пријаву.</w:t>
      </w:r>
      <w:proofErr w:type="gramEnd"/>
      <w:r w:rsidRPr="00DA7E85">
        <w:rPr>
          <w:rFonts w:ascii="Times New Roman" w:hAnsi="Times New Roman"/>
          <w:sz w:val="24"/>
          <w:szCs w:val="24"/>
        </w:rPr>
        <w:t xml:space="preserve"> </w:t>
      </w:r>
      <w:r w:rsidRPr="00DA7E85">
        <w:rPr>
          <w:rFonts w:ascii="Times New Roman" w:hAnsi="Times New Roman"/>
          <w:sz w:val="24"/>
          <w:szCs w:val="24"/>
          <w:lang w:val="sr-Cyrl-CS"/>
        </w:rPr>
        <w:t>Комисија ће моћи да проверава све наводе у конкурсној документацији утврди и провери тачност приложене документације изласком на терен и да по потреби тражи доставу додатне документације.</w:t>
      </w:r>
      <w:r w:rsidRPr="00DA7E85">
        <w:rPr>
          <w:rFonts w:ascii="Times New Roman" w:hAnsi="Times New Roman"/>
          <w:sz w:val="24"/>
          <w:szCs w:val="24"/>
        </w:rPr>
        <w:t xml:space="preserve"> </w:t>
      </w:r>
      <w:r w:rsidRPr="00DA7E85">
        <w:rPr>
          <w:rFonts w:ascii="Times New Roman" w:hAnsi="Times New Roman"/>
          <w:sz w:val="24"/>
          <w:szCs w:val="24"/>
          <w:lang w:val="sr-Cyrl-CS"/>
        </w:rPr>
        <w:t>Корисници подстицаја су дужни да надлежној стручној пољопривредној служби и Комисији за доделу подстицајних средстава у пољопривреди омогуће вршење надзора и пруже потребне податке и информације и након преузимања подстицаја. Сва права и обавезе корисника подстицаја уређују се Уговором.</w:t>
      </w:r>
    </w:p>
    <w:p w:rsidR="00DE53EE" w:rsidRPr="00DA7E85" w:rsidRDefault="00DE53EE" w:rsidP="00DE53EE">
      <w:pPr>
        <w:shd w:val="clear" w:color="auto" w:fill="FFFFFF"/>
        <w:spacing w:after="0" w:line="240" w:lineRule="auto"/>
        <w:jc w:val="both"/>
        <w:rPr>
          <w:rFonts w:ascii="Times New Roman" w:hAnsi="Times New Roman"/>
          <w:sz w:val="24"/>
          <w:szCs w:val="24"/>
          <w:lang w:val="sr-Cyrl-CS"/>
        </w:rPr>
      </w:pPr>
    </w:p>
    <w:p w:rsidR="00DE53EE" w:rsidRPr="00DA7E85" w:rsidRDefault="00DE53EE" w:rsidP="00DE53EE">
      <w:pPr>
        <w:shd w:val="clear" w:color="auto" w:fill="FFFFFF"/>
        <w:spacing w:after="0" w:line="240" w:lineRule="auto"/>
        <w:jc w:val="both"/>
        <w:rPr>
          <w:rFonts w:ascii="Times New Roman" w:hAnsi="Times New Roman"/>
          <w:sz w:val="24"/>
          <w:szCs w:val="24"/>
          <w:lang w:val="sr-Cyrl-CS"/>
        </w:rPr>
      </w:pPr>
    </w:p>
    <w:p w:rsidR="00DE53EE" w:rsidRPr="00DA7E85" w:rsidRDefault="00DE53EE" w:rsidP="00DE53EE">
      <w:pPr>
        <w:shd w:val="clear" w:color="auto" w:fill="FFFFFF"/>
        <w:spacing w:after="0" w:line="240" w:lineRule="auto"/>
        <w:jc w:val="both"/>
        <w:rPr>
          <w:rFonts w:ascii="Times New Roman" w:hAnsi="Times New Roman"/>
          <w:sz w:val="24"/>
          <w:szCs w:val="24"/>
          <w:lang w:val="sr-Cyrl-CS"/>
        </w:rPr>
      </w:pPr>
    </w:p>
    <w:p w:rsidR="00DE53EE" w:rsidRPr="00DA7E85" w:rsidRDefault="00DE53EE" w:rsidP="00DE53EE">
      <w:pPr>
        <w:shd w:val="clear" w:color="auto" w:fill="FFFFFF"/>
        <w:spacing w:after="0" w:line="240" w:lineRule="auto"/>
        <w:jc w:val="center"/>
        <w:rPr>
          <w:rFonts w:ascii="Times New Roman" w:hAnsi="Times New Roman"/>
          <w:sz w:val="24"/>
          <w:szCs w:val="24"/>
          <w:lang w:val="sr-Cyrl-CS"/>
        </w:rPr>
      </w:pPr>
      <w:r w:rsidRPr="00DA7E85">
        <w:rPr>
          <w:rFonts w:ascii="Times New Roman" w:hAnsi="Times New Roman"/>
          <w:b/>
          <w:bCs/>
          <w:sz w:val="24"/>
          <w:szCs w:val="24"/>
          <w:lang w:val="sk-SK"/>
        </w:rPr>
        <w:t>V</w:t>
      </w:r>
      <w:r w:rsidRPr="00DA7E85">
        <w:rPr>
          <w:rFonts w:ascii="Times New Roman" w:hAnsi="Times New Roman"/>
          <w:b/>
          <w:bCs/>
          <w:sz w:val="24"/>
          <w:szCs w:val="24"/>
        </w:rPr>
        <w:t>I</w:t>
      </w:r>
      <w:r w:rsidRPr="00DA7E85">
        <w:rPr>
          <w:rFonts w:ascii="Times New Roman" w:hAnsi="Times New Roman"/>
          <w:b/>
          <w:bCs/>
          <w:sz w:val="24"/>
          <w:szCs w:val="24"/>
          <w:lang w:val="sr-Cyrl-CS"/>
        </w:rPr>
        <w:t xml:space="preserve"> </w:t>
      </w:r>
      <w:r w:rsidRPr="00DA7E85">
        <w:rPr>
          <w:rFonts w:ascii="Times New Roman" w:hAnsi="Times New Roman"/>
          <w:b/>
          <w:sz w:val="24"/>
          <w:szCs w:val="24"/>
        </w:rPr>
        <w:t xml:space="preserve"> К</w:t>
      </w:r>
      <w:r w:rsidRPr="00DA7E85">
        <w:rPr>
          <w:rFonts w:ascii="Times New Roman" w:hAnsi="Times New Roman"/>
          <w:b/>
          <w:sz w:val="24"/>
          <w:szCs w:val="24"/>
          <w:lang w:val="sr-Cyrl-CS"/>
        </w:rPr>
        <w:t>РИТЕРИЈУМИ СЕЛЕКЦИЈЕ ПОДНЕТИХ ЗАХТЕВА</w:t>
      </w:r>
    </w:p>
    <w:p w:rsidR="00DE53EE" w:rsidRPr="00DA7E85" w:rsidRDefault="00DE53EE" w:rsidP="00DE53EE">
      <w:pPr>
        <w:pStyle w:val="Default"/>
        <w:rPr>
          <w:b/>
          <w:lang w:val="sr-Cyrl-CS"/>
        </w:rPr>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10</w:t>
      </w:r>
      <w:r w:rsidRPr="00DA7E85">
        <w:rPr>
          <w:b/>
        </w:rPr>
        <w:t>.</w:t>
      </w:r>
      <w:proofErr w:type="gramEnd"/>
    </w:p>
    <w:p w:rsidR="00DE53EE" w:rsidRPr="00DA7E85" w:rsidRDefault="00DE53EE" w:rsidP="00DE53EE">
      <w:pPr>
        <w:pStyle w:val="Default"/>
        <w:jc w:val="center"/>
        <w:rPr>
          <w:b/>
        </w:rPr>
      </w:pPr>
    </w:p>
    <w:p w:rsidR="00DE53EE" w:rsidRPr="00DA7E85" w:rsidRDefault="00DE53EE" w:rsidP="00DE53EE">
      <w:pPr>
        <w:pStyle w:val="Default"/>
        <w:jc w:val="left"/>
        <w:rPr>
          <w:b/>
        </w:rPr>
      </w:pPr>
      <w:r w:rsidRPr="00DA7E85">
        <w:rPr>
          <w:rStyle w:val="fontstyle21"/>
        </w:rPr>
        <w:t xml:space="preserve">            Критеријуми селекције се не примењују при реализацији мере кредитне подршке</w:t>
      </w:r>
      <w:proofErr w:type="gramStart"/>
      <w:r w:rsidRPr="00DA7E85">
        <w:rPr>
          <w:rStyle w:val="fontstyle21"/>
        </w:rPr>
        <w:t>,  већ</w:t>
      </w:r>
      <w:proofErr w:type="gramEnd"/>
      <w:r w:rsidRPr="00DA7E85">
        <w:rPr>
          <w:rStyle w:val="fontstyle21"/>
        </w:rPr>
        <w:t xml:space="preserve"> се средства одобравају</w:t>
      </w:r>
      <w:r w:rsidRPr="00DA7E85">
        <w:t xml:space="preserve"> </w:t>
      </w:r>
      <w:r w:rsidRPr="00DA7E85">
        <w:rPr>
          <w:rStyle w:val="fontstyle21"/>
        </w:rPr>
        <w:t>по редоследу пријема захтева, односно одобрених кредитних линија од стране пословних</w:t>
      </w:r>
      <w:r w:rsidRPr="00DA7E85">
        <w:t xml:space="preserve"> </w:t>
      </w:r>
      <w:r w:rsidRPr="00DA7E85">
        <w:rPr>
          <w:rStyle w:val="fontstyle21"/>
        </w:rPr>
        <w:t>банаке, до утрошка средстава.</w:t>
      </w:r>
    </w:p>
    <w:p w:rsidR="00DE53EE" w:rsidRPr="00DA7E85" w:rsidRDefault="00DE53EE" w:rsidP="00DE53EE">
      <w:pPr>
        <w:pStyle w:val="Default"/>
        <w:jc w:val="left"/>
        <w:rPr>
          <w:b/>
        </w:rPr>
      </w:pPr>
    </w:p>
    <w:p w:rsidR="00DE53EE" w:rsidRPr="00DA7E85" w:rsidRDefault="00DE53EE" w:rsidP="00DE53EE">
      <w:pPr>
        <w:spacing w:after="0" w:line="240" w:lineRule="auto"/>
        <w:jc w:val="both"/>
        <w:rPr>
          <w:rFonts w:ascii="Times New Roman" w:hAnsi="Times New Roman"/>
          <w:sz w:val="24"/>
          <w:szCs w:val="24"/>
        </w:rPr>
      </w:pPr>
      <w:r w:rsidRPr="00DA7E85">
        <w:rPr>
          <w:rFonts w:ascii="Times New Roman" w:hAnsi="Times New Roman"/>
          <w:sz w:val="24"/>
          <w:szCs w:val="24"/>
        </w:rPr>
        <w:t xml:space="preserve">            </w:t>
      </w:r>
      <w:proofErr w:type="gramStart"/>
      <w:r w:rsidRPr="00DA7E85">
        <w:rPr>
          <w:rFonts w:ascii="Times New Roman" w:hAnsi="Times New Roman"/>
          <w:sz w:val="24"/>
          <w:szCs w:val="24"/>
        </w:rPr>
        <w:t xml:space="preserve">При реализацији </w:t>
      </w:r>
      <w:r w:rsidRPr="00DA7E85">
        <w:rPr>
          <w:rFonts w:ascii="Times New Roman" w:hAnsi="Times New Roman"/>
          <w:sz w:val="24"/>
          <w:szCs w:val="24"/>
          <w:lang w:val="sr-Cyrl-CS"/>
        </w:rPr>
        <w:t>регрес</w:t>
      </w:r>
      <w:r w:rsidRPr="00DA7E85">
        <w:rPr>
          <w:rFonts w:ascii="Times New Roman" w:hAnsi="Times New Roman"/>
          <w:sz w:val="24"/>
          <w:szCs w:val="24"/>
        </w:rPr>
        <w:t>a</w:t>
      </w:r>
      <w:r w:rsidRPr="00DA7E85">
        <w:rPr>
          <w:rFonts w:ascii="Times New Roman" w:hAnsi="Times New Roman"/>
          <w:sz w:val="24"/>
          <w:szCs w:val="24"/>
          <w:lang w:val="sr-Cyrl-CS"/>
        </w:rPr>
        <w:t xml:space="preserve"> за вештачко осемењавање крава,</w:t>
      </w:r>
      <w:r w:rsidRPr="00DA7E85">
        <w:rPr>
          <w:rFonts w:ascii="Times New Roman" w:hAnsi="Times New Roman"/>
          <w:sz w:val="24"/>
          <w:szCs w:val="24"/>
        </w:rPr>
        <w:t xml:space="preserve"> не примењује</w:t>
      </w:r>
      <w:r w:rsidRPr="00DA7E85">
        <w:rPr>
          <w:rFonts w:ascii="Times New Roman" w:hAnsi="Times New Roman"/>
          <w:sz w:val="24"/>
          <w:szCs w:val="24"/>
          <w:lang w:val="sr-Cyrl-CS"/>
        </w:rPr>
        <w:t xml:space="preserve"> се</w:t>
      </w:r>
      <w:r w:rsidRPr="00DA7E85">
        <w:rPr>
          <w:rFonts w:ascii="Times New Roman" w:hAnsi="Times New Roman"/>
          <w:sz w:val="24"/>
          <w:szCs w:val="24"/>
        </w:rPr>
        <w:t xml:space="preserve"> критеријум селекције, већ се средства одобравају по редоследу пријема потпуних захтева до утрошка средстава.</w:t>
      </w:r>
      <w:proofErr w:type="gramEnd"/>
      <w:r w:rsidRPr="00DA7E85">
        <w:rPr>
          <w:rFonts w:ascii="Times New Roman" w:hAnsi="Times New Roman"/>
          <w:sz w:val="24"/>
          <w:szCs w:val="24"/>
        </w:rPr>
        <w:t xml:space="preserve"> </w:t>
      </w:r>
    </w:p>
    <w:p w:rsidR="00DE53EE" w:rsidRPr="00DA7E85" w:rsidRDefault="00DE53EE" w:rsidP="00DE53EE">
      <w:pPr>
        <w:spacing w:after="0" w:line="240" w:lineRule="auto"/>
        <w:jc w:val="both"/>
        <w:rPr>
          <w:rFonts w:ascii="Times New Roman" w:hAnsi="Times New Roman"/>
          <w:b/>
          <w:bCs/>
          <w:sz w:val="24"/>
          <w:szCs w:val="24"/>
        </w:rPr>
      </w:pPr>
    </w:p>
    <w:p w:rsidR="00DE53EE" w:rsidRPr="00DA7E85" w:rsidRDefault="00DE53EE" w:rsidP="00DE53EE">
      <w:pPr>
        <w:spacing w:after="0" w:line="240" w:lineRule="auto"/>
        <w:jc w:val="both"/>
        <w:rPr>
          <w:rFonts w:ascii="Times New Roman" w:hAnsi="Times New Roman"/>
          <w:b/>
          <w:bCs/>
          <w:sz w:val="24"/>
          <w:szCs w:val="24"/>
        </w:rPr>
      </w:pPr>
    </w:p>
    <w:p w:rsidR="00DE53EE" w:rsidRPr="00DA7E85" w:rsidRDefault="00DE53EE" w:rsidP="00DE53EE">
      <w:pPr>
        <w:spacing w:after="0" w:line="240" w:lineRule="auto"/>
        <w:jc w:val="center"/>
        <w:rPr>
          <w:rFonts w:ascii="Times New Roman" w:hAnsi="Times New Roman"/>
          <w:b/>
          <w:bCs/>
          <w:sz w:val="24"/>
          <w:szCs w:val="24"/>
          <w:lang w:val="sr-Cyrl-CS"/>
        </w:rPr>
      </w:pPr>
      <w:r w:rsidRPr="00DA7E85">
        <w:rPr>
          <w:rFonts w:ascii="Times New Roman" w:hAnsi="Times New Roman"/>
          <w:b/>
          <w:bCs/>
          <w:sz w:val="24"/>
          <w:szCs w:val="24"/>
          <w:lang w:val="sk-SK"/>
        </w:rPr>
        <w:t>V</w:t>
      </w:r>
      <w:r w:rsidRPr="00DA7E85">
        <w:rPr>
          <w:rFonts w:ascii="Times New Roman" w:hAnsi="Times New Roman"/>
          <w:b/>
          <w:bCs/>
          <w:sz w:val="24"/>
          <w:szCs w:val="24"/>
        </w:rPr>
        <w:t>II</w:t>
      </w:r>
      <w:r w:rsidRPr="00DA7E85">
        <w:rPr>
          <w:rFonts w:ascii="Times New Roman" w:hAnsi="Times New Roman"/>
          <w:b/>
          <w:bCs/>
          <w:sz w:val="24"/>
          <w:szCs w:val="24"/>
          <w:lang w:val="sk-SK"/>
        </w:rPr>
        <w:t xml:space="preserve">  </w:t>
      </w:r>
      <w:r w:rsidRPr="00DA7E85">
        <w:rPr>
          <w:rFonts w:ascii="Times New Roman" w:hAnsi="Times New Roman"/>
          <w:b/>
          <w:bCs/>
          <w:sz w:val="24"/>
          <w:szCs w:val="24"/>
          <w:lang w:val="sr-Cyrl-CS"/>
        </w:rPr>
        <w:t>ПОСТУПАК ОСТВАРИВАЊА ПРАВА НА ПОДСТИЦАЈЕ</w:t>
      </w:r>
    </w:p>
    <w:p w:rsidR="00DE53EE" w:rsidRPr="00DA7E85" w:rsidRDefault="00DE53EE" w:rsidP="00DE53EE">
      <w:pPr>
        <w:spacing w:after="0" w:line="240" w:lineRule="auto"/>
        <w:jc w:val="both"/>
        <w:rPr>
          <w:rFonts w:ascii="Times New Roman" w:hAnsi="Times New Roman"/>
          <w:b/>
          <w:bCs/>
          <w:sz w:val="24"/>
          <w:szCs w:val="24"/>
          <w:lang w:val="sr-Cyrl-CS"/>
        </w:rPr>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11</w:t>
      </w:r>
      <w:r w:rsidRPr="00DA7E85">
        <w:rPr>
          <w:b/>
        </w:rPr>
        <w:t>.</w:t>
      </w:r>
      <w:proofErr w:type="gramEnd"/>
    </w:p>
    <w:p w:rsidR="00DE53EE" w:rsidRPr="00DA7E85" w:rsidRDefault="00DE53EE" w:rsidP="00DE53EE">
      <w:pPr>
        <w:pStyle w:val="Default"/>
        <w:jc w:val="center"/>
        <w:rPr>
          <w:b/>
        </w:rPr>
      </w:pPr>
    </w:p>
    <w:p w:rsidR="00DE53EE" w:rsidRPr="00DA7E85" w:rsidRDefault="00DE53EE" w:rsidP="00DE53EE">
      <w:pPr>
        <w:spacing w:after="0" w:line="240" w:lineRule="auto"/>
        <w:ind w:firstLine="705"/>
        <w:jc w:val="both"/>
        <w:rPr>
          <w:rFonts w:ascii="Times New Roman" w:hAnsi="Times New Roman"/>
          <w:color w:val="FF0000"/>
          <w:sz w:val="24"/>
          <w:szCs w:val="24"/>
          <w:lang w:val="sr-Cyrl-CS"/>
        </w:rPr>
      </w:pPr>
      <w:r w:rsidRPr="00DA7E85">
        <w:rPr>
          <w:rFonts w:ascii="Times New Roman" w:hAnsi="Times New Roman"/>
          <w:sz w:val="24"/>
          <w:szCs w:val="24"/>
          <w:lang w:val="sr-Cyrl-CS"/>
        </w:rPr>
        <w:t>Испуњеност услова за остваривање права на подстицаје утврђује Комисија</w:t>
      </w:r>
      <w:r w:rsidRPr="00DA7E85">
        <w:rPr>
          <w:rFonts w:ascii="Times New Roman" w:hAnsi="Times New Roman"/>
          <w:sz w:val="24"/>
          <w:szCs w:val="24"/>
        </w:rPr>
        <w:t xml:space="preserve"> за доделу подстицајних средстава у пољопривреди</w:t>
      </w:r>
      <w:r w:rsidRPr="00DA7E85">
        <w:rPr>
          <w:rFonts w:ascii="Times New Roman" w:hAnsi="Times New Roman"/>
          <w:sz w:val="24"/>
          <w:szCs w:val="24"/>
          <w:lang w:val="sr-Cyrl-CS"/>
        </w:rPr>
        <w:t xml:space="preserve">  на основу приложене документације, утврђивања стања, и даје сагласност на суфинансирање инвестиције, односно на повраћај средстава .</w:t>
      </w:r>
    </w:p>
    <w:p w:rsidR="00DE53EE" w:rsidRPr="00DA7E85" w:rsidRDefault="00DE53EE" w:rsidP="00DE53EE">
      <w:pPr>
        <w:spacing w:after="0" w:line="240" w:lineRule="auto"/>
        <w:ind w:firstLine="705"/>
        <w:jc w:val="both"/>
        <w:rPr>
          <w:rFonts w:ascii="Times New Roman" w:hAnsi="Times New Roman"/>
          <w:color w:val="FF0000"/>
          <w:sz w:val="24"/>
          <w:szCs w:val="24"/>
          <w:lang w:val="sr-Cyrl-CS"/>
        </w:rPr>
      </w:pP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Комисију образује Градско веће на предлог градоначелника на период од 4 године.</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Комисију чине председник,заменик председника и 5 чланова.</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Комисија има секретара комисије.</w:t>
      </w: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Градско веће доноси Правилник о раду Комисије на предлог Комисије.</w:t>
      </w:r>
    </w:p>
    <w:p w:rsidR="00DE53EE" w:rsidRPr="00DA7E85" w:rsidRDefault="00DE53EE" w:rsidP="00DE53EE">
      <w:pPr>
        <w:spacing w:after="0" w:line="240" w:lineRule="auto"/>
        <w:ind w:firstLine="708"/>
        <w:jc w:val="both"/>
        <w:rPr>
          <w:rFonts w:ascii="Times New Roman" w:hAnsi="Times New Roman"/>
          <w:sz w:val="24"/>
          <w:szCs w:val="24"/>
          <w:lang w:val="sr-Cyrl-CS"/>
        </w:rPr>
      </w:pPr>
    </w:p>
    <w:p w:rsidR="00DE53EE" w:rsidRPr="00DA7E85" w:rsidRDefault="00DE53EE" w:rsidP="00DE53EE">
      <w:pPr>
        <w:spacing w:after="0" w:line="240" w:lineRule="auto"/>
        <w:jc w:val="both"/>
        <w:rPr>
          <w:rFonts w:ascii="Times New Roman" w:hAnsi="Times New Roman"/>
          <w:sz w:val="24"/>
          <w:szCs w:val="24"/>
        </w:rPr>
      </w:pPr>
    </w:p>
    <w:p w:rsidR="00DE53EE" w:rsidRPr="00DA7E85" w:rsidRDefault="00DE53EE" w:rsidP="00DE53EE">
      <w:pPr>
        <w:spacing w:after="0" w:line="240" w:lineRule="auto"/>
        <w:jc w:val="center"/>
        <w:rPr>
          <w:rFonts w:ascii="Times New Roman" w:hAnsi="Times New Roman"/>
          <w:b/>
          <w:color w:val="FF00FF"/>
          <w:sz w:val="24"/>
          <w:szCs w:val="24"/>
          <w:lang w:val="sr-Cyrl-CS"/>
        </w:rPr>
      </w:pPr>
      <w:proofErr w:type="gramStart"/>
      <w:r w:rsidRPr="00DA7E85">
        <w:rPr>
          <w:rFonts w:ascii="Times New Roman" w:hAnsi="Times New Roman"/>
          <w:b/>
          <w:sz w:val="24"/>
          <w:szCs w:val="24"/>
        </w:rPr>
        <w:lastRenderedPageBreak/>
        <w:t>VI</w:t>
      </w:r>
      <w:r w:rsidRPr="00DA7E85">
        <w:rPr>
          <w:rFonts w:ascii="Times New Roman" w:hAnsi="Times New Roman"/>
          <w:b/>
          <w:bCs/>
          <w:sz w:val="24"/>
          <w:szCs w:val="24"/>
        </w:rPr>
        <w:t>I</w:t>
      </w:r>
      <w:r w:rsidRPr="00DA7E85">
        <w:rPr>
          <w:rFonts w:ascii="Times New Roman" w:hAnsi="Times New Roman"/>
          <w:b/>
          <w:sz w:val="24"/>
          <w:szCs w:val="24"/>
        </w:rPr>
        <w:t>I</w:t>
      </w:r>
      <w:r w:rsidRPr="00DA7E85">
        <w:rPr>
          <w:rFonts w:ascii="Times New Roman" w:hAnsi="Times New Roman"/>
          <w:b/>
          <w:sz w:val="24"/>
          <w:szCs w:val="24"/>
          <w:lang w:val="sr-Cyrl-CS"/>
        </w:rPr>
        <w:t xml:space="preserve">  ЗАКЉУЧИВАЊЕ</w:t>
      </w:r>
      <w:proofErr w:type="gramEnd"/>
      <w:r w:rsidRPr="00DA7E85">
        <w:rPr>
          <w:rFonts w:ascii="Times New Roman" w:hAnsi="Times New Roman"/>
          <w:b/>
          <w:sz w:val="24"/>
          <w:szCs w:val="24"/>
          <w:lang w:val="sr-Cyrl-CS"/>
        </w:rPr>
        <w:t xml:space="preserve"> УГОВОРА</w:t>
      </w:r>
    </w:p>
    <w:p w:rsidR="00DE53EE" w:rsidRPr="00DA7E85" w:rsidRDefault="00DE53EE" w:rsidP="00DE53EE">
      <w:pPr>
        <w:spacing w:after="0" w:line="240" w:lineRule="auto"/>
        <w:jc w:val="both"/>
        <w:rPr>
          <w:rFonts w:ascii="Times New Roman" w:hAnsi="Times New Roman"/>
          <w:b/>
          <w:color w:val="FF00FF"/>
          <w:sz w:val="24"/>
          <w:szCs w:val="24"/>
          <w:lang w:val="sr-Cyrl-CS"/>
        </w:rPr>
      </w:pPr>
    </w:p>
    <w:p w:rsidR="00DE53EE" w:rsidRPr="00DA7E85" w:rsidRDefault="00DE53EE" w:rsidP="00DE53EE">
      <w:pPr>
        <w:spacing w:after="0" w:line="240" w:lineRule="auto"/>
        <w:ind w:firstLine="708"/>
        <w:jc w:val="both"/>
        <w:rPr>
          <w:rFonts w:ascii="Times New Roman" w:hAnsi="Times New Roman"/>
          <w:sz w:val="24"/>
          <w:szCs w:val="24"/>
          <w:lang w:val="sr-Cyrl-CS"/>
        </w:rPr>
      </w:pPr>
      <w:r w:rsidRPr="00DA7E85">
        <w:rPr>
          <w:rFonts w:ascii="Times New Roman" w:hAnsi="Times New Roman"/>
          <w:sz w:val="24"/>
          <w:szCs w:val="24"/>
          <w:lang w:val="sr-Cyrl-CS"/>
        </w:rPr>
        <w:t>Ради давања сагласности на повраћај средстава, а на основу приложене документације и поднетог рачуна, Комисија ће заседати и одлучивати у складу са потребама.</w:t>
      </w:r>
    </w:p>
    <w:p w:rsidR="00DE53EE" w:rsidRPr="00DA7E85" w:rsidRDefault="00DE53EE" w:rsidP="00DE53EE">
      <w:pPr>
        <w:pStyle w:val="Default"/>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12</w:t>
      </w:r>
      <w:r w:rsidRPr="00DA7E85">
        <w:rPr>
          <w:b/>
        </w:rPr>
        <w:t>.</w:t>
      </w:r>
      <w:proofErr w:type="gramEnd"/>
    </w:p>
    <w:p w:rsidR="00DE53EE" w:rsidRPr="00DA7E85" w:rsidRDefault="006E0815" w:rsidP="00DE53E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00DE53EE" w:rsidRPr="00DA7E85">
        <w:rPr>
          <w:rFonts w:ascii="Times New Roman" w:hAnsi="Times New Roman"/>
          <w:sz w:val="24"/>
          <w:szCs w:val="24"/>
          <w:lang w:val="sr-Cyrl-CS"/>
        </w:rPr>
        <w:t>Регистрована пољопривредна газдинства која су изабрана за коришћење подстицајних средстава</w:t>
      </w:r>
      <w:r w:rsidR="00DE53EE" w:rsidRPr="00DA7E85">
        <w:rPr>
          <w:rFonts w:ascii="Times New Roman" w:hAnsi="Times New Roman"/>
          <w:b/>
          <w:sz w:val="24"/>
          <w:szCs w:val="24"/>
          <w:lang w:val="sr-Cyrl-CS"/>
        </w:rPr>
        <w:t xml:space="preserve"> </w:t>
      </w:r>
      <w:r w:rsidR="00DE53EE" w:rsidRPr="00DA7E85">
        <w:rPr>
          <w:rFonts w:ascii="Times New Roman" w:hAnsi="Times New Roman"/>
          <w:sz w:val="24"/>
          <w:szCs w:val="24"/>
          <w:lang w:val="sr-Cyrl-CS"/>
        </w:rPr>
        <w:t>за Инвестиције у физичка средства пољопривредних газдинстава, закључују Уговор о регулисању међусобних прав</w:t>
      </w:r>
      <w:r w:rsidR="00DE53EE" w:rsidRPr="00DA7E85">
        <w:rPr>
          <w:rFonts w:ascii="Times New Roman" w:hAnsi="Times New Roman"/>
          <w:sz w:val="24"/>
          <w:szCs w:val="24"/>
        </w:rPr>
        <w:t>a</w:t>
      </w:r>
      <w:r w:rsidR="00DE53EE" w:rsidRPr="00DA7E85">
        <w:rPr>
          <w:rFonts w:ascii="Times New Roman" w:hAnsi="Times New Roman"/>
          <w:sz w:val="24"/>
          <w:szCs w:val="24"/>
          <w:lang w:val="sr-Cyrl-CS"/>
        </w:rPr>
        <w:t xml:space="preserve"> и обавеза уговорених страна, чиме се обавезују у уговореном року.</w:t>
      </w:r>
    </w:p>
    <w:p w:rsidR="00DE53EE" w:rsidRPr="00DA7E85" w:rsidRDefault="00DE53EE" w:rsidP="00DE53EE">
      <w:pPr>
        <w:spacing w:after="0" w:line="240" w:lineRule="auto"/>
        <w:ind w:firstLine="705"/>
        <w:jc w:val="both"/>
        <w:rPr>
          <w:rFonts w:ascii="Times New Roman" w:eastAsia="Arial" w:hAnsi="Times New Roman"/>
          <w:sz w:val="24"/>
          <w:szCs w:val="24"/>
          <w:lang w:val="sr-Cyrl-CS"/>
        </w:rPr>
      </w:pPr>
      <w:r w:rsidRPr="00DA7E85">
        <w:rPr>
          <w:rFonts w:ascii="Times New Roman" w:eastAsia="Arial" w:hAnsi="Times New Roman"/>
          <w:color w:val="000000"/>
          <w:sz w:val="24"/>
          <w:szCs w:val="24"/>
          <w:lang w:val="sr-Cyrl-CS"/>
        </w:rPr>
        <w:t xml:space="preserve">Корисник подстицаја дужан је да се домаћински односи према предмету подстицаја и нема права да отуђује исте пре истека периода од 5 година, </w:t>
      </w:r>
      <w:r w:rsidRPr="00DA7E85">
        <w:rPr>
          <w:rFonts w:ascii="Times New Roman" w:eastAsia="Arial" w:hAnsi="Times New Roman"/>
          <w:sz w:val="24"/>
          <w:szCs w:val="24"/>
          <w:lang w:val="sr-Cyrl-CS"/>
        </w:rPr>
        <w:t>а за воћарство од 15 година.</w:t>
      </w:r>
    </w:p>
    <w:p w:rsidR="00DE53EE" w:rsidRPr="00DA7E85" w:rsidRDefault="00DE53EE" w:rsidP="00DE53EE">
      <w:pPr>
        <w:spacing w:after="0" w:line="240" w:lineRule="auto"/>
        <w:ind w:firstLine="705"/>
        <w:jc w:val="both"/>
        <w:rPr>
          <w:rFonts w:ascii="Times New Roman" w:hAnsi="Times New Roman"/>
          <w:sz w:val="24"/>
          <w:szCs w:val="24"/>
          <w:lang w:val="sr-Cyrl-CS"/>
        </w:rPr>
      </w:pPr>
      <w:r w:rsidRPr="00DA7E85">
        <w:rPr>
          <w:rFonts w:ascii="Times New Roman" w:eastAsia="Arial" w:hAnsi="Times New Roman"/>
          <w:color w:val="000000"/>
          <w:sz w:val="24"/>
          <w:szCs w:val="24"/>
          <w:lang w:val="sr-Cyrl-CS"/>
        </w:rPr>
        <w:t xml:space="preserve">Корисник подстицаја </w:t>
      </w:r>
      <w:r w:rsidRPr="00DA7E85">
        <w:rPr>
          <w:rFonts w:ascii="Times New Roman" w:hAnsi="Times New Roman"/>
          <w:sz w:val="24"/>
          <w:szCs w:val="24"/>
          <w:lang w:val="sr-Cyrl-CS"/>
        </w:rPr>
        <w:t>се обавезује да води бригу о здравственој заштити и репродукцији предметних животиња.</w:t>
      </w:r>
    </w:p>
    <w:p w:rsidR="00DE53EE" w:rsidRPr="00DA7E85" w:rsidRDefault="00DE53EE" w:rsidP="00DE53EE">
      <w:pPr>
        <w:spacing w:after="0" w:line="240" w:lineRule="auto"/>
        <w:ind w:firstLine="705"/>
        <w:jc w:val="both"/>
        <w:rPr>
          <w:rFonts w:ascii="Times New Roman" w:eastAsia="Arial" w:hAnsi="Times New Roman"/>
          <w:sz w:val="24"/>
          <w:szCs w:val="24"/>
          <w:lang w:val="sr-Cyrl-CS"/>
        </w:rPr>
      </w:pPr>
      <w:r w:rsidRPr="00DA7E85">
        <w:rPr>
          <w:rFonts w:ascii="Times New Roman" w:eastAsia="Arial" w:hAnsi="Times New Roman"/>
          <w:sz w:val="24"/>
          <w:szCs w:val="24"/>
          <w:lang w:val="sr-Cyrl-CS"/>
        </w:rPr>
        <w:t xml:space="preserve">У циљу  настављања помагања пољопривредних произвођача  у овчарству и козарству, </w:t>
      </w:r>
      <w:r w:rsidRPr="00DA7E85">
        <w:rPr>
          <w:rFonts w:ascii="Times New Roman" w:eastAsia="Arial" w:hAnsi="Times New Roman"/>
          <w:color w:val="000000"/>
          <w:sz w:val="24"/>
          <w:szCs w:val="24"/>
          <w:lang w:val="sr-Cyrl-CS"/>
        </w:rPr>
        <w:t xml:space="preserve">корисник подстицаја из ових области се </w:t>
      </w:r>
      <w:r w:rsidRPr="00DA7E85">
        <w:rPr>
          <w:rFonts w:ascii="Times New Roman" w:eastAsia="Arial" w:hAnsi="Times New Roman"/>
          <w:sz w:val="24"/>
          <w:szCs w:val="24"/>
          <w:lang w:val="sr-Cyrl-CS"/>
        </w:rPr>
        <w:t>обавезује да:</w:t>
      </w:r>
    </w:p>
    <w:p w:rsidR="00DE53EE" w:rsidRPr="00DA7E85" w:rsidRDefault="00DE53EE" w:rsidP="00DE53EE">
      <w:pPr>
        <w:pStyle w:val="Default"/>
        <w:ind w:firstLine="705"/>
      </w:pPr>
      <w:proofErr w:type="gramStart"/>
      <w:r w:rsidRPr="00DA7E85">
        <w:t xml:space="preserve">Корисник подстицаја дужан је да се придржава прописа којима се уређују стандарди квалитета животне средине </w:t>
      </w:r>
      <w:r w:rsidRPr="00DA7E85">
        <w:rPr>
          <w:lang w:val="sr-Cyrl-CS"/>
        </w:rPr>
        <w:t xml:space="preserve">и </w:t>
      </w:r>
      <w:r w:rsidRPr="00DA7E85">
        <w:t>заштита добробити животиња</w:t>
      </w:r>
      <w:r w:rsidRPr="00DA7E85">
        <w:rPr>
          <w:lang w:val="sr-Cyrl-CS"/>
        </w:rPr>
        <w:t>.</w:t>
      </w:r>
      <w:proofErr w:type="gramEnd"/>
      <w:r w:rsidRPr="00DA7E85">
        <w:t xml:space="preserve"> </w:t>
      </w:r>
      <w:proofErr w:type="gramStart"/>
      <w:r w:rsidRPr="00DA7E85">
        <w:t>Корисник подстицаја дужан је да чува документацију која се односи на остваривање права на подстицаје најмање 5 година од дана њихове наплате.</w:t>
      </w:r>
      <w:proofErr w:type="gramEnd"/>
    </w:p>
    <w:p w:rsidR="00DE53EE" w:rsidRPr="00DA7E85" w:rsidRDefault="00DE53EE" w:rsidP="00DE53EE">
      <w:pPr>
        <w:pStyle w:val="Default"/>
        <w:ind w:firstLine="735"/>
      </w:pPr>
      <w:proofErr w:type="gramStart"/>
      <w:r w:rsidRPr="00DA7E85">
        <w:t>Корисник подстицаја дужан је да врати износ средстава који је примио на основу нетачно приказаних података или који је ненаменски користио, увећан за износ затезне камате, најкасније у року од 30 дана од дана правоснажности решења</w:t>
      </w:r>
      <w:r w:rsidRPr="00DA7E85">
        <w:rPr>
          <w:lang w:val="sr-Cyrl-CS"/>
        </w:rPr>
        <w:t>.</w:t>
      </w:r>
      <w:proofErr w:type="gramEnd"/>
    </w:p>
    <w:p w:rsidR="00DE53EE" w:rsidRPr="00DA7E85" w:rsidRDefault="00DE53EE" w:rsidP="00DE53EE">
      <w:pPr>
        <w:spacing w:after="0" w:line="240" w:lineRule="auto"/>
        <w:ind w:firstLine="705"/>
        <w:jc w:val="both"/>
        <w:rPr>
          <w:rFonts w:ascii="Times New Roman" w:hAnsi="Times New Roman"/>
          <w:sz w:val="24"/>
          <w:szCs w:val="24"/>
          <w:lang w:val="sr-Cyrl-CS"/>
        </w:rPr>
      </w:pPr>
      <w:r w:rsidRPr="00DA7E85">
        <w:rPr>
          <w:rFonts w:ascii="Times New Roman" w:hAnsi="Times New Roman"/>
          <w:sz w:val="24"/>
          <w:szCs w:val="24"/>
          <w:lang w:val="sr-Cyrl-CS"/>
        </w:rPr>
        <w:t>Уколико комисија установи да корисник подстицајних средстава не испуњава оптималне услове држања , исхране, здравствене заштите животиња или не испуњава било коју од уговорених обавеза, иста доноси Решење о повраћају средстава, одузимању животиња, односно било које суфинансиране инвестиције, без права корисника на надокнаду.</w:t>
      </w:r>
    </w:p>
    <w:p w:rsidR="00DE53EE" w:rsidRPr="00DA7E85" w:rsidRDefault="00DE53EE" w:rsidP="00DE53EE">
      <w:pPr>
        <w:pStyle w:val="Default"/>
        <w:rPr>
          <w:lang w:val="sr-Cyrl-CS"/>
        </w:rPr>
      </w:pPr>
    </w:p>
    <w:p w:rsidR="00DE53EE" w:rsidRPr="00DA7E85" w:rsidRDefault="00DE53EE" w:rsidP="00DE53EE">
      <w:pPr>
        <w:pStyle w:val="Default"/>
        <w:jc w:val="center"/>
        <w:rPr>
          <w:b/>
        </w:rPr>
      </w:pPr>
      <w:proofErr w:type="gramStart"/>
      <w:r w:rsidRPr="00DA7E85">
        <w:rPr>
          <w:b/>
        </w:rPr>
        <w:t xml:space="preserve">Члан </w:t>
      </w:r>
      <w:r w:rsidRPr="00DA7E85">
        <w:rPr>
          <w:b/>
          <w:lang w:val="sr-Cyrl-CS"/>
        </w:rPr>
        <w:t>13</w:t>
      </w:r>
      <w:r w:rsidRPr="00DA7E85">
        <w:rPr>
          <w:b/>
        </w:rPr>
        <w:t>.</w:t>
      </w:r>
      <w:proofErr w:type="gramEnd"/>
    </w:p>
    <w:p w:rsidR="00DE53EE" w:rsidRPr="00DA7E85" w:rsidRDefault="00DE53EE" w:rsidP="00DE53EE">
      <w:pPr>
        <w:tabs>
          <w:tab w:val="left" w:pos="1200"/>
          <w:tab w:val="left" w:pos="4440"/>
        </w:tabs>
        <w:spacing w:after="0" w:line="240" w:lineRule="auto"/>
        <w:ind w:firstLine="600"/>
        <w:jc w:val="both"/>
        <w:rPr>
          <w:rFonts w:ascii="Times New Roman" w:hAnsi="Times New Roman"/>
          <w:sz w:val="24"/>
          <w:szCs w:val="24"/>
          <w:lang w:val="sr-Cyrl-CS"/>
        </w:rPr>
      </w:pPr>
      <w:r w:rsidRPr="00DA7E85">
        <w:rPr>
          <w:rFonts w:ascii="Times New Roman" w:hAnsi="Times New Roman"/>
          <w:sz w:val="24"/>
          <w:szCs w:val="24"/>
          <w:lang w:val="sr-Cyrl-CS"/>
        </w:rPr>
        <w:t>О додели решења учесницима конкурса одлучује градоначелник у року од  30 дана од дана достављања записника комисије.</w:t>
      </w:r>
    </w:p>
    <w:p w:rsidR="00DE53EE" w:rsidRPr="00DA7E85" w:rsidRDefault="00DE53EE" w:rsidP="00DE53EE">
      <w:pPr>
        <w:tabs>
          <w:tab w:val="left" w:pos="1200"/>
          <w:tab w:val="left" w:pos="4440"/>
        </w:tabs>
        <w:spacing w:after="0" w:line="240" w:lineRule="auto"/>
        <w:ind w:firstLine="600"/>
        <w:jc w:val="both"/>
        <w:rPr>
          <w:rFonts w:ascii="Times New Roman" w:hAnsi="Times New Roman"/>
          <w:sz w:val="24"/>
          <w:szCs w:val="24"/>
          <w:lang w:val="sr-Cyrl-CS"/>
        </w:rPr>
      </w:pPr>
      <w:r w:rsidRPr="00DA7E85">
        <w:rPr>
          <w:rFonts w:ascii="Times New Roman" w:hAnsi="Times New Roman"/>
          <w:sz w:val="24"/>
          <w:szCs w:val="24"/>
          <w:lang w:val="sr-Cyrl-CS"/>
        </w:rPr>
        <w:t>Исплата средстава врши се на наменски текући рачун корисника на основу решења градоначелника,  а на предлог Комисије, која врши одабир корисника средстава. Вештачко осемењавање крава ће се вршити  преко одабраног добављача у складу са законом о јавним набавкама.</w:t>
      </w:r>
    </w:p>
    <w:p w:rsidR="00DE53EE" w:rsidRPr="00DA7E85" w:rsidRDefault="00DE53EE" w:rsidP="00DE53EE">
      <w:pPr>
        <w:tabs>
          <w:tab w:val="left" w:pos="1200"/>
          <w:tab w:val="left" w:pos="4440"/>
        </w:tabs>
        <w:spacing w:after="0" w:line="240" w:lineRule="auto"/>
        <w:ind w:firstLine="600"/>
        <w:jc w:val="both"/>
        <w:rPr>
          <w:rFonts w:ascii="Times New Roman" w:hAnsi="Times New Roman"/>
          <w:color w:val="FF00FF"/>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14.</w:t>
      </w:r>
    </w:p>
    <w:p w:rsidR="00DE53EE" w:rsidRPr="00DA7E85" w:rsidRDefault="00DE53EE" w:rsidP="00DE53EE">
      <w:pPr>
        <w:spacing w:after="0" w:line="240" w:lineRule="auto"/>
        <w:ind w:firstLine="720"/>
        <w:jc w:val="both"/>
        <w:rPr>
          <w:rFonts w:ascii="Times New Roman" w:hAnsi="Times New Roman"/>
          <w:sz w:val="24"/>
          <w:szCs w:val="24"/>
          <w:lang w:val="sr-Cyrl-CS"/>
        </w:rPr>
      </w:pPr>
      <w:r w:rsidRPr="00DA7E85">
        <w:rPr>
          <w:rFonts w:ascii="Times New Roman" w:hAnsi="Times New Roman"/>
          <w:sz w:val="24"/>
          <w:szCs w:val="24"/>
          <w:lang w:val="sr-Cyrl-CS"/>
        </w:rPr>
        <w:t>Против решења из претходног члана учесник Конкурса може поднети жалбу Градском већу у року од 8 (осам) дана од дана пријема решења.</w:t>
      </w:r>
    </w:p>
    <w:p w:rsidR="00DE53EE" w:rsidRPr="00DA7E85" w:rsidRDefault="00DE53EE" w:rsidP="00DE53EE">
      <w:pPr>
        <w:spacing w:after="0" w:line="240" w:lineRule="auto"/>
        <w:ind w:firstLine="720"/>
        <w:jc w:val="both"/>
        <w:rPr>
          <w:rFonts w:ascii="Times New Roman" w:hAnsi="Times New Roman"/>
          <w:sz w:val="24"/>
          <w:szCs w:val="24"/>
          <w:lang w:val="sr-Cyrl-CS"/>
        </w:rPr>
      </w:pPr>
    </w:p>
    <w:p w:rsidR="00DE53EE" w:rsidRPr="00DA7E85" w:rsidRDefault="00DE53EE" w:rsidP="00DE53EE">
      <w:pPr>
        <w:pStyle w:val="Default"/>
        <w:jc w:val="center"/>
        <w:rPr>
          <w:b/>
          <w:bCs/>
          <w:lang w:val="sr-Cyrl-CS"/>
        </w:rPr>
      </w:pPr>
      <w:r w:rsidRPr="00DA7E85">
        <w:rPr>
          <w:b/>
          <w:bCs/>
          <w:lang w:val="sr-Cyrl-CS"/>
        </w:rPr>
        <w:t>Члан 15.</w:t>
      </w:r>
    </w:p>
    <w:p w:rsidR="00DE53EE" w:rsidRPr="00DA7E85" w:rsidRDefault="00DE53EE" w:rsidP="00DE53EE">
      <w:pPr>
        <w:pStyle w:val="Default"/>
        <w:ind w:firstLine="705"/>
        <w:rPr>
          <w:color w:val="auto"/>
        </w:rPr>
      </w:pPr>
      <w:r w:rsidRPr="00DA7E85">
        <w:rPr>
          <w:color w:val="auto"/>
          <w:lang w:val="sr-Cyrl-CS"/>
        </w:rPr>
        <w:t xml:space="preserve">Корисници подстицаја су дужни да надлежној стручној пољопривредној служби Градске управе омогуће </w:t>
      </w:r>
      <w:r w:rsidRPr="00DA7E85">
        <w:rPr>
          <w:color w:val="auto"/>
        </w:rPr>
        <w:t>вршење надзора и пруже потребне податке и информације</w:t>
      </w:r>
      <w:r w:rsidRPr="00DA7E85">
        <w:rPr>
          <w:color w:val="auto"/>
          <w:lang w:val="sr-Cyrl-CS"/>
        </w:rPr>
        <w:t xml:space="preserve"> како пре тако и после инвестирања</w:t>
      </w:r>
      <w:r w:rsidRPr="00DA7E85">
        <w:rPr>
          <w:color w:val="auto"/>
        </w:rPr>
        <w:t>.</w:t>
      </w:r>
    </w:p>
    <w:p w:rsidR="00DE53EE" w:rsidRPr="00DA7E85" w:rsidRDefault="00DE53EE" w:rsidP="00DE53EE">
      <w:pPr>
        <w:pStyle w:val="Default"/>
        <w:ind w:firstLine="705"/>
        <w:rPr>
          <w:color w:val="auto"/>
          <w:lang w:val="sr-Cyrl-CS"/>
        </w:rPr>
      </w:pPr>
      <w:proofErr w:type="gramStart"/>
      <w:r w:rsidRPr="00DA7E85">
        <w:rPr>
          <w:color w:val="auto"/>
        </w:rPr>
        <w:t xml:space="preserve">Лица из </w:t>
      </w:r>
      <w:r w:rsidRPr="00DA7E85">
        <w:rPr>
          <w:color w:val="auto"/>
          <w:lang w:val="sr-Cyrl-CS"/>
        </w:rPr>
        <w:t xml:space="preserve">претходног </w:t>
      </w:r>
      <w:r w:rsidRPr="00DA7E85">
        <w:rPr>
          <w:color w:val="auto"/>
        </w:rPr>
        <w:t xml:space="preserve">става дужна су да у одређеном року доставе или припреме податке и материјале који су потребни за вршење послова </w:t>
      </w:r>
      <w:r w:rsidRPr="00DA7E85">
        <w:rPr>
          <w:color w:val="auto"/>
          <w:lang w:val="sr-Cyrl-CS"/>
        </w:rPr>
        <w:t>контроле коришћења подстицајних средстава.</w:t>
      </w:r>
      <w:proofErr w:type="gramEnd"/>
    </w:p>
    <w:p w:rsidR="00DE53EE" w:rsidRPr="00DA7E85" w:rsidRDefault="00DE53EE" w:rsidP="00DE53EE">
      <w:pPr>
        <w:autoSpaceDE w:val="0"/>
        <w:spacing w:after="0" w:line="240" w:lineRule="auto"/>
        <w:rPr>
          <w:rFonts w:ascii="Times New Roman" w:eastAsia="Arial" w:hAnsi="Times New Roman"/>
          <w:b/>
          <w:color w:val="000000"/>
          <w:sz w:val="24"/>
          <w:szCs w:val="24"/>
          <w:lang w:val="sr-Cyrl-CS"/>
        </w:rPr>
      </w:pPr>
    </w:p>
    <w:p w:rsidR="00DE53EE" w:rsidRPr="00DA7E85" w:rsidRDefault="00DE53EE" w:rsidP="00DE53EE">
      <w:pPr>
        <w:autoSpaceDE w:val="0"/>
        <w:spacing w:after="0" w:line="240" w:lineRule="auto"/>
        <w:ind w:hanging="15"/>
        <w:jc w:val="center"/>
        <w:rPr>
          <w:rFonts w:ascii="Times New Roman" w:eastAsia="Arial" w:hAnsi="Times New Roman"/>
          <w:b/>
          <w:color w:val="000000"/>
          <w:sz w:val="24"/>
          <w:szCs w:val="24"/>
          <w:lang w:val="sr-Cyrl-CS"/>
        </w:rPr>
      </w:pPr>
      <w:r w:rsidRPr="00DA7E85">
        <w:rPr>
          <w:rFonts w:ascii="Times New Roman" w:eastAsia="Arial" w:hAnsi="Times New Roman"/>
          <w:b/>
          <w:color w:val="000000"/>
          <w:sz w:val="24"/>
          <w:szCs w:val="24"/>
          <w:lang w:val="sr-Cyrl-CS"/>
        </w:rPr>
        <w:t>Члан 16.</w:t>
      </w:r>
    </w:p>
    <w:p w:rsidR="00DE53EE" w:rsidRPr="00DA7E85" w:rsidRDefault="00DE53EE" w:rsidP="00DE53EE">
      <w:pPr>
        <w:spacing w:after="0" w:line="240" w:lineRule="auto"/>
        <w:jc w:val="both"/>
        <w:rPr>
          <w:rFonts w:ascii="Times New Roman" w:hAnsi="Times New Roman"/>
          <w:sz w:val="24"/>
          <w:szCs w:val="24"/>
          <w:lang w:val="sr-Cyrl-CS"/>
        </w:rPr>
      </w:pPr>
      <w:r w:rsidRPr="00DA7E85">
        <w:rPr>
          <w:rFonts w:ascii="Times New Roman" w:hAnsi="Times New Roman"/>
          <w:sz w:val="24"/>
          <w:szCs w:val="24"/>
          <w:lang w:val="sr-Cyrl-CS"/>
        </w:rPr>
        <w:t xml:space="preserve">            Стручне и административне-техничке послове за потребе Комисије обавља секретар Комисије и стручне службе Градске управе.</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lastRenderedPageBreak/>
        <w:t>Члан 17.</w:t>
      </w:r>
    </w:p>
    <w:p w:rsidR="00DE53EE" w:rsidRPr="00DA7E85" w:rsidRDefault="00DE53EE" w:rsidP="00DE53EE">
      <w:pPr>
        <w:ind w:firstLine="720"/>
        <w:jc w:val="both"/>
        <w:rPr>
          <w:rFonts w:ascii="Times New Roman" w:eastAsia="Arial" w:hAnsi="Times New Roman" w:cs="Times New Roman"/>
          <w:color w:val="000000"/>
          <w:sz w:val="24"/>
          <w:szCs w:val="24"/>
          <w:lang w:val="sr-Cyrl-CS"/>
        </w:rPr>
      </w:pPr>
      <w:r w:rsidRPr="00DA7E85">
        <w:rPr>
          <w:rFonts w:ascii="Times New Roman" w:eastAsia="Times New Roman" w:hAnsi="Times New Roman" w:cs="Times New Roman"/>
          <w:sz w:val="24"/>
          <w:szCs w:val="24"/>
          <w:lang w:val="sr-Cyrl-CS"/>
        </w:rPr>
        <w:t>Одељење за привреду и економски развој</w:t>
      </w:r>
      <w:r w:rsidRPr="00DA7E85">
        <w:rPr>
          <w:rFonts w:ascii="Times New Roman" w:hAnsi="Times New Roman" w:cs="Times New Roman"/>
          <w:sz w:val="24"/>
          <w:szCs w:val="24"/>
          <w:lang w:val="sr-Cyrl-CS"/>
        </w:rPr>
        <w:t xml:space="preserve"> </w:t>
      </w:r>
      <w:r w:rsidRPr="00DA7E85">
        <w:rPr>
          <w:rFonts w:ascii="Times New Roman" w:eastAsia="Arial" w:hAnsi="Times New Roman" w:cs="Times New Roman"/>
          <w:sz w:val="24"/>
          <w:szCs w:val="24"/>
          <w:lang w:val="sr-Cyrl-CS"/>
        </w:rPr>
        <w:t>води Регистар</w:t>
      </w:r>
      <w:r w:rsidRPr="00DA7E85">
        <w:rPr>
          <w:rFonts w:ascii="Times New Roman" w:eastAsia="Arial" w:hAnsi="Times New Roman" w:cs="Times New Roman"/>
          <w:color w:val="000000"/>
          <w:sz w:val="24"/>
          <w:szCs w:val="24"/>
          <w:lang w:val="sr-Cyrl-CS"/>
        </w:rPr>
        <w:t xml:space="preserve"> подстицаја у пољопривреди и руралном развоју (у даљем тексту: Регистар подстицаја) у који се уписују подаци о врсти и висини остварених подстицаја из члана 4. овог Правилника по кориснику подстицаја, </w:t>
      </w:r>
      <w:r w:rsidRPr="00DA7E85">
        <w:rPr>
          <w:rFonts w:ascii="Times New Roman" w:eastAsia="Arial" w:hAnsi="Times New Roman" w:cs="Times New Roman"/>
          <w:color w:val="000000"/>
          <w:sz w:val="24"/>
          <w:szCs w:val="24"/>
        </w:rPr>
        <w:t>a</w:t>
      </w:r>
      <w:r w:rsidRPr="00DA7E85">
        <w:rPr>
          <w:rFonts w:ascii="Times New Roman" w:eastAsia="Arial" w:hAnsi="Times New Roman" w:cs="Times New Roman"/>
          <w:color w:val="000000"/>
          <w:sz w:val="24"/>
          <w:szCs w:val="24"/>
          <w:lang w:val="sr-Cyrl-CS"/>
        </w:rPr>
        <w:t xml:space="preserve"> податке добија од комисије.</w:t>
      </w:r>
    </w:p>
    <w:p w:rsidR="00DE53EE" w:rsidRPr="00DA7E85" w:rsidRDefault="00DE53EE" w:rsidP="00DE53EE">
      <w:pPr>
        <w:pStyle w:val="Default"/>
        <w:rPr>
          <w:rFonts w:eastAsia="Times New Roman"/>
          <w:b/>
          <w:bCs/>
          <w:color w:val="auto"/>
        </w:rPr>
      </w:pPr>
    </w:p>
    <w:p w:rsidR="00DE53EE" w:rsidRPr="00DA7E85" w:rsidRDefault="00DE53EE" w:rsidP="00DE53EE">
      <w:pPr>
        <w:pStyle w:val="Default"/>
        <w:jc w:val="center"/>
        <w:rPr>
          <w:lang w:val="sr-Cyrl-CS"/>
        </w:rPr>
      </w:pPr>
      <w:r w:rsidRPr="00DA7E85">
        <w:rPr>
          <w:b/>
          <w:bCs/>
          <w:lang w:val="sr-Cyrl-CS"/>
        </w:rPr>
        <w:t>I</w:t>
      </w:r>
      <w:r w:rsidRPr="00DA7E85">
        <w:rPr>
          <w:b/>
          <w:bCs/>
        </w:rPr>
        <w:t>X</w:t>
      </w:r>
      <w:r w:rsidRPr="00DA7E85">
        <w:rPr>
          <w:b/>
          <w:bCs/>
          <w:lang w:val="sr-Cyrl-CS"/>
        </w:rPr>
        <w:t xml:space="preserve">  </w:t>
      </w:r>
      <w:r w:rsidRPr="00DA7E85">
        <w:rPr>
          <w:b/>
          <w:bCs/>
        </w:rPr>
        <w:t>ПРЕЛАЗН</w:t>
      </w:r>
      <w:r w:rsidRPr="00DA7E85">
        <w:rPr>
          <w:b/>
          <w:bCs/>
          <w:lang w:val="sr-Cyrl-CS"/>
        </w:rPr>
        <w:t>Е</w:t>
      </w:r>
      <w:r w:rsidRPr="00DA7E85">
        <w:rPr>
          <w:b/>
          <w:bCs/>
        </w:rPr>
        <w:t xml:space="preserve"> И ЗАВРШН</w:t>
      </w:r>
      <w:r w:rsidRPr="00DA7E85">
        <w:rPr>
          <w:b/>
          <w:bCs/>
          <w:lang w:val="sr-Cyrl-CS"/>
        </w:rPr>
        <w:t>Е</w:t>
      </w:r>
      <w:r w:rsidRPr="00DA7E85">
        <w:rPr>
          <w:b/>
          <w:bCs/>
        </w:rPr>
        <w:t xml:space="preserve"> ОДРЕДБ</w:t>
      </w:r>
      <w:r w:rsidRPr="00DA7E85">
        <w:rPr>
          <w:b/>
          <w:bCs/>
          <w:lang w:val="sr-Cyrl-CS"/>
        </w:rPr>
        <w:t>Е</w:t>
      </w:r>
    </w:p>
    <w:p w:rsidR="00DE53EE" w:rsidRPr="00DA7E85" w:rsidRDefault="00DE53EE" w:rsidP="00DE53EE">
      <w:pPr>
        <w:pStyle w:val="Default"/>
        <w:rPr>
          <w:lang w:val="sr-Cyrl-CS"/>
        </w:rPr>
      </w:pPr>
    </w:p>
    <w:p w:rsidR="00DE53EE" w:rsidRPr="00DA7E85" w:rsidRDefault="00DE53EE" w:rsidP="00DE53EE">
      <w:pPr>
        <w:pStyle w:val="Default"/>
        <w:jc w:val="center"/>
        <w:rPr>
          <w:b/>
          <w:lang w:val="sr-Cyrl-CS"/>
        </w:rPr>
      </w:pPr>
      <w:r w:rsidRPr="00DA7E85">
        <w:rPr>
          <w:b/>
          <w:lang w:val="sr-Cyrl-CS"/>
        </w:rPr>
        <w:t>Члан 18.</w:t>
      </w:r>
    </w:p>
    <w:p w:rsidR="00DE53EE" w:rsidRPr="00DA7E85" w:rsidRDefault="00DE53EE" w:rsidP="00DE53EE">
      <w:pPr>
        <w:spacing w:after="0" w:line="240" w:lineRule="auto"/>
        <w:ind w:firstLine="720"/>
        <w:jc w:val="both"/>
        <w:rPr>
          <w:rFonts w:ascii="Times New Roman" w:hAnsi="Times New Roman"/>
          <w:sz w:val="24"/>
          <w:szCs w:val="24"/>
          <w:lang w:val="sr-Cyrl-CS"/>
        </w:rPr>
      </w:pPr>
      <w:r w:rsidRPr="00DA7E85">
        <w:rPr>
          <w:rFonts w:ascii="Times New Roman" w:hAnsi="Times New Roman"/>
          <w:sz w:val="24"/>
          <w:szCs w:val="24"/>
          <w:lang w:val="sr-Cyrl-CS"/>
        </w:rPr>
        <w:t>Комисија има право на накнаду за рад, у складу са градским прописима којима се одређује накнада за рад у радним телима органа града Врања.</w:t>
      </w:r>
    </w:p>
    <w:p w:rsidR="00DE53EE" w:rsidRPr="00DA7E85" w:rsidRDefault="00DE53EE" w:rsidP="00DE53EE">
      <w:pPr>
        <w:spacing w:after="0" w:line="240" w:lineRule="auto"/>
        <w:jc w:val="both"/>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19.</w:t>
      </w:r>
    </w:p>
    <w:p w:rsidR="00DE53EE" w:rsidRPr="00DA7E85" w:rsidRDefault="00DE53EE" w:rsidP="00DE53EE">
      <w:pPr>
        <w:spacing w:after="0" w:line="240" w:lineRule="auto"/>
        <w:ind w:firstLine="720"/>
        <w:jc w:val="both"/>
        <w:rPr>
          <w:rFonts w:ascii="Times New Roman" w:hAnsi="Times New Roman"/>
          <w:sz w:val="24"/>
          <w:szCs w:val="24"/>
        </w:rPr>
      </w:pPr>
      <w:r w:rsidRPr="00DA7E85">
        <w:rPr>
          <w:rFonts w:ascii="Times New Roman" w:hAnsi="Times New Roman"/>
          <w:sz w:val="24"/>
          <w:szCs w:val="24"/>
          <w:lang w:val="sr-Cyrl-CS"/>
        </w:rPr>
        <w:t>Ступањем на снагу овог Правилника престаје да важи Правилник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број: 06-78</w:t>
      </w:r>
      <w:r w:rsidRPr="00DA7E85">
        <w:rPr>
          <w:rFonts w:ascii="Times New Roman" w:hAnsi="Times New Roman"/>
          <w:sz w:val="24"/>
          <w:szCs w:val="24"/>
        </w:rPr>
        <w:t>/</w:t>
      </w:r>
      <w:r w:rsidRPr="00DA7E85">
        <w:rPr>
          <w:rFonts w:ascii="Times New Roman" w:hAnsi="Times New Roman"/>
          <w:sz w:val="24"/>
          <w:szCs w:val="24"/>
          <w:lang w:val="sr-Cyrl-CS"/>
        </w:rPr>
        <w:t>2017-04 од</w:t>
      </w:r>
      <w:r w:rsidRPr="00DA7E85">
        <w:rPr>
          <w:rFonts w:ascii="Times New Roman" w:hAnsi="Times New Roman"/>
          <w:sz w:val="24"/>
          <w:szCs w:val="24"/>
        </w:rPr>
        <w:t xml:space="preserve"> 10.04.2017</w:t>
      </w:r>
      <w:r w:rsidRPr="00DA7E85">
        <w:rPr>
          <w:rFonts w:ascii="Times New Roman" w:hAnsi="Times New Roman"/>
          <w:sz w:val="24"/>
          <w:szCs w:val="24"/>
          <w:lang w:val="sr-Cyrl-CS"/>
        </w:rPr>
        <w:t>. године, који је донело Градско веће града Врања.</w:t>
      </w:r>
    </w:p>
    <w:p w:rsidR="00DE53EE" w:rsidRPr="00DA7E85" w:rsidRDefault="00DE53EE" w:rsidP="00DE53EE">
      <w:pPr>
        <w:spacing w:after="0" w:line="240" w:lineRule="auto"/>
        <w:jc w:val="center"/>
        <w:rPr>
          <w:rFonts w:ascii="Times New Roman" w:hAnsi="Times New Roman"/>
          <w:sz w:val="24"/>
          <w:szCs w:val="24"/>
        </w:rPr>
      </w:pPr>
    </w:p>
    <w:p w:rsidR="00DE53EE" w:rsidRPr="00DA7E85" w:rsidRDefault="00DE53EE" w:rsidP="00DE53EE">
      <w:pPr>
        <w:spacing w:after="0" w:line="240" w:lineRule="auto"/>
        <w:jc w:val="center"/>
        <w:rPr>
          <w:rFonts w:ascii="Times New Roman" w:hAnsi="Times New Roman"/>
          <w:b/>
          <w:sz w:val="24"/>
          <w:szCs w:val="24"/>
          <w:lang w:val="sr-Cyrl-CS"/>
        </w:rPr>
      </w:pPr>
      <w:r w:rsidRPr="00DA7E85">
        <w:rPr>
          <w:rFonts w:ascii="Times New Roman" w:hAnsi="Times New Roman"/>
          <w:b/>
          <w:sz w:val="24"/>
          <w:szCs w:val="24"/>
          <w:lang w:val="sr-Cyrl-CS"/>
        </w:rPr>
        <w:t>Члан 20.</w:t>
      </w:r>
    </w:p>
    <w:p w:rsidR="00DE53EE" w:rsidRPr="00DA7E85" w:rsidRDefault="00DE53EE" w:rsidP="00DE53EE">
      <w:pPr>
        <w:spacing w:after="0" w:line="240" w:lineRule="auto"/>
        <w:ind w:firstLine="720"/>
        <w:jc w:val="both"/>
        <w:rPr>
          <w:rFonts w:ascii="Times New Roman" w:hAnsi="Times New Roman"/>
          <w:sz w:val="24"/>
          <w:szCs w:val="24"/>
        </w:rPr>
      </w:pPr>
      <w:r w:rsidRPr="00DA7E85">
        <w:rPr>
          <w:rFonts w:ascii="Times New Roman" w:hAnsi="Times New Roman"/>
          <w:sz w:val="24"/>
          <w:szCs w:val="24"/>
          <w:lang w:val="sr-Cyrl-CS"/>
        </w:rPr>
        <w:t>Правилник  ступа на снагу даном објављивања у Службеном гласнику града Врања</w:t>
      </w:r>
      <w:r w:rsidRPr="00DA7E85">
        <w:rPr>
          <w:rFonts w:ascii="Times New Roman" w:hAnsi="Times New Roman"/>
          <w:sz w:val="24"/>
          <w:szCs w:val="24"/>
        </w:rPr>
        <w:t>.</w:t>
      </w:r>
    </w:p>
    <w:p w:rsidR="00DE53EE" w:rsidRPr="00DA7E85" w:rsidRDefault="00DE53EE" w:rsidP="00DE53EE">
      <w:pPr>
        <w:spacing w:after="0" w:line="240" w:lineRule="auto"/>
        <w:jc w:val="center"/>
        <w:rPr>
          <w:rFonts w:ascii="Times New Roman" w:hAnsi="Times New Roman"/>
          <w:sz w:val="24"/>
          <w:szCs w:val="24"/>
          <w:lang w:val="sr-Cyrl-CS"/>
        </w:rPr>
      </w:pPr>
    </w:p>
    <w:p w:rsidR="00DE53EE" w:rsidRPr="00DA7E85" w:rsidRDefault="00DE53EE" w:rsidP="00DE53EE">
      <w:pPr>
        <w:spacing w:after="0" w:line="240" w:lineRule="auto"/>
        <w:jc w:val="center"/>
        <w:rPr>
          <w:rFonts w:ascii="Times New Roman" w:hAnsi="Times New Roman"/>
          <w:b/>
          <w:sz w:val="24"/>
          <w:szCs w:val="24"/>
        </w:rPr>
      </w:pPr>
      <w:r w:rsidRPr="00DA7E85">
        <w:rPr>
          <w:rFonts w:ascii="Times New Roman" w:hAnsi="Times New Roman"/>
          <w:b/>
          <w:sz w:val="24"/>
          <w:szCs w:val="24"/>
          <w:lang w:val="sr-Cyrl-CS"/>
        </w:rPr>
        <w:t xml:space="preserve">ГРАДСКО ВЕЋЕ ГРАДА ВРАЊА, </w:t>
      </w:r>
    </w:p>
    <w:p w:rsidR="00DE53EE" w:rsidRPr="00DA7E85" w:rsidRDefault="002A4AFE" w:rsidP="00DE53E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дана: 01.06.</w:t>
      </w:r>
      <w:r w:rsidR="00DE53EE" w:rsidRPr="00DA7E85">
        <w:rPr>
          <w:rFonts w:ascii="Times New Roman" w:hAnsi="Times New Roman"/>
          <w:b/>
          <w:sz w:val="24"/>
          <w:szCs w:val="24"/>
          <w:lang w:val="sr-Cyrl-CS"/>
        </w:rPr>
        <w:t>201</w:t>
      </w:r>
      <w:r w:rsidR="00CD5673">
        <w:rPr>
          <w:rFonts w:ascii="Times New Roman" w:hAnsi="Times New Roman"/>
          <w:b/>
          <w:sz w:val="24"/>
          <w:szCs w:val="24"/>
          <w:lang w:val="sr-Cyrl-CS"/>
        </w:rPr>
        <w:t>8. године, број: 06-120/2</w:t>
      </w:r>
      <w:r>
        <w:rPr>
          <w:rFonts w:ascii="Times New Roman" w:hAnsi="Times New Roman"/>
          <w:b/>
          <w:sz w:val="24"/>
          <w:szCs w:val="24"/>
          <w:lang w:val="sr-Cyrl-CS"/>
        </w:rPr>
        <w:t>/2018-04</w:t>
      </w:r>
    </w:p>
    <w:p w:rsidR="00DE53EE" w:rsidRPr="00DA7E85" w:rsidRDefault="00DE53EE" w:rsidP="00DE53EE">
      <w:pPr>
        <w:spacing w:after="0" w:line="240" w:lineRule="auto"/>
        <w:jc w:val="right"/>
        <w:rPr>
          <w:rFonts w:ascii="Times New Roman" w:hAnsi="Times New Roman"/>
          <w:sz w:val="24"/>
          <w:szCs w:val="24"/>
          <w:lang w:val="sr-Cyrl-CS"/>
        </w:rPr>
      </w:pPr>
    </w:p>
    <w:p w:rsidR="00AB1E9B" w:rsidRPr="00AB1E9B" w:rsidRDefault="00DE53EE" w:rsidP="00DE53EE">
      <w:pPr>
        <w:tabs>
          <w:tab w:val="left" w:pos="6750"/>
          <w:tab w:val="left" w:pos="7020"/>
          <w:tab w:val="left" w:pos="7230"/>
          <w:tab w:val="left" w:pos="7575"/>
          <w:tab w:val="right" w:pos="9360"/>
        </w:tabs>
        <w:spacing w:after="0" w:line="240" w:lineRule="auto"/>
        <w:rPr>
          <w:rFonts w:ascii="Times New Roman" w:hAnsi="Times New Roman"/>
          <w:b/>
          <w:sz w:val="24"/>
          <w:szCs w:val="24"/>
          <w:lang w:val="sr-Cyrl-CS"/>
        </w:rPr>
      </w:pPr>
      <w:r w:rsidRPr="00AB1E9B">
        <w:rPr>
          <w:rFonts w:ascii="Times New Roman" w:hAnsi="Times New Roman"/>
          <w:b/>
          <w:sz w:val="24"/>
          <w:szCs w:val="24"/>
          <w:lang w:val="sr-Cyrl-CS"/>
        </w:rPr>
        <w:t xml:space="preserve">                                                                                                          </w:t>
      </w:r>
      <w:r w:rsidR="00AB1E9B" w:rsidRPr="00AB1E9B">
        <w:rPr>
          <w:rFonts w:ascii="Times New Roman" w:hAnsi="Times New Roman"/>
          <w:b/>
          <w:sz w:val="24"/>
          <w:szCs w:val="24"/>
          <w:lang w:val="sr-Cyrl-CS"/>
        </w:rPr>
        <w:t xml:space="preserve">       ПРЕДСЕДНИК</w:t>
      </w:r>
    </w:p>
    <w:p w:rsidR="00DE53EE" w:rsidRPr="00AB1E9B" w:rsidRDefault="00AB1E9B" w:rsidP="00AB1E9B">
      <w:pPr>
        <w:spacing w:after="0" w:line="240" w:lineRule="auto"/>
        <w:rPr>
          <w:rFonts w:ascii="Times New Roman" w:hAnsi="Times New Roman"/>
          <w:b/>
          <w:sz w:val="24"/>
          <w:szCs w:val="24"/>
          <w:lang w:val="sr-Cyrl-CS"/>
        </w:rPr>
      </w:pP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r>
      <w:r w:rsidRPr="00AB1E9B">
        <w:rPr>
          <w:rFonts w:ascii="Times New Roman" w:hAnsi="Times New Roman"/>
          <w:b/>
          <w:sz w:val="24"/>
          <w:szCs w:val="24"/>
          <w:lang w:val="sr-Cyrl-CS"/>
        </w:rPr>
        <w:tab/>
        <w:t xml:space="preserve">             ГРАДСКОГ ВЕЋА,</w:t>
      </w:r>
    </w:p>
    <w:p w:rsidR="00422AAB" w:rsidRDefault="00DE53EE" w:rsidP="00422AAB">
      <w:pPr>
        <w:tabs>
          <w:tab w:val="left" w:pos="6600"/>
          <w:tab w:val="right" w:pos="9360"/>
        </w:tabs>
        <w:spacing w:after="0" w:line="240" w:lineRule="auto"/>
        <w:rPr>
          <w:rFonts w:ascii="Times New Roman" w:hAnsi="Times New Roman"/>
          <w:b/>
          <w:sz w:val="24"/>
          <w:szCs w:val="24"/>
        </w:rPr>
      </w:pPr>
      <w:r w:rsidRPr="00DA7E85">
        <w:rPr>
          <w:rFonts w:ascii="Times New Roman" w:hAnsi="Times New Roman"/>
          <w:b/>
          <w:sz w:val="24"/>
          <w:szCs w:val="24"/>
          <w:lang w:val="sr-Cyrl-CS"/>
        </w:rPr>
        <w:t xml:space="preserve">                                                                                                    </w:t>
      </w:r>
      <w:r w:rsidR="00AB1E9B">
        <w:rPr>
          <w:rFonts w:ascii="Times New Roman" w:hAnsi="Times New Roman"/>
          <w:b/>
          <w:sz w:val="24"/>
          <w:szCs w:val="24"/>
          <w:lang w:val="sr-Cyrl-CS"/>
        </w:rPr>
        <w:t xml:space="preserve"> д</w:t>
      </w:r>
      <w:r w:rsidRPr="00DA7E85">
        <w:rPr>
          <w:rFonts w:ascii="Times New Roman" w:hAnsi="Times New Roman"/>
          <w:b/>
          <w:sz w:val="24"/>
          <w:szCs w:val="24"/>
          <w:lang w:val="sr-Cyrl-CS"/>
        </w:rPr>
        <w:t>р Слободан Миленковић</w:t>
      </w:r>
    </w:p>
    <w:p w:rsidR="0054416F" w:rsidRDefault="0054416F" w:rsidP="00DE53EE">
      <w:pPr>
        <w:tabs>
          <w:tab w:val="left" w:pos="6600"/>
          <w:tab w:val="right" w:pos="9360"/>
        </w:tabs>
        <w:spacing w:after="0" w:line="240" w:lineRule="auto"/>
        <w:rPr>
          <w:rFonts w:ascii="Times New Roman" w:hAnsi="Times New Roman"/>
          <w:b/>
          <w:sz w:val="24"/>
          <w:szCs w:val="24"/>
        </w:rPr>
      </w:pPr>
    </w:p>
    <w:p w:rsidR="0054416F" w:rsidRPr="0054416F" w:rsidRDefault="0054416F" w:rsidP="0054416F">
      <w:pPr>
        <w:tabs>
          <w:tab w:val="left" w:pos="6600"/>
        </w:tabs>
        <w:spacing w:after="0" w:line="240" w:lineRule="auto"/>
        <w:rPr>
          <w:sz w:val="24"/>
          <w:szCs w:val="24"/>
        </w:rPr>
      </w:pPr>
    </w:p>
    <w:p w:rsidR="00602209" w:rsidRDefault="00602209"/>
    <w:p w:rsidR="0054416F" w:rsidRDefault="0054416F"/>
    <w:p w:rsidR="0054416F" w:rsidRDefault="0054416F"/>
    <w:p w:rsidR="0054416F" w:rsidRDefault="0054416F"/>
    <w:p w:rsidR="0054416F" w:rsidRDefault="0054416F"/>
    <w:p w:rsidR="0054416F" w:rsidRDefault="0054416F"/>
    <w:p w:rsidR="0054416F" w:rsidRDefault="0054416F"/>
    <w:p w:rsidR="0054416F" w:rsidRDefault="0054416F"/>
    <w:p w:rsidR="0054416F" w:rsidRDefault="0054416F"/>
    <w:p w:rsidR="0054416F" w:rsidRDefault="0054416F"/>
    <w:p w:rsidR="00422AAB" w:rsidRPr="00422AAB" w:rsidRDefault="00422AAB"/>
    <w:p w:rsidR="0054416F" w:rsidRDefault="0054416F"/>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lastRenderedPageBreak/>
        <w:t>На основу члана 38. Закона о удружењима („Службени гласник РС“, број:51/2009),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8/2012, 94/13, 93/15 и  16/18),  Одлуке о буџету града Врања за 201</w:t>
      </w:r>
      <w:r w:rsidRPr="00C85EC4">
        <w:rPr>
          <w:rFonts w:ascii="Times New Roman" w:hAnsi="Times New Roman" w:cs="Times New Roman"/>
          <w:sz w:val="26"/>
          <w:szCs w:val="26"/>
        </w:rPr>
        <w:t>8</w:t>
      </w:r>
      <w:r w:rsidRPr="00C85EC4">
        <w:rPr>
          <w:rFonts w:ascii="Times New Roman" w:hAnsi="Times New Roman" w:cs="Times New Roman"/>
          <w:sz w:val="26"/>
          <w:szCs w:val="26"/>
          <w:lang w:val="sr-Cyrl-CS"/>
        </w:rPr>
        <w:t xml:space="preserve">. годину („Службени гласник града Врања“, број: </w:t>
      </w:r>
      <w:r w:rsidRPr="00C85EC4">
        <w:rPr>
          <w:rFonts w:ascii="Times New Roman" w:hAnsi="Times New Roman" w:cs="Times New Roman"/>
          <w:sz w:val="26"/>
          <w:szCs w:val="26"/>
        </w:rPr>
        <w:t>31/2017</w:t>
      </w:r>
      <w:r w:rsidRPr="00C85EC4">
        <w:rPr>
          <w:rFonts w:ascii="Times New Roman" w:hAnsi="Times New Roman" w:cs="Times New Roman"/>
          <w:sz w:val="26"/>
          <w:szCs w:val="26"/>
          <w:lang w:val="sr-Cyrl-CS"/>
        </w:rPr>
        <w:t>),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C85EC4">
        <w:rPr>
          <w:rFonts w:ascii="Times New Roman" w:hAnsi="Times New Roman" w:cs="Times New Roman"/>
          <w:sz w:val="26"/>
          <w:szCs w:val="26"/>
        </w:rPr>
        <w:t>,</w:t>
      </w:r>
      <w:r w:rsidRPr="00C85EC4">
        <w:rPr>
          <w:rFonts w:ascii="Times New Roman" w:hAnsi="Times New Roman" w:cs="Times New Roman"/>
          <w:sz w:val="26"/>
          <w:szCs w:val="26"/>
          <w:lang w:val="sr-Cyrl-CS"/>
        </w:rPr>
        <w:t xml:space="preserve"> 30/2017</w:t>
      </w:r>
      <w:r w:rsidRPr="00C85EC4">
        <w:rPr>
          <w:rFonts w:ascii="Times New Roman" w:hAnsi="Times New Roman" w:cs="Times New Roman"/>
          <w:sz w:val="26"/>
          <w:szCs w:val="26"/>
        </w:rPr>
        <w:t xml:space="preserve">  и 31/2017</w:t>
      </w:r>
      <w:r w:rsidRPr="00C85EC4">
        <w:rPr>
          <w:rFonts w:ascii="Times New Roman" w:hAnsi="Times New Roman" w:cs="Times New Roman"/>
          <w:sz w:val="26"/>
          <w:szCs w:val="26"/>
          <w:lang w:val="sr-Cyrl-CS"/>
        </w:rPr>
        <w:t>), члана 6. став 1. тачка 1</w:t>
      </w:r>
      <w:r w:rsidRPr="00C85EC4">
        <w:rPr>
          <w:rFonts w:ascii="Times New Roman" w:hAnsi="Times New Roman" w:cs="Times New Roman"/>
          <w:sz w:val="26"/>
          <w:szCs w:val="26"/>
        </w:rPr>
        <w:t>0</w:t>
      </w:r>
      <w:r w:rsidRPr="00C85EC4">
        <w:rPr>
          <w:rFonts w:ascii="Times New Roman" w:hAnsi="Times New Roman" w:cs="Times New Roman"/>
          <w:sz w:val="26"/>
          <w:szCs w:val="26"/>
          <w:lang w:val="sr-Cyrl-CS"/>
        </w:rPr>
        <w:t>. и члана 6</w:t>
      </w:r>
      <w:r w:rsidRPr="00C85EC4">
        <w:rPr>
          <w:rFonts w:ascii="Times New Roman" w:hAnsi="Times New Roman" w:cs="Times New Roman"/>
          <w:sz w:val="26"/>
          <w:szCs w:val="26"/>
        </w:rPr>
        <w:t>1</w:t>
      </w:r>
      <w:r w:rsidRPr="00C85EC4">
        <w:rPr>
          <w:rFonts w:ascii="Times New Roman" w:hAnsi="Times New Roman" w:cs="Times New Roman"/>
          <w:sz w:val="26"/>
          <w:szCs w:val="26"/>
          <w:lang w:val="sr-Cyrl-CS"/>
        </w:rPr>
        <w:t>. Пословника Градског већа града Врања („Службени гласник града Врања“, број: 20/2016), Градско веће града Врања, расписује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p>
    <w:p w:rsidR="00C85EC4" w:rsidRPr="00C85EC4" w:rsidRDefault="00C85EC4" w:rsidP="00C85EC4">
      <w:pPr>
        <w:spacing w:after="0" w:line="240" w:lineRule="auto"/>
        <w:ind w:firstLine="708"/>
        <w:jc w:val="center"/>
        <w:rPr>
          <w:rFonts w:ascii="Times New Roman" w:hAnsi="Times New Roman" w:cs="Times New Roman"/>
          <w:b/>
          <w:sz w:val="26"/>
          <w:szCs w:val="26"/>
          <w:lang w:val="sr-Cyrl-CS"/>
        </w:rPr>
      </w:pPr>
      <w:r w:rsidRPr="00C85EC4">
        <w:rPr>
          <w:rFonts w:ascii="Times New Roman" w:hAnsi="Times New Roman" w:cs="Times New Roman"/>
          <w:b/>
          <w:sz w:val="26"/>
          <w:szCs w:val="26"/>
          <w:lang w:val="sr-Cyrl-CS"/>
        </w:rPr>
        <w:t>Ј А В Н И  К О Н К У Р С</w:t>
      </w:r>
    </w:p>
    <w:p w:rsidR="00C85EC4" w:rsidRPr="00C85EC4" w:rsidRDefault="00C85EC4" w:rsidP="00C85EC4">
      <w:pPr>
        <w:spacing w:after="0" w:line="240" w:lineRule="auto"/>
        <w:ind w:firstLine="708"/>
        <w:jc w:val="center"/>
        <w:rPr>
          <w:rFonts w:ascii="Times New Roman" w:hAnsi="Times New Roman" w:cs="Times New Roman"/>
          <w:b/>
          <w:sz w:val="26"/>
          <w:szCs w:val="26"/>
          <w:lang w:val="sr-Cyrl-CS"/>
        </w:rPr>
      </w:pPr>
      <w:r w:rsidRPr="00C85EC4">
        <w:rPr>
          <w:rFonts w:ascii="Times New Roman" w:hAnsi="Times New Roman" w:cs="Times New Roman"/>
          <w:b/>
          <w:sz w:val="26"/>
          <w:szCs w:val="26"/>
          <w:lang w:val="sr-Cyrl-CS"/>
        </w:rPr>
        <w:t>за финансирање или суфинансирање програма и пројеката за унапређење положаја особа са инвалидитетом на територији града Врања</w:t>
      </w:r>
    </w:p>
    <w:p w:rsidR="00C85EC4" w:rsidRPr="00C85EC4" w:rsidRDefault="00C85EC4" w:rsidP="00C85EC4">
      <w:pPr>
        <w:spacing w:after="0" w:line="240" w:lineRule="auto"/>
        <w:ind w:firstLine="708"/>
        <w:jc w:val="center"/>
        <w:rPr>
          <w:rFonts w:ascii="Times New Roman" w:hAnsi="Times New Roman" w:cs="Times New Roman"/>
          <w:b/>
          <w:sz w:val="26"/>
          <w:szCs w:val="26"/>
        </w:rPr>
      </w:pPr>
      <w:proofErr w:type="gramStart"/>
      <w:r w:rsidRPr="00C85EC4">
        <w:rPr>
          <w:rFonts w:ascii="Times New Roman" w:hAnsi="Times New Roman" w:cs="Times New Roman"/>
          <w:b/>
          <w:sz w:val="26"/>
          <w:szCs w:val="26"/>
        </w:rPr>
        <w:t>у</w:t>
      </w:r>
      <w:proofErr w:type="gramEnd"/>
      <w:r w:rsidRPr="00C85EC4">
        <w:rPr>
          <w:rFonts w:ascii="Times New Roman" w:hAnsi="Times New Roman" w:cs="Times New Roman"/>
          <w:b/>
          <w:sz w:val="26"/>
          <w:szCs w:val="26"/>
        </w:rPr>
        <w:t xml:space="preserve"> 2018. </w:t>
      </w:r>
      <w:proofErr w:type="gramStart"/>
      <w:r w:rsidRPr="00C85EC4">
        <w:rPr>
          <w:rFonts w:ascii="Times New Roman" w:hAnsi="Times New Roman" w:cs="Times New Roman"/>
          <w:b/>
          <w:sz w:val="26"/>
          <w:szCs w:val="26"/>
        </w:rPr>
        <w:t>години</w:t>
      </w:r>
      <w:proofErr w:type="gramEnd"/>
    </w:p>
    <w:p w:rsidR="00C85EC4" w:rsidRPr="00C85EC4" w:rsidRDefault="00C85EC4" w:rsidP="00C85EC4">
      <w:pPr>
        <w:spacing w:after="0" w:line="240" w:lineRule="auto"/>
        <w:ind w:firstLine="708"/>
        <w:jc w:val="center"/>
        <w:rPr>
          <w:rFonts w:ascii="Times New Roman" w:hAnsi="Times New Roman" w:cs="Times New Roman"/>
          <w:b/>
          <w:sz w:val="26"/>
          <w:szCs w:val="26"/>
          <w:lang w:val="sr-Cyrl-CS"/>
        </w:rPr>
      </w:pPr>
    </w:p>
    <w:p w:rsidR="00C85EC4" w:rsidRPr="00C85EC4" w:rsidRDefault="00C85EC4" w:rsidP="00C85EC4">
      <w:pPr>
        <w:spacing w:after="0" w:line="240" w:lineRule="auto"/>
        <w:ind w:firstLine="708"/>
        <w:jc w:val="both"/>
        <w:rPr>
          <w:rFonts w:ascii="Times New Roman" w:hAnsi="Times New Roman" w:cs="Times New Roman"/>
          <w:sz w:val="26"/>
          <w:szCs w:val="26"/>
        </w:rPr>
      </w:pPr>
      <w:r w:rsidRPr="00C85EC4">
        <w:rPr>
          <w:rFonts w:ascii="Times New Roman" w:hAnsi="Times New Roman" w:cs="Times New Roman"/>
          <w:sz w:val="26"/>
          <w:szCs w:val="26"/>
          <w:lang w:val="sr-Cyrl-CS"/>
        </w:rPr>
        <w:t xml:space="preserve">Предмет Конкурса је финансирање или суфинансирање програма и пројеката удружења, којим се унапређује положај особа са инвалидитетом на територији града Врања </w:t>
      </w:r>
      <w:r w:rsidRPr="00C85EC4">
        <w:rPr>
          <w:rFonts w:ascii="Times New Roman" w:hAnsi="Times New Roman" w:cs="Times New Roman"/>
          <w:sz w:val="26"/>
          <w:szCs w:val="26"/>
        </w:rPr>
        <w:t xml:space="preserve">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rPr>
        <w:t>, а који имају за циљ побољшање приступачности,  подизање свести друштвене заједнице о особама са инвалидитетом и унапређење квалитета живота особа са инвалидитетом.</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За финансирање или суфинансирање програма и пројеката на основу овог конкурса обезбеђена су средства у буџету града Врања у износу 2.300.000,00 динара.</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Конкурс се објављује на званичном сајту града Врања, </w:t>
      </w:r>
      <w:hyperlink r:id="rId6" w:history="1">
        <w:r w:rsidRPr="00C85EC4">
          <w:rPr>
            <w:rStyle w:val="Hyperlink"/>
            <w:rFonts w:ascii="Times New Roman" w:hAnsi="Times New Roman" w:cs="Times New Roman"/>
            <w:i/>
          </w:rPr>
          <w:t>www.vranje.org.rs</w:t>
        </w:r>
      </w:hyperlink>
      <w:r w:rsidRPr="00C85EC4">
        <w:rPr>
          <w:rFonts w:ascii="Times New Roman" w:hAnsi="Times New Roman" w:cs="Times New Roman"/>
          <w:sz w:val="26"/>
          <w:szCs w:val="26"/>
          <w:lang w:val="sr-Cyrl-CS"/>
        </w:rPr>
        <w:t>.</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Рок за подношење пријава је 15 дана од дана објављивања конкурса, закључно са 19.06.2018. године.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Период за реализацију пројекта је до 15.12.2018. године.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2018. годину, имају удружења која испуњавају следеће услове: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 удружења чије је седиште на територији града Врања, чији се  програми и пројекти реализују на територији града Врања, </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 да удружења имају усвојен годишњи план рада који обухвата програме и пројекте </w:t>
      </w:r>
      <w:r w:rsidRPr="00C85EC4">
        <w:rPr>
          <w:rFonts w:ascii="Times New Roman" w:hAnsi="Times New Roman" w:cs="Times New Roman"/>
          <w:sz w:val="26"/>
          <w:szCs w:val="26"/>
        </w:rPr>
        <w:t>који имају за циљ побољшање приступачности,  подизање свести друштвене заједнице о особама са инвалидитетом и унапређење квалитета живота особа са инвалидитетом</w:t>
      </w:r>
      <w:r w:rsidRPr="00C85EC4">
        <w:rPr>
          <w:rFonts w:ascii="Times New Roman" w:hAnsi="Times New Roman" w:cs="Times New Roman"/>
          <w:sz w:val="26"/>
          <w:szCs w:val="26"/>
          <w:lang w:val="sr-Cyrl-CS"/>
        </w:rPr>
        <w:t xml:space="preserve"> и </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да деловање удружења није политичке природе.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Мерила и критеријуми за избор програма и пројеката којим се унапређује положај особа са инвалидитетом на територији града Врања </w:t>
      </w:r>
      <w:r w:rsidRPr="00C85EC4">
        <w:rPr>
          <w:rFonts w:ascii="Times New Roman" w:hAnsi="Times New Roman" w:cs="Times New Roman"/>
          <w:sz w:val="26"/>
          <w:szCs w:val="26"/>
        </w:rPr>
        <w:t xml:space="preserve">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rPr>
        <w:t>,</w:t>
      </w:r>
      <w:r w:rsidRPr="00C85EC4">
        <w:rPr>
          <w:rFonts w:ascii="Times New Roman" w:hAnsi="Times New Roman" w:cs="Times New Roman"/>
          <w:sz w:val="26"/>
          <w:szCs w:val="26"/>
          <w:lang w:val="sr-Cyrl-CS"/>
        </w:rPr>
        <w:t xml:space="preserve"> који се финансирају или суфинансирају из буџета Града су:</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усклађеност са усвојеним стратешким документима на локалном и националном ниовоу;</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број учесника у пројекту;</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усмереност ка што већем броју корисника;</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lastRenderedPageBreak/>
        <w:t xml:space="preserve">- </w:t>
      </w:r>
      <w:r w:rsidRPr="00C85EC4">
        <w:rPr>
          <w:rFonts w:ascii="Times New Roman" w:hAnsi="Times New Roman" w:cs="Times New Roman"/>
          <w:sz w:val="26"/>
          <w:szCs w:val="26"/>
        </w:rPr>
        <w:t>побољшање приступачности,  подизање свести друштвене заједнице о особама са инвалидитетом и унапређење квалитета живота особа са инвалидитетом</w:t>
      </w:r>
      <w:r w:rsidRPr="00C85EC4">
        <w:rPr>
          <w:rFonts w:ascii="Times New Roman" w:hAnsi="Times New Roman" w:cs="Times New Roman"/>
          <w:sz w:val="26"/>
          <w:szCs w:val="26"/>
          <w:lang w:val="sr-Cyrl-CS"/>
        </w:rPr>
        <w:t xml:space="preserve"> и</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поседовање капацитета за реализацију програма и пројекта и степен успешности у реализовању претходних програма и пројеката.</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за унапређење положаја особа са инвалидитетом на територији града Врања </w:t>
      </w:r>
      <w:r w:rsidRPr="00C85EC4">
        <w:rPr>
          <w:rFonts w:ascii="Times New Roman" w:hAnsi="Times New Roman" w:cs="Times New Roman"/>
          <w:sz w:val="26"/>
          <w:szCs w:val="26"/>
        </w:rPr>
        <w:t xml:space="preserve">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lang w:val="sr-Cyrl-CS"/>
        </w:rPr>
        <w:t xml:space="preserve">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C85EC4">
        <w:rPr>
          <w:rFonts w:ascii="Times New Roman" w:hAnsi="Times New Roman" w:cs="Times New Roman"/>
          <w:i/>
          <w:sz w:val="26"/>
          <w:szCs w:val="26"/>
          <w:u w:val="single"/>
        </w:rPr>
        <w:t>www.vranje.org.rs</w:t>
      </w:r>
      <w:r w:rsidRPr="00C85EC4">
        <w:rPr>
          <w:rFonts w:ascii="Times New Roman" w:hAnsi="Times New Roman" w:cs="Times New Roman"/>
          <w:sz w:val="26"/>
          <w:szCs w:val="26"/>
        </w:rPr>
        <w:t>, као и сви остали прописани обрасци</w:t>
      </w:r>
      <w:r w:rsidRPr="00C85EC4">
        <w:rPr>
          <w:rFonts w:ascii="Times New Roman" w:hAnsi="Times New Roman" w:cs="Times New Roman"/>
          <w:sz w:val="26"/>
          <w:szCs w:val="26"/>
          <w:lang w:val="sr-Cyrl-CS"/>
        </w:rPr>
        <w:t xml:space="preserve">. </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Уз пријаву подносилац је у обавези да достави:</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-доказ о подносиоцу пријаве: извод из регистра у којем је субјект регистрован;</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lang w:val="sr-Cyrl-CS"/>
        </w:rPr>
        <w:tab/>
      </w:r>
      <w:r w:rsidRPr="00C85EC4">
        <w:rPr>
          <w:rFonts w:ascii="Times New Roman" w:hAnsi="Times New Roman" w:cs="Times New Roman"/>
          <w:sz w:val="26"/>
          <w:szCs w:val="26"/>
          <w:lang w:val="sr-Cyrl-CS"/>
        </w:rPr>
        <w:t>-преглед основних података о подносиоцу пријаве (историјат, опис делатности, циљна група, досадашњи пројекти);</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-програм рада удружења за текућу годину и одлука надлежног органа удружења о усвајању истог;</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  и</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23/2016,30/2017 и 31/2017).   </w:t>
      </w:r>
    </w:p>
    <w:p w:rsidR="00C85EC4" w:rsidRPr="00C85EC4" w:rsidRDefault="00C85EC4" w:rsidP="00C85EC4">
      <w:pPr>
        <w:spacing w:after="0" w:line="240" w:lineRule="auto"/>
        <w:ind w:firstLine="708"/>
        <w:jc w:val="both"/>
        <w:rPr>
          <w:rFonts w:ascii="Times New Roman" w:hAnsi="Times New Roman" w:cs="Times New Roman"/>
          <w:b/>
          <w:sz w:val="26"/>
          <w:szCs w:val="26"/>
        </w:rPr>
      </w:pPr>
      <w:r w:rsidRPr="00C85EC4">
        <w:rPr>
          <w:rFonts w:ascii="Times New Roman" w:hAnsi="Times New Roman" w:cs="Times New Roman"/>
          <w:sz w:val="26"/>
          <w:szCs w:val="26"/>
          <w:lang w:val="sr-Cyrl-CS"/>
        </w:rPr>
        <w:t xml:space="preserve">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и Градско веће града Врања ће на предлог ове Комисије донети Одлуку о расподели средстава за финансирање, односно суфинансирање програма и пројеката удружења за унапређење положаја особа са инвалидитетом на територији града Врања </w:t>
      </w:r>
      <w:r w:rsidRPr="00C85EC4">
        <w:rPr>
          <w:rFonts w:ascii="Times New Roman" w:hAnsi="Times New Roman" w:cs="Times New Roman"/>
          <w:sz w:val="26"/>
          <w:szCs w:val="26"/>
        </w:rPr>
        <w:t xml:space="preserve">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rPr>
        <w:t>.</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w:t>
      </w: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Врања,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C85EC4" w:rsidRPr="00C85EC4" w:rsidRDefault="00C85EC4" w:rsidP="00C85EC4">
      <w:pPr>
        <w:spacing w:after="0" w:line="240" w:lineRule="auto"/>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Контакт особа Дејан Ивановић, члан Градског већа за ресор-</w:t>
      </w:r>
      <w:r w:rsidRPr="00C85EC4">
        <w:rPr>
          <w:rFonts w:ascii="Times New Roman" w:hAnsi="Times New Roman" w:cs="Times New Roman"/>
          <w:sz w:val="26"/>
          <w:szCs w:val="26"/>
        </w:rPr>
        <w:t xml:space="preserve"> националне мањине, етничке заједнице и невладине организације</w:t>
      </w:r>
      <w:r w:rsidRPr="00C85EC4">
        <w:rPr>
          <w:rFonts w:ascii="Times New Roman" w:hAnsi="Times New Roman" w:cs="Times New Roman"/>
          <w:sz w:val="26"/>
          <w:szCs w:val="26"/>
          <w:lang w:val="sr-Cyrl-CS"/>
        </w:rPr>
        <w:t>, контакт телефон: 017/402-382.</w:t>
      </w:r>
    </w:p>
    <w:p w:rsidR="00C85EC4" w:rsidRPr="00C85EC4" w:rsidRDefault="00C85EC4" w:rsidP="00C85EC4">
      <w:pPr>
        <w:spacing w:after="0" w:line="240" w:lineRule="auto"/>
        <w:rPr>
          <w:rFonts w:ascii="Times New Roman" w:hAnsi="Times New Roman" w:cs="Times New Roman"/>
          <w:b/>
          <w:sz w:val="26"/>
          <w:szCs w:val="26"/>
          <w:lang w:val="sr-Cyrl-CS"/>
        </w:rPr>
      </w:pPr>
    </w:p>
    <w:p w:rsidR="00C85EC4" w:rsidRPr="00C85EC4" w:rsidRDefault="00C85EC4" w:rsidP="00C85EC4">
      <w:pPr>
        <w:spacing w:after="0" w:line="240" w:lineRule="auto"/>
        <w:jc w:val="both"/>
        <w:rPr>
          <w:rFonts w:ascii="Times New Roman" w:hAnsi="Times New Roman" w:cs="Times New Roman"/>
          <w:b/>
          <w:sz w:val="26"/>
          <w:szCs w:val="26"/>
          <w:lang w:val="sr-Cyrl-CS"/>
        </w:rPr>
      </w:pPr>
      <w:r w:rsidRPr="00C85EC4">
        <w:rPr>
          <w:rFonts w:ascii="Times New Roman" w:hAnsi="Times New Roman" w:cs="Times New Roman"/>
          <w:b/>
          <w:sz w:val="26"/>
          <w:szCs w:val="26"/>
          <w:lang w:val="sr-Cyrl-CS"/>
        </w:rPr>
        <w:t xml:space="preserve"> </w:t>
      </w:r>
    </w:p>
    <w:p w:rsidR="00C85EC4" w:rsidRPr="00C85EC4" w:rsidRDefault="00C85EC4" w:rsidP="00C85EC4">
      <w:pPr>
        <w:spacing w:after="0" w:line="240" w:lineRule="auto"/>
        <w:rPr>
          <w:rFonts w:ascii="Times New Roman" w:hAnsi="Times New Roman" w:cs="Times New Roman"/>
        </w:rPr>
      </w:pPr>
    </w:p>
    <w:p w:rsidR="00C85EC4" w:rsidRPr="00C85EC4" w:rsidRDefault="00C85EC4" w:rsidP="00C85EC4">
      <w:pPr>
        <w:spacing w:after="0" w:line="240" w:lineRule="auto"/>
        <w:rPr>
          <w:rFonts w:ascii="Times New Roman" w:hAnsi="Times New Roman" w:cs="Times New Roman"/>
        </w:rPr>
      </w:pPr>
    </w:p>
    <w:p w:rsidR="00C85EC4" w:rsidRPr="00C85EC4" w:rsidRDefault="00C85EC4" w:rsidP="00C85EC4">
      <w:pPr>
        <w:spacing w:after="0" w:line="240" w:lineRule="auto"/>
        <w:rPr>
          <w:rFonts w:ascii="Times New Roman" w:hAnsi="Times New Roman" w:cs="Times New Roman"/>
        </w:rPr>
      </w:pPr>
    </w:p>
    <w:p w:rsidR="00C85EC4" w:rsidRPr="00C85EC4" w:rsidRDefault="00C85EC4" w:rsidP="00C85EC4">
      <w:pPr>
        <w:spacing w:after="0" w:line="240" w:lineRule="auto"/>
        <w:ind w:firstLine="720"/>
        <w:jc w:val="both"/>
        <w:rPr>
          <w:rFonts w:ascii="Times New Roman" w:hAnsi="Times New Roman" w:cs="Times New Roman"/>
          <w:sz w:val="26"/>
          <w:szCs w:val="26"/>
        </w:rPr>
      </w:pPr>
      <w:proofErr w:type="gramStart"/>
      <w:r w:rsidRPr="00C85EC4">
        <w:rPr>
          <w:rFonts w:ascii="Times New Roman" w:eastAsia="Calibri" w:hAnsi="Times New Roman" w:cs="Times New Roman"/>
          <w:sz w:val="26"/>
          <w:szCs w:val="26"/>
        </w:rPr>
        <w:lastRenderedPageBreak/>
        <w:t>На основу члана 25.</w:t>
      </w:r>
      <w:proofErr w:type="gramEnd"/>
      <w:r w:rsidRPr="00C85EC4">
        <w:rPr>
          <w:rFonts w:ascii="Times New Roman" w:eastAsia="Calibri" w:hAnsi="Times New Roman" w:cs="Times New Roman"/>
          <w:sz w:val="26"/>
          <w:szCs w:val="26"/>
        </w:rPr>
        <w:t xml:space="preserve"> Закона о јавном информисању и медијима, („Службени гласник Републике Србије“, број: 83/14, 58/15 и 12/16 – аутентично тумачење),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112. </w:t>
      </w:r>
      <w:proofErr w:type="gramStart"/>
      <w:r w:rsidRPr="00C85EC4">
        <w:rPr>
          <w:rFonts w:ascii="Times New Roman" w:eastAsia="Calibri" w:hAnsi="Times New Roman" w:cs="Times New Roman"/>
          <w:sz w:val="26"/>
          <w:szCs w:val="26"/>
        </w:rPr>
        <w:t>Одлуке о буџету града Врања за 2018.год.</w:t>
      </w:r>
      <w:proofErr w:type="gramEnd"/>
      <w:r w:rsidRPr="00C85EC4">
        <w:rPr>
          <w:rFonts w:ascii="Times New Roman" w:eastAsia="Calibri" w:hAnsi="Times New Roman" w:cs="Times New Roman"/>
          <w:sz w:val="26"/>
          <w:szCs w:val="26"/>
        </w:rPr>
        <w:t xml:space="preserve"> („Сл.гласник града Врања“, бр. 31/2017)</w:t>
      </w:r>
      <w:proofErr w:type="gramStart"/>
      <w:r w:rsidRPr="00C85EC4">
        <w:rPr>
          <w:rFonts w:ascii="Times New Roman" w:eastAsia="Calibri" w:hAnsi="Times New Roman" w:cs="Times New Roman"/>
          <w:sz w:val="26"/>
          <w:szCs w:val="26"/>
        </w:rPr>
        <w:t>,  члана</w:t>
      </w:r>
      <w:proofErr w:type="gramEnd"/>
      <w:r w:rsidRPr="00C85EC4">
        <w:rPr>
          <w:rFonts w:ascii="Times New Roman" w:eastAsia="Calibri" w:hAnsi="Times New Roman" w:cs="Times New Roman"/>
          <w:sz w:val="26"/>
          <w:szCs w:val="26"/>
        </w:rPr>
        <w:t xml:space="preserve"> 25. Правилника о суфинансирању пројеката из буџета града Врања за остваривање јавног интереса у области јавног информисања („Службени гласник града Врања“</w:t>
      </w:r>
      <w:proofErr w:type="gramStart"/>
      <w:r w:rsidRPr="00C85EC4">
        <w:rPr>
          <w:rFonts w:ascii="Times New Roman" w:eastAsia="Calibri" w:hAnsi="Times New Roman" w:cs="Times New Roman"/>
          <w:sz w:val="26"/>
          <w:szCs w:val="26"/>
        </w:rPr>
        <w:t>,  број:5</w:t>
      </w:r>
      <w:proofErr w:type="gramEnd"/>
      <w:r w:rsidRPr="00C85EC4">
        <w:rPr>
          <w:rFonts w:ascii="Times New Roman" w:eastAsia="Calibri" w:hAnsi="Times New Roman" w:cs="Times New Roman"/>
          <w:sz w:val="26"/>
          <w:szCs w:val="26"/>
        </w:rPr>
        <w:t>/2017 )</w:t>
      </w:r>
      <w:r w:rsidRPr="00C85EC4">
        <w:rPr>
          <w:rFonts w:ascii="Times New Roman" w:hAnsi="Times New Roman" w:cs="Times New Roman"/>
          <w:sz w:val="26"/>
          <w:szCs w:val="26"/>
        </w:rPr>
        <w:t xml:space="preserve"> Одлуке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rPr>
        <w:t xml:space="preserve"> и утврђивању висине средстава за реализацију конкурса број  06-7/1/2018-04,</w:t>
      </w:r>
      <w:r w:rsidRPr="00C85EC4">
        <w:rPr>
          <w:rFonts w:ascii="Times New Roman" w:eastAsia="Calibri" w:hAnsi="Times New Roman" w:cs="Times New Roman"/>
          <w:sz w:val="26"/>
          <w:szCs w:val="26"/>
        </w:rPr>
        <w:t xml:space="preserve"> </w:t>
      </w:r>
      <w:r w:rsidRPr="00C85EC4">
        <w:rPr>
          <w:rFonts w:ascii="Times New Roman" w:hAnsi="Times New Roman" w:cs="Times New Roman"/>
          <w:sz w:val="26"/>
          <w:szCs w:val="26"/>
        </w:rPr>
        <w:t xml:space="preserve"> Предлога Одлуке </w:t>
      </w:r>
      <w:r w:rsidRPr="00C85EC4">
        <w:rPr>
          <w:rFonts w:ascii="Times New Roman" w:eastAsia="Calibri" w:hAnsi="Times New Roman" w:cs="Times New Roman"/>
          <w:sz w:val="26"/>
          <w:szCs w:val="26"/>
          <w:lang w:val="sr-Cyrl-CS"/>
        </w:rPr>
        <w:t>о расподели средстава за суфинансирање пројеката из буџета града Врања за производњу медијских садржаја намењених телевизији у 2018. години</w:t>
      </w:r>
      <w:r w:rsidRPr="00C85EC4">
        <w:rPr>
          <w:rFonts w:ascii="Times New Roman" w:eastAsia="Calibri" w:hAnsi="Times New Roman" w:cs="Times New Roman"/>
          <w:b/>
          <w:sz w:val="26"/>
          <w:szCs w:val="26"/>
          <w:lang w:val="sr-Cyrl-CS"/>
        </w:rPr>
        <w:t xml:space="preserve"> </w:t>
      </w:r>
      <w:r w:rsidRPr="00C85EC4">
        <w:rPr>
          <w:rFonts w:ascii="Times New Roman" w:hAnsi="Times New Roman" w:cs="Times New Roman"/>
          <w:sz w:val="26"/>
          <w:szCs w:val="26"/>
          <w:lang w:val="sr-Cyrl-CS"/>
        </w:rPr>
        <w:t>број:</w:t>
      </w:r>
      <w:r w:rsidRPr="00C85EC4">
        <w:rPr>
          <w:rFonts w:ascii="Times New Roman" w:hAnsi="Times New Roman" w:cs="Times New Roman"/>
          <w:sz w:val="26"/>
          <w:szCs w:val="26"/>
        </w:rPr>
        <w:t xml:space="preserve"> </w:t>
      </w:r>
      <w:r w:rsidRPr="00C85EC4">
        <w:rPr>
          <w:rFonts w:ascii="Times New Roman" w:eastAsia="Calibri" w:hAnsi="Times New Roman" w:cs="Times New Roman"/>
          <w:sz w:val="26"/>
          <w:szCs w:val="26"/>
        </w:rPr>
        <w:t>40-429/2/2018-04</w:t>
      </w:r>
      <w:r w:rsidRPr="00C85EC4">
        <w:rPr>
          <w:rFonts w:ascii="Times New Roman" w:hAnsi="Times New Roman" w:cs="Times New Roman"/>
          <w:sz w:val="26"/>
          <w:szCs w:val="26"/>
        </w:rPr>
        <w:t xml:space="preserve"> од 25.05.2018. </w:t>
      </w:r>
      <w:proofErr w:type="gramStart"/>
      <w:r w:rsidRPr="00C85EC4">
        <w:rPr>
          <w:rFonts w:ascii="Times New Roman" w:hAnsi="Times New Roman" w:cs="Times New Roman"/>
          <w:sz w:val="26"/>
          <w:szCs w:val="26"/>
        </w:rPr>
        <w:t>године</w:t>
      </w:r>
      <w:proofErr w:type="gramEnd"/>
      <w:r w:rsidRPr="00C85EC4">
        <w:rPr>
          <w:rFonts w:ascii="Times New Roman" w:hAnsi="Times New Roman" w:cs="Times New Roman"/>
          <w:sz w:val="26"/>
          <w:szCs w:val="26"/>
        </w:rPr>
        <w:t xml:space="preserve">, по расписаном конкурсу за суфинансирање медијских садржаја намењених телевизији, из буџета Града Врања, Градско веће града Врања на седници одржаној 01.06.2018. </w:t>
      </w:r>
      <w:proofErr w:type="gramStart"/>
      <w:r w:rsidRPr="00C85EC4">
        <w:rPr>
          <w:rFonts w:ascii="Times New Roman" w:hAnsi="Times New Roman" w:cs="Times New Roman"/>
          <w:sz w:val="26"/>
          <w:szCs w:val="26"/>
        </w:rPr>
        <w:t>године</w:t>
      </w:r>
      <w:proofErr w:type="gramEnd"/>
      <w:r w:rsidRPr="00C85EC4">
        <w:rPr>
          <w:rFonts w:ascii="Times New Roman" w:hAnsi="Times New Roman" w:cs="Times New Roman"/>
          <w:sz w:val="26"/>
          <w:szCs w:val="26"/>
        </w:rPr>
        <w:t>,  донело је:</w:t>
      </w:r>
    </w:p>
    <w:p w:rsidR="00C85EC4" w:rsidRPr="00C85EC4" w:rsidRDefault="00C85EC4" w:rsidP="00C85EC4">
      <w:pPr>
        <w:spacing w:after="0" w:line="240" w:lineRule="auto"/>
        <w:jc w:val="center"/>
        <w:rPr>
          <w:rFonts w:ascii="Times New Roman" w:hAnsi="Times New Roman" w:cs="Times New Roman"/>
          <w:b/>
          <w:sz w:val="26"/>
          <w:szCs w:val="26"/>
        </w:rPr>
      </w:pPr>
      <w:r w:rsidRPr="00C85EC4">
        <w:rPr>
          <w:rFonts w:ascii="Times New Roman" w:hAnsi="Times New Roman" w:cs="Times New Roman"/>
          <w:b/>
          <w:sz w:val="26"/>
          <w:szCs w:val="26"/>
        </w:rPr>
        <w:t>Решење</w:t>
      </w:r>
    </w:p>
    <w:p w:rsidR="00C85EC4" w:rsidRPr="00C85EC4" w:rsidRDefault="00C85EC4" w:rsidP="00C85EC4">
      <w:pPr>
        <w:spacing w:after="0" w:line="240" w:lineRule="auto"/>
        <w:jc w:val="center"/>
        <w:rPr>
          <w:rFonts w:ascii="Times New Roman" w:hAnsi="Times New Roman" w:cs="Times New Roman"/>
          <w:b/>
          <w:sz w:val="26"/>
          <w:szCs w:val="26"/>
        </w:rPr>
      </w:pPr>
      <w:proofErr w:type="gramStart"/>
      <w:r w:rsidRPr="00C85EC4">
        <w:rPr>
          <w:rFonts w:ascii="Times New Roman" w:hAnsi="Times New Roman" w:cs="Times New Roman"/>
          <w:b/>
          <w:sz w:val="26"/>
          <w:szCs w:val="26"/>
        </w:rPr>
        <w:t>о</w:t>
      </w:r>
      <w:proofErr w:type="gramEnd"/>
      <w:r w:rsidRPr="00C85EC4">
        <w:rPr>
          <w:rFonts w:ascii="Times New Roman" w:hAnsi="Times New Roman" w:cs="Times New Roman"/>
          <w:b/>
          <w:sz w:val="26"/>
          <w:szCs w:val="26"/>
        </w:rPr>
        <w:t xml:space="preserve"> додели средстава за суфинансирање медијских садржаја намењених</w:t>
      </w:r>
    </w:p>
    <w:p w:rsidR="00C85EC4" w:rsidRPr="00C85EC4" w:rsidRDefault="00C85EC4" w:rsidP="00C85EC4">
      <w:pPr>
        <w:spacing w:after="0" w:line="240" w:lineRule="auto"/>
        <w:jc w:val="center"/>
        <w:rPr>
          <w:rFonts w:ascii="Times New Roman" w:hAnsi="Times New Roman" w:cs="Times New Roman"/>
          <w:b/>
          <w:sz w:val="26"/>
          <w:szCs w:val="26"/>
        </w:rPr>
      </w:pPr>
      <w:proofErr w:type="gramStart"/>
      <w:r w:rsidRPr="00C85EC4">
        <w:rPr>
          <w:rFonts w:ascii="Times New Roman" w:hAnsi="Times New Roman" w:cs="Times New Roman"/>
          <w:b/>
          <w:sz w:val="26"/>
          <w:szCs w:val="26"/>
        </w:rPr>
        <w:t>телевизији</w:t>
      </w:r>
      <w:proofErr w:type="gramEnd"/>
      <w:r w:rsidRPr="00C85EC4">
        <w:rPr>
          <w:rFonts w:ascii="Times New Roman" w:hAnsi="Times New Roman" w:cs="Times New Roman"/>
          <w:b/>
          <w:sz w:val="26"/>
          <w:szCs w:val="26"/>
        </w:rPr>
        <w:t xml:space="preserve"> из буџета Града Врања у 2018 години</w:t>
      </w:r>
    </w:p>
    <w:p w:rsidR="00C85EC4" w:rsidRPr="00C85EC4" w:rsidRDefault="00C85EC4" w:rsidP="00C85EC4">
      <w:pPr>
        <w:spacing w:after="0" w:line="240" w:lineRule="auto"/>
        <w:jc w:val="center"/>
        <w:rPr>
          <w:rFonts w:ascii="Times New Roman" w:eastAsia="Calibri" w:hAnsi="Times New Roman" w:cs="Times New Roman"/>
          <w:b/>
          <w:sz w:val="26"/>
          <w:szCs w:val="26"/>
          <w:lang w:val="sr-Cyrl-CS"/>
        </w:rPr>
      </w:pPr>
    </w:p>
    <w:p w:rsidR="00C85EC4" w:rsidRPr="00C85EC4" w:rsidRDefault="00C85EC4" w:rsidP="00C85EC4">
      <w:pPr>
        <w:spacing w:after="0" w:line="240" w:lineRule="auto"/>
        <w:jc w:val="center"/>
        <w:rPr>
          <w:rFonts w:ascii="Times New Roman" w:hAnsi="Times New Roman" w:cs="Times New Roman"/>
          <w:b/>
          <w:sz w:val="26"/>
          <w:szCs w:val="26"/>
          <w:lang w:val="sr-Cyrl-CS"/>
        </w:rPr>
      </w:pPr>
      <w:r w:rsidRPr="00C85EC4">
        <w:rPr>
          <w:rFonts w:ascii="Times New Roman" w:hAnsi="Times New Roman" w:cs="Times New Roman"/>
          <w:b/>
          <w:sz w:val="26"/>
          <w:szCs w:val="26"/>
          <w:lang w:val="sr-Cyrl-CS"/>
        </w:rPr>
        <w:t>Члан 1.</w:t>
      </w:r>
    </w:p>
    <w:p w:rsidR="00C85EC4" w:rsidRPr="00C85EC4" w:rsidRDefault="00C85EC4" w:rsidP="00C85EC4">
      <w:pPr>
        <w:autoSpaceDE w:val="0"/>
        <w:autoSpaceDN w:val="0"/>
        <w:adjustRightInd w:val="0"/>
        <w:spacing w:after="0" w:line="240" w:lineRule="auto"/>
        <w:ind w:right="327"/>
        <w:jc w:val="both"/>
        <w:rPr>
          <w:rFonts w:ascii="Times New Roman" w:hAnsi="Times New Roman" w:cs="Times New Roman"/>
          <w:sz w:val="26"/>
          <w:szCs w:val="26"/>
        </w:rPr>
      </w:pPr>
      <w:r w:rsidRPr="00C85EC4">
        <w:rPr>
          <w:rFonts w:ascii="Times New Roman" w:hAnsi="Times New Roman" w:cs="Times New Roman"/>
          <w:sz w:val="26"/>
          <w:szCs w:val="26"/>
          <w:lang w:val="sr-Cyrl-CS"/>
        </w:rPr>
        <w:tab/>
        <w:t xml:space="preserve">Овим Решењем утврђује се расподела средстава опредељених у члана 11. Раздео 4, глава 1, Програм 13 – Развој културе, Програмске активности 1201-0004: Остваривање и унапређење јавног интереса у области јавног информисања, функција 830-Услуге емитовања и штампања, економска класификација 423 – Услуге по уговору, позиција </w:t>
      </w:r>
      <w:r w:rsidRPr="00C85EC4">
        <w:rPr>
          <w:rFonts w:ascii="Times New Roman" w:hAnsi="Times New Roman" w:cs="Times New Roman"/>
          <w:sz w:val="26"/>
          <w:szCs w:val="26"/>
        </w:rPr>
        <w:t>75</w:t>
      </w:r>
      <w:r w:rsidRPr="00C85EC4">
        <w:rPr>
          <w:rFonts w:ascii="Times New Roman" w:hAnsi="Times New Roman" w:cs="Times New Roman"/>
          <w:sz w:val="26"/>
          <w:szCs w:val="26"/>
          <w:lang w:val="sr-Cyrl-CS"/>
        </w:rPr>
        <w:t>. Одлуке о буџету града Врања за 2018.год. („Сл.гласник града Врања“, бр. 31/20117)</w:t>
      </w:r>
      <w:r w:rsidRPr="00C85EC4">
        <w:rPr>
          <w:rFonts w:ascii="Times New Roman" w:hAnsi="Times New Roman" w:cs="Times New Roman"/>
          <w:sz w:val="26"/>
          <w:szCs w:val="26"/>
        </w:rPr>
        <w:t xml:space="preserve"> </w:t>
      </w:r>
      <w:r w:rsidRPr="00C85EC4">
        <w:rPr>
          <w:rFonts w:ascii="Times New Roman" w:hAnsi="Times New Roman" w:cs="Times New Roman"/>
          <w:sz w:val="26"/>
          <w:szCs w:val="26"/>
          <w:lang w:val="sr-Cyrl-CS"/>
        </w:rPr>
        <w:t xml:space="preserve">и </w:t>
      </w:r>
      <w:r w:rsidRPr="00C85EC4">
        <w:rPr>
          <w:rFonts w:ascii="Times New Roman" w:hAnsi="Times New Roman" w:cs="Times New Roman"/>
          <w:sz w:val="26"/>
          <w:szCs w:val="26"/>
        </w:rPr>
        <w:t xml:space="preserve">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2018. </w:t>
      </w:r>
      <w:proofErr w:type="gramStart"/>
      <w:r w:rsidRPr="00C85EC4">
        <w:rPr>
          <w:rFonts w:ascii="Times New Roman" w:hAnsi="Times New Roman" w:cs="Times New Roman"/>
          <w:sz w:val="26"/>
          <w:szCs w:val="26"/>
        </w:rPr>
        <w:t>години</w:t>
      </w:r>
      <w:proofErr w:type="gramEnd"/>
      <w:r w:rsidRPr="00C85EC4">
        <w:rPr>
          <w:rFonts w:ascii="Times New Roman" w:hAnsi="Times New Roman" w:cs="Times New Roman"/>
          <w:sz w:val="26"/>
          <w:szCs w:val="26"/>
        </w:rPr>
        <w:t xml:space="preserve"> и утврђивању висине средстава а реализаију конкурса број  06-7/1/2018-04,  </w:t>
      </w:r>
      <w:r w:rsidRPr="00C85EC4">
        <w:rPr>
          <w:rFonts w:ascii="Times New Roman" w:hAnsi="Times New Roman" w:cs="Times New Roman"/>
          <w:sz w:val="26"/>
          <w:szCs w:val="26"/>
          <w:lang w:val="sr-Cyrl-CS"/>
        </w:rPr>
        <w:t xml:space="preserve">по расписаном </w:t>
      </w:r>
      <w:r w:rsidRPr="00C85EC4">
        <w:rPr>
          <w:rFonts w:ascii="Times New Roman" w:hAnsi="Times New Roman" w:cs="Times New Roman"/>
          <w:bCs/>
          <w:sz w:val="26"/>
          <w:szCs w:val="26"/>
        </w:rPr>
        <w:t xml:space="preserve">конкурсу Градског већа града Врања, за суфинансирање пројеката за производњу медијских садржаја намењених телевизији  у 2018. </w:t>
      </w:r>
      <w:proofErr w:type="gramStart"/>
      <w:r w:rsidRPr="00C85EC4">
        <w:rPr>
          <w:rFonts w:ascii="Times New Roman" w:hAnsi="Times New Roman" w:cs="Times New Roman"/>
          <w:bCs/>
          <w:sz w:val="26"/>
          <w:szCs w:val="26"/>
        </w:rPr>
        <w:t>години</w:t>
      </w:r>
      <w:proofErr w:type="gramEnd"/>
      <w:r w:rsidRPr="00C85EC4">
        <w:rPr>
          <w:rFonts w:ascii="Times New Roman" w:hAnsi="Times New Roman" w:cs="Times New Roman"/>
          <w:bCs/>
          <w:sz w:val="26"/>
          <w:szCs w:val="26"/>
        </w:rPr>
        <w:t>, у укупном износу од 13</w:t>
      </w:r>
      <w:r w:rsidRPr="00C85EC4">
        <w:rPr>
          <w:rFonts w:ascii="Times New Roman" w:hAnsi="Times New Roman" w:cs="Times New Roman"/>
          <w:sz w:val="26"/>
          <w:szCs w:val="26"/>
          <w:lang w:val="sr-Cyrl-CS"/>
        </w:rPr>
        <w:t xml:space="preserve"> 500.000,00 динара.</w:t>
      </w:r>
    </w:p>
    <w:p w:rsidR="00C85EC4" w:rsidRPr="00C85EC4" w:rsidRDefault="00C85EC4" w:rsidP="00C85EC4">
      <w:pPr>
        <w:autoSpaceDE w:val="0"/>
        <w:autoSpaceDN w:val="0"/>
        <w:adjustRightInd w:val="0"/>
        <w:spacing w:after="0" w:line="240" w:lineRule="auto"/>
        <w:ind w:right="327"/>
        <w:jc w:val="both"/>
        <w:rPr>
          <w:rFonts w:ascii="Times New Roman" w:hAnsi="Times New Roman" w:cs="Times New Roman"/>
          <w:sz w:val="26"/>
          <w:szCs w:val="26"/>
        </w:rPr>
      </w:pPr>
    </w:p>
    <w:p w:rsidR="00C85EC4" w:rsidRPr="00C85EC4" w:rsidRDefault="00C85EC4" w:rsidP="00C85EC4">
      <w:pPr>
        <w:spacing w:after="0" w:line="240" w:lineRule="auto"/>
        <w:ind w:firstLine="708"/>
        <w:jc w:val="both"/>
        <w:rPr>
          <w:rFonts w:ascii="Times New Roman" w:hAnsi="Times New Roman" w:cs="Times New Roman"/>
          <w:sz w:val="26"/>
          <w:szCs w:val="26"/>
          <w:lang w:val="sr-Cyrl-CS"/>
        </w:rPr>
      </w:pPr>
      <w:r w:rsidRPr="00C85EC4">
        <w:rPr>
          <w:rFonts w:ascii="Times New Roman" w:hAnsi="Times New Roman" w:cs="Times New Roman"/>
          <w:sz w:val="26"/>
          <w:szCs w:val="26"/>
          <w:lang w:val="sr-Cyrl-CS"/>
        </w:rPr>
        <w:tab/>
        <w:t>У складу са претходним ставом,  додељују се средства подносиоцима пројекта, и то:</w:t>
      </w: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90"/>
        <w:gridCol w:w="2970"/>
        <w:gridCol w:w="3150"/>
      </w:tblGrid>
      <w:tr w:rsidR="00C85EC4" w:rsidRPr="00C85EC4" w:rsidTr="00295AD5">
        <w:trPr>
          <w:trHeight w:val="940"/>
        </w:trPr>
        <w:tc>
          <w:tcPr>
            <w:tcW w:w="900" w:type="dxa"/>
            <w:tcBorders>
              <w:top w:val="single" w:sz="4" w:space="0" w:color="auto"/>
              <w:left w:val="single" w:sz="4" w:space="0" w:color="auto"/>
              <w:bottom w:val="single" w:sz="4" w:space="0" w:color="auto"/>
              <w:right w:val="single" w:sz="4" w:space="0" w:color="auto"/>
            </w:tcBorders>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rPr>
            </w:pPr>
            <w:r w:rsidRPr="00C85EC4">
              <w:rPr>
                <w:rFonts w:ascii="Times New Roman" w:eastAsia="Calibri" w:hAnsi="Times New Roman" w:cs="Times New Roman"/>
                <w:b/>
                <w:sz w:val="26"/>
                <w:szCs w:val="26"/>
                <w:lang w:val="sr-Cyrl-CS"/>
              </w:rPr>
              <w:t>Р.б</w:t>
            </w:r>
          </w:p>
        </w:tc>
        <w:tc>
          <w:tcPr>
            <w:tcW w:w="3690" w:type="dxa"/>
            <w:tcBorders>
              <w:top w:val="single" w:sz="4" w:space="0" w:color="auto"/>
              <w:left w:val="single" w:sz="4" w:space="0" w:color="auto"/>
              <w:bottom w:val="single" w:sz="4" w:space="0" w:color="auto"/>
              <w:right w:val="single" w:sz="4" w:space="0" w:color="auto"/>
            </w:tcBorders>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Подносилац пријаве</w:t>
            </w:r>
          </w:p>
        </w:tc>
        <w:tc>
          <w:tcPr>
            <w:tcW w:w="2970" w:type="dxa"/>
            <w:tcBorders>
              <w:top w:val="single" w:sz="4" w:space="0" w:color="auto"/>
              <w:left w:val="single" w:sz="4" w:space="0" w:color="auto"/>
              <w:bottom w:val="single" w:sz="4" w:space="0" w:color="auto"/>
              <w:right w:val="single" w:sz="4" w:space="0" w:color="auto"/>
            </w:tcBorders>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Назив пројеката</w:t>
            </w:r>
          </w:p>
        </w:tc>
        <w:tc>
          <w:tcPr>
            <w:tcW w:w="3150" w:type="dxa"/>
            <w:tcBorders>
              <w:top w:val="single" w:sz="4" w:space="0" w:color="auto"/>
              <w:left w:val="single" w:sz="4" w:space="0" w:color="auto"/>
              <w:bottom w:val="single" w:sz="4" w:space="0" w:color="auto"/>
              <w:right w:val="single" w:sz="4" w:space="0" w:color="auto"/>
            </w:tcBorders>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hAnsi="Times New Roman" w:cs="Times New Roman"/>
                <w:b/>
                <w:sz w:val="26"/>
                <w:szCs w:val="26"/>
                <w:lang w:val="sr-Cyrl-CS"/>
              </w:rPr>
              <w:t>Одобрени износ средстава</w:t>
            </w: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p>
        </w:tc>
      </w:tr>
      <w:tr w:rsidR="00C85EC4" w:rsidRPr="00C85EC4" w:rsidTr="00295AD5">
        <w:trPr>
          <w:trHeight w:val="890"/>
        </w:trPr>
        <w:tc>
          <w:tcPr>
            <w:tcW w:w="10710" w:type="dxa"/>
            <w:gridSpan w:val="4"/>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rPr>
            </w:pPr>
          </w:p>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rPr>
            </w:pPr>
            <w:r w:rsidRPr="00C85EC4">
              <w:rPr>
                <w:rFonts w:ascii="Times New Roman" w:eastAsia="Calibri" w:hAnsi="Times New Roman" w:cs="Times New Roman"/>
                <w:b/>
                <w:sz w:val="26"/>
                <w:szCs w:val="26"/>
              </w:rPr>
              <w:t xml:space="preserve">  ТЕЛЕВИЗИЈЕ</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1.</w:t>
            </w:r>
          </w:p>
        </w:tc>
        <w:tc>
          <w:tcPr>
            <w:tcW w:w="369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sz w:val="26"/>
                <w:szCs w:val="26"/>
              </w:rPr>
              <w:t>TV Info puls Vranje -</w:t>
            </w:r>
            <w:r w:rsidRPr="00C85EC4">
              <w:rPr>
                <w:rFonts w:ascii="Times New Roman" w:eastAsia="Calibri" w:hAnsi="Times New Roman" w:cs="Times New Roman"/>
                <w:b/>
                <w:sz w:val="26"/>
                <w:szCs w:val="26"/>
                <w:u w:val="single"/>
              </w:rPr>
              <w:t>PULS</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sz w:val="26"/>
                <w:szCs w:val="26"/>
              </w:rPr>
              <w:t>Агро магазин</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700.000,00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2.</w:t>
            </w:r>
          </w:p>
        </w:tc>
        <w:tc>
          <w:tcPr>
            <w:tcW w:w="3690" w:type="dxa"/>
          </w:tcPr>
          <w:p w:rsidR="00C85EC4" w:rsidRPr="00C85EC4" w:rsidRDefault="00C85EC4" w:rsidP="00C85EC4">
            <w:pPr>
              <w:spacing w:after="0" w:line="240" w:lineRule="auto"/>
              <w:rPr>
                <w:rFonts w:ascii="Times New Roman" w:eastAsia="Calibri" w:hAnsi="Times New Roman" w:cs="Times New Roman"/>
                <w:sz w:val="26"/>
                <w:szCs w:val="26"/>
              </w:rPr>
            </w:pPr>
            <w:r w:rsidRPr="00C85EC4">
              <w:rPr>
                <w:rFonts w:ascii="Times New Roman" w:eastAsia="Calibri" w:hAnsi="Times New Roman" w:cs="Times New Roman"/>
                <w:sz w:val="26"/>
                <w:szCs w:val="26"/>
                <w:lang w:val="sr-Cyrl-CS"/>
              </w:rPr>
              <w:t>Радио телевизија Врање доо</w:t>
            </w:r>
            <w:r w:rsidRPr="00C85EC4">
              <w:rPr>
                <w:rFonts w:ascii="Times New Roman" w:eastAsia="Calibri" w:hAnsi="Times New Roman" w:cs="Times New Roman"/>
                <w:sz w:val="26"/>
                <w:szCs w:val="26"/>
              </w:rPr>
              <w:t xml:space="preserve"> </w:t>
            </w:r>
            <w:r w:rsidRPr="00C85EC4">
              <w:rPr>
                <w:rFonts w:ascii="Times New Roman" w:eastAsia="Calibri" w:hAnsi="Times New Roman" w:cs="Times New Roman"/>
                <w:b/>
                <w:sz w:val="26"/>
                <w:szCs w:val="26"/>
                <w:lang w:val="sr-Cyrl-CS"/>
              </w:rPr>
              <w:t xml:space="preserve">– </w:t>
            </w:r>
            <w:r w:rsidRPr="00C85EC4">
              <w:rPr>
                <w:rFonts w:ascii="Times New Roman" w:eastAsia="Calibri" w:hAnsi="Times New Roman" w:cs="Times New Roman"/>
                <w:b/>
                <w:sz w:val="26"/>
                <w:szCs w:val="26"/>
                <w:u w:val="single"/>
              </w:rPr>
              <w:t>TV VRANJE</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rPr>
              <w:t>Двадест недеља информативно-документарног програма</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5.650.000,00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3.</w:t>
            </w:r>
          </w:p>
        </w:tc>
        <w:tc>
          <w:tcPr>
            <w:tcW w:w="3690" w:type="dxa"/>
          </w:tcPr>
          <w:p w:rsidR="00C85EC4" w:rsidRPr="00C85EC4" w:rsidRDefault="00C85EC4" w:rsidP="00C85EC4">
            <w:pPr>
              <w:spacing w:after="0" w:line="240" w:lineRule="auto"/>
              <w:rPr>
                <w:rFonts w:ascii="Times New Roman" w:eastAsia="Calibri" w:hAnsi="Times New Roman" w:cs="Times New Roman"/>
                <w:sz w:val="26"/>
                <w:szCs w:val="26"/>
              </w:rPr>
            </w:pPr>
            <w:r w:rsidRPr="00C85EC4">
              <w:rPr>
                <w:rFonts w:ascii="Times New Roman" w:eastAsia="Calibri" w:hAnsi="Times New Roman" w:cs="Times New Roman"/>
                <w:sz w:val="26"/>
                <w:szCs w:val="26"/>
              </w:rPr>
              <w:t xml:space="preserve">Привредно друштво Ритам доо Врањска Бања– </w:t>
            </w:r>
          </w:p>
          <w:p w:rsidR="00C85EC4" w:rsidRPr="00C85EC4" w:rsidRDefault="00C85EC4" w:rsidP="00C85EC4">
            <w:pPr>
              <w:spacing w:after="0" w:line="240" w:lineRule="auto"/>
              <w:jc w:val="center"/>
              <w:rPr>
                <w:rFonts w:ascii="Times New Roman" w:eastAsia="Calibri" w:hAnsi="Times New Roman" w:cs="Times New Roman"/>
                <w:sz w:val="26"/>
                <w:szCs w:val="26"/>
                <w:lang w:val="sr-Cyrl-CS"/>
              </w:rPr>
            </w:pPr>
            <w:r w:rsidRPr="00C85EC4">
              <w:rPr>
                <w:rFonts w:ascii="Times New Roman" w:eastAsia="Calibri" w:hAnsi="Times New Roman" w:cs="Times New Roman"/>
                <w:b/>
                <w:sz w:val="26"/>
                <w:szCs w:val="26"/>
                <w:u w:val="single"/>
              </w:rPr>
              <w:t>TV RITAM</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rPr>
              <w:t>Подстицај наталитета у Врању и брига о репродуктивном здрављу</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800.000,00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4.</w:t>
            </w:r>
          </w:p>
        </w:tc>
        <w:tc>
          <w:tcPr>
            <w:tcW w:w="3690" w:type="dxa"/>
          </w:tcPr>
          <w:p w:rsidR="00C85EC4" w:rsidRPr="00C85EC4" w:rsidRDefault="00C85EC4" w:rsidP="00C85EC4">
            <w:pPr>
              <w:spacing w:after="0" w:line="240" w:lineRule="auto"/>
              <w:rPr>
                <w:rFonts w:ascii="Times New Roman" w:eastAsia="Calibri" w:hAnsi="Times New Roman" w:cs="Times New Roman"/>
                <w:sz w:val="26"/>
                <w:szCs w:val="26"/>
              </w:rPr>
            </w:pPr>
            <w:r w:rsidRPr="00C85EC4">
              <w:rPr>
                <w:rFonts w:ascii="Times New Roman" w:eastAsia="Calibri" w:hAnsi="Times New Roman" w:cs="Times New Roman"/>
                <w:sz w:val="26"/>
                <w:szCs w:val="26"/>
              </w:rPr>
              <w:t xml:space="preserve">Радио телевизија Бујановац- </w:t>
            </w:r>
            <w:r w:rsidRPr="00C85EC4">
              <w:rPr>
                <w:rFonts w:ascii="Times New Roman" w:eastAsia="Calibri" w:hAnsi="Times New Roman" w:cs="Times New Roman"/>
                <w:b/>
                <w:sz w:val="26"/>
                <w:szCs w:val="26"/>
                <w:u w:val="single"/>
              </w:rPr>
              <w:t>TELEVIZIJA BUJANOVAC</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rPr>
              <w:t>ЕКОПИС еколошко описмењавање – образовни програм</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600.000,00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5.</w:t>
            </w:r>
          </w:p>
        </w:tc>
        <w:tc>
          <w:tcPr>
            <w:tcW w:w="3690" w:type="dxa"/>
          </w:tcPr>
          <w:p w:rsidR="00C85EC4" w:rsidRPr="00C85EC4" w:rsidRDefault="00C85EC4" w:rsidP="00C85EC4">
            <w:pPr>
              <w:spacing w:after="0" w:line="240" w:lineRule="auto"/>
              <w:jc w:val="center"/>
              <w:rPr>
                <w:rFonts w:ascii="Times New Roman" w:eastAsia="Calibri" w:hAnsi="Times New Roman" w:cs="Times New Roman"/>
                <w:sz w:val="26"/>
                <w:szCs w:val="26"/>
              </w:rPr>
            </w:pPr>
            <w:r w:rsidRPr="00C85EC4">
              <w:rPr>
                <w:rFonts w:ascii="Times New Roman" w:eastAsia="Calibri" w:hAnsi="Times New Roman" w:cs="Times New Roman"/>
                <w:sz w:val="26"/>
                <w:szCs w:val="26"/>
                <w:lang w:val="sr-Cyrl-CS"/>
              </w:rPr>
              <w:t xml:space="preserve">Врањска плус доо- </w:t>
            </w:r>
            <w:r w:rsidRPr="00C85EC4">
              <w:rPr>
                <w:rFonts w:ascii="Times New Roman" w:eastAsia="Calibri" w:hAnsi="Times New Roman" w:cs="Times New Roman"/>
                <w:b/>
                <w:sz w:val="26"/>
                <w:szCs w:val="26"/>
                <w:u w:val="single"/>
              </w:rPr>
              <w:t>VRANJSKA PLUS</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sz w:val="26"/>
                <w:szCs w:val="26"/>
              </w:rPr>
              <w:t>Треба да знам</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5.000.000,00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6.</w:t>
            </w:r>
          </w:p>
        </w:tc>
        <w:tc>
          <w:tcPr>
            <w:tcW w:w="3690" w:type="dxa"/>
          </w:tcPr>
          <w:p w:rsidR="00C85EC4" w:rsidRPr="00C85EC4" w:rsidRDefault="00C85EC4" w:rsidP="00C85EC4">
            <w:pPr>
              <w:spacing w:after="0" w:line="240" w:lineRule="auto"/>
              <w:jc w:val="center"/>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rPr>
              <w:t>Информативни прес центар општине Влaдичин хан –</w:t>
            </w:r>
            <w:r w:rsidRPr="00C85EC4">
              <w:rPr>
                <w:rFonts w:ascii="Times New Roman" w:eastAsia="Calibri" w:hAnsi="Times New Roman" w:cs="Times New Roman"/>
                <w:b/>
                <w:sz w:val="26"/>
                <w:szCs w:val="26"/>
                <w:u w:val="single"/>
              </w:rPr>
              <w:t>TELEVIZIJA HAN</w:t>
            </w:r>
          </w:p>
        </w:tc>
        <w:tc>
          <w:tcPr>
            <w:tcW w:w="297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rPr>
            </w:pPr>
            <w:r w:rsidRPr="00C85EC4">
              <w:rPr>
                <w:rFonts w:ascii="Times New Roman" w:eastAsia="Calibri" w:hAnsi="Times New Roman" w:cs="Times New Roman"/>
                <w:sz w:val="26"/>
                <w:szCs w:val="26"/>
              </w:rPr>
              <w:t>Живот старих људи</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400.000,00</w:t>
            </w:r>
          </w:p>
        </w:tc>
      </w:tr>
      <w:tr w:rsidR="00C85EC4" w:rsidRPr="00C85EC4" w:rsidTr="00295AD5">
        <w:tc>
          <w:tcPr>
            <w:tcW w:w="10710" w:type="dxa"/>
            <w:gridSpan w:val="4"/>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АГЕНЦИЈЕ</w:t>
            </w: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7.</w:t>
            </w:r>
          </w:p>
        </w:tc>
        <w:tc>
          <w:tcPr>
            <w:tcW w:w="3690" w:type="dxa"/>
          </w:tcPr>
          <w:p w:rsidR="00C85EC4" w:rsidRPr="00C85EC4" w:rsidRDefault="00C85EC4" w:rsidP="00C85EC4">
            <w:pPr>
              <w:spacing w:after="0" w:line="240" w:lineRule="auto"/>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Синиша Поповић ПР Агенција за пружање водитељских услуга и</w:t>
            </w:r>
          </w:p>
          <w:p w:rsidR="00C85EC4" w:rsidRPr="00C85EC4" w:rsidRDefault="00C85EC4" w:rsidP="00C85EC4">
            <w:pPr>
              <w:spacing w:after="0" w:line="240" w:lineRule="auto"/>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услуга режије</w:t>
            </w:r>
          </w:p>
          <w:p w:rsidR="00C85EC4" w:rsidRPr="00C85EC4" w:rsidRDefault="00C85EC4" w:rsidP="00C85EC4">
            <w:pPr>
              <w:spacing w:after="0" w:line="240" w:lineRule="auto"/>
              <w:jc w:val="center"/>
              <w:rPr>
                <w:rFonts w:ascii="Times New Roman" w:eastAsia="Calibri" w:hAnsi="Times New Roman" w:cs="Times New Roman"/>
                <w:sz w:val="26"/>
                <w:szCs w:val="26"/>
                <w:lang w:val="sr-Cyrl-CS"/>
              </w:rPr>
            </w:pPr>
            <w:r w:rsidRPr="00C85EC4">
              <w:rPr>
                <w:rFonts w:ascii="Times New Roman" w:eastAsia="Calibri" w:hAnsi="Times New Roman" w:cs="Times New Roman"/>
                <w:b/>
                <w:color w:val="000000"/>
                <w:sz w:val="26"/>
                <w:szCs w:val="26"/>
                <w:u w:val="single"/>
                <w:lang w:val="sr-Cyrl-CS"/>
              </w:rPr>
              <w:t>MATEX SP Врање</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rPr>
              <w:t>Путокази за здравији живот</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150.000,00</w:t>
            </w:r>
          </w:p>
        </w:tc>
      </w:tr>
      <w:tr w:rsidR="00C85EC4" w:rsidRPr="00C85EC4" w:rsidTr="00295AD5">
        <w:tc>
          <w:tcPr>
            <w:tcW w:w="90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p>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sz w:val="26"/>
                <w:szCs w:val="26"/>
                <w:lang w:val="sr-Cyrl-CS"/>
              </w:rPr>
            </w:pPr>
            <w:r w:rsidRPr="00C85EC4">
              <w:rPr>
                <w:rFonts w:ascii="Times New Roman" w:eastAsia="Calibri" w:hAnsi="Times New Roman" w:cs="Times New Roman"/>
                <w:sz w:val="26"/>
                <w:szCs w:val="26"/>
                <w:lang w:val="sr-Cyrl-CS"/>
              </w:rPr>
              <w:t>8.</w:t>
            </w:r>
          </w:p>
        </w:tc>
        <w:tc>
          <w:tcPr>
            <w:tcW w:w="3690" w:type="dxa"/>
          </w:tcPr>
          <w:p w:rsidR="00C85EC4" w:rsidRPr="00C85EC4" w:rsidRDefault="00C85EC4" w:rsidP="00C85EC4">
            <w:pPr>
              <w:spacing w:after="0" w:line="240" w:lineRule="auto"/>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Душан Миљковић ПР агенција за продукцију телевизијског програма продукција -</w:t>
            </w:r>
          </w:p>
          <w:p w:rsidR="00C85EC4" w:rsidRPr="00C85EC4" w:rsidRDefault="00C85EC4" w:rsidP="00C85EC4">
            <w:pPr>
              <w:spacing w:after="0" w:line="240" w:lineRule="auto"/>
              <w:jc w:val="center"/>
              <w:rPr>
                <w:rFonts w:ascii="Times New Roman" w:eastAsia="Calibri" w:hAnsi="Times New Roman" w:cs="Times New Roman"/>
                <w:sz w:val="26"/>
                <w:szCs w:val="26"/>
              </w:rPr>
            </w:pPr>
            <w:r w:rsidRPr="00C85EC4">
              <w:rPr>
                <w:rFonts w:ascii="Times New Roman" w:eastAsia="Calibri" w:hAnsi="Times New Roman" w:cs="Times New Roman"/>
                <w:b/>
                <w:color w:val="000000"/>
                <w:sz w:val="26"/>
                <w:szCs w:val="26"/>
                <w:u w:val="single"/>
                <w:lang w:val="sr-Cyrl-CS"/>
              </w:rPr>
              <w:t>НАИСА Ниш</w:t>
            </w:r>
          </w:p>
        </w:tc>
        <w:tc>
          <w:tcPr>
            <w:tcW w:w="2970" w:type="dxa"/>
          </w:tcPr>
          <w:p w:rsidR="00C85EC4" w:rsidRPr="00C85EC4" w:rsidRDefault="00C85EC4" w:rsidP="00C85EC4">
            <w:pPr>
              <w:autoSpaceDE w:val="0"/>
              <w:autoSpaceDN w:val="0"/>
              <w:adjustRightInd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rPr>
              <w:t>Екологија за све</w:t>
            </w:r>
          </w:p>
        </w:tc>
        <w:tc>
          <w:tcPr>
            <w:tcW w:w="3150" w:type="dxa"/>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200.000,00</w:t>
            </w:r>
          </w:p>
        </w:tc>
      </w:tr>
      <w:tr w:rsidR="00C85EC4" w:rsidRPr="00C85EC4" w:rsidTr="00295AD5">
        <w:tc>
          <w:tcPr>
            <w:tcW w:w="7560" w:type="dxa"/>
            <w:gridSpan w:val="3"/>
          </w:tcPr>
          <w:p w:rsidR="00C85EC4" w:rsidRPr="00C85EC4" w:rsidRDefault="00C85EC4" w:rsidP="00C85EC4">
            <w:pPr>
              <w:autoSpaceDE w:val="0"/>
              <w:autoSpaceDN w:val="0"/>
              <w:adjustRightInd w:val="0"/>
              <w:spacing w:after="0" w:line="240" w:lineRule="auto"/>
              <w:ind w:right="327"/>
              <w:rPr>
                <w:rFonts w:ascii="Times New Roman" w:eastAsia="Calibri" w:hAnsi="Times New Roman" w:cs="Times New Roman"/>
                <w:b/>
                <w:color w:val="000000"/>
                <w:sz w:val="26"/>
                <w:szCs w:val="26"/>
                <w:lang w:val="sr-Cyrl-CS"/>
              </w:rPr>
            </w:pPr>
            <w:r w:rsidRPr="00C85EC4">
              <w:rPr>
                <w:rFonts w:ascii="Times New Roman" w:eastAsia="Calibri" w:hAnsi="Times New Roman" w:cs="Times New Roman"/>
                <w:b/>
                <w:color w:val="000000"/>
                <w:sz w:val="26"/>
                <w:szCs w:val="26"/>
                <w:lang w:val="sr-Cyrl-CS"/>
              </w:rPr>
              <w:t>Укупан износ опредељних средстава Града</w:t>
            </w:r>
          </w:p>
        </w:tc>
        <w:tc>
          <w:tcPr>
            <w:tcW w:w="3150" w:type="dxa"/>
          </w:tcPr>
          <w:p w:rsidR="00C85EC4" w:rsidRPr="00C85EC4" w:rsidRDefault="00C85EC4" w:rsidP="00C85EC4">
            <w:pPr>
              <w:autoSpaceDE w:val="0"/>
              <w:autoSpaceDN w:val="0"/>
              <w:adjustRightInd w:val="0"/>
              <w:spacing w:after="0" w:line="240" w:lineRule="auto"/>
              <w:ind w:right="327"/>
              <w:jc w:val="right"/>
              <w:rPr>
                <w:rFonts w:ascii="Times New Roman" w:eastAsia="Calibri" w:hAnsi="Times New Roman" w:cs="Times New Roman"/>
                <w:b/>
                <w:sz w:val="26"/>
                <w:szCs w:val="26"/>
                <w:lang w:val="sr-Cyrl-CS"/>
              </w:rPr>
            </w:pPr>
            <w:r w:rsidRPr="00C85EC4">
              <w:rPr>
                <w:rFonts w:ascii="Times New Roman" w:eastAsia="Calibri" w:hAnsi="Times New Roman" w:cs="Times New Roman"/>
                <w:b/>
                <w:sz w:val="26"/>
                <w:szCs w:val="26"/>
                <w:lang w:val="sr-Cyrl-CS"/>
              </w:rPr>
              <w:t>13.500.000,00</w:t>
            </w:r>
          </w:p>
        </w:tc>
      </w:tr>
    </w:tbl>
    <w:p w:rsidR="00C85EC4" w:rsidRPr="00C85EC4" w:rsidRDefault="00C85EC4" w:rsidP="00C85EC4">
      <w:pPr>
        <w:autoSpaceDE w:val="0"/>
        <w:spacing w:after="0" w:line="240" w:lineRule="auto"/>
        <w:ind w:right="327"/>
        <w:rPr>
          <w:rFonts w:ascii="Times New Roman" w:hAnsi="Times New Roman" w:cs="Times New Roman"/>
          <w:b/>
          <w:sz w:val="26"/>
          <w:szCs w:val="26"/>
        </w:rPr>
      </w:pPr>
      <w:r w:rsidRPr="00C85EC4">
        <w:rPr>
          <w:rFonts w:ascii="Times New Roman" w:eastAsia="Calibri" w:hAnsi="Times New Roman" w:cs="Times New Roman"/>
          <w:b/>
          <w:sz w:val="26"/>
          <w:szCs w:val="26"/>
        </w:rPr>
        <w:t xml:space="preserve">                                               </w:t>
      </w:r>
      <w:r w:rsidRPr="00C85EC4">
        <w:rPr>
          <w:rFonts w:ascii="Times New Roman" w:hAnsi="Times New Roman" w:cs="Times New Roman"/>
          <w:b/>
          <w:sz w:val="26"/>
          <w:szCs w:val="26"/>
        </w:rPr>
        <w:t xml:space="preserve">                               </w:t>
      </w:r>
    </w:p>
    <w:p w:rsidR="00C85EC4" w:rsidRPr="00C85EC4" w:rsidRDefault="00C85EC4" w:rsidP="00C85EC4">
      <w:pPr>
        <w:spacing w:after="0" w:line="240" w:lineRule="auto"/>
        <w:jc w:val="center"/>
        <w:rPr>
          <w:rFonts w:ascii="Times New Roman" w:hAnsi="Times New Roman" w:cs="Times New Roman"/>
          <w:b/>
          <w:sz w:val="26"/>
          <w:szCs w:val="26"/>
        </w:rPr>
      </w:pPr>
      <w:r w:rsidRPr="00C85EC4">
        <w:rPr>
          <w:rFonts w:ascii="Times New Roman" w:hAnsi="Times New Roman" w:cs="Times New Roman"/>
          <w:b/>
          <w:sz w:val="26"/>
          <w:szCs w:val="26"/>
        </w:rPr>
        <w:t>Члан 2</w:t>
      </w:r>
    </w:p>
    <w:p w:rsidR="00C85EC4" w:rsidRPr="00C85EC4" w:rsidRDefault="00C85EC4" w:rsidP="00C85EC4">
      <w:pPr>
        <w:spacing w:after="0" w:line="240" w:lineRule="auto"/>
        <w:rPr>
          <w:rFonts w:ascii="Times New Roman" w:hAnsi="Times New Roman" w:cs="Times New Roman"/>
          <w:sz w:val="26"/>
          <w:szCs w:val="26"/>
        </w:rPr>
      </w:pPr>
    </w:p>
    <w:p w:rsidR="00C85EC4" w:rsidRPr="00C85EC4" w:rsidRDefault="00C85EC4" w:rsidP="00C85EC4">
      <w:pPr>
        <w:spacing w:after="0" w:line="240" w:lineRule="auto"/>
        <w:ind w:firstLine="720"/>
        <w:rPr>
          <w:rFonts w:ascii="Times New Roman" w:hAnsi="Times New Roman" w:cs="Times New Roman"/>
          <w:sz w:val="26"/>
          <w:szCs w:val="26"/>
        </w:rPr>
      </w:pPr>
      <w:r w:rsidRPr="00C85EC4">
        <w:rPr>
          <w:rFonts w:ascii="Times New Roman" w:hAnsi="Times New Roman" w:cs="Times New Roman"/>
          <w:sz w:val="26"/>
          <w:szCs w:val="26"/>
        </w:rPr>
        <w:t xml:space="preserve">У области јавног информисања, а по расписаном јавном Конкурсу за суфинансирање проjеката </w:t>
      </w:r>
      <w:r w:rsidRPr="00C85EC4">
        <w:rPr>
          <w:rFonts w:ascii="Times New Roman" w:hAnsi="Times New Roman" w:cs="Times New Roman"/>
          <w:bCs/>
          <w:sz w:val="26"/>
          <w:szCs w:val="26"/>
        </w:rPr>
        <w:t xml:space="preserve">за производњу медијских садржаја намењених </w:t>
      </w:r>
      <w:proofErr w:type="gramStart"/>
      <w:r w:rsidRPr="00C85EC4">
        <w:rPr>
          <w:rFonts w:ascii="Times New Roman" w:hAnsi="Times New Roman" w:cs="Times New Roman"/>
          <w:bCs/>
          <w:sz w:val="26"/>
          <w:szCs w:val="26"/>
        </w:rPr>
        <w:t>телевизији  у</w:t>
      </w:r>
      <w:proofErr w:type="gramEnd"/>
      <w:r w:rsidRPr="00C85EC4">
        <w:rPr>
          <w:rFonts w:ascii="Times New Roman" w:hAnsi="Times New Roman" w:cs="Times New Roman"/>
          <w:bCs/>
          <w:sz w:val="26"/>
          <w:szCs w:val="26"/>
        </w:rPr>
        <w:t xml:space="preserve"> 2018. </w:t>
      </w:r>
      <w:proofErr w:type="gramStart"/>
      <w:r w:rsidRPr="00C85EC4">
        <w:rPr>
          <w:rFonts w:ascii="Times New Roman" w:hAnsi="Times New Roman" w:cs="Times New Roman"/>
          <w:bCs/>
          <w:sz w:val="26"/>
          <w:szCs w:val="26"/>
        </w:rPr>
        <w:t>години</w:t>
      </w:r>
      <w:proofErr w:type="gramEnd"/>
      <w:r w:rsidRPr="00C85EC4">
        <w:rPr>
          <w:rFonts w:ascii="Times New Roman" w:hAnsi="Times New Roman" w:cs="Times New Roman"/>
          <w:bCs/>
          <w:sz w:val="26"/>
          <w:szCs w:val="26"/>
        </w:rPr>
        <w:t>,</w:t>
      </w:r>
      <w:r w:rsidRPr="00C85EC4">
        <w:rPr>
          <w:rFonts w:ascii="Times New Roman" w:hAnsi="Times New Roman" w:cs="Times New Roman"/>
          <w:sz w:val="26"/>
          <w:szCs w:val="26"/>
        </w:rPr>
        <w:t xml:space="preserve"> неће се суфинансирати следећи пројекти:</w:t>
      </w:r>
    </w:p>
    <w:p w:rsidR="00C85EC4" w:rsidRPr="00C85EC4" w:rsidRDefault="00C85EC4" w:rsidP="00C85EC4">
      <w:pPr>
        <w:spacing w:after="0" w:line="240" w:lineRule="auto"/>
        <w:rPr>
          <w:rFonts w:ascii="Times New Roman" w:hAnsi="Times New Roman" w:cs="Times New Roman"/>
          <w:sz w:val="26"/>
          <w:szCs w:val="26"/>
        </w:rPr>
      </w:pPr>
    </w:p>
    <w:p w:rsidR="00C85EC4" w:rsidRPr="00C85EC4" w:rsidRDefault="00C85EC4" w:rsidP="00C85EC4">
      <w:pPr>
        <w:autoSpaceDE w:val="0"/>
        <w:spacing w:after="0" w:line="240" w:lineRule="auto"/>
        <w:ind w:right="327"/>
        <w:rPr>
          <w:rFonts w:ascii="Times New Roman" w:eastAsia="Calibri"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7"/>
        <w:gridCol w:w="4104"/>
        <w:gridCol w:w="4707"/>
      </w:tblGrid>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b/>
                <w:color w:val="000000"/>
                <w:sz w:val="26"/>
                <w:szCs w:val="26"/>
                <w:lang w:val="sr-Cyrl-CS"/>
              </w:rPr>
            </w:pPr>
            <w:r w:rsidRPr="00C85EC4">
              <w:rPr>
                <w:rFonts w:ascii="Times New Roman" w:eastAsia="Calibri" w:hAnsi="Times New Roman" w:cs="Times New Roman"/>
                <w:b/>
                <w:color w:val="000000"/>
                <w:sz w:val="26"/>
                <w:szCs w:val="26"/>
                <w:lang w:val="sr-Cyrl-CS"/>
              </w:rPr>
              <w:t>Р.бр.</w:t>
            </w:r>
          </w:p>
        </w:tc>
        <w:tc>
          <w:tcPr>
            <w:tcW w:w="4122" w:type="dxa"/>
          </w:tcPr>
          <w:p w:rsidR="00C85EC4" w:rsidRPr="00C85EC4" w:rsidRDefault="00C85EC4" w:rsidP="00C85EC4">
            <w:pPr>
              <w:autoSpaceDE w:val="0"/>
              <w:spacing w:after="0" w:line="240" w:lineRule="auto"/>
              <w:ind w:right="327"/>
              <w:rPr>
                <w:rFonts w:ascii="Times New Roman" w:eastAsia="Calibri" w:hAnsi="Times New Roman" w:cs="Times New Roman"/>
                <w:b/>
                <w:color w:val="000000"/>
                <w:sz w:val="26"/>
                <w:szCs w:val="26"/>
                <w:lang w:val="sr-Cyrl-CS"/>
              </w:rPr>
            </w:pPr>
            <w:r w:rsidRPr="00C85EC4">
              <w:rPr>
                <w:rFonts w:ascii="Times New Roman" w:eastAsia="Calibri" w:hAnsi="Times New Roman" w:cs="Times New Roman"/>
                <w:b/>
                <w:color w:val="000000"/>
                <w:sz w:val="26"/>
                <w:szCs w:val="26"/>
                <w:lang w:val="sr-Cyrl-CS"/>
              </w:rPr>
              <w:t xml:space="preserve">   </w:t>
            </w:r>
          </w:p>
          <w:p w:rsidR="00C85EC4" w:rsidRPr="00C85EC4" w:rsidRDefault="00C85EC4" w:rsidP="00C85EC4">
            <w:pPr>
              <w:autoSpaceDE w:val="0"/>
              <w:spacing w:after="0" w:line="240" w:lineRule="auto"/>
              <w:ind w:right="327"/>
              <w:rPr>
                <w:rFonts w:ascii="Times New Roman" w:eastAsia="Calibri" w:hAnsi="Times New Roman" w:cs="Times New Roman"/>
                <w:b/>
                <w:color w:val="000000"/>
                <w:sz w:val="26"/>
                <w:szCs w:val="26"/>
                <w:lang w:val="sr-Cyrl-CS"/>
              </w:rPr>
            </w:pPr>
            <w:r w:rsidRPr="00C85EC4">
              <w:rPr>
                <w:rFonts w:ascii="Times New Roman" w:eastAsia="Calibri" w:hAnsi="Times New Roman" w:cs="Times New Roman"/>
                <w:b/>
                <w:color w:val="000000"/>
                <w:sz w:val="26"/>
                <w:szCs w:val="26"/>
                <w:lang w:val="sr-Cyrl-CS"/>
              </w:rPr>
              <w:t xml:space="preserve"> ПОДНОСИЛАЦ ПРОЈЕКТА</w:t>
            </w:r>
          </w:p>
          <w:p w:rsidR="00C85EC4" w:rsidRPr="00C85EC4" w:rsidRDefault="00C85EC4" w:rsidP="00C85EC4">
            <w:pPr>
              <w:autoSpaceDE w:val="0"/>
              <w:spacing w:after="0" w:line="240" w:lineRule="auto"/>
              <w:ind w:right="327"/>
              <w:rPr>
                <w:rFonts w:ascii="Times New Roman" w:eastAsia="Calibri" w:hAnsi="Times New Roman" w:cs="Times New Roman"/>
                <w:b/>
                <w:color w:val="000000"/>
                <w:sz w:val="26"/>
                <w:szCs w:val="26"/>
                <w:lang w:val="sr-Cyrl-CS"/>
              </w:rPr>
            </w:pP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b/>
                <w:color w:val="000000"/>
                <w:sz w:val="26"/>
                <w:szCs w:val="26"/>
                <w:lang w:val="sr-Cyrl-CS"/>
              </w:rPr>
            </w:pPr>
          </w:p>
          <w:p w:rsidR="00C85EC4" w:rsidRPr="00C85EC4" w:rsidRDefault="00C85EC4" w:rsidP="00C85EC4">
            <w:pPr>
              <w:autoSpaceDE w:val="0"/>
              <w:spacing w:after="0" w:line="240" w:lineRule="auto"/>
              <w:ind w:right="327"/>
              <w:jc w:val="center"/>
              <w:rPr>
                <w:rFonts w:ascii="Times New Roman" w:eastAsia="Calibri" w:hAnsi="Times New Roman" w:cs="Times New Roman"/>
                <w:b/>
                <w:color w:val="000000"/>
                <w:sz w:val="26"/>
                <w:szCs w:val="26"/>
                <w:lang w:val="sr-Cyrl-CS"/>
              </w:rPr>
            </w:pPr>
            <w:r w:rsidRPr="00C85EC4">
              <w:rPr>
                <w:rFonts w:ascii="Times New Roman" w:eastAsia="Calibri" w:hAnsi="Times New Roman" w:cs="Times New Roman"/>
                <w:b/>
                <w:color w:val="000000"/>
                <w:sz w:val="26"/>
                <w:szCs w:val="26"/>
                <w:lang w:val="sr-Cyrl-CS"/>
              </w:rPr>
              <w:t>НАЗИВ ПРОЈЕКТА</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1.</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Коперникус систем доо Београд огранак коперникус продукција, TV K::CN 1</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Град Врање-град богатог наслеђа и економских могућности</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2.</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lang w:val="sr-Cyrl-CS"/>
              </w:rPr>
              <w:t>Радио телевизија Belle amie доо Ниш, TV BELLE AMIE</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Врање-зелена чаршија</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3.</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Друштво са ограниченом одговорношћу  Pkanal, Пирот, PI KANAL</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t>Превентивом до здравља деце и младих</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4.</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color w:val="000000"/>
                <w:sz w:val="26"/>
                <w:szCs w:val="26"/>
                <w:lang w:val="sr-Cyrl-CS"/>
              </w:rPr>
              <w:t>Небојша Димчић ПР агенција за производњу телевизијског програма ДН 017 Врање</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sz w:val="26"/>
                <w:szCs w:val="26"/>
              </w:rPr>
            </w:pPr>
            <w:r w:rsidRPr="00C85EC4">
              <w:rPr>
                <w:rFonts w:ascii="Times New Roman" w:eastAsia="Calibri" w:hAnsi="Times New Roman" w:cs="Times New Roman"/>
                <w:sz w:val="26"/>
                <w:szCs w:val="26"/>
              </w:rPr>
              <w:t>Из другог угла</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5.</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t xml:space="preserve">Media advertising доо за </w:t>
            </w:r>
            <w:r w:rsidRPr="00C85EC4">
              <w:rPr>
                <w:rFonts w:ascii="Times New Roman" w:eastAsia="Calibri" w:hAnsi="Times New Roman" w:cs="Times New Roman"/>
                <w:color w:val="000000"/>
                <w:sz w:val="26"/>
                <w:szCs w:val="26"/>
              </w:rPr>
              <w:lastRenderedPageBreak/>
              <w:t>маркетинг и пропаганду Beograd</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lastRenderedPageBreak/>
              <w:t>Нас је 10%</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lastRenderedPageBreak/>
              <w:t>6</w:t>
            </w:r>
            <w:r w:rsidRPr="00C85EC4">
              <w:rPr>
                <w:rFonts w:ascii="Times New Roman" w:eastAsia="Calibri" w:hAnsi="Times New Roman" w:cs="Times New Roman"/>
                <w:color w:val="000000"/>
                <w:sz w:val="26"/>
                <w:szCs w:val="26"/>
                <w:lang w:val="sr-Cyrl-CS"/>
              </w:rPr>
              <w:t>.</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Центар за развој фотографије</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t>Читање фотографије – едукативни серијал од 5 тринаестоминутних епизода</w:t>
            </w:r>
          </w:p>
        </w:tc>
      </w:tr>
      <w:tr w:rsidR="00C85EC4" w:rsidRPr="00C85EC4" w:rsidTr="00295AD5">
        <w:trPr>
          <w:trHeight w:val="670"/>
        </w:trPr>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t>7</w:t>
            </w:r>
            <w:r w:rsidRPr="00C85EC4">
              <w:rPr>
                <w:rFonts w:ascii="Times New Roman" w:eastAsia="Calibri" w:hAnsi="Times New Roman" w:cs="Times New Roman"/>
                <w:color w:val="000000"/>
                <w:sz w:val="26"/>
                <w:szCs w:val="26"/>
                <w:lang w:val="sr-Cyrl-CS"/>
              </w:rPr>
              <w:t>.</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Мирјана Ђурић PR aгенција za ТВ продукцију  SOUTH SIDE Ниш</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Села Врања</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8.</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Adria media group доо Београд</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Врање – град за пример</w:t>
            </w:r>
          </w:p>
        </w:tc>
      </w:tr>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lang w:val="sr-Cyrl-CS"/>
              </w:rPr>
              <w:t>9.</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Ивана Ђорђевић Методиев ПР агенција за кинематографску  телевизијску продукцију  NIBOI Трговиште</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lang w:val="sr-Cyrl-CS"/>
              </w:rPr>
            </w:pPr>
            <w:r w:rsidRPr="00C85EC4">
              <w:rPr>
                <w:rFonts w:ascii="Times New Roman" w:eastAsia="Calibri" w:hAnsi="Times New Roman" w:cs="Times New Roman"/>
                <w:color w:val="000000"/>
                <w:sz w:val="26"/>
                <w:szCs w:val="26"/>
              </w:rPr>
              <w:t>Опасним путевима до сигурности</w:t>
            </w:r>
          </w:p>
        </w:tc>
      </w:tr>
    </w:tbl>
    <w:p w:rsidR="00C85EC4" w:rsidRPr="00C85EC4" w:rsidRDefault="00C85EC4" w:rsidP="00C85EC4">
      <w:pPr>
        <w:autoSpaceDE w:val="0"/>
        <w:spacing w:after="0" w:line="240" w:lineRule="auto"/>
        <w:ind w:right="327"/>
        <w:rPr>
          <w:rFonts w:ascii="Times New Roman" w:eastAsia="Calibri" w:hAnsi="Times New Roman" w:cs="Times New Roman"/>
          <w:b/>
          <w:color w:val="000000"/>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4122"/>
        <w:gridCol w:w="4728"/>
      </w:tblGrid>
      <w:tr w:rsidR="00C85EC4" w:rsidRPr="00C85EC4" w:rsidTr="00295AD5">
        <w:tc>
          <w:tcPr>
            <w:tcW w:w="1068" w:type="dxa"/>
          </w:tcPr>
          <w:p w:rsidR="00C85EC4" w:rsidRPr="00C85EC4" w:rsidRDefault="00C85EC4" w:rsidP="00C85EC4">
            <w:pPr>
              <w:autoSpaceDE w:val="0"/>
              <w:spacing w:after="0" w:line="240" w:lineRule="auto"/>
              <w:ind w:right="327"/>
              <w:jc w:val="center"/>
              <w:rPr>
                <w:rFonts w:ascii="Times New Roman" w:eastAsia="Calibri" w:hAnsi="Times New Roman" w:cs="Times New Roman"/>
                <w:b/>
                <w:color w:val="000000"/>
                <w:sz w:val="26"/>
                <w:szCs w:val="26"/>
              </w:rPr>
            </w:pPr>
            <w:r w:rsidRPr="00C85EC4">
              <w:rPr>
                <w:rFonts w:ascii="Times New Roman" w:hAnsi="Times New Roman" w:cs="Times New Roman"/>
                <w:b/>
                <w:color w:val="000000"/>
                <w:sz w:val="26"/>
                <w:szCs w:val="26"/>
              </w:rPr>
              <w:t>10</w:t>
            </w:r>
          </w:p>
        </w:tc>
        <w:tc>
          <w:tcPr>
            <w:tcW w:w="4122"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Предузеће за производњу, промети услуге  M od Vranje</w:t>
            </w:r>
            <w:r w:rsidRPr="00C85EC4">
              <w:rPr>
                <w:rFonts w:ascii="Times New Roman" w:eastAsia="Calibri" w:hAnsi="Times New Roman" w:cs="Times New Roman"/>
                <w:b/>
                <w:color w:val="000000"/>
                <w:sz w:val="26"/>
                <w:szCs w:val="26"/>
                <w:u w:val="single"/>
              </w:rPr>
              <w:t>, TELEVIZIJA FOKUS</w:t>
            </w:r>
          </w:p>
        </w:tc>
        <w:tc>
          <w:tcPr>
            <w:tcW w:w="4728" w:type="dxa"/>
          </w:tcPr>
          <w:p w:rsidR="00C85EC4" w:rsidRPr="00C85EC4" w:rsidRDefault="00C85EC4" w:rsidP="00C85EC4">
            <w:pPr>
              <w:autoSpaceDE w:val="0"/>
              <w:spacing w:after="0" w:line="240" w:lineRule="auto"/>
              <w:ind w:right="327"/>
              <w:jc w:val="center"/>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Култ –Арт 2018</w:t>
            </w:r>
          </w:p>
        </w:tc>
      </w:tr>
    </w:tbl>
    <w:p w:rsidR="00C85EC4" w:rsidRPr="00C85EC4" w:rsidRDefault="00C85EC4" w:rsidP="00C85EC4">
      <w:pPr>
        <w:spacing w:after="0" w:line="240" w:lineRule="auto"/>
        <w:rPr>
          <w:rFonts w:ascii="Times New Roman" w:hAnsi="Times New Roman" w:cs="Times New Roman"/>
          <w:sz w:val="26"/>
          <w:szCs w:val="26"/>
        </w:rPr>
      </w:pPr>
    </w:p>
    <w:p w:rsidR="00C85EC4" w:rsidRPr="00C85EC4" w:rsidRDefault="00C85EC4" w:rsidP="00C85EC4">
      <w:pPr>
        <w:spacing w:after="0" w:line="240" w:lineRule="auto"/>
        <w:jc w:val="center"/>
        <w:rPr>
          <w:rFonts w:ascii="Times New Roman" w:hAnsi="Times New Roman" w:cs="Times New Roman"/>
          <w:b/>
          <w:sz w:val="26"/>
          <w:szCs w:val="26"/>
        </w:rPr>
      </w:pPr>
      <w:r w:rsidRPr="00C85EC4">
        <w:rPr>
          <w:rFonts w:ascii="Times New Roman" w:hAnsi="Times New Roman" w:cs="Times New Roman"/>
          <w:b/>
          <w:sz w:val="26"/>
          <w:szCs w:val="26"/>
        </w:rPr>
        <w:t>О Б Р А З Л О Ж Е Њ Е</w:t>
      </w:r>
    </w:p>
    <w:p w:rsidR="00C85EC4" w:rsidRPr="00C85EC4" w:rsidRDefault="00C85EC4" w:rsidP="00C85EC4">
      <w:pPr>
        <w:spacing w:after="0" w:line="240" w:lineRule="auto"/>
        <w:jc w:val="center"/>
        <w:rPr>
          <w:rFonts w:ascii="Times New Roman" w:hAnsi="Times New Roman" w:cs="Times New Roman"/>
          <w:b/>
          <w:sz w:val="26"/>
          <w:szCs w:val="26"/>
        </w:rPr>
      </w:pPr>
    </w:p>
    <w:p w:rsidR="00C85EC4" w:rsidRPr="00C85EC4" w:rsidRDefault="00C85EC4" w:rsidP="00C85EC4">
      <w:pPr>
        <w:spacing w:after="0" w:line="240" w:lineRule="auto"/>
        <w:ind w:firstLine="720"/>
        <w:jc w:val="both"/>
        <w:rPr>
          <w:rFonts w:ascii="Times New Roman" w:hAnsi="Times New Roman" w:cs="Times New Roman"/>
          <w:sz w:val="26"/>
          <w:szCs w:val="26"/>
        </w:rPr>
      </w:pPr>
      <w:r w:rsidRPr="00C85EC4">
        <w:rPr>
          <w:rFonts w:ascii="Times New Roman" w:hAnsi="Times New Roman" w:cs="Times New Roman"/>
          <w:sz w:val="26"/>
          <w:szCs w:val="26"/>
        </w:rPr>
        <w:t xml:space="preserve">Одредбама </w:t>
      </w:r>
      <w:proofErr w:type="gramStart"/>
      <w:r w:rsidRPr="00C85EC4">
        <w:rPr>
          <w:rFonts w:ascii="Times New Roman" w:hAnsi="Times New Roman" w:cs="Times New Roman"/>
          <w:sz w:val="26"/>
          <w:szCs w:val="26"/>
        </w:rPr>
        <w:t>члана  17</w:t>
      </w:r>
      <w:proofErr w:type="gramEnd"/>
      <w:r w:rsidRPr="00C85EC4">
        <w:rPr>
          <w:rFonts w:ascii="Times New Roman" w:hAnsi="Times New Roman" w:cs="Times New Roman"/>
          <w:sz w:val="26"/>
          <w:szCs w:val="26"/>
        </w:rPr>
        <w:t xml:space="preserve"> Закона о јавном информисању и медијима (Службени гласник РС </w:t>
      </w:r>
      <w:r w:rsidRPr="00C85EC4">
        <w:rPr>
          <w:rFonts w:ascii="Times New Roman" w:hAnsi="Times New Roman" w:cs="Times New Roman"/>
        </w:rPr>
        <w:t>бр</w:t>
      </w:r>
      <w:r w:rsidRPr="00C85EC4">
        <w:rPr>
          <w:rFonts w:ascii="Times New Roman" w:hAnsi="Times New Roman" w:cs="Times New Roman"/>
          <w:sz w:val="26"/>
          <w:szCs w:val="26"/>
        </w:rPr>
        <w:t>. 83/2014, 58/2015 i 12/2016 – аутентично тумачење  ) прописано је да Република Србија, аутономна покрајина или јединица локалне самоуправе  обезбеђује из буџета део средстава за остваривање јавног интереса  у области јавног информисања и распоређује их на основу  спроведених јавних конкурса  и појединачним давањима,  на основу принципа о додели државне помоћи и  заштити конкуренције, без дискирминације.</w:t>
      </w:r>
    </w:p>
    <w:p w:rsidR="00C85EC4" w:rsidRPr="00C85EC4" w:rsidRDefault="00C85EC4" w:rsidP="00C85EC4">
      <w:pPr>
        <w:spacing w:after="0" w:line="240" w:lineRule="auto"/>
        <w:ind w:firstLine="720"/>
        <w:jc w:val="both"/>
        <w:rPr>
          <w:rFonts w:ascii="Times New Roman" w:hAnsi="Times New Roman" w:cs="Times New Roman"/>
          <w:sz w:val="26"/>
          <w:szCs w:val="26"/>
          <w:lang w:val="ru-RU"/>
        </w:rPr>
      </w:pPr>
      <w:r w:rsidRPr="00C85EC4">
        <w:rPr>
          <w:rFonts w:ascii="Times New Roman" w:hAnsi="Times New Roman" w:cs="Times New Roman"/>
          <w:sz w:val="26"/>
          <w:szCs w:val="26"/>
        </w:rPr>
        <w:t xml:space="preserve">Одредбама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5/17), прописано је  да </w:t>
      </w:r>
      <w:r w:rsidRPr="00C85EC4">
        <w:rPr>
          <w:rFonts w:ascii="Times New Roman" w:hAnsi="Times New Roman" w:cs="Times New Roman"/>
          <w:sz w:val="26"/>
          <w:szCs w:val="26"/>
          <w:lang w:val="ru-RU"/>
        </w:rPr>
        <w:t>Одлуку о утврђивању врсте конкурса који се расписују у току календарске године и утврђивању висине средстава за реализацију конкурса, доноси Градско веће града Врања.</w:t>
      </w:r>
      <w:r w:rsidRPr="00C85EC4">
        <w:rPr>
          <w:rFonts w:ascii="Times New Roman" w:hAnsi="Times New Roman" w:cs="Times New Roman"/>
          <w:sz w:val="26"/>
          <w:szCs w:val="26"/>
          <w:shd w:val="clear" w:color="auto" w:fill="FFFFFF"/>
          <w:lang w:val="ru-RU"/>
        </w:rPr>
        <w:t xml:space="preserve"> Оцену пројеката поднетих на конкурс, као и предлог о </w:t>
      </w:r>
      <w:r w:rsidRPr="00C85EC4">
        <w:rPr>
          <w:rFonts w:ascii="Times New Roman" w:hAnsi="Times New Roman" w:cs="Times New Roman"/>
          <w:sz w:val="26"/>
          <w:szCs w:val="26"/>
          <w:shd w:val="clear" w:color="auto" w:fill="FFFFFF"/>
        </w:rPr>
        <w:t>расподели</w:t>
      </w:r>
      <w:r w:rsidRPr="00C85EC4">
        <w:rPr>
          <w:rFonts w:ascii="Times New Roman" w:hAnsi="Times New Roman" w:cs="Times New Roman"/>
          <w:sz w:val="26"/>
          <w:szCs w:val="26"/>
          <w:shd w:val="clear" w:color="auto" w:fill="FFFFFF"/>
          <w:lang w:val="ru-RU"/>
        </w:rPr>
        <w:t xml:space="preserve"> средстава са образложењем  доноси  стручна комисија коју решењем именује Градско веће. Комисија  се именује  за сваки конкурс посебно.</w:t>
      </w:r>
    </w:p>
    <w:p w:rsidR="00C85EC4" w:rsidRPr="00C85EC4" w:rsidRDefault="00C85EC4" w:rsidP="00C85EC4">
      <w:pPr>
        <w:spacing w:after="0" w:line="240" w:lineRule="auto"/>
        <w:jc w:val="both"/>
        <w:rPr>
          <w:rFonts w:ascii="Times New Roman" w:hAnsi="Times New Roman" w:cs="Times New Roman"/>
          <w:sz w:val="26"/>
          <w:szCs w:val="26"/>
          <w:shd w:val="clear" w:color="auto" w:fill="FFFFFF"/>
          <w:lang w:val="ru-RU"/>
        </w:rPr>
      </w:pPr>
      <w:r w:rsidRPr="00C85EC4">
        <w:rPr>
          <w:rFonts w:ascii="Times New Roman" w:hAnsi="Times New Roman" w:cs="Times New Roman"/>
          <w:sz w:val="26"/>
          <w:szCs w:val="26"/>
          <w:shd w:val="clear" w:color="auto" w:fill="FFFFFF"/>
          <w:lang w:val="ru-RU"/>
        </w:rPr>
        <w:t xml:space="preserve">    </w:t>
      </w:r>
      <w:r w:rsidRPr="00C85EC4">
        <w:rPr>
          <w:rFonts w:ascii="Times New Roman" w:hAnsi="Times New Roman" w:cs="Times New Roman"/>
          <w:sz w:val="26"/>
          <w:szCs w:val="26"/>
          <w:shd w:val="clear" w:color="auto" w:fill="FFFFFF"/>
          <w:lang w:val="ru-RU"/>
        </w:rPr>
        <w:tab/>
        <w:t>За члана  комисије именује се лице које је независни стручњак за медије или је медијски радник. Одлуку о расподели средстава са образложењем доноси Градско веће у форми решења,  а на основу  предлога  комисије о расподели средстава са образложењем.</w:t>
      </w:r>
    </w:p>
    <w:p w:rsidR="00C85EC4" w:rsidRPr="00C85EC4" w:rsidRDefault="00C85EC4" w:rsidP="00C85EC4">
      <w:pPr>
        <w:pStyle w:val="CommentText"/>
        <w:ind w:firstLine="720"/>
        <w:jc w:val="both"/>
        <w:rPr>
          <w:rFonts w:ascii="Times New Roman" w:hAnsi="Times New Roman"/>
          <w:sz w:val="26"/>
          <w:szCs w:val="26"/>
          <w:lang w:val="ru-RU"/>
        </w:rPr>
      </w:pPr>
      <w:r w:rsidRPr="00C85EC4">
        <w:rPr>
          <w:rFonts w:ascii="Times New Roman" w:hAnsi="Times New Roman"/>
          <w:sz w:val="26"/>
          <w:szCs w:val="26"/>
          <w:lang w:val="ru-RU"/>
        </w:rPr>
        <w:t>Предлог комисије  о расподели средстава из става 1. овог члана, потписује се од стране сваког  члана  комисије.</w:t>
      </w:r>
      <w:r w:rsidRPr="00C85EC4">
        <w:rPr>
          <w:rFonts w:ascii="Times New Roman" w:hAnsi="Times New Roman"/>
          <w:sz w:val="26"/>
          <w:szCs w:val="26"/>
          <w:shd w:val="clear" w:color="auto" w:fill="FFFFFF"/>
          <w:lang w:val="ru-RU"/>
        </w:rPr>
        <w:t xml:space="preserve">Одлука из става 1. овог члана,  доноси се најкасније у року од 90 дана од дана закључења  конкурса. </w:t>
      </w:r>
    </w:p>
    <w:p w:rsidR="00C85EC4" w:rsidRPr="00C85EC4" w:rsidRDefault="00C85EC4" w:rsidP="00C85EC4">
      <w:pPr>
        <w:spacing w:after="0" w:line="240" w:lineRule="auto"/>
        <w:ind w:firstLine="720"/>
        <w:jc w:val="both"/>
        <w:rPr>
          <w:rFonts w:ascii="Times New Roman" w:hAnsi="Times New Roman" w:cs="Times New Roman"/>
          <w:sz w:val="26"/>
          <w:szCs w:val="26"/>
        </w:rPr>
      </w:pPr>
      <w:r w:rsidRPr="00C85EC4">
        <w:rPr>
          <w:rFonts w:ascii="Times New Roman" w:hAnsi="Times New Roman" w:cs="Times New Roman"/>
          <w:sz w:val="26"/>
          <w:szCs w:val="26"/>
        </w:rPr>
        <w:t xml:space="preserve">У складу са напред наведеном законском регулативом, Градско веће града Врања донело је Одлуку о одређивању врсте конкурса који се расписује за суфинанси пројеката и буџета града Врања ради остваривања јавног интереса у области јавног </w:t>
      </w:r>
      <w:proofErr w:type="gramStart"/>
      <w:r w:rsidRPr="00C85EC4">
        <w:rPr>
          <w:rFonts w:ascii="Times New Roman" w:hAnsi="Times New Roman" w:cs="Times New Roman"/>
          <w:sz w:val="26"/>
          <w:szCs w:val="26"/>
        </w:rPr>
        <w:t>информисања  у</w:t>
      </w:r>
      <w:proofErr w:type="gramEnd"/>
      <w:r w:rsidRPr="00C85EC4">
        <w:rPr>
          <w:rFonts w:ascii="Times New Roman" w:hAnsi="Times New Roman" w:cs="Times New Roman"/>
          <w:sz w:val="26"/>
          <w:szCs w:val="26"/>
        </w:rPr>
        <w:t xml:space="preserve"> 2018. Години и утврђивању висине средстава а реализаију конкурса </w:t>
      </w:r>
      <w:proofErr w:type="gramStart"/>
      <w:r w:rsidRPr="00C85EC4">
        <w:rPr>
          <w:rFonts w:ascii="Times New Roman" w:hAnsi="Times New Roman" w:cs="Times New Roman"/>
          <w:sz w:val="26"/>
          <w:szCs w:val="26"/>
        </w:rPr>
        <w:t>број  06</w:t>
      </w:r>
      <w:proofErr w:type="gramEnd"/>
      <w:r w:rsidRPr="00C85EC4">
        <w:rPr>
          <w:rFonts w:ascii="Times New Roman" w:hAnsi="Times New Roman" w:cs="Times New Roman"/>
          <w:sz w:val="26"/>
          <w:szCs w:val="26"/>
        </w:rPr>
        <w:t>-7/1/2018-04,  те у складу са том одлуком расписало је јавни позив</w:t>
      </w:r>
    </w:p>
    <w:p w:rsidR="00C85EC4" w:rsidRPr="00C85EC4" w:rsidRDefault="00C85EC4" w:rsidP="00C85EC4">
      <w:pPr>
        <w:spacing w:after="0" w:line="240" w:lineRule="auto"/>
        <w:ind w:firstLine="708"/>
        <w:jc w:val="both"/>
        <w:rPr>
          <w:rFonts w:ascii="Times New Roman" w:hAnsi="Times New Roman" w:cs="Times New Roman"/>
          <w:sz w:val="26"/>
          <w:szCs w:val="26"/>
        </w:rPr>
      </w:pPr>
      <w:r w:rsidRPr="00C85EC4">
        <w:rPr>
          <w:rFonts w:ascii="Times New Roman" w:hAnsi="Times New Roman" w:cs="Times New Roman"/>
          <w:sz w:val="26"/>
          <w:szCs w:val="26"/>
        </w:rPr>
        <w:t>Решењем Градског већа града Врања број 06-115/10/2018-</w:t>
      </w:r>
      <w:proofErr w:type="gramStart"/>
      <w:r w:rsidRPr="00C85EC4">
        <w:rPr>
          <w:rFonts w:ascii="Times New Roman" w:hAnsi="Times New Roman" w:cs="Times New Roman"/>
          <w:sz w:val="26"/>
          <w:szCs w:val="26"/>
        </w:rPr>
        <w:t>04  образована</w:t>
      </w:r>
      <w:proofErr w:type="gramEnd"/>
      <w:r w:rsidRPr="00C85EC4">
        <w:rPr>
          <w:rFonts w:ascii="Times New Roman" w:hAnsi="Times New Roman" w:cs="Times New Roman"/>
          <w:sz w:val="26"/>
          <w:szCs w:val="26"/>
        </w:rPr>
        <w:t xml:space="preserve"> је Комисија за оцену пројеката по расписаном конкурсу за  суфинансирање пројеката за  </w:t>
      </w:r>
      <w:r w:rsidRPr="00C85EC4">
        <w:rPr>
          <w:rFonts w:ascii="Times New Roman" w:hAnsi="Times New Roman" w:cs="Times New Roman"/>
          <w:bCs/>
          <w:sz w:val="26"/>
          <w:szCs w:val="26"/>
        </w:rPr>
        <w:lastRenderedPageBreak/>
        <w:t xml:space="preserve">производњу медијских садржаја намењених телевизији  у 2018. </w:t>
      </w:r>
      <w:proofErr w:type="gramStart"/>
      <w:r w:rsidRPr="00C85EC4">
        <w:rPr>
          <w:rFonts w:ascii="Times New Roman" w:hAnsi="Times New Roman" w:cs="Times New Roman"/>
          <w:bCs/>
          <w:sz w:val="26"/>
          <w:szCs w:val="26"/>
        </w:rPr>
        <w:t>години</w:t>
      </w:r>
      <w:proofErr w:type="gramEnd"/>
      <w:r w:rsidRPr="00C85EC4">
        <w:rPr>
          <w:rFonts w:ascii="Times New Roman" w:hAnsi="Times New Roman" w:cs="Times New Roman"/>
          <w:sz w:val="26"/>
          <w:szCs w:val="26"/>
        </w:rPr>
        <w:t xml:space="preserve"> Комисија је проверила правовременост, комплетираност свих пристиглих пријава-предлога, увидом у приспелу документацију. Након извршеног детаљног прегледа свих валидних пријава и извршене валоризације истих, Комисија је применом критеријума и мерила из Правилника о суфинансирању пројеката из буџета града Врања за </w:t>
      </w:r>
      <w:proofErr w:type="gramStart"/>
      <w:r w:rsidRPr="00C85EC4">
        <w:rPr>
          <w:rFonts w:ascii="Times New Roman" w:hAnsi="Times New Roman" w:cs="Times New Roman"/>
          <w:sz w:val="26"/>
          <w:szCs w:val="26"/>
        </w:rPr>
        <w:t>остваривање  јавног</w:t>
      </w:r>
      <w:proofErr w:type="gramEnd"/>
      <w:r w:rsidRPr="00C85EC4">
        <w:rPr>
          <w:rFonts w:ascii="Times New Roman" w:hAnsi="Times New Roman" w:cs="Times New Roman"/>
          <w:sz w:val="26"/>
          <w:szCs w:val="26"/>
        </w:rPr>
        <w:t xml:space="preserve"> интереса у  области јавног информисања (Службени гласник града Врања број 5/17) утврдила </w:t>
      </w:r>
      <w:r w:rsidRPr="00C85EC4">
        <w:rPr>
          <w:rFonts w:ascii="Times New Roman" w:eastAsia="Calibri" w:hAnsi="Times New Roman" w:cs="Times New Roman"/>
          <w:sz w:val="26"/>
          <w:szCs w:val="26"/>
        </w:rPr>
        <w:t xml:space="preserve">Предлог Одлуке  о расподели средстава за суфинансирање пројеката из буџета града Врања за производњу медијских садржаја намењених телевизији у 2018. </w:t>
      </w:r>
      <w:proofErr w:type="gramStart"/>
      <w:r w:rsidRPr="00C85EC4">
        <w:rPr>
          <w:rFonts w:ascii="Times New Roman" w:eastAsia="Calibri" w:hAnsi="Times New Roman" w:cs="Times New Roman"/>
          <w:sz w:val="26"/>
          <w:szCs w:val="26"/>
        </w:rPr>
        <w:t>години</w:t>
      </w:r>
      <w:r w:rsidRPr="00C85EC4">
        <w:rPr>
          <w:rFonts w:ascii="Times New Roman" w:eastAsia="Calibri" w:hAnsi="Times New Roman" w:cs="Times New Roman"/>
          <w:b/>
          <w:sz w:val="26"/>
          <w:szCs w:val="26"/>
        </w:rPr>
        <w:t xml:space="preserve"> </w:t>
      </w:r>
      <w:r w:rsidRPr="00C85EC4">
        <w:rPr>
          <w:rFonts w:ascii="Times New Roman" w:hAnsi="Times New Roman" w:cs="Times New Roman"/>
          <w:b/>
          <w:sz w:val="26"/>
          <w:szCs w:val="26"/>
        </w:rPr>
        <w:t xml:space="preserve"> </w:t>
      </w:r>
      <w:r w:rsidRPr="00C85EC4">
        <w:rPr>
          <w:rFonts w:ascii="Times New Roman" w:hAnsi="Times New Roman" w:cs="Times New Roman"/>
          <w:sz w:val="26"/>
          <w:szCs w:val="26"/>
        </w:rPr>
        <w:t>број</w:t>
      </w:r>
      <w:proofErr w:type="gramEnd"/>
      <w:r w:rsidRPr="00C85EC4">
        <w:rPr>
          <w:rFonts w:ascii="Times New Roman" w:hAnsi="Times New Roman" w:cs="Times New Roman"/>
          <w:b/>
          <w:sz w:val="26"/>
          <w:szCs w:val="26"/>
        </w:rPr>
        <w:t xml:space="preserve">  </w:t>
      </w:r>
      <w:r w:rsidRPr="00C85EC4">
        <w:rPr>
          <w:rFonts w:ascii="Times New Roman" w:eastAsia="Calibri" w:hAnsi="Times New Roman" w:cs="Times New Roman"/>
          <w:sz w:val="26"/>
          <w:szCs w:val="26"/>
        </w:rPr>
        <w:t>40-429/2/2018-04</w:t>
      </w:r>
      <w:r w:rsidRPr="00C85EC4">
        <w:rPr>
          <w:rFonts w:ascii="Times New Roman" w:hAnsi="Times New Roman" w:cs="Times New Roman"/>
          <w:sz w:val="26"/>
          <w:szCs w:val="26"/>
        </w:rPr>
        <w:t xml:space="preserve"> од 25.05.2018</w:t>
      </w:r>
      <w:r w:rsidRPr="00C85EC4">
        <w:rPr>
          <w:rFonts w:ascii="Times New Roman" w:eastAsia="Calibri" w:hAnsi="Times New Roman" w:cs="Times New Roman"/>
          <w:sz w:val="26"/>
          <w:szCs w:val="26"/>
        </w:rPr>
        <w:t>.год.</w:t>
      </w:r>
    </w:p>
    <w:p w:rsidR="00C85EC4" w:rsidRPr="00C85EC4" w:rsidRDefault="00C85EC4" w:rsidP="00C85EC4">
      <w:pPr>
        <w:spacing w:after="0" w:line="240" w:lineRule="auto"/>
        <w:jc w:val="both"/>
        <w:rPr>
          <w:rFonts w:ascii="Times New Roman" w:hAnsi="Times New Roman" w:cs="Times New Roman"/>
          <w:sz w:val="26"/>
          <w:szCs w:val="26"/>
        </w:rPr>
      </w:pPr>
      <w:r w:rsidRPr="00C85EC4">
        <w:rPr>
          <w:rFonts w:ascii="Times New Roman" w:hAnsi="Times New Roman" w:cs="Times New Roman"/>
          <w:sz w:val="26"/>
          <w:szCs w:val="26"/>
        </w:rPr>
        <w:t xml:space="preserve"> </w:t>
      </w:r>
      <w:r w:rsidRPr="00C85EC4">
        <w:rPr>
          <w:rFonts w:ascii="Times New Roman" w:hAnsi="Times New Roman" w:cs="Times New Roman"/>
          <w:sz w:val="26"/>
          <w:szCs w:val="26"/>
        </w:rPr>
        <w:tab/>
        <w:t xml:space="preserve">За пројекте који ће </w:t>
      </w:r>
      <w:proofErr w:type="gramStart"/>
      <w:r w:rsidRPr="00C85EC4">
        <w:rPr>
          <w:rFonts w:ascii="Times New Roman" w:hAnsi="Times New Roman" w:cs="Times New Roman"/>
          <w:sz w:val="26"/>
          <w:szCs w:val="26"/>
        </w:rPr>
        <w:t>се  суфинансирати</w:t>
      </w:r>
      <w:proofErr w:type="gramEnd"/>
      <w:r w:rsidRPr="00C85EC4">
        <w:rPr>
          <w:rFonts w:ascii="Times New Roman" w:hAnsi="Times New Roman" w:cs="Times New Roman"/>
          <w:sz w:val="26"/>
          <w:szCs w:val="26"/>
        </w:rPr>
        <w:t>, Комисија је констатовала следеће</w:t>
      </w:r>
    </w:p>
    <w:p w:rsidR="00C85EC4" w:rsidRPr="00C85EC4" w:rsidRDefault="00C85EC4" w:rsidP="00C85EC4">
      <w:pPr>
        <w:spacing w:after="0" w:line="240" w:lineRule="auto"/>
        <w:jc w:val="both"/>
        <w:rPr>
          <w:rFonts w:ascii="Times New Roman" w:hAnsi="Times New Roman" w:cs="Times New Roman"/>
          <w:sz w:val="26"/>
          <w:szCs w:val="26"/>
        </w:rPr>
      </w:pPr>
    </w:p>
    <w:p w:rsidR="00C85EC4" w:rsidRPr="00C85EC4" w:rsidRDefault="00C85EC4" w:rsidP="00C85EC4">
      <w:pPr>
        <w:spacing w:after="0" w:line="240" w:lineRule="auto"/>
        <w:jc w:val="both"/>
        <w:rPr>
          <w:rFonts w:ascii="Times New Roman" w:eastAsia="Calibri" w:hAnsi="Times New Roman" w:cs="Times New Roman"/>
          <w:color w:val="000000"/>
          <w:sz w:val="26"/>
          <w:szCs w:val="26"/>
          <w:lang w:val="ru-RU"/>
        </w:rPr>
      </w:pPr>
      <w:r w:rsidRPr="00C85EC4">
        <w:rPr>
          <w:rFonts w:ascii="Times New Roman" w:hAnsi="Times New Roman" w:cs="Times New Roman"/>
          <w:b/>
          <w:color w:val="000000"/>
          <w:sz w:val="26"/>
          <w:szCs w:val="26"/>
          <w:u w:val="single"/>
          <w:lang w:val="ru-RU"/>
        </w:rPr>
        <w:t>1.</w:t>
      </w:r>
      <w:r w:rsidRPr="00C85EC4">
        <w:rPr>
          <w:rFonts w:ascii="Times New Roman" w:eastAsia="Calibri" w:hAnsi="Times New Roman" w:cs="Times New Roman"/>
          <w:b/>
          <w:color w:val="000000"/>
          <w:sz w:val="26"/>
          <w:szCs w:val="26"/>
          <w:u w:val="single"/>
          <w:lang w:val="ru-RU"/>
        </w:rPr>
        <w:t xml:space="preserve">Продукција НАИСА – Ниш, Душан Миљковић. Пројекат под називом </w:t>
      </w:r>
      <w:r w:rsidRPr="00C85EC4">
        <w:rPr>
          <w:rFonts w:ascii="Times New Roman" w:eastAsia="Calibri" w:hAnsi="Times New Roman" w:cs="Times New Roman"/>
          <w:b/>
          <w:i/>
          <w:color w:val="000000"/>
          <w:sz w:val="26"/>
          <w:szCs w:val="26"/>
          <w:u w:val="single"/>
          <w:lang w:val="ru-RU"/>
        </w:rPr>
        <w:t>Екологија за све</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 Укупна вредност предлога пројекта је 1.272.000 динара. Подносилац је предложио суфинансирање пројекта у износу од 605.000 динара, што не прелази 50% вредности пројекта, нити износе утврђене Јавним позивом којим је расписан Конкурс. Пројекат </w:t>
      </w:r>
      <w:r w:rsidRPr="00C85EC4">
        <w:rPr>
          <w:rFonts w:ascii="Times New Roman" w:eastAsia="Calibri" w:hAnsi="Times New Roman" w:cs="Times New Roman"/>
          <w:i/>
          <w:color w:val="000000"/>
          <w:sz w:val="26"/>
          <w:szCs w:val="26"/>
          <w:lang w:val="ru-RU"/>
        </w:rPr>
        <w:t>Екологија за све</w:t>
      </w:r>
      <w:r w:rsidRPr="00C85EC4">
        <w:rPr>
          <w:rFonts w:ascii="Times New Roman" w:eastAsia="Calibri" w:hAnsi="Times New Roman" w:cs="Times New Roman"/>
          <w:color w:val="000000"/>
          <w:sz w:val="26"/>
          <w:szCs w:val="26"/>
          <w:lang w:val="ru-RU"/>
        </w:rPr>
        <w:t xml:space="preserve"> је добро написан и детаљно образложен и релевантан је за остваривање јавног интереса у области јавног информисања. Циљ пројекта је добро дефинисан и у складу је са тематским приоритетима дефинисаних конкурсом. Опис активности је детаљно описан и рашчлањен. Резултати и индикатори добро дефинисани.Апликант располаже квалитетним људским ресурсима и потребним техничким капацитетима за реализацију пројекта. Буџет пројекта је детаљно образложен али нереално висок.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2. </w:t>
      </w:r>
      <w:r w:rsidRPr="00C85EC4">
        <w:rPr>
          <w:rFonts w:ascii="Times New Roman" w:eastAsia="Calibri" w:hAnsi="Times New Roman" w:cs="Times New Roman"/>
          <w:b/>
          <w:color w:val="000000"/>
          <w:sz w:val="26"/>
          <w:szCs w:val="26"/>
          <w:u w:val="single"/>
          <w:lang w:val="ru-RU"/>
        </w:rPr>
        <w:t xml:space="preserve">РТВ Ритам, пројекат под називом </w:t>
      </w:r>
      <w:r w:rsidRPr="00C85EC4">
        <w:rPr>
          <w:rFonts w:ascii="Times New Roman" w:eastAsia="Calibri" w:hAnsi="Times New Roman" w:cs="Times New Roman"/>
          <w:b/>
          <w:i/>
          <w:color w:val="000000"/>
          <w:sz w:val="26"/>
          <w:szCs w:val="26"/>
          <w:u w:val="single"/>
          <w:lang w:val="ru-RU"/>
        </w:rPr>
        <w:t>Подстицај наталитета у Врању и брига о репродуктивном здрављу</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Документација подносиоца је комплетна и пристигла у траженом року. Укупна вредност предлога пројекта је 3.085.154 динара. Подносилац је предложио суфинансирање пројекта у износу од 1.542.000 динара, што не прелази 50% вредности пројекта, нити износе утврђене Јавним позивом којим је расписан Конкурс. Пројекат</w:t>
      </w:r>
      <w:r w:rsidRPr="00C85EC4">
        <w:rPr>
          <w:rFonts w:ascii="Times New Roman" w:eastAsia="Calibri" w:hAnsi="Times New Roman" w:cs="Times New Roman"/>
          <w:i/>
          <w:color w:val="000000"/>
          <w:sz w:val="26"/>
          <w:szCs w:val="26"/>
          <w:lang w:val="ru-RU"/>
        </w:rPr>
        <w:t xml:space="preserve"> </w:t>
      </w:r>
      <w:r w:rsidRPr="00C85EC4">
        <w:rPr>
          <w:rFonts w:ascii="Times New Roman" w:eastAsia="Calibri" w:hAnsi="Times New Roman" w:cs="Times New Roman"/>
          <w:color w:val="000000"/>
          <w:sz w:val="26"/>
          <w:szCs w:val="26"/>
          <w:lang w:val="ru-RU"/>
        </w:rPr>
        <w:t xml:space="preserve">је добро написан и образложен, а изабрана област којом се пројекат бави је изузетно актуелна. Циљ пројекта је јасно дефинисан и у складу је са циљевима конкурса. Опис пројекта је такође, добар мада више уопштен без навођења свих конкретних тема које ће бити обрађене кроз 24 емисије. Медијски садржаји у пројекту се највећим делом фокусирају на контакт емисије, уживо из студија, што умањује вредност целокупног пројекта. Резултати и индикатори добро дефинисани и мерљиви. Буџетом, у делу оперативних трошкова на терет апликанта обухваћени и трошкови који су не прихватљиви, као што су: надокнада РЕМ-у, ЈП Емисиона техника и везе, СОКОЈ-у преко 4% укупне вредности пројекта, ОФПС-у. Све су то трошкови редовне продукције због чега је сопствено учешће апликанта 800.000 динара, а не 1.543.154 динара. С друге стране, кроз персоналне трошкове је приказана месечна бруто плата у пуном износу, а не само део који се односи на реализацију пројекта. У буџету је приказана и расвета али кроз опис пројекта није образложена ова функција. </w:t>
      </w:r>
    </w:p>
    <w:p w:rsidR="00C85EC4" w:rsidRPr="00C85EC4" w:rsidRDefault="00C85EC4" w:rsidP="00C85EC4">
      <w:pPr>
        <w:spacing w:after="0" w:line="240" w:lineRule="auto"/>
        <w:ind w:firstLine="720"/>
        <w:jc w:val="both"/>
        <w:rPr>
          <w:rFonts w:ascii="Times New Roman"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3. </w:t>
      </w:r>
      <w:r w:rsidRPr="00C85EC4">
        <w:rPr>
          <w:rFonts w:ascii="Times New Roman" w:eastAsia="Calibri" w:hAnsi="Times New Roman" w:cs="Times New Roman"/>
          <w:b/>
          <w:color w:val="000000"/>
          <w:sz w:val="26"/>
          <w:szCs w:val="26"/>
          <w:u w:val="single"/>
          <w:lang w:val="ru-RU"/>
        </w:rPr>
        <w:t xml:space="preserve">ТВ Врањска плус, пројекат под називом </w:t>
      </w:r>
      <w:r w:rsidRPr="00C85EC4">
        <w:rPr>
          <w:rFonts w:ascii="Times New Roman" w:eastAsia="Calibri" w:hAnsi="Times New Roman" w:cs="Times New Roman"/>
          <w:b/>
          <w:i/>
          <w:color w:val="000000"/>
          <w:sz w:val="26"/>
          <w:szCs w:val="26"/>
          <w:u w:val="single"/>
          <w:lang w:val="ru-RU"/>
        </w:rPr>
        <w:t>Треба да знам</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 Укупна вредност предлога пројекта је 12.543.523 динара. Подносилац је предложио суфинансирање пројекта у износу од 6.258.508 динара, што не прелази 50% вредности пројекта, нити износе утврђене Јавним позивом којим је расписан Конкурс. Пројекат је добро написан и разрађен. Обухваћен је већи број приоритетних циљева из Конкурса кроз реализацију </w:t>
      </w:r>
      <w:r w:rsidRPr="00C85EC4">
        <w:rPr>
          <w:rFonts w:ascii="Times New Roman" w:eastAsia="Calibri" w:hAnsi="Times New Roman" w:cs="Times New Roman"/>
          <w:color w:val="000000"/>
          <w:sz w:val="26"/>
          <w:szCs w:val="26"/>
          <w:lang w:val="ru-RU"/>
        </w:rPr>
        <w:lastRenderedPageBreak/>
        <w:t>8 емисија, односно укупно 222 медијска садржаја са  900 Тв пакета, што је врло захтевно и сложено за реализацију. Опис активности је детаљно образложен и логички рашчлањен што даје додатне гаранције да ће пројекат бити успешно реализован. Резултати и индикатори су добро дефинисани и мерљиви. Апликант има довољно ресурса и техничких капацитета да, уз незнатну набавку недостајуће опреме коју је навео, реализује пројекат. Буџет је детаљно образложен и у складу је са пројектним активностима</w:t>
      </w:r>
      <w:r w:rsidRPr="00C85EC4">
        <w:rPr>
          <w:rFonts w:ascii="Times New Roman" w:hAnsi="Times New Roman" w:cs="Times New Roman"/>
          <w:color w:val="000000"/>
          <w:sz w:val="26"/>
          <w:szCs w:val="26"/>
          <w:lang w:val="ru-RU"/>
        </w:rPr>
        <w:t>.</w:t>
      </w:r>
    </w:p>
    <w:p w:rsidR="00C85EC4" w:rsidRPr="00C85EC4" w:rsidRDefault="00C85EC4" w:rsidP="00C85EC4">
      <w:pPr>
        <w:spacing w:after="0" w:line="240" w:lineRule="auto"/>
        <w:ind w:firstLine="720"/>
        <w:jc w:val="both"/>
        <w:rPr>
          <w:rFonts w:ascii="Times New Roman"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4. </w:t>
      </w:r>
      <w:r w:rsidRPr="00C85EC4">
        <w:rPr>
          <w:rFonts w:ascii="Times New Roman" w:eastAsia="Calibri" w:hAnsi="Times New Roman" w:cs="Times New Roman"/>
          <w:b/>
          <w:color w:val="000000"/>
          <w:sz w:val="26"/>
          <w:szCs w:val="26"/>
          <w:u w:val="single"/>
          <w:lang w:val="ru-RU"/>
        </w:rPr>
        <w:t xml:space="preserve">МАТЕКС - Синиша Поповић и Врањска плус ДОО. Пројекат под називом </w:t>
      </w:r>
      <w:r w:rsidRPr="00C85EC4">
        <w:rPr>
          <w:rFonts w:ascii="Times New Roman" w:eastAsia="Calibri" w:hAnsi="Times New Roman" w:cs="Times New Roman"/>
          <w:b/>
          <w:i/>
          <w:color w:val="000000"/>
          <w:sz w:val="26"/>
          <w:szCs w:val="26"/>
          <w:u w:val="single"/>
          <w:lang w:val="ru-RU"/>
        </w:rPr>
        <w:t>Путоказ за здравији живот</w:t>
      </w:r>
      <w:r w:rsidRPr="00C85EC4">
        <w:rPr>
          <w:rFonts w:ascii="Times New Roman" w:eastAsia="Calibri" w:hAnsi="Times New Roman" w:cs="Times New Roman"/>
          <w:color w:val="000000"/>
          <w:sz w:val="26"/>
          <w:szCs w:val="26"/>
          <w:lang w:val="ru-RU"/>
        </w:rPr>
        <w:t>. Документација подносиоца је комплетна и пристигла у траженом року. Укупна вредност предлога пројекта је 2.662.880 динара. Подносилац је предложио суфинансирање пројекта у износу од 1.340.000 динара, што не прелази 50% вредности пројекта, нити износе утврђене Јавним позивом којим је расписан Конкурс.</w:t>
      </w:r>
      <w:r w:rsidRPr="00C85EC4">
        <w:rPr>
          <w:rFonts w:ascii="Times New Roman" w:hAnsi="Times New Roman" w:cs="Times New Roman"/>
          <w:color w:val="000000"/>
          <w:sz w:val="26"/>
          <w:szCs w:val="26"/>
          <w:lang w:val="ru-RU"/>
        </w:rPr>
        <w:t xml:space="preserve"> </w:t>
      </w:r>
      <w:r w:rsidRPr="00C85EC4">
        <w:rPr>
          <w:rFonts w:ascii="Times New Roman" w:eastAsia="Calibri" w:hAnsi="Times New Roman" w:cs="Times New Roman"/>
          <w:color w:val="000000"/>
          <w:sz w:val="26"/>
          <w:szCs w:val="26"/>
          <w:lang w:val="ru-RU"/>
        </w:rPr>
        <w:t>Пројекат је значајан за остаривање јавног интереса у области јавног информисања. Тема је добро одабрана и врло је актуелна јер се бави последицама радијације након бомбардовања Пљачковице осиромашеним уранијумом и значају превентивне медицине на зравље људи. Циљ је добро дефинисан и релевантан је за остваривање намене Конкурса и остваривање тематских приоритета дефинисаних конкурсом. Опис активности је добар и детаљно разложен. Резултати и индикатори добро дефинисани и мерљиви. Апликант не поседује адекватне људске ресурсе за реализацију пројекта јер наводи скромну биографију само једног, уместо три кључна учесника у пројекту, а предвиђа пројектни тим од чак 8 учесника. Буџет пројекта је нереално висок. Трошак Тв емитовања из дела оперативних трошкова је неприхватљив. Код персонаних трошкова за 10 медијских садржаја неприхватљиво је ангажовање: новинара 60 дана, сниматеља 40 дана и пројектног менаџера 50 дана..</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 5. </w:t>
      </w:r>
      <w:r w:rsidRPr="00C85EC4">
        <w:rPr>
          <w:rFonts w:ascii="Times New Roman" w:eastAsia="Calibri" w:hAnsi="Times New Roman" w:cs="Times New Roman"/>
          <w:b/>
          <w:color w:val="000000"/>
          <w:sz w:val="26"/>
          <w:szCs w:val="26"/>
          <w:u w:val="single"/>
          <w:lang w:val="ru-RU"/>
        </w:rPr>
        <w:t>РТВ Врање</w:t>
      </w:r>
      <w:r w:rsidRPr="00C85EC4">
        <w:rPr>
          <w:rFonts w:ascii="Times New Roman" w:eastAsia="Calibri" w:hAnsi="Times New Roman" w:cs="Times New Roman"/>
          <w:color w:val="000000"/>
          <w:sz w:val="26"/>
          <w:szCs w:val="26"/>
          <w:lang w:val="ru-RU"/>
        </w:rPr>
        <w:t xml:space="preserve">, пројекат под називом </w:t>
      </w:r>
      <w:r w:rsidRPr="00C85EC4">
        <w:rPr>
          <w:rFonts w:ascii="Times New Roman" w:eastAsia="Calibri" w:hAnsi="Times New Roman" w:cs="Times New Roman"/>
          <w:b/>
          <w:i/>
          <w:color w:val="000000"/>
          <w:sz w:val="26"/>
          <w:szCs w:val="26"/>
          <w:u w:val="single"/>
          <w:lang w:val="ru-RU"/>
        </w:rPr>
        <w:t>Двадесет недеља информативно- документарног програма</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 xml:space="preserve">Документација подносиоца је комплетна и пристигла у траженом року. Укупна вредност предлога пројекта је 14.629.460 динара. Подносилац је предложио суфинансирање пројекта у износу од 7.271.720 динара, што не прелази 50% вредности пројекта, нити износе утврђене Јавним позивом којим је расписан Конкурс.Пројекат </w:t>
      </w:r>
      <w:r w:rsidRPr="00C85EC4">
        <w:rPr>
          <w:rFonts w:ascii="Times New Roman" w:eastAsia="Calibri" w:hAnsi="Times New Roman" w:cs="Times New Roman"/>
          <w:i/>
          <w:color w:val="000000"/>
          <w:sz w:val="26"/>
          <w:szCs w:val="26"/>
          <w:lang w:val="ru-RU"/>
        </w:rPr>
        <w:t xml:space="preserve">Двадесет недеља информативно-документарног програма </w:t>
      </w:r>
      <w:r w:rsidRPr="00C85EC4">
        <w:rPr>
          <w:rFonts w:ascii="Times New Roman" w:eastAsia="Calibri" w:hAnsi="Times New Roman" w:cs="Times New Roman"/>
          <w:color w:val="000000"/>
          <w:sz w:val="26"/>
          <w:szCs w:val="26"/>
          <w:lang w:val="ru-RU"/>
        </w:rPr>
        <w:t xml:space="preserve">врло комплексан и захтеван обухвата девет врло комплексних целина, односно укупно 180 емисија или 360 медијских садржаја. Теме су пажљиво и добро одабране и остварују 10 од 16 програмских приоритета из Конкурса. Циљ пројекта је добро дефинисан и врло је релевантан за остваривање намене Конкурса и остваривање јавног интереса у области информисања. Пројектне активности су одлично, јасно и детаљно образложене, што уз људске ресурсе и техничке капацитете којима апликант располаже, даје гаранцију да ће предложени пројекат у потпуности и квалитетно бити реализован. Резултати и индикатори врло добро дефинисани и мерљиви. Буџет пројекта је добро дефинисан, детаљно рашчлањен и у складу  је са пројектним активностима.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6. </w:t>
      </w:r>
      <w:r w:rsidRPr="00C85EC4">
        <w:rPr>
          <w:rFonts w:ascii="Times New Roman" w:eastAsia="Calibri" w:hAnsi="Times New Roman" w:cs="Times New Roman"/>
          <w:b/>
          <w:color w:val="000000"/>
          <w:sz w:val="26"/>
          <w:szCs w:val="26"/>
          <w:u w:val="single"/>
          <w:lang w:val="ru-RU"/>
        </w:rPr>
        <w:t>ТВ Инфо пулс, Врање</w:t>
      </w:r>
      <w:r w:rsidRPr="00C85EC4">
        <w:rPr>
          <w:rFonts w:ascii="Times New Roman" w:eastAsia="Calibri" w:hAnsi="Times New Roman" w:cs="Times New Roman"/>
          <w:color w:val="000000"/>
          <w:sz w:val="26"/>
          <w:szCs w:val="26"/>
          <w:lang w:val="ru-RU"/>
        </w:rPr>
        <w:t xml:space="preserve">. Пројекат под називом </w:t>
      </w:r>
      <w:r w:rsidRPr="00C85EC4">
        <w:rPr>
          <w:rFonts w:ascii="Times New Roman" w:eastAsia="Calibri" w:hAnsi="Times New Roman" w:cs="Times New Roman"/>
          <w:b/>
          <w:i/>
          <w:color w:val="000000"/>
          <w:sz w:val="26"/>
          <w:szCs w:val="26"/>
          <w:lang w:val="ru-RU"/>
        </w:rPr>
        <w:t>Агро магазин</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року.Укупна вредност предлога пројекта је 5.072.700 динара. Подносилац је предложио суфинансирање пројекта у износу од 2.282.000 динара, што не прелази 50% вредности пројекта, нити износе утврђене Јавним позивом којим је расписан Конкурс.Тема пројекта добро одабрана у складу је са дефинисаним приоритетима Конкурса. Актуелна је и од изузетног значаја за унапређење информисаности о пољопривреди Пчињског округа кроз 7 Тв емисијакоје ће се емитовати једном месечно. Циљ пројекта је боља информисаност </w:t>
      </w:r>
      <w:r w:rsidRPr="00C85EC4">
        <w:rPr>
          <w:rFonts w:ascii="Times New Roman" w:eastAsia="Calibri" w:hAnsi="Times New Roman" w:cs="Times New Roman"/>
          <w:color w:val="000000"/>
          <w:sz w:val="26"/>
          <w:szCs w:val="26"/>
          <w:lang w:val="ru-RU"/>
        </w:rPr>
        <w:lastRenderedPageBreak/>
        <w:t xml:space="preserve">пољопривредних произвођача из области пољопривредног и руралног развоја и унапређење пољопривредне производње на територији града Врања и он је релевантан у односу на тематске приоритете дефинисане Конкурсом. Предложене пројектне активности у доброј мери су релевантне за остваривање намене конкурса и пројекат је значајан за остваривање јавног интереса у области јавног информисања. Ипис активности је солидно урађен и добро разрађен. Буџет је у односу на опис активности и број медијских садржаја предимензиониран. Неприхватљиви су оперативни трошкови: инфо стан,емитованње емисија на сопственој телевизији, изнајмљивање опреме, штампање едукативног материјала, трошкови састанка радне групе, израда емисија.(Ови трошкови су већ обухваћени кроз персоналне трошкове учесника пројекта, организацији трибина и сл. Персонални трошкови су, такође предимензионирани. Обухватају 12 учесника чија улога на пројекту није детаљно образложена у опису активности.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7. </w:t>
      </w:r>
      <w:r w:rsidRPr="00C85EC4">
        <w:rPr>
          <w:rFonts w:ascii="Times New Roman" w:eastAsia="Calibri" w:hAnsi="Times New Roman" w:cs="Times New Roman"/>
          <w:b/>
          <w:color w:val="000000"/>
          <w:sz w:val="26"/>
          <w:szCs w:val="26"/>
          <w:u w:val="single"/>
          <w:lang w:val="ru-RU"/>
        </w:rPr>
        <w:t>РТВ Бујановац</w:t>
      </w:r>
      <w:r w:rsidRPr="00C85EC4">
        <w:rPr>
          <w:rFonts w:ascii="Times New Roman" w:eastAsia="Calibri" w:hAnsi="Times New Roman" w:cs="Times New Roman"/>
          <w:color w:val="000000"/>
          <w:sz w:val="26"/>
          <w:szCs w:val="26"/>
          <w:lang w:val="ru-RU"/>
        </w:rPr>
        <w:t xml:space="preserve">, пројекат под називом </w:t>
      </w:r>
      <w:r w:rsidRPr="00C85EC4">
        <w:rPr>
          <w:rFonts w:ascii="Times New Roman" w:eastAsia="Calibri" w:hAnsi="Times New Roman" w:cs="Times New Roman"/>
          <w:b/>
          <w:i/>
          <w:color w:val="000000"/>
          <w:sz w:val="26"/>
          <w:szCs w:val="26"/>
          <w:u w:val="single"/>
          <w:lang w:val="ru-RU"/>
        </w:rPr>
        <w:t>Екопис</w:t>
      </w:r>
      <w:r w:rsidRPr="00C85EC4">
        <w:rPr>
          <w:rFonts w:ascii="Times New Roman" w:eastAsia="Calibri" w:hAnsi="Times New Roman" w:cs="Times New Roman"/>
          <w:i/>
          <w:color w:val="000000"/>
          <w:sz w:val="26"/>
          <w:szCs w:val="26"/>
          <w:lang w:val="ru-RU"/>
        </w:rPr>
        <w:t>.</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 Укупна вредност предлога пројекта је 3.122.720 динара. Подносилац је предложио суфинансирање пројекта у износу од 1.556.320 динара, што не прелази 50% вредности пројекта, нити износе утврђене Јавним позивом којим је расписан Конкурс.</w:t>
      </w:r>
      <w:r w:rsidRPr="00C85EC4">
        <w:rPr>
          <w:rFonts w:ascii="Times New Roman" w:hAnsi="Times New Roman" w:cs="Times New Roman"/>
          <w:color w:val="000000"/>
          <w:sz w:val="26"/>
          <w:szCs w:val="26"/>
          <w:lang w:val="ru-RU"/>
        </w:rPr>
        <w:t>Т</w:t>
      </w:r>
      <w:r w:rsidRPr="00C85EC4">
        <w:rPr>
          <w:rFonts w:ascii="Times New Roman" w:eastAsia="Calibri" w:hAnsi="Times New Roman" w:cs="Times New Roman"/>
          <w:color w:val="000000"/>
          <w:sz w:val="26"/>
          <w:szCs w:val="26"/>
          <w:lang w:val="ru-RU"/>
        </w:rPr>
        <w:t xml:space="preserve">ема пројекта је добро одабрана у складу је са дефинисаним приоритетима Конкурса. Актуелна је и од изузетног значаја за унапређење информисаности и подизање свести о значају заштите животне средине и климатских промена, а у оквиру постскрининга документа који је основ за отварање Поглавља 27 у процесу приступања Србије Европској унији. Циљ пројекта је добро дефинисан и релевантан је за остваривање намене Конкурса. Опис активности је јасно и детаљно разрађен. Резултати и индикатори добро дефинисани и мерљиви.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8. </w:t>
      </w:r>
      <w:r w:rsidRPr="00C85EC4">
        <w:rPr>
          <w:rFonts w:ascii="Times New Roman" w:eastAsia="Calibri" w:hAnsi="Times New Roman" w:cs="Times New Roman"/>
          <w:b/>
          <w:color w:val="000000"/>
          <w:sz w:val="26"/>
          <w:szCs w:val="26"/>
          <w:u w:val="single"/>
          <w:lang w:val="ru-RU"/>
        </w:rPr>
        <w:t>ТВ Владичин Хан,</w:t>
      </w:r>
      <w:r w:rsidRPr="00C85EC4">
        <w:rPr>
          <w:rFonts w:ascii="Times New Roman" w:eastAsia="Calibri" w:hAnsi="Times New Roman" w:cs="Times New Roman"/>
          <w:color w:val="000000"/>
          <w:sz w:val="26"/>
          <w:szCs w:val="26"/>
          <w:lang w:val="ru-RU"/>
        </w:rPr>
        <w:t xml:space="preserve"> пројекат под називом </w:t>
      </w:r>
      <w:r w:rsidRPr="00C85EC4">
        <w:rPr>
          <w:rFonts w:ascii="Times New Roman" w:eastAsia="Calibri" w:hAnsi="Times New Roman" w:cs="Times New Roman"/>
          <w:b/>
          <w:i/>
          <w:color w:val="000000"/>
          <w:sz w:val="26"/>
          <w:szCs w:val="26"/>
          <w:u w:val="single"/>
          <w:lang w:val="ru-RU"/>
        </w:rPr>
        <w:t>Живот старих људи</w:t>
      </w:r>
      <w:r w:rsidRPr="00C85EC4">
        <w:rPr>
          <w:rFonts w:ascii="Times New Roman" w:eastAsia="Calibri" w:hAnsi="Times New Roman" w:cs="Times New Roman"/>
          <w:i/>
          <w:color w:val="000000"/>
          <w:sz w:val="26"/>
          <w:szCs w:val="26"/>
          <w:lang w:val="ru-RU"/>
        </w:rPr>
        <w:t xml:space="preserve">. </w:t>
      </w:r>
      <w:r w:rsidRPr="00C85EC4">
        <w:rPr>
          <w:rFonts w:ascii="Times New Roman" w:eastAsia="Calibri" w:hAnsi="Times New Roman" w:cs="Times New Roman"/>
          <w:color w:val="000000"/>
          <w:sz w:val="26"/>
          <w:szCs w:val="26"/>
          <w:lang w:val="ru-RU"/>
        </w:rPr>
        <w:t xml:space="preserve">Документација подносиоца је комплетна и пристигла у траженом року. Укупна вредност предлога пројекта је 1.862.000 динара. Подносилац је предложио суфинансирање пројекта у износу од 927.000 динара, што не прелази 50% вредности пројекта, нити износе утврђене Јавним позивом којим је расписан Конкурс.Тема пројекта ке добро одабрана за осваривање јавног интереса у области јавног информисања и уклапа се у циљеве Конкурса јер ће се кроз 15 Тв емисија бавити унапређењем информисања о положају и равноправности економски и социјално угрожених друштвених група и сиромаштвом становника, пре свега у брдско планинским селима на подручју града Врања. Опис активности је добар и детаљно разрађен. Резултати и индикатори добро одабрани и мерљиви. Буџет пројекта добро разрађен али је предимензиониран. </w:t>
      </w:r>
    </w:p>
    <w:p w:rsidR="00C85EC4" w:rsidRPr="00C85EC4" w:rsidRDefault="00C85EC4" w:rsidP="00C85EC4">
      <w:pPr>
        <w:spacing w:after="0" w:line="240" w:lineRule="auto"/>
        <w:jc w:val="both"/>
        <w:rPr>
          <w:rFonts w:ascii="Times New Roman" w:eastAsia="Calibri" w:hAnsi="Times New Roman" w:cs="Times New Roman"/>
          <w:spacing w:val="-4"/>
          <w:sz w:val="26"/>
          <w:szCs w:val="26"/>
          <w:lang w:val="ru-RU"/>
        </w:rPr>
      </w:pPr>
      <w:r w:rsidRPr="00C85EC4">
        <w:rPr>
          <w:rFonts w:ascii="Times New Roman" w:hAnsi="Times New Roman" w:cs="Times New Roman"/>
          <w:spacing w:val="-4"/>
          <w:sz w:val="26"/>
          <w:szCs w:val="26"/>
          <w:lang w:val="ru-RU"/>
        </w:rPr>
        <w:t>За пројекте који нису подржани, Комисија је констатовала следеће.</w:t>
      </w:r>
    </w:p>
    <w:p w:rsidR="00C85EC4" w:rsidRPr="00C85EC4" w:rsidRDefault="00C85EC4" w:rsidP="00C85EC4">
      <w:pPr>
        <w:spacing w:after="0" w:line="240" w:lineRule="auto"/>
        <w:jc w:val="both"/>
        <w:rPr>
          <w:rFonts w:ascii="Times New Roman" w:eastAsia="Calibri" w:hAnsi="Times New Roman" w:cs="Times New Roman"/>
          <w:spacing w:val="-4"/>
          <w:sz w:val="26"/>
          <w:szCs w:val="26"/>
          <w:lang w:val="ru-RU"/>
        </w:rPr>
      </w:pPr>
      <w:r w:rsidRPr="00C85EC4">
        <w:rPr>
          <w:rFonts w:ascii="Times New Roman" w:eastAsia="Calibri" w:hAnsi="Times New Roman" w:cs="Times New Roman"/>
          <w:spacing w:val="-4"/>
          <w:sz w:val="26"/>
          <w:szCs w:val="26"/>
          <w:lang w:val="ru-RU"/>
        </w:rPr>
        <w:t xml:space="preserve">              1.</w:t>
      </w:r>
      <w:r w:rsidRPr="00C85EC4">
        <w:rPr>
          <w:rFonts w:ascii="Times New Roman" w:eastAsia="Calibri" w:hAnsi="Times New Roman" w:cs="Times New Roman"/>
          <w:b/>
          <w:spacing w:val="-4"/>
          <w:sz w:val="26"/>
          <w:szCs w:val="26"/>
          <w:u w:val="single"/>
          <w:lang w:val="ru-RU"/>
        </w:rPr>
        <w:t xml:space="preserve">ТВ П-канал Пирот, пројекат под називом </w:t>
      </w:r>
      <w:r w:rsidRPr="00C85EC4">
        <w:rPr>
          <w:rFonts w:ascii="Times New Roman" w:eastAsia="Calibri" w:hAnsi="Times New Roman" w:cs="Times New Roman"/>
          <w:b/>
          <w:i/>
          <w:spacing w:val="-4"/>
          <w:sz w:val="26"/>
          <w:szCs w:val="26"/>
          <w:u w:val="single"/>
          <w:lang w:val="ru-RU"/>
        </w:rPr>
        <w:t>Превентивом до здравља деце  и младих</w:t>
      </w:r>
      <w:r w:rsidRPr="00C85EC4">
        <w:rPr>
          <w:rFonts w:ascii="Times New Roman" w:eastAsia="Calibri" w:hAnsi="Times New Roman" w:cs="Times New Roman"/>
          <w:b/>
          <w:spacing w:val="-4"/>
          <w:sz w:val="26"/>
          <w:szCs w:val="26"/>
          <w:u w:val="single"/>
          <w:lang w:val="ru-RU"/>
        </w:rPr>
        <w:t>.</w:t>
      </w:r>
      <w:r w:rsidRPr="00C85EC4">
        <w:rPr>
          <w:rFonts w:ascii="Times New Roman" w:eastAsia="Calibri" w:hAnsi="Times New Roman" w:cs="Times New Roman"/>
          <w:spacing w:val="-4"/>
          <w:sz w:val="26"/>
          <w:szCs w:val="26"/>
          <w:lang w:val="ru-RU"/>
        </w:rPr>
        <w:t xml:space="preserve"> </w:t>
      </w:r>
      <w:r w:rsidRPr="00C85EC4">
        <w:rPr>
          <w:rFonts w:ascii="Times New Roman" w:eastAsia="Calibri" w:hAnsi="Times New Roman" w:cs="Times New Roman"/>
          <w:color w:val="000000"/>
          <w:sz w:val="26"/>
          <w:szCs w:val="26"/>
          <w:lang w:val="ru-RU"/>
        </w:rPr>
        <w:t>Документација подносиоца је комплетна и пристигла у траженом року. Укупна вредност предлога пројекта је 1.393.200 динара. Подносилац је предложио суфинансирање пројекта у износу од 690.000 динара, што не прелази 50% вредности пројекта, нити износе утврђене Јавним позивом којим је расписан Конкурс.Пројекат је значајан за остваривање јавног интереса у области информисања</w:t>
      </w:r>
      <w:r w:rsidRPr="00C85EC4">
        <w:rPr>
          <w:rFonts w:ascii="Times New Roman" w:eastAsia="Calibri" w:hAnsi="Times New Roman" w:cs="Times New Roman"/>
          <w:color w:val="000000"/>
          <w:sz w:val="26"/>
          <w:szCs w:val="26"/>
        </w:rPr>
        <w:t>, a</w:t>
      </w:r>
      <w:r w:rsidRPr="00C85EC4">
        <w:rPr>
          <w:rFonts w:ascii="Times New Roman" w:eastAsia="Calibri" w:hAnsi="Times New Roman" w:cs="Times New Roman"/>
          <w:color w:val="000000"/>
          <w:sz w:val="26"/>
          <w:szCs w:val="26"/>
          <w:lang w:val="ru-RU"/>
        </w:rPr>
        <w:t xml:space="preserve"> циљеви овог пројекта су релевантни за остварење намене Конкурса. Опис активности добро образложен. Резултати и индикатори су добро дефинисани и мерљиви. Пројекат се не подржава јер је апликант Пи – канал непрепознатљив на територији града Врања због чега</w:t>
      </w:r>
      <w:r w:rsidRPr="00C85EC4">
        <w:rPr>
          <w:rFonts w:ascii="Times New Roman" w:eastAsia="Calibri" w:hAnsi="Times New Roman" w:cs="Times New Roman"/>
          <w:color w:val="000000"/>
          <w:sz w:val="26"/>
          <w:szCs w:val="26"/>
        </w:rPr>
        <w:t>,</w:t>
      </w:r>
      <w:r w:rsidRPr="00C85EC4">
        <w:rPr>
          <w:rFonts w:ascii="Times New Roman" w:eastAsia="Calibri" w:hAnsi="Times New Roman" w:cs="Times New Roman"/>
          <w:color w:val="000000"/>
          <w:sz w:val="26"/>
          <w:szCs w:val="26"/>
          <w:lang w:val="ru-RU"/>
        </w:rPr>
        <w:t xml:space="preserve"> ипак неће у потпуности бити остварена намена Конкурса.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lastRenderedPageBreak/>
        <w:t>2.</w:t>
      </w:r>
      <w:r w:rsidRPr="00C85EC4">
        <w:rPr>
          <w:rFonts w:ascii="Times New Roman" w:eastAsia="Calibri" w:hAnsi="Times New Roman" w:cs="Times New Roman"/>
          <w:color w:val="000000"/>
          <w:sz w:val="26"/>
          <w:szCs w:val="26"/>
        </w:rPr>
        <w:t xml:space="preserve"> </w:t>
      </w:r>
      <w:r w:rsidRPr="00C85EC4">
        <w:rPr>
          <w:rFonts w:ascii="Times New Roman" w:eastAsia="Calibri" w:hAnsi="Times New Roman" w:cs="Times New Roman"/>
          <w:b/>
          <w:color w:val="000000"/>
          <w:sz w:val="26"/>
          <w:szCs w:val="26"/>
          <w:u w:val="single"/>
          <w:lang w:val="ru-RU"/>
        </w:rPr>
        <w:t xml:space="preserve">Коперникус систем, пројекат под називом </w:t>
      </w:r>
      <w:r w:rsidRPr="00C85EC4">
        <w:rPr>
          <w:rFonts w:ascii="Times New Roman" w:eastAsia="Calibri" w:hAnsi="Times New Roman" w:cs="Times New Roman"/>
          <w:b/>
          <w:i/>
          <w:color w:val="000000"/>
          <w:sz w:val="26"/>
          <w:szCs w:val="26"/>
          <w:u w:val="single"/>
          <w:lang w:val="ru-RU"/>
        </w:rPr>
        <w:t>Град Врање – град богатог наслеђа и економских могућности.</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 Укупна вредност предлога пројекта је 1.100.000 динара. Подносилац је предложио суфинансирање пројекта у износу од 550.000 динара, што не прелази 50% вредности пројекта, нити износе утврђене Јавним позивом којим је расписан Конкурс.Пројекат је прешироко постављен, нејасан и непрецизан те се из њега не може закључити чиме ће се апликант конкретно бавити кроз 8 планираних емисија. Примарна циљна група је лоше одабрана ( домаћи и страни инвеститори, туристичке и маркетиншке агенције). Опис активности уопштен, врло скроман без конкретног приказа чиме ће се и како пројекат бавити, због чега апликант није убедио Комисију да ће пројекат бити реализован. Резултати и индикатори су лоше дефинисани и немерљиви. Апликант нема потребне техничке ресурсе за реализацију пројекта и није довољно препознатљив на територији града Врања. Буџет у делу оперативних трошкова и то:1.услуге емитовања на сопственој телевизији; 2.услуге снимања на терену; 3. трошкови монтаже који су већ обухваћени персоналним трошковима, у потпуности су неприхватљиви.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3.</w:t>
      </w:r>
      <w:r w:rsidRPr="00C85EC4">
        <w:rPr>
          <w:rFonts w:ascii="Times New Roman" w:eastAsia="Calibri" w:hAnsi="Times New Roman" w:cs="Times New Roman"/>
          <w:color w:val="000000"/>
          <w:sz w:val="26"/>
          <w:szCs w:val="26"/>
        </w:rPr>
        <w:t xml:space="preserve"> </w:t>
      </w:r>
      <w:r w:rsidRPr="00C85EC4">
        <w:rPr>
          <w:rFonts w:ascii="Times New Roman" w:eastAsia="Calibri" w:hAnsi="Times New Roman" w:cs="Times New Roman"/>
          <w:b/>
          <w:color w:val="000000"/>
          <w:sz w:val="26"/>
          <w:szCs w:val="26"/>
          <w:u w:val="single"/>
          <w:lang w:val="ru-RU"/>
        </w:rPr>
        <w:t xml:space="preserve">РТВ Belle Amie – Ниш. Пројекат под називом </w:t>
      </w:r>
      <w:r w:rsidRPr="00C85EC4">
        <w:rPr>
          <w:rFonts w:ascii="Times New Roman" w:eastAsia="Calibri" w:hAnsi="Times New Roman" w:cs="Times New Roman"/>
          <w:b/>
          <w:i/>
          <w:color w:val="000000"/>
          <w:sz w:val="26"/>
          <w:szCs w:val="26"/>
          <w:u w:val="single"/>
          <w:lang w:val="ru-RU"/>
        </w:rPr>
        <w:t>Врање-зелена чаршија</w:t>
      </w:r>
      <w:r w:rsidRPr="00C85EC4">
        <w:rPr>
          <w:rFonts w:ascii="Times New Roman" w:eastAsia="Calibri" w:hAnsi="Times New Roman" w:cs="Times New Roman"/>
          <w:color w:val="000000"/>
          <w:sz w:val="26"/>
          <w:szCs w:val="26"/>
          <w:lang w:val="ru-RU"/>
        </w:rPr>
        <w:t xml:space="preserve">..Тема пројекта добро одабрана и уклапа се у циљеве конкурса. Опис пројекта лош, у 7 уместо у 5 редова. Циљ пројекта прешироко дефинисан и нејасан, са врло мало медијског приступа. Опис активности, иако детаљно разложен, уопштен је и из њега се не види чиме ће се апликант конкретно бавити кроз 72 медијска садржаја - кратке десетоминутне форме. Буџет је нереално висок и није у складу са пројектним активностима.У оперативним трошковима има потпуно неприхватљивих позиција (службене дневнице, техничка опрема неопходна за реализацију пројекта). И текући трошкови су нереално високи. Персонални трошкови се односе на плате или хонораре 31 радника док се у резултатима и индикаторима помиње пројектни тим од само 5 чланова.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4.</w:t>
      </w:r>
      <w:r w:rsidRPr="00C85EC4">
        <w:rPr>
          <w:rFonts w:ascii="Times New Roman" w:eastAsia="Calibri" w:hAnsi="Times New Roman" w:cs="Times New Roman"/>
          <w:color w:val="000000"/>
          <w:sz w:val="26"/>
          <w:szCs w:val="26"/>
        </w:rPr>
        <w:t xml:space="preserve"> </w:t>
      </w:r>
      <w:r w:rsidRPr="00C85EC4">
        <w:rPr>
          <w:rFonts w:ascii="Times New Roman" w:eastAsia="Calibri" w:hAnsi="Times New Roman" w:cs="Times New Roman"/>
          <w:b/>
          <w:color w:val="000000"/>
          <w:sz w:val="26"/>
          <w:szCs w:val="26"/>
          <w:u w:val="single"/>
          <w:lang w:val="ru-RU"/>
        </w:rPr>
        <w:t xml:space="preserve">Продукција НИБОИ Врање, Ивана Ђорђевић Методијев. Пројекат под називом </w:t>
      </w:r>
      <w:r w:rsidRPr="00C85EC4">
        <w:rPr>
          <w:rFonts w:ascii="Times New Roman" w:eastAsia="Calibri" w:hAnsi="Times New Roman" w:cs="Times New Roman"/>
          <w:b/>
          <w:i/>
          <w:color w:val="000000"/>
          <w:sz w:val="26"/>
          <w:szCs w:val="26"/>
          <w:u w:val="single"/>
          <w:lang w:val="ru-RU"/>
        </w:rPr>
        <w:t>Опасним путевима до сигурности.</w:t>
      </w:r>
      <w:r w:rsidRPr="00C85EC4">
        <w:rPr>
          <w:rFonts w:ascii="Times New Roman" w:eastAsia="Calibri" w:hAnsi="Times New Roman" w:cs="Times New Roman"/>
          <w:color w:val="000000"/>
          <w:sz w:val="26"/>
          <w:szCs w:val="26"/>
          <w:lang w:val="ru-RU"/>
        </w:rPr>
        <w:t xml:space="preserve"> Документација подносиоца је комплетна и пристигла у траженом року. Укупна вредност предлога пројекта је 1.731.000 динара. Подносилац је предложио суфинансирање пројекта у износу од 857.000 динара, што не прелази 50% вредности пројекта, нити износе утврђене Јавним позивом којим је расписан Конкурс.</w:t>
      </w:r>
      <w:r w:rsidRPr="00C85EC4">
        <w:rPr>
          <w:rFonts w:ascii="Times New Roman" w:hAnsi="Times New Roman" w:cs="Times New Roman"/>
          <w:color w:val="000000"/>
          <w:sz w:val="26"/>
          <w:szCs w:val="26"/>
          <w:lang w:val="ru-RU"/>
        </w:rPr>
        <w:t xml:space="preserve"> </w:t>
      </w:r>
      <w:r w:rsidRPr="00C85EC4">
        <w:rPr>
          <w:rFonts w:ascii="Times New Roman" w:eastAsia="Calibri" w:hAnsi="Times New Roman" w:cs="Times New Roman"/>
          <w:color w:val="000000"/>
          <w:sz w:val="26"/>
          <w:szCs w:val="26"/>
          <w:lang w:val="ru-RU"/>
        </w:rPr>
        <w:t>Циљ пројекта је прешироко дефинисан и није медијски (информисање).Потпуно је усмерен на остваривање циљева неких других институција, органа и НВО сектора и није релевантан за остваривање намене Конкурса. Резултати и индикатори су врло лоше дефинисани, а неки као на пример под редним бројем 6, се уопште не односе на овај пројекат (6 информативно едукативних рубрика о привреди и индустријским потенцијалима Владичиног Хана; емитовање 6 прилога о развоју пољопривреде овог краја и емитовање 6 прича о коришћењу природних ресурса, богатстава и слично). Опис активности врло широк и конфузан.</w:t>
      </w:r>
      <w:r w:rsidRPr="00C85EC4">
        <w:rPr>
          <w:rFonts w:ascii="Times New Roman" w:hAnsi="Times New Roman" w:cs="Times New Roman"/>
          <w:color w:val="000000"/>
          <w:sz w:val="26"/>
          <w:szCs w:val="26"/>
          <w:lang w:val="ru-RU"/>
        </w:rPr>
        <w:t xml:space="preserve"> </w:t>
      </w:r>
      <w:r w:rsidRPr="00C85EC4">
        <w:rPr>
          <w:rFonts w:ascii="Times New Roman" w:eastAsia="Calibri" w:hAnsi="Times New Roman" w:cs="Times New Roman"/>
          <w:color w:val="000000"/>
          <w:sz w:val="26"/>
          <w:szCs w:val="26"/>
          <w:lang w:val="ru-RU"/>
        </w:rPr>
        <w:t xml:space="preserve">Буџет нереално висок и није у складу са пројектним активностима. Оперативним трошковима планирани и трошкови који нису медијски већ се односе на трошкове организовања конференције у Врању и Бујановцу; трошкови инфостана; трошкови изнајмљивања додатне опреме и слично. У делу персоналних трошкова приказане плате за 3 радника без јасно дефинисане њихове улоге у реализацији пројекта у опису активности.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5.</w:t>
      </w:r>
      <w:r w:rsidRPr="00C85EC4">
        <w:rPr>
          <w:rFonts w:ascii="Times New Roman" w:eastAsia="Calibri" w:hAnsi="Times New Roman" w:cs="Times New Roman"/>
          <w:color w:val="000000"/>
          <w:sz w:val="26"/>
          <w:szCs w:val="26"/>
        </w:rPr>
        <w:t xml:space="preserve"> </w:t>
      </w:r>
      <w:r w:rsidRPr="00C85EC4">
        <w:rPr>
          <w:rFonts w:ascii="Times New Roman" w:eastAsia="Calibri" w:hAnsi="Times New Roman" w:cs="Times New Roman"/>
          <w:b/>
          <w:color w:val="000000"/>
          <w:sz w:val="26"/>
          <w:szCs w:val="26"/>
          <w:u w:val="single"/>
          <w:lang w:val="ru-RU"/>
        </w:rPr>
        <w:t xml:space="preserve">Продукција South side – Ниш. Пројекат под називом </w:t>
      </w:r>
      <w:r w:rsidRPr="00C85EC4">
        <w:rPr>
          <w:rFonts w:ascii="Times New Roman" w:eastAsia="Calibri" w:hAnsi="Times New Roman" w:cs="Times New Roman"/>
          <w:b/>
          <w:i/>
          <w:color w:val="000000"/>
          <w:sz w:val="26"/>
          <w:szCs w:val="26"/>
          <w:u w:val="single"/>
          <w:lang w:val="ru-RU"/>
        </w:rPr>
        <w:t>Села Врања</w:t>
      </w:r>
      <w:r w:rsidRPr="00C85EC4">
        <w:rPr>
          <w:rFonts w:ascii="Times New Roman" w:eastAsia="Calibri" w:hAnsi="Times New Roman" w:cs="Times New Roman"/>
          <w:i/>
          <w:color w:val="000000"/>
          <w:sz w:val="26"/>
          <w:szCs w:val="26"/>
          <w:lang w:val="ru-RU"/>
        </w:rPr>
        <w:t xml:space="preserve">. </w:t>
      </w:r>
      <w:r w:rsidRPr="00C85EC4">
        <w:rPr>
          <w:rFonts w:ascii="Times New Roman" w:eastAsia="Calibri" w:hAnsi="Times New Roman" w:cs="Times New Roman"/>
          <w:color w:val="000000"/>
          <w:sz w:val="26"/>
          <w:szCs w:val="26"/>
          <w:lang w:val="ru-RU"/>
        </w:rPr>
        <w:t xml:space="preserve">Реализација пројекта посредством Тв Врањска плус и Тв Ритам. Документација подносиоца је комплетна и пристигла у траженом року. Укупна вредност предлога </w:t>
      </w:r>
      <w:r w:rsidRPr="00C85EC4">
        <w:rPr>
          <w:rFonts w:ascii="Times New Roman" w:eastAsia="Calibri" w:hAnsi="Times New Roman" w:cs="Times New Roman"/>
          <w:color w:val="000000"/>
          <w:sz w:val="26"/>
          <w:szCs w:val="26"/>
          <w:lang w:val="ru-RU"/>
        </w:rPr>
        <w:lastRenderedPageBreak/>
        <w:t>пројекта је 1.148.960 динара. Подносилац је предложио суфинансирање пројекта у износу од 450.000 динара, што не прелази 50% вредности пројекта, нити износе утврђене Јавним позивом којим је расписан Конкурс.Циљ пројекта врло широк и уопштен. Предвиђено је 40 тв репортажа, а у опису активности се дефинишу као медијски садржаји, и то: 15 медијских садржаја о примерима добре праксе (трајање око 4 минута); 5 медијских садржаја едукативног карактера (трајање 3 минута); 10 медијских садржаја посвећених извештавању о активностима локалне самоуправе у области пољопривреде (трајање прилога око 3 минута); 10 медијских садржаја (трајање репортажа око 4 минута), па остаје нејасно којом ће тв формом пројекат бити реализован – репортажом, прилозима или медијским садржајима. Реализацијом једног оваквог амбициозног пројекта, каква год да је форма у питању, чије је трајање у просеку 3,5 минута не даје гаранцију да ће пројекат бити успешно реализован,</w:t>
      </w:r>
      <w:r w:rsidRPr="00C85EC4">
        <w:rPr>
          <w:rFonts w:ascii="Times New Roman" w:eastAsia="Calibri" w:hAnsi="Times New Roman" w:cs="Times New Roman"/>
          <w:color w:val="FF0000"/>
          <w:sz w:val="26"/>
          <w:szCs w:val="26"/>
          <w:lang w:val="ru-RU"/>
        </w:rPr>
        <w:t xml:space="preserve"> </w:t>
      </w:r>
      <w:r w:rsidRPr="00C85EC4">
        <w:rPr>
          <w:rFonts w:ascii="Times New Roman" w:eastAsia="Calibri" w:hAnsi="Times New Roman" w:cs="Times New Roman"/>
          <w:sz w:val="26"/>
          <w:szCs w:val="26"/>
          <w:lang w:val="ru-RU"/>
        </w:rPr>
        <w:t xml:space="preserve">нити да ће остварити тематске приоритете и циљеве дефинисане конкурсом.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6. </w:t>
      </w:r>
      <w:r w:rsidRPr="00C85EC4">
        <w:rPr>
          <w:rFonts w:ascii="Times New Roman" w:eastAsia="Calibri" w:hAnsi="Times New Roman" w:cs="Times New Roman"/>
          <w:b/>
          <w:color w:val="000000"/>
          <w:sz w:val="26"/>
          <w:szCs w:val="26"/>
          <w:u w:val="single"/>
          <w:lang w:val="ru-RU"/>
        </w:rPr>
        <w:t xml:space="preserve">ДН 017 – Врање. Пројекат под називом </w:t>
      </w:r>
      <w:r w:rsidRPr="00C85EC4">
        <w:rPr>
          <w:rFonts w:ascii="Times New Roman" w:eastAsia="Calibri" w:hAnsi="Times New Roman" w:cs="Times New Roman"/>
          <w:b/>
          <w:i/>
          <w:color w:val="000000"/>
          <w:sz w:val="26"/>
          <w:szCs w:val="26"/>
          <w:u w:val="single"/>
          <w:lang w:val="ru-RU"/>
        </w:rPr>
        <w:t>Из другог угла</w:t>
      </w:r>
      <w:r w:rsidRPr="00C85EC4">
        <w:rPr>
          <w:rFonts w:ascii="Times New Roman" w:eastAsia="Calibri" w:hAnsi="Times New Roman" w:cs="Times New Roman"/>
          <w:b/>
          <w:color w:val="000000"/>
          <w:sz w:val="26"/>
          <w:szCs w:val="26"/>
          <w:u w:val="single"/>
          <w:lang w:val="ru-RU"/>
        </w:rPr>
        <w:t>.</w:t>
      </w:r>
      <w:r w:rsidRPr="00C85EC4">
        <w:rPr>
          <w:rFonts w:ascii="Times New Roman" w:eastAsia="Calibri" w:hAnsi="Times New Roman" w:cs="Times New Roman"/>
          <w:color w:val="000000"/>
          <w:sz w:val="26"/>
          <w:szCs w:val="26"/>
          <w:lang w:val="ru-RU"/>
        </w:rPr>
        <w:t>.</w:t>
      </w:r>
      <w:r w:rsidRPr="00C85EC4">
        <w:rPr>
          <w:rFonts w:ascii="Times New Roman" w:hAnsi="Times New Roman" w:cs="Times New Roman"/>
          <w:color w:val="000000"/>
          <w:sz w:val="26"/>
          <w:szCs w:val="26"/>
          <w:lang w:val="ru-RU"/>
        </w:rPr>
        <w:t xml:space="preserve"> </w:t>
      </w:r>
      <w:r w:rsidRPr="00C85EC4">
        <w:rPr>
          <w:rFonts w:ascii="Times New Roman" w:eastAsia="Calibri" w:hAnsi="Times New Roman" w:cs="Times New Roman"/>
          <w:color w:val="000000"/>
          <w:sz w:val="26"/>
          <w:szCs w:val="26"/>
          <w:lang w:val="ru-RU"/>
        </w:rPr>
        <w:t>Пројекат врло лоше и широко постављен и као такав није релевантан у односу на тематске приоритете дефинисане Конкурсом али и за остварење јавног интереса у области јавног информисања. Циљ пројекта и примарне циљне групе лоше дефинисани. Опис активности у једној реченици из које се не види чиме се конкретно пројекат бави и како ће бити реализован медијски садржај. Због свега наведеног, нема гаранције да ће пројекат бити реализован. Резултати и индикатори лоше дефинисани и немерљиви. Буџет нереално висок и неусклађен са пројектним активностима. При том, неправилно попуњен. У персоналне трошкове исказан трошак продукције.</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7. </w:t>
      </w:r>
      <w:proofErr w:type="gramStart"/>
      <w:r w:rsidRPr="00C85EC4">
        <w:rPr>
          <w:rFonts w:ascii="Times New Roman" w:eastAsia="Calibri" w:hAnsi="Times New Roman" w:cs="Times New Roman"/>
          <w:b/>
          <w:color w:val="000000"/>
          <w:sz w:val="26"/>
          <w:szCs w:val="26"/>
          <w:u w:val="single"/>
        </w:rPr>
        <w:t>Media</w:t>
      </w:r>
      <w:r w:rsidRPr="00C85EC4">
        <w:rPr>
          <w:rFonts w:ascii="Times New Roman" w:eastAsia="Calibri" w:hAnsi="Times New Roman" w:cs="Times New Roman"/>
          <w:b/>
          <w:color w:val="000000"/>
          <w:sz w:val="26"/>
          <w:szCs w:val="26"/>
          <w:u w:val="single"/>
          <w:lang w:val="ru-RU"/>
        </w:rPr>
        <w:t xml:space="preserve"> </w:t>
      </w:r>
      <w:r w:rsidRPr="00C85EC4">
        <w:rPr>
          <w:rFonts w:ascii="Times New Roman" w:eastAsia="Calibri" w:hAnsi="Times New Roman" w:cs="Times New Roman"/>
          <w:b/>
          <w:color w:val="000000"/>
          <w:sz w:val="26"/>
          <w:szCs w:val="26"/>
          <w:u w:val="single"/>
        </w:rPr>
        <w:t>advertising</w:t>
      </w:r>
      <w:r w:rsidRPr="00C85EC4">
        <w:rPr>
          <w:rFonts w:ascii="Times New Roman" w:eastAsia="Calibri" w:hAnsi="Times New Roman" w:cs="Times New Roman"/>
          <w:b/>
          <w:color w:val="000000"/>
          <w:sz w:val="26"/>
          <w:szCs w:val="26"/>
          <w:u w:val="single"/>
          <w:lang w:val="ru-RU"/>
        </w:rPr>
        <w:t xml:space="preserve"> </w:t>
      </w:r>
      <w:r w:rsidRPr="00C85EC4">
        <w:rPr>
          <w:rFonts w:ascii="Times New Roman" w:eastAsia="Calibri" w:hAnsi="Times New Roman" w:cs="Times New Roman"/>
          <w:b/>
          <w:color w:val="000000"/>
          <w:sz w:val="26"/>
          <w:szCs w:val="26"/>
          <w:u w:val="single"/>
        </w:rPr>
        <w:t>Beograd</w:t>
      </w:r>
      <w:r w:rsidRPr="00C85EC4">
        <w:rPr>
          <w:rFonts w:ascii="Times New Roman" w:eastAsia="Calibri" w:hAnsi="Times New Roman" w:cs="Times New Roman"/>
          <w:b/>
          <w:color w:val="000000"/>
          <w:sz w:val="26"/>
          <w:szCs w:val="26"/>
          <w:u w:val="single"/>
          <w:lang w:val="ru-RU"/>
        </w:rPr>
        <w:t>.</w:t>
      </w:r>
      <w:proofErr w:type="gramEnd"/>
      <w:r w:rsidRPr="00C85EC4">
        <w:rPr>
          <w:rFonts w:ascii="Times New Roman" w:eastAsia="Calibri" w:hAnsi="Times New Roman" w:cs="Times New Roman"/>
          <w:b/>
          <w:color w:val="000000"/>
          <w:sz w:val="26"/>
          <w:szCs w:val="26"/>
          <w:u w:val="single"/>
          <w:lang w:val="ru-RU"/>
        </w:rPr>
        <w:t xml:space="preserve"> Пројекат под називом </w:t>
      </w:r>
      <w:r w:rsidRPr="00C85EC4">
        <w:rPr>
          <w:rFonts w:ascii="Times New Roman" w:eastAsia="Calibri" w:hAnsi="Times New Roman" w:cs="Times New Roman"/>
          <w:b/>
          <w:i/>
          <w:color w:val="000000"/>
          <w:sz w:val="26"/>
          <w:szCs w:val="26"/>
          <w:u w:val="single"/>
          <w:lang w:val="ru-RU"/>
        </w:rPr>
        <w:t>Нас је 10%.</w:t>
      </w:r>
      <w:r w:rsidRPr="00C85EC4">
        <w:rPr>
          <w:rFonts w:ascii="Times New Roman" w:eastAsia="Calibri" w:hAnsi="Times New Roman" w:cs="Times New Roman"/>
          <w:color w:val="000000"/>
          <w:sz w:val="26"/>
          <w:szCs w:val="26"/>
          <w:lang w:val="ru-RU"/>
        </w:rPr>
        <w:t xml:space="preserve"> Пројекат се односи на редову емисију која се у континуитету реализује већ 5 година. Иако је тема веома значајна за ОСИ и уклапа се у тематске приоритете дефинисане Конкурсом, није уопште разрађена кроз пројектне активности те остаје нејасно чиме ће се конкретно бавити медијски садржаји и како ће бити реализовани. Образац пријаве је неправилно попуњен јер нема описа активности и нема попуњених резултата и индикатора. И гантограм је неправилно попуњен. </w:t>
      </w:r>
    </w:p>
    <w:p w:rsidR="00C85EC4" w:rsidRPr="00C85EC4" w:rsidRDefault="00C85EC4" w:rsidP="00C85EC4">
      <w:pPr>
        <w:spacing w:after="0" w:line="240" w:lineRule="auto"/>
        <w:ind w:firstLine="720"/>
        <w:jc w:val="both"/>
        <w:rPr>
          <w:rFonts w:ascii="Times New Roman" w:eastAsia="Calibri" w:hAnsi="Times New Roman" w:cs="Times New Roman"/>
          <w:color w:val="000000"/>
          <w:sz w:val="26"/>
          <w:szCs w:val="26"/>
          <w:lang w:val="ru-RU"/>
        </w:rPr>
      </w:pPr>
      <w:r w:rsidRPr="00C85EC4">
        <w:rPr>
          <w:rFonts w:ascii="Times New Roman" w:eastAsia="Calibri" w:hAnsi="Times New Roman" w:cs="Times New Roman"/>
          <w:color w:val="000000"/>
          <w:sz w:val="26"/>
          <w:szCs w:val="26"/>
          <w:lang w:val="ru-RU"/>
        </w:rPr>
        <w:t xml:space="preserve">8. </w:t>
      </w:r>
      <w:r w:rsidRPr="00C85EC4">
        <w:rPr>
          <w:rFonts w:ascii="Times New Roman" w:eastAsia="Calibri" w:hAnsi="Times New Roman" w:cs="Times New Roman"/>
          <w:b/>
          <w:color w:val="000000"/>
          <w:sz w:val="26"/>
          <w:szCs w:val="26"/>
          <w:u w:val="single"/>
          <w:lang w:val="ru-RU"/>
        </w:rPr>
        <w:t>Центар за развој фотографије – Београд, у сарадњи са РТв Врање</w:t>
      </w:r>
      <w:r w:rsidRPr="00C85EC4">
        <w:rPr>
          <w:rFonts w:ascii="Times New Roman" w:eastAsia="Calibri" w:hAnsi="Times New Roman" w:cs="Times New Roman"/>
          <w:color w:val="000000"/>
          <w:sz w:val="26"/>
          <w:szCs w:val="26"/>
          <w:lang w:val="ru-RU"/>
        </w:rPr>
        <w:t xml:space="preserve">. Пројекат под називом </w:t>
      </w:r>
      <w:r w:rsidRPr="00C85EC4">
        <w:rPr>
          <w:rFonts w:ascii="Times New Roman" w:eastAsia="Calibri" w:hAnsi="Times New Roman" w:cs="Times New Roman"/>
          <w:b/>
          <w:i/>
          <w:color w:val="000000"/>
          <w:sz w:val="26"/>
          <w:szCs w:val="26"/>
          <w:u w:val="single"/>
          <w:lang w:val="ru-RU"/>
        </w:rPr>
        <w:t>Читање фотографије</w:t>
      </w:r>
      <w:r w:rsidRPr="00C85EC4">
        <w:rPr>
          <w:rFonts w:ascii="Times New Roman" w:eastAsia="Calibri" w:hAnsi="Times New Roman" w:cs="Times New Roman"/>
          <w:color w:val="000000"/>
          <w:sz w:val="26"/>
          <w:szCs w:val="26"/>
          <w:lang w:val="ru-RU"/>
        </w:rPr>
        <w:t>. Документација подносиоца је комплетна и пристигла у траженом року. Укупна вредност предлога пројекта је 2.662.880 динара. Подносилац је предложио суфинансирање пројекта у износу од 1.340.000 динара, што не прелази 50% вредности пројекта, нити износе утврђене Јавним позивом којим је расписан Конкурс.Пројекат је добро написан али прешироко постављен. У опису пројекта се каже да ће део материјала који покрива историјат врањске фотографске сцене као и актуелне, афирмисане ауторе бити снимљен у Врању, али се у опису активности то нигде не помиње. Уместо тога, медијски садржај: 1.</w:t>
      </w:r>
      <w:r w:rsidRPr="00C85EC4">
        <w:rPr>
          <w:rFonts w:ascii="Times New Roman" w:eastAsia="Calibri" w:hAnsi="Times New Roman" w:cs="Times New Roman"/>
          <w:i/>
          <w:color w:val="000000"/>
          <w:sz w:val="26"/>
          <w:szCs w:val="26"/>
          <w:lang w:val="ru-RU"/>
        </w:rPr>
        <w:t>Савијање стварности</w:t>
      </w:r>
      <w:r w:rsidRPr="00C85EC4">
        <w:rPr>
          <w:rFonts w:ascii="Times New Roman" w:eastAsia="Calibri" w:hAnsi="Times New Roman" w:cs="Times New Roman"/>
          <w:color w:val="000000"/>
          <w:sz w:val="26"/>
          <w:szCs w:val="26"/>
          <w:lang w:val="ru-RU"/>
        </w:rPr>
        <w:t xml:space="preserve"> се бави односом фотографије и истине; 2.</w:t>
      </w:r>
      <w:r w:rsidRPr="00C85EC4">
        <w:rPr>
          <w:rFonts w:ascii="Times New Roman" w:eastAsia="Calibri" w:hAnsi="Times New Roman" w:cs="Times New Roman"/>
          <w:i/>
          <w:color w:val="000000"/>
          <w:sz w:val="26"/>
          <w:szCs w:val="26"/>
          <w:lang w:val="ru-RU"/>
        </w:rPr>
        <w:t>Савијање слободе</w:t>
      </w:r>
      <w:r w:rsidRPr="00C85EC4">
        <w:rPr>
          <w:rFonts w:ascii="Times New Roman" w:eastAsia="Calibri" w:hAnsi="Times New Roman" w:cs="Times New Roman"/>
          <w:color w:val="000000"/>
          <w:sz w:val="26"/>
          <w:szCs w:val="26"/>
          <w:lang w:val="ru-RU"/>
        </w:rPr>
        <w:t xml:space="preserve"> се бави правима мањина са фокусом на ЛГБТ популацију; 3. </w:t>
      </w:r>
      <w:r w:rsidRPr="00C85EC4">
        <w:rPr>
          <w:rFonts w:ascii="Times New Roman" w:eastAsia="Calibri" w:hAnsi="Times New Roman" w:cs="Times New Roman"/>
          <w:i/>
          <w:color w:val="000000"/>
          <w:sz w:val="26"/>
          <w:szCs w:val="26"/>
          <w:lang w:val="ru-RU"/>
        </w:rPr>
        <w:t xml:space="preserve">У жижи збивања </w:t>
      </w:r>
      <w:r w:rsidRPr="00C85EC4">
        <w:rPr>
          <w:rFonts w:ascii="Times New Roman" w:eastAsia="Calibri" w:hAnsi="Times New Roman" w:cs="Times New Roman"/>
          <w:color w:val="000000"/>
          <w:sz w:val="26"/>
          <w:szCs w:val="26"/>
          <w:lang w:val="ru-RU"/>
        </w:rPr>
        <w:t>се бави значајем фото-журнализма и ратне фотографије, на примеру слика рата из Вијетнама; 4.</w:t>
      </w:r>
      <w:r w:rsidRPr="00C85EC4">
        <w:rPr>
          <w:rFonts w:ascii="Times New Roman" w:eastAsia="Calibri" w:hAnsi="Times New Roman" w:cs="Times New Roman"/>
          <w:i/>
          <w:color w:val="000000"/>
          <w:sz w:val="26"/>
          <w:szCs w:val="26"/>
          <w:lang w:val="ru-RU"/>
        </w:rPr>
        <w:t>Сви смо фотографи</w:t>
      </w:r>
      <w:r w:rsidRPr="00C85EC4">
        <w:rPr>
          <w:rFonts w:ascii="Times New Roman" w:eastAsia="Calibri" w:hAnsi="Times New Roman" w:cs="Times New Roman"/>
          <w:color w:val="000000"/>
          <w:sz w:val="26"/>
          <w:szCs w:val="26"/>
          <w:lang w:val="ru-RU"/>
        </w:rPr>
        <w:t xml:space="preserve"> се бави фотографијом као социјалним феноменом и прављењем селфија; 5.</w:t>
      </w:r>
      <w:r w:rsidRPr="00C85EC4">
        <w:rPr>
          <w:rFonts w:ascii="Times New Roman" w:eastAsia="Calibri" w:hAnsi="Times New Roman" w:cs="Times New Roman"/>
          <w:i/>
          <w:color w:val="000000"/>
          <w:sz w:val="26"/>
          <w:szCs w:val="26"/>
          <w:lang w:val="ru-RU"/>
        </w:rPr>
        <w:t>Медијска (не)писменост</w:t>
      </w:r>
      <w:r w:rsidRPr="00C85EC4">
        <w:rPr>
          <w:rFonts w:ascii="Times New Roman" w:eastAsia="Calibri" w:hAnsi="Times New Roman" w:cs="Times New Roman"/>
          <w:color w:val="000000"/>
          <w:sz w:val="26"/>
          <w:szCs w:val="26"/>
          <w:lang w:val="ru-RU"/>
        </w:rPr>
        <w:t xml:space="preserve"> се бави тумачењем фотографије. Дакле, из описа активности нема гаранције да ће реализацијом овог пројекта бити остварен јавни интерес у области јавног информисања </w:t>
      </w:r>
      <w:r w:rsidRPr="00C85EC4">
        <w:rPr>
          <w:rFonts w:ascii="Times New Roman" w:eastAsia="Calibri" w:hAnsi="Times New Roman" w:cs="Times New Roman"/>
          <w:sz w:val="26"/>
          <w:szCs w:val="26"/>
          <w:lang w:val="ru-RU"/>
        </w:rPr>
        <w:t>грађана Врања,</w:t>
      </w:r>
      <w:r w:rsidRPr="00C85EC4">
        <w:rPr>
          <w:rFonts w:ascii="Times New Roman" w:eastAsia="Calibri" w:hAnsi="Times New Roman" w:cs="Times New Roman"/>
          <w:color w:val="000000"/>
          <w:sz w:val="26"/>
          <w:szCs w:val="26"/>
          <w:lang w:val="ru-RU"/>
        </w:rPr>
        <w:t xml:space="preserve"> нити да ће бити остварен програмски приоритет дефинисан Конкурсом. Буџет је нереално висок са неприхватљивим појединим оперативним трошковима и није правилно попуњен ( замењене колоне).</w:t>
      </w:r>
    </w:p>
    <w:p w:rsidR="00C85EC4" w:rsidRPr="00C85EC4" w:rsidRDefault="00C85EC4" w:rsidP="00C85EC4">
      <w:pPr>
        <w:spacing w:after="0" w:line="240" w:lineRule="auto"/>
        <w:jc w:val="both"/>
        <w:rPr>
          <w:rFonts w:ascii="Times New Roman" w:eastAsia="Calibri" w:hAnsi="Times New Roman" w:cs="Times New Roman"/>
          <w:color w:val="000000"/>
          <w:sz w:val="26"/>
          <w:szCs w:val="26"/>
          <w:lang w:val="ru-RU"/>
        </w:rPr>
      </w:pPr>
      <w:r w:rsidRPr="00C85EC4">
        <w:rPr>
          <w:rFonts w:ascii="Times New Roman" w:hAnsi="Times New Roman" w:cs="Times New Roman"/>
          <w:color w:val="000000"/>
          <w:sz w:val="26"/>
          <w:szCs w:val="26"/>
          <w:lang w:val="ru-RU"/>
        </w:rPr>
        <w:lastRenderedPageBreak/>
        <w:t xml:space="preserve">  </w:t>
      </w:r>
      <w:r w:rsidRPr="00C85EC4">
        <w:rPr>
          <w:rFonts w:ascii="Times New Roman" w:eastAsia="Calibri" w:hAnsi="Times New Roman" w:cs="Times New Roman"/>
          <w:color w:val="000000"/>
          <w:sz w:val="26"/>
          <w:szCs w:val="26"/>
          <w:lang w:val="ru-RU"/>
        </w:rPr>
        <w:t xml:space="preserve">9. </w:t>
      </w:r>
      <w:r w:rsidRPr="00C85EC4">
        <w:rPr>
          <w:rFonts w:ascii="Times New Roman" w:eastAsia="Calibri" w:hAnsi="Times New Roman" w:cs="Times New Roman"/>
          <w:b/>
          <w:color w:val="000000"/>
          <w:sz w:val="26"/>
          <w:szCs w:val="26"/>
          <w:u w:val="single"/>
          <w:lang w:val="ru-RU"/>
        </w:rPr>
        <w:t xml:space="preserve">Аdria media group doo Beograd, пројекат под називом </w:t>
      </w:r>
      <w:r w:rsidRPr="00C85EC4">
        <w:rPr>
          <w:rFonts w:ascii="Times New Roman" w:eastAsia="Calibri" w:hAnsi="Times New Roman" w:cs="Times New Roman"/>
          <w:b/>
          <w:i/>
          <w:color w:val="000000"/>
          <w:sz w:val="26"/>
          <w:szCs w:val="26"/>
          <w:u w:val="single"/>
          <w:lang w:val="ru-RU"/>
        </w:rPr>
        <w:t xml:space="preserve">Врање – град </w:t>
      </w:r>
      <w:r w:rsidRPr="00C85EC4">
        <w:rPr>
          <w:rFonts w:ascii="Times New Roman" w:eastAsia="Calibri" w:hAnsi="Times New Roman" w:cs="Times New Roman"/>
          <w:b/>
          <w:i/>
          <w:color w:val="000000"/>
          <w:sz w:val="26"/>
          <w:szCs w:val="26"/>
          <w:u w:val="single"/>
        </w:rPr>
        <w:t>за пример</w:t>
      </w:r>
      <w:r w:rsidRPr="00C85EC4">
        <w:rPr>
          <w:rFonts w:ascii="Times New Roman" w:eastAsia="Calibri" w:hAnsi="Times New Roman" w:cs="Times New Roman"/>
          <w:color w:val="000000"/>
          <w:sz w:val="26"/>
          <w:szCs w:val="26"/>
        </w:rPr>
        <w:t>.</w:t>
      </w:r>
      <w:r w:rsidRPr="00C85EC4">
        <w:rPr>
          <w:rFonts w:ascii="Times New Roman" w:eastAsia="Calibri" w:hAnsi="Times New Roman" w:cs="Times New Roman"/>
          <w:color w:val="000000"/>
          <w:sz w:val="26"/>
          <w:szCs w:val="26"/>
          <w:lang w:val="ru-RU"/>
        </w:rPr>
        <w:t xml:space="preserve"> Пројекат је постављен прешироко. Обухвата више области, а предвиђено је само 10 Тв прилога за обраду свих тема из области наведених у опису пројекта. Циљ пројекта добро дефинисан и у складу је са тематским приоритетима дефинисаних Конкурсом али није у потпуности усклађен са описом пројекта.Опис активности недовољно разрађен и не даје довољно гаранције да ће пројекат бити успешно реализован. Апликант наводи да има 14 дигиталних издања и комплетну инфраструктуру за реализовање сличних пројеката, а у буџету у делу оперативних трошкова потражује средства на име трошкова за видео опрему, не наводећи о којој се конкретно опреми ради и њеној неопходности за реализацију пројекта</w:t>
      </w:r>
      <w:r w:rsidRPr="00C85EC4">
        <w:rPr>
          <w:rFonts w:ascii="Times New Roman" w:eastAsia="Calibri" w:hAnsi="Times New Roman" w:cs="Times New Roman"/>
          <w:color w:val="000000"/>
          <w:sz w:val="26"/>
          <w:szCs w:val="26"/>
        </w:rPr>
        <w:t xml:space="preserve"> </w:t>
      </w:r>
      <w:r w:rsidRPr="00C85EC4">
        <w:rPr>
          <w:rFonts w:ascii="Times New Roman" w:eastAsia="Calibri" w:hAnsi="Times New Roman" w:cs="Times New Roman"/>
          <w:color w:val="000000"/>
          <w:sz w:val="26"/>
          <w:szCs w:val="26"/>
          <w:lang w:val="ru-RU"/>
        </w:rPr>
        <w:t>што</w:t>
      </w:r>
      <w:r w:rsidRPr="00C85EC4">
        <w:rPr>
          <w:rFonts w:ascii="Times New Roman" w:eastAsia="Calibri" w:hAnsi="Times New Roman" w:cs="Times New Roman"/>
          <w:color w:val="000000"/>
          <w:sz w:val="26"/>
          <w:szCs w:val="26"/>
        </w:rPr>
        <w:t>,</w:t>
      </w:r>
      <w:r w:rsidRPr="00C85EC4">
        <w:rPr>
          <w:rFonts w:ascii="Times New Roman" w:eastAsia="Calibri" w:hAnsi="Times New Roman" w:cs="Times New Roman"/>
          <w:color w:val="000000"/>
          <w:sz w:val="26"/>
          <w:szCs w:val="26"/>
          <w:lang w:val="ru-RU"/>
        </w:rPr>
        <w:t xml:space="preserve"> такође доводи у сумњу реализацију компетног пројекта. </w:t>
      </w:r>
    </w:p>
    <w:p w:rsidR="00C85EC4" w:rsidRPr="00C85EC4" w:rsidRDefault="00C85EC4" w:rsidP="00C85EC4">
      <w:pPr>
        <w:spacing w:after="0" w:line="240" w:lineRule="auto"/>
        <w:jc w:val="both"/>
        <w:rPr>
          <w:rFonts w:ascii="Times New Roman" w:eastAsia="Calibri" w:hAnsi="Times New Roman" w:cs="Times New Roman"/>
          <w:color w:val="000000"/>
          <w:sz w:val="26"/>
          <w:szCs w:val="26"/>
        </w:rPr>
      </w:pPr>
      <w:r w:rsidRPr="00C85EC4">
        <w:rPr>
          <w:rFonts w:ascii="Times New Roman" w:eastAsia="Calibri" w:hAnsi="Times New Roman" w:cs="Times New Roman"/>
          <w:color w:val="000000"/>
          <w:sz w:val="26"/>
          <w:szCs w:val="26"/>
        </w:rPr>
        <w:t xml:space="preserve">10.Предузеће за производњу, промети </w:t>
      </w:r>
      <w:proofErr w:type="gramStart"/>
      <w:r w:rsidRPr="00C85EC4">
        <w:rPr>
          <w:rFonts w:ascii="Times New Roman" w:eastAsia="Calibri" w:hAnsi="Times New Roman" w:cs="Times New Roman"/>
          <w:color w:val="000000"/>
          <w:sz w:val="26"/>
          <w:szCs w:val="26"/>
        </w:rPr>
        <w:t>услуге  M</w:t>
      </w:r>
      <w:proofErr w:type="gramEnd"/>
      <w:r w:rsidRPr="00C85EC4">
        <w:rPr>
          <w:rFonts w:ascii="Times New Roman" w:eastAsia="Calibri" w:hAnsi="Times New Roman" w:cs="Times New Roman"/>
          <w:color w:val="000000"/>
          <w:sz w:val="26"/>
          <w:szCs w:val="26"/>
        </w:rPr>
        <w:t xml:space="preserve"> od Vranje</w:t>
      </w:r>
      <w:r w:rsidRPr="00C85EC4">
        <w:rPr>
          <w:rFonts w:ascii="Times New Roman" w:eastAsia="Calibri" w:hAnsi="Times New Roman" w:cs="Times New Roman"/>
          <w:b/>
          <w:color w:val="000000"/>
          <w:sz w:val="26"/>
          <w:szCs w:val="26"/>
          <w:u w:val="single"/>
        </w:rPr>
        <w:t xml:space="preserve">, TELEVIZIJA FOKUS </w:t>
      </w:r>
      <w:r w:rsidRPr="00C85EC4">
        <w:rPr>
          <w:rFonts w:ascii="Times New Roman" w:eastAsia="Calibri" w:hAnsi="Times New Roman" w:cs="Times New Roman"/>
          <w:color w:val="000000"/>
          <w:sz w:val="26"/>
          <w:szCs w:val="26"/>
        </w:rPr>
        <w:t xml:space="preserve">. </w:t>
      </w:r>
      <w:proofErr w:type="gramStart"/>
      <w:r w:rsidRPr="00C85EC4">
        <w:rPr>
          <w:rFonts w:ascii="Times New Roman" w:eastAsia="Calibri" w:hAnsi="Times New Roman" w:cs="Times New Roman"/>
          <w:color w:val="000000"/>
          <w:sz w:val="26"/>
          <w:szCs w:val="26"/>
        </w:rPr>
        <w:t xml:space="preserve">Предлог пројекта није разматран јер не испуњава услове прописане чланом </w:t>
      </w:r>
      <w:r w:rsidRPr="00C85EC4">
        <w:rPr>
          <w:rFonts w:ascii="Times New Roman" w:hAnsi="Times New Roman" w:cs="Times New Roman"/>
          <w:sz w:val="26"/>
          <w:szCs w:val="26"/>
        </w:rPr>
        <w:t>12.</w:t>
      </w:r>
      <w:proofErr w:type="gramEnd"/>
      <w:r w:rsidRPr="00C85EC4">
        <w:rPr>
          <w:rFonts w:ascii="Times New Roman" w:hAnsi="Times New Roman" w:cs="Times New Roman"/>
          <w:sz w:val="26"/>
          <w:szCs w:val="26"/>
        </w:rPr>
        <w:t xml:space="preserve"> </w:t>
      </w:r>
      <w:proofErr w:type="gramStart"/>
      <w:r w:rsidRPr="00C85EC4">
        <w:rPr>
          <w:rFonts w:ascii="Times New Roman" w:hAnsi="Times New Roman" w:cs="Times New Roman"/>
          <w:sz w:val="26"/>
          <w:szCs w:val="26"/>
        </w:rPr>
        <w:t>став</w:t>
      </w:r>
      <w:proofErr w:type="gramEnd"/>
      <w:r w:rsidRPr="00C85EC4">
        <w:rPr>
          <w:rFonts w:ascii="Times New Roman" w:hAnsi="Times New Roman" w:cs="Times New Roman"/>
          <w:sz w:val="26"/>
          <w:szCs w:val="26"/>
        </w:rPr>
        <w:t xml:space="preserve"> 2. </w:t>
      </w:r>
      <w:proofErr w:type="gramStart"/>
      <w:r w:rsidRPr="00C85EC4">
        <w:rPr>
          <w:rFonts w:ascii="Times New Roman" w:hAnsi="Times New Roman" w:cs="Times New Roman"/>
          <w:sz w:val="26"/>
          <w:szCs w:val="26"/>
        </w:rPr>
        <w:t>Правилника о суфинансирању пројеката из буџета града Врања за остваривање јавног интереса у области јавног информисања.</w:t>
      </w:r>
      <w:proofErr w:type="gramEnd"/>
    </w:p>
    <w:p w:rsidR="00C85EC4" w:rsidRPr="00C85EC4" w:rsidRDefault="00C85EC4" w:rsidP="00C85EC4">
      <w:pPr>
        <w:spacing w:after="0" w:line="240" w:lineRule="auto"/>
        <w:ind w:firstLine="708"/>
        <w:jc w:val="both"/>
        <w:rPr>
          <w:rFonts w:ascii="Times New Roman" w:hAnsi="Times New Roman" w:cs="Times New Roman"/>
          <w:bCs/>
          <w:sz w:val="26"/>
          <w:szCs w:val="26"/>
        </w:rPr>
      </w:pPr>
      <w:proofErr w:type="gramStart"/>
      <w:r w:rsidRPr="00C85EC4">
        <w:rPr>
          <w:rFonts w:ascii="Times New Roman" w:hAnsi="Times New Roman" w:cs="Times New Roman"/>
          <w:sz w:val="26"/>
          <w:szCs w:val="26"/>
        </w:rPr>
        <w:t>На основу чињеничног стања, Предлога Комисије за оцену пројеката по расписаном конкурсу за суфинансирање медијских садржаја намењених телевизији, из буџета Града Врања у 2018.</w:t>
      </w:r>
      <w:proofErr w:type="gramEnd"/>
      <w:r w:rsidRPr="00C85EC4">
        <w:rPr>
          <w:rFonts w:ascii="Times New Roman" w:hAnsi="Times New Roman" w:cs="Times New Roman"/>
          <w:sz w:val="26"/>
          <w:szCs w:val="26"/>
        </w:rPr>
        <w:t xml:space="preserve"> години, број: 40-</w:t>
      </w:r>
      <w:r w:rsidRPr="00C85EC4">
        <w:rPr>
          <w:rFonts w:ascii="Times New Roman" w:eastAsia="Calibri" w:hAnsi="Times New Roman" w:cs="Times New Roman"/>
          <w:sz w:val="26"/>
          <w:szCs w:val="26"/>
        </w:rPr>
        <w:t>429/2/2018-04</w:t>
      </w:r>
      <w:r w:rsidRPr="00C85EC4">
        <w:rPr>
          <w:rFonts w:ascii="Times New Roman" w:hAnsi="Times New Roman" w:cs="Times New Roman"/>
          <w:sz w:val="26"/>
          <w:szCs w:val="26"/>
        </w:rPr>
        <w:t xml:space="preserve"> од 25.05.2018 и разлоге који су наведени за сваки предложени пројекат, односно за сваки пројекат који није подржан, узимајући у обзир чињеницу да  одобрени пројекти у највећој мери испуњавају циљеве и конкурсом прописана  мерила, а која су уједно и критеријуми прописани Правилником о суфинансирању пројеката из буџета града Врања за остваривање  јавног интереса у  области јавног информисања (Службени гласник града Врања број 5/17)</w:t>
      </w:r>
      <w:r w:rsidRPr="00C85EC4">
        <w:rPr>
          <w:rFonts w:ascii="Times New Roman" w:hAnsi="Times New Roman" w:cs="Times New Roman"/>
          <w:bCs/>
          <w:sz w:val="26"/>
          <w:szCs w:val="26"/>
        </w:rPr>
        <w:t>), Градско веће Града Врања донело је Решење као у диспозитиву.</w:t>
      </w:r>
    </w:p>
    <w:p w:rsidR="00C85EC4" w:rsidRPr="00C85EC4" w:rsidRDefault="00C85EC4" w:rsidP="00C85EC4">
      <w:pPr>
        <w:suppressLineNumbers/>
        <w:tabs>
          <w:tab w:val="left" w:pos="993"/>
          <w:tab w:val="left" w:pos="9639"/>
        </w:tabs>
        <w:suppressAutoHyphens/>
        <w:autoSpaceDE w:val="0"/>
        <w:autoSpaceDN w:val="0"/>
        <w:adjustRightInd w:val="0"/>
        <w:spacing w:after="0" w:line="240" w:lineRule="auto"/>
        <w:jc w:val="both"/>
        <w:rPr>
          <w:rFonts w:ascii="Times New Roman" w:hAnsi="Times New Roman" w:cs="Times New Roman"/>
          <w:bCs/>
          <w:sz w:val="26"/>
          <w:szCs w:val="26"/>
        </w:rPr>
      </w:pPr>
      <w:r w:rsidRPr="00C85EC4">
        <w:rPr>
          <w:rFonts w:ascii="Times New Roman" w:hAnsi="Times New Roman" w:cs="Times New Roman"/>
          <w:b/>
          <w:bCs/>
          <w:sz w:val="26"/>
          <w:szCs w:val="26"/>
        </w:rPr>
        <w:tab/>
        <w:t>Поука о правном средству</w:t>
      </w:r>
      <w:r w:rsidRPr="00C85EC4">
        <w:rPr>
          <w:rFonts w:ascii="Times New Roman" w:hAnsi="Times New Roman" w:cs="Times New Roman"/>
          <w:bCs/>
          <w:sz w:val="26"/>
          <w:szCs w:val="26"/>
        </w:rPr>
        <w:t xml:space="preserve">:  Ово Решење је коначно и против њега се може </w:t>
      </w:r>
      <w:proofErr w:type="gramStart"/>
      <w:r w:rsidRPr="00C85EC4">
        <w:rPr>
          <w:rFonts w:ascii="Times New Roman" w:hAnsi="Times New Roman" w:cs="Times New Roman"/>
          <w:bCs/>
          <w:sz w:val="26"/>
          <w:szCs w:val="26"/>
        </w:rPr>
        <w:t>покренути  управни</w:t>
      </w:r>
      <w:proofErr w:type="gramEnd"/>
      <w:r w:rsidRPr="00C85EC4">
        <w:rPr>
          <w:rFonts w:ascii="Times New Roman" w:hAnsi="Times New Roman" w:cs="Times New Roman"/>
          <w:bCs/>
          <w:sz w:val="26"/>
          <w:szCs w:val="26"/>
        </w:rPr>
        <w:t xml:space="preserve"> спор у року од 30 дана од дана пријема.</w:t>
      </w:r>
    </w:p>
    <w:p w:rsidR="00C85EC4" w:rsidRPr="00C85EC4" w:rsidRDefault="00C85EC4" w:rsidP="00C85EC4">
      <w:pPr>
        <w:pStyle w:val="ListParagraph"/>
        <w:spacing w:after="0" w:line="240" w:lineRule="auto"/>
        <w:jc w:val="center"/>
        <w:rPr>
          <w:rFonts w:ascii="Times New Roman" w:hAnsi="Times New Roman" w:cs="Times New Roman"/>
          <w:b/>
          <w:sz w:val="26"/>
          <w:szCs w:val="26"/>
        </w:rPr>
      </w:pPr>
      <w:proofErr w:type="gramStart"/>
      <w:r w:rsidRPr="00C85EC4">
        <w:rPr>
          <w:rFonts w:ascii="Times New Roman" w:hAnsi="Times New Roman" w:cs="Times New Roman"/>
          <w:b/>
          <w:sz w:val="26"/>
          <w:szCs w:val="26"/>
        </w:rPr>
        <w:t>ГРАДСКО  ВЕЋЕ</w:t>
      </w:r>
      <w:proofErr w:type="gramEnd"/>
      <w:r w:rsidRPr="00C85EC4">
        <w:rPr>
          <w:rFonts w:ascii="Times New Roman" w:hAnsi="Times New Roman" w:cs="Times New Roman"/>
          <w:b/>
          <w:sz w:val="26"/>
          <w:szCs w:val="26"/>
        </w:rPr>
        <w:t xml:space="preserve">  ГРАДА  ВРАЊА</w:t>
      </w:r>
    </w:p>
    <w:p w:rsidR="00C85EC4" w:rsidRPr="00C85EC4" w:rsidRDefault="00C85EC4" w:rsidP="00C85EC4">
      <w:pPr>
        <w:pStyle w:val="ListParagraph"/>
        <w:spacing w:after="0" w:line="240" w:lineRule="auto"/>
        <w:jc w:val="center"/>
        <w:rPr>
          <w:rFonts w:ascii="Times New Roman" w:hAnsi="Times New Roman" w:cs="Times New Roman"/>
          <w:b/>
          <w:sz w:val="26"/>
          <w:szCs w:val="26"/>
        </w:rPr>
      </w:pPr>
      <w:r w:rsidRPr="00C85EC4">
        <w:rPr>
          <w:rFonts w:ascii="Times New Roman" w:hAnsi="Times New Roman" w:cs="Times New Roman"/>
          <w:b/>
          <w:sz w:val="26"/>
          <w:szCs w:val="26"/>
        </w:rPr>
        <w:t xml:space="preserve">Број. 06-120/1 /2018-04, дана: 01.06.2018. </w:t>
      </w:r>
      <w:proofErr w:type="gramStart"/>
      <w:r w:rsidRPr="00C85EC4">
        <w:rPr>
          <w:rFonts w:ascii="Times New Roman" w:hAnsi="Times New Roman" w:cs="Times New Roman"/>
          <w:b/>
          <w:sz w:val="26"/>
          <w:szCs w:val="26"/>
        </w:rPr>
        <w:t>године</w:t>
      </w:r>
      <w:proofErr w:type="gramEnd"/>
    </w:p>
    <w:p w:rsidR="00C85EC4" w:rsidRPr="00C85EC4" w:rsidRDefault="00C85EC4" w:rsidP="00C85EC4">
      <w:pPr>
        <w:pStyle w:val="ListParagraph"/>
        <w:spacing w:after="0" w:line="240" w:lineRule="auto"/>
        <w:jc w:val="center"/>
        <w:rPr>
          <w:rFonts w:ascii="Times New Roman" w:hAnsi="Times New Roman" w:cs="Times New Roman"/>
          <w:b/>
          <w:sz w:val="26"/>
          <w:szCs w:val="26"/>
        </w:rPr>
      </w:pPr>
    </w:p>
    <w:p w:rsidR="00C85EC4" w:rsidRPr="00C85EC4" w:rsidRDefault="00C85EC4" w:rsidP="00C85EC4">
      <w:pPr>
        <w:spacing w:after="0" w:line="240" w:lineRule="auto"/>
        <w:jc w:val="both"/>
        <w:rPr>
          <w:rFonts w:ascii="Times New Roman" w:hAnsi="Times New Roman" w:cs="Times New Roman"/>
          <w:b/>
          <w:sz w:val="26"/>
          <w:szCs w:val="26"/>
          <w:lang w:val="sr-Cyrl-CS"/>
        </w:rPr>
      </w:pPr>
      <w:r w:rsidRPr="00C85EC4">
        <w:rPr>
          <w:rFonts w:ascii="Times New Roman" w:hAnsi="Times New Roman" w:cs="Times New Roman"/>
          <w:b/>
          <w:sz w:val="26"/>
          <w:szCs w:val="26"/>
        </w:rPr>
        <w:t xml:space="preserve">                                                                                                  </w:t>
      </w:r>
      <w:r w:rsidRPr="00C85EC4">
        <w:rPr>
          <w:rFonts w:ascii="Times New Roman" w:hAnsi="Times New Roman" w:cs="Times New Roman"/>
          <w:b/>
          <w:sz w:val="26"/>
          <w:szCs w:val="26"/>
          <w:lang w:val="sr-Cyrl-CS"/>
        </w:rPr>
        <w:t xml:space="preserve">ПРЕДСЕДНИК </w:t>
      </w:r>
    </w:p>
    <w:p w:rsidR="00C85EC4" w:rsidRPr="00C85EC4" w:rsidRDefault="00C85EC4" w:rsidP="00C85EC4">
      <w:pPr>
        <w:spacing w:after="0" w:line="240" w:lineRule="auto"/>
        <w:jc w:val="both"/>
        <w:rPr>
          <w:rFonts w:ascii="Times New Roman" w:hAnsi="Times New Roman" w:cs="Times New Roman"/>
          <w:b/>
          <w:sz w:val="26"/>
          <w:szCs w:val="26"/>
          <w:lang w:val="sr-Cyrl-CS"/>
        </w:rPr>
      </w:pPr>
      <w:r w:rsidRPr="00C85EC4">
        <w:rPr>
          <w:rFonts w:ascii="Times New Roman" w:hAnsi="Times New Roman" w:cs="Times New Roman"/>
          <w:b/>
          <w:sz w:val="26"/>
          <w:szCs w:val="26"/>
          <w:lang w:val="sr-Cyrl-CS"/>
        </w:rPr>
        <w:t xml:space="preserve">                                                                                                ГРАДСКОГ ВЕЋА,</w:t>
      </w:r>
    </w:p>
    <w:p w:rsidR="00C85EC4" w:rsidRPr="00C85EC4" w:rsidRDefault="00C85EC4" w:rsidP="00C85EC4">
      <w:pPr>
        <w:pStyle w:val="ListParagraph"/>
        <w:spacing w:after="0" w:line="240" w:lineRule="auto"/>
        <w:rPr>
          <w:rFonts w:ascii="Times New Roman" w:eastAsia="Calibri" w:hAnsi="Times New Roman" w:cs="Times New Roman"/>
          <w:sz w:val="26"/>
          <w:szCs w:val="26"/>
        </w:rPr>
      </w:pPr>
      <w:r w:rsidRPr="00C85EC4">
        <w:rPr>
          <w:rFonts w:ascii="Times New Roman" w:hAnsi="Times New Roman" w:cs="Times New Roman"/>
          <w:b/>
          <w:sz w:val="26"/>
          <w:szCs w:val="26"/>
          <w:lang w:val="sr-Cyrl-CS"/>
        </w:rPr>
        <w:t xml:space="preserve">                                                                             др Слободан Миленковић,ср</w:t>
      </w:r>
    </w:p>
    <w:p w:rsidR="00C85EC4" w:rsidRPr="00C85EC4" w:rsidRDefault="00C85EC4" w:rsidP="00C85EC4">
      <w:pPr>
        <w:spacing w:after="0" w:line="240" w:lineRule="auto"/>
        <w:rPr>
          <w:rFonts w:ascii="Times New Roman" w:hAnsi="Times New Roman" w:cs="Times New Roman"/>
          <w:sz w:val="26"/>
          <w:szCs w:val="26"/>
        </w:rPr>
      </w:pPr>
    </w:p>
    <w:p w:rsidR="00C85EC4" w:rsidRPr="00C85EC4" w:rsidRDefault="00C85EC4" w:rsidP="00C85EC4">
      <w:pPr>
        <w:spacing w:after="0" w:line="240" w:lineRule="auto"/>
        <w:rPr>
          <w:rFonts w:ascii="Times New Roman" w:hAnsi="Times New Roman" w:cs="Times New Roman"/>
          <w:sz w:val="26"/>
          <w:szCs w:val="26"/>
        </w:rPr>
      </w:pPr>
      <w:r w:rsidRPr="00C85EC4">
        <w:rPr>
          <w:rFonts w:ascii="Times New Roman" w:hAnsi="Times New Roman" w:cs="Times New Roman"/>
          <w:sz w:val="26"/>
          <w:szCs w:val="26"/>
        </w:rPr>
        <w:t>Taчност преписа оверава                                                 Секретар Градског већа</w:t>
      </w:r>
    </w:p>
    <w:p w:rsidR="00C85EC4" w:rsidRPr="00C85EC4" w:rsidRDefault="00C85EC4" w:rsidP="00C85EC4">
      <w:pPr>
        <w:spacing w:after="0" w:line="240" w:lineRule="auto"/>
        <w:rPr>
          <w:rFonts w:ascii="Times New Roman" w:hAnsi="Times New Roman" w:cs="Times New Roman"/>
          <w:sz w:val="26"/>
          <w:szCs w:val="26"/>
        </w:rPr>
      </w:pPr>
      <w:r w:rsidRPr="00C85EC4">
        <w:rPr>
          <w:rFonts w:ascii="Times New Roman" w:hAnsi="Times New Roman" w:cs="Times New Roman"/>
          <w:sz w:val="26"/>
          <w:szCs w:val="26"/>
        </w:rPr>
        <w:t xml:space="preserve">                                                                                                Јелена Пејковић </w:t>
      </w:r>
    </w:p>
    <w:p w:rsidR="00C85EC4" w:rsidRPr="00C85EC4" w:rsidRDefault="00C85EC4" w:rsidP="00C85EC4">
      <w:pPr>
        <w:spacing w:after="0" w:line="240" w:lineRule="auto"/>
        <w:rPr>
          <w:rFonts w:ascii="Times New Roman" w:hAnsi="Times New Roman" w:cs="Times New Roman"/>
          <w:sz w:val="26"/>
          <w:szCs w:val="26"/>
        </w:rPr>
      </w:pPr>
    </w:p>
    <w:p w:rsidR="00C85EC4" w:rsidRPr="00C85EC4" w:rsidRDefault="00C85EC4" w:rsidP="00C85EC4">
      <w:pPr>
        <w:spacing w:after="0" w:line="240" w:lineRule="auto"/>
        <w:rPr>
          <w:rFonts w:ascii="Times New Roman" w:hAnsi="Times New Roman" w:cs="Times New Roman"/>
          <w:sz w:val="26"/>
          <w:szCs w:val="26"/>
        </w:rPr>
      </w:pPr>
    </w:p>
    <w:p w:rsidR="00C85EC4" w:rsidRDefault="00C85EC4" w:rsidP="00C85EC4">
      <w:pPr>
        <w:rPr>
          <w:sz w:val="26"/>
          <w:szCs w:val="26"/>
        </w:rPr>
      </w:pPr>
    </w:p>
    <w:p w:rsidR="00C85EC4" w:rsidRDefault="00C85EC4" w:rsidP="00C85EC4">
      <w:pPr>
        <w:rPr>
          <w:sz w:val="26"/>
          <w:szCs w:val="26"/>
        </w:rPr>
      </w:pPr>
    </w:p>
    <w:p w:rsidR="0054416F" w:rsidRDefault="0054416F" w:rsidP="0054416F">
      <w:pPr>
        <w:spacing w:after="0" w:line="240" w:lineRule="auto"/>
        <w:jc w:val="both"/>
        <w:rPr>
          <w:rFonts w:ascii="Times New Roman" w:hAnsi="Times New Roman" w:cs="Times New Roman"/>
          <w:sz w:val="26"/>
          <w:szCs w:val="26"/>
          <w:lang w:val="sr-Cyrl-CS"/>
        </w:rPr>
      </w:pPr>
    </w:p>
    <w:p w:rsidR="00213D17" w:rsidRDefault="00213D17" w:rsidP="0054416F">
      <w:pPr>
        <w:spacing w:after="0" w:line="240" w:lineRule="auto"/>
        <w:jc w:val="both"/>
        <w:rPr>
          <w:rFonts w:ascii="Times New Roman" w:hAnsi="Times New Roman" w:cs="Times New Roman"/>
          <w:sz w:val="26"/>
          <w:szCs w:val="26"/>
          <w:lang w:val="sr-Cyrl-CS"/>
        </w:rPr>
      </w:pPr>
    </w:p>
    <w:p w:rsidR="00213D17" w:rsidRDefault="00213D17" w:rsidP="0054416F">
      <w:pPr>
        <w:spacing w:after="0" w:line="240" w:lineRule="auto"/>
        <w:jc w:val="both"/>
        <w:rPr>
          <w:rFonts w:ascii="Times New Roman" w:hAnsi="Times New Roman" w:cs="Times New Roman"/>
          <w:sz w:val="26"/>
          <w:szCs w:val="26"/>
          <w:lang w:val="sr-Cyrl-CS"/>
        </w:rPr>
      </w:pPr>
    </w:p>
    <w:p w:rsidR="00213D17" w:rsidRDefault="00213D17" w:rsidP="0054416F">
      <w:pPr>
        <w:spacing w:after="0" w:line="240" w:lineRule="auto"/>
        <w:jc w:val="both"/>
        <w:rPr>
          <w:rFonts w:ascii="Times New Roman" w:hAnsi="Times New Roman" w:cs="Times New Roman"/>
          <w:sz w:val="26"/>
          <w:szCs w:val="26"/>
          <w:lang w:val="sr-Cyrl-CS"/>
        </w:rPr>
      </w:pPr>
    </w:p>
    <w:p w:rsidR="00213D17" w:rsidRPr="0054416F" w:rsidRDefault="00213D17" w:rsidP="0054416F">
      <w:pPr>
        <w:spacing w:after="0" w:line="240" w:lineRule="auto"/>
        <w:jc w:val="both"/>
        <w:rPr>
          <w:rFonts w:ascii="Times New Roman" w:hAnsi="Times New Roman" w:cs="Times New Roman"/>
          <w:sz w:val="26"/>
          <w:szCs w:val="26"/>
          <w:lang w:val="sr-Cyrl-CS"/>
        </w:rPr>
      </w:pPr>
    </w:p>
    <w:p w:rsidR="0054416F" w:rsidRPr="0054416F" w:rsidRDefault="0054416F" w:rsidP="0054416F">
      <w:pPr>
        <w:spacing w:after="0" w:line="240" w:lineRule="auto"/>
        <w:rPr>
          <w:rFonts w:ascii="Times New Roman" w:hAnsi="Times New Roman" w:cs="Times New Roman"/>
          <w:b/>
          <w:sz w:val="26"/>
          <w:szCs w:val="26"/>
          <w:lang w:val="sr-Cyrl-CS"/>
        </w:rPr>
      </w:pPr>
    </w:p>
    <w:p w:rsidR="0054416F" w:rsidRPr="0054416F" w:rsidRDefault="0054416F" w:rsidP="0054416F">
      <w:pPr>
        <w:spacing w:after="0" w:line="240" w:lineRule="auto"/>
        <w:jc w:val="both"/>
        <w:rPr>
          <w:rFonts w:ascii="Times New Roman" w:hAnsi="Times New Roman" w:cs="Times New Roman"/>
          <w:b/>
          <w:sz w:val="26"/>
          <w:szCs w:val="26"/>
          <w:lang w:val="sr-Cyrl-CS"/>
        </w:rPr>
      </w:pPr>
      <w:r w:rsidRPr="0054416F">
        <w:rPr>
          <w:rFonts w:ascii="Times New Roman" w:hAnsi="Times New Roman" w:cs="Times New Roman"/>
          <w:b/>
          <w:sz w:val="26"/>
          <w:szCs w:val="26"/>
          <w:lang w:val="sr-Cyrl-CS"/>
        </w:rPr>
        <w:t xml:space="preserve"> </w:t>
      </w: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lastRenderedPageBreak/>
        <w:t>Република Србија</w:t>
      </w: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sidRPr="002A4AFE">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sidRPr="002A4AFE">
        <w:rPr>
          <w:rFonts w:ascii="Times New Roman" w:hAnsi="Times New Roman" w:cs="Times New Roman"/>
          <w:b/>
          <w:sz w:val="26"/>
          <w:szCs w:val="26"/>
        </w:rPr>
        <w:t>01.06.2018</w:t>
      </w:r>
      <w:r w:rsidRPr="002A4AFE">
        <w:rPr>
          <w:rFonts w:ascii="Times New Roman" w:hAnsi="Times New Roman" w:cs="Times New Roman"/>
          <w:b/>
          <w:sz w:val="26"/>
          <w:szCs w:val="26"/>
          <w:lang w:val="sr-Cyrl-CS"/>
        </w:rPr>
        <w:t>. године</w:t>
      </w:r>
    </w:p>
    <w:p w:rsidR="002A4AFE" w:rsidRPr="002A4AFE" w:rsidRDefault="002A4AFE" w:rsidP="002A4AFE">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2A4AFE" w:rsidRPr="002A4AFE" w:rsidRDefault="002A4AFE" w:rsidP="002A4AFE">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2A4AFE" w:rsidRPr="002A4AFE" w:rsidRDefault="002A4AFE" w:rsidP="002A4AFE">
      <w:pPr>
        <w:spacing w:after="0" w:line="240" w:lineRule="auto"/>
        <w:rPr>
          <w:rFonts w:ascii="Times New Roman" w:hAnsi="Times New Roman" w:cs="Times New Roman"/>
          <w:b/>
          <w:sz w:val="26"/>
          <w:szCs w:val="26"/>
        </w:rPr>
      </w:pPr>
    </w:p>
    <w:p w:rsidR="002A4AFE" w:rsidRPr="002A4AFE" w:rsidRDefault="002A4AFE" w:rsidP="002A4AFE">
      <w:pPr>
        <w:spacing w:after="0" w:line="240" w:lineRule="auto"/>
        <w:rPr>
          <w:rFonts w:ascii="Times New Roman" w:hAnsi="Times New Roman" w:cs="Times New Roman"/>
          <w:b/>
          <w:sz w:val="26"/>
          <w:szCs w:val="26"/>
        </w:rPr>
      </w:pPr>
    </w:p>
    <w:p w:rsidR="002A4AFE" w:rsidRPr="002A4AFE" w:rsidRDefault="002A4AFE" w:rsidP="002A4AFE">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2A4AFE" w:rsidRPr="002A4AFE" w:rsidRDefault="002A4AFE" w:rsidP="002A4AFE">
      <w:pPr>
        <w:spacing w:after="0" w:line="240" w:lineRule="auto"/>
        <w:jc w:val="center"/>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СКУПШТИНА ГРАДА ВРАЊА </w:t>
      </w:r>
    </w:p>
    <w:p w:rsidR="002A4AFE" w:rsidRPr="002A4AFE" w:rsidRDefault="002A4AFE" w:rsidP="002A4AFE">
      <w:pPr>
        <w:spacing w:after="0" w:line="240" w:lineRule="auto"/>
        <w:jc w:val="center"/>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-председнику-</w:t>
      </w:r>
    </w:p>
    <w:p w:rsidR="002A4AFE" w:rsidRPr="002A4AFE" w:rsidRDefault="002A4AFE" w:rsidP="002A4AFE">
      <w:pPr>
        <w:spacing w:after="0" w:line="240" w:lineRule="auto"/>
        <w:jc w:val="center"/>
        <w:rPr>
          <w:rFonts w:ascii="Times New Roman" w:hAnsi="Times New Roman" w:cs="Times New Roman"/>
          <w:b/>
          <w:sz w:val="26"/>
          <w:szCs w:val="26"/>
          <w:lang w:val="sr-Cyrl-CS"/>
        </w:rPr>
      </w:pPr>
    </w:p>
    <w:p w:rsidR="002A4AFE" w:rsidRPr="002A4AFE" w:rsidRDefault="002A4AFE" w:rsidP="002A4AFE">
      <w:pPr>
        <w:spacing w:after="0" w:line="240" w:lineRule="auto"/>
        <w:ind w:firstLine="720"/>
        <w:jc w:val="both"/>
        <w:rPr>
          <w:rFonts w:ascii="Times New Roman" w:hAnsi="Times New Roman" w:cs="Times New Roman"/>
          <w:sz w:val="26"/>
          <w:szCs w:val="26"/>
        </w:rPr>
      </w:pPr>
      <w:r w:rsidRPr="002A4AFE">
        <w:rPr>
          <w:rFonts w:ascii="Times New Roman" w:hAnsi="Times New Roman" w:cs="Times New Roman"/>
          <w:sz w:val="26"/>
          <w:szCs w:val="26"/>
          <w:lang w:val="sr-Cyrl-CS"/>
        </w:rPr>
        <w:t xml:space="preserve">На основу члана </w:t>
      </w:r>
      <w:r w:rsidRPr="002A4AFE">
        <w:rPr>
          <w:rFonts w:ascii="Times New Roman" w:hAnsi="Times New Roman" w:cs="Times New Roman"/>
          <w:sz w:val="26"/>
          <w:szCs w:val="26"/>
        </w:rPr>
        <w:t xml:space="preserve">61. </w:t>
      </w:r>
      <w:r w:rsidRPr="002A4AFE">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01.06</w:t>
      </w:r>
      <w:r w:rsidRPr="002A4AFE">
        <w:rPr>
          <w:rFonts w:ascii="Times New Roman" w:hAnsi="Times New Roman" w:cs="Times New Roman"/>
          <w:sz w:val="26"/>
          <w:szCs w:val="26"/>
        </w:rPr>
        <w:t>.</w:t>
      </w:r>
      <w:r w:rsidRPr="002A4AFE">
        <w:rPr>
          <w:rFonts w:ascii="Times New Roman" w:hAnsi="Times New Roman" w:cs="Times New Roman"/>
          <w:sz w:val="26"/>
          <w:szCs w:val="26"/>
          <w:lang w:val="sr-Cyrl-CS"/>
        </w:rPr>
        <w:t>2018. године, разматрало је</w:t>
      </w:r>
      <w:r w:rsidRPr="002A4AFE">
        <w:rPr>
          <w:rFonts w:ascii="Times New Roman" w:hAnsi="Times New Roman" w:cs="Times New Roman"/>
          <w:sz w:val="26"/>
          <w:szCs w:val="26"/>
        </w:rPr>
        <w:t xml:space="preserve"> Нацрт Бренда Стратегије града Врања за период 2018-2023. </w:t>
      </w:r>
      <w:proofErr w:type="gramStart"/>
      <w:r w:rsidRPr="002A4AFE">
        <w:rPr>
          <w:rFonts w:ascii="Times New Roman" w:hAnsi="Times New Roman" w:cs="Times New Roman"/>
          <w:sz w:val="26"/>
          <w:szCs w:val="26"/>
        </w:rPr>
        <w:t>године</w:t>
      </w:r>
      <w:proofErr w:type="gramEnd"/>
      <w:r w:rsidRPr="002A4AFE">
        <w:rPr>
          <w:rFonts w:ascii="Times New Roman" w:hAnsi="Times New Roman" w:cs="Times New Roman"/>
          <w:sz w:val="26"/>
          <w:szCs w:val="26"/>
          <w:lang w:val="sr-Cyrl-CS"/>
        </w:rPr>
        <w:t xml:space="preserve"> и донело следећ</w:t>
      </w:r>
      <w:r w:rsidRPr="002A4AFE">
        <w:rPr>
          <w:rFonts w:ascii="Times New Roman" w:hAnsi="Times New Roman" w:cs="Times New Roman"/>
          <w:sz w:val="26"/>
          <w:szCs w:val="26"/>
        </w:rPr>
        <w:t>и</w:t>
      </w:r>
    </w:p>
    <w:p w:rsidR="002A4AFE" w:rsidRPr="002A4AFE" w:rsidRDefault="002A4AFE" w:rsidP="002A4AFE">
      <w:pPr>
        <w:spacing w:after="0" w:line="240" w:lineRule="auto"/>
        <w:ind w:firstLine="706"/>
        <w:rPr>
          <w:rFonts w:ascii="Times New Roman" w:hAnsi="Times New Roman" w:cs="Times New Roman"/>
          <w:b/>
          <w:i/>
          <w:sz w:val="26"/>
          <w:szCs w:val="26"/>
          <w:lang w:val="sr-Cyrl-CS"/>
        </w:rPr>
      </w:pPr>
    </w:p>
    <w:p w:rsidR="002A4AFE" w:rsidRPr="002A4AFE" w:rsidRDefault="002A4AFE" w:rsidP="002A4AFE">
      <w:pPr>
        <w:spacing w:after="0" w:line="240" w:lineRule="auto"/>
        <w:jc w:val="center"/>
        <w:rPr>
          <w:rFonts w:ascii="Times New Roman" w:hAnsi="Times New Roman" w:cs="Times New Roman"/>
          <w:b/>
          <w:i/>
          <w:sz w:val="26"/>
          <w:szCs w:val="26"/>
          <w:lang w:val="sr-Cyrl-CS"/>
        </w:rPr>
      </w:pPr>
      <w:r w:rsidRPr="002A4AFE">
        <w:rPr>
          <w:rFonts w:ascii="Times New Roman" w:hAnsi="Times New Roman" w:cs="Times New Roman"/>
          <w:b/>
          <w:i/>
          <w:sz w:val="26"/>
          <w:szCs w:val="26"/>
          <w:lang w:val="sr-Cyrl-CS"/>
        </w:rPr>
        <w:t xml:space="preserve">З А К Љ У Ч А К </w:t>
      </w:r>
    </w:p>
    <w:p w:rsidR="002A4AFE" w:rsidRPr="002A4AFE" w:rsidRDefault="002A4AFE" w:rsidP="002A4AFE">
      <w:pPr>
        <w:spacing w:after="0" w:line="240" w:lineRule="auto"/>
        <w:rPr>
          <w:rFonts w:ascii="Times New Roman" w:hAnsi="Times New Roman" w:cs="Times New Roman"/>
          <w:sz w:val="26"/>
          <w:szCs w:val="26"/>
        </w:rPr>
      </w:pPr>
      <w:r w:rsidRPr="002A4AFE">
        <w:rPr>
          <w:rFonts w:ascii="Times New Roman" w:hAnsi="Times New Roman" w:cs="Times New Roman"/>
          <w:sz w:val="26"/>
          <w:szCs w:val="26"/>
        </w:rPr>
        <w:tab/>
      </w:r>
    </w:p>
    <w:p w:rsidR="002A4AFE" w:rsidRPr="002A4AFE" w:rsidRDefault="002A4AFE" w:rsidP="002A4AFE">
      <w:pPr>
        <w:jc w:val="both"/>
        <w:rPr>
          <w:rFonts w:ascii="Times New Roman" w:hAnsi="Times New Roman" w:cs="Times New Roman"/>
          <w:sz w:val="26"/>
          <w:szCs w:val="26"/>
          <w:lang w:val="sr-Cyrl-CS"/>
        </w:rPr>
      </w:pPr>
      <w:r w:rsidRPr="002A4AFE">
        <w:rPr>
          <w:rFonts w:ascii="Times New Roman" w:hAnsi="Times New Roman" w:cs="Times New Roman"/>
          <w:sz w:val="26"/>
          <w:szCs w:val="26"/>
          <w:lang w:val="sr-Cyrl-CS"/>
        </w:rPr>
        <w:tab/>
        <w:t xml:space="preserve">Утврђује се Предлог </w:t>
      </w:r>
      <w:r w:rsidRPr="002A4AFE">
        <w:rPr>
          <w:rFonts w:ascii="Times New Roman" w:hAnsi="Times New Roman" w:cs="Times New Roman"/>
          <w:sz w:val="26"/>
          <w:szCs w:val="26"/>
        </w:rPr>
        <w:t xml:space="preserve">Бренда Стратегије града Врања за период 2018-2023. </w:t>
      </w:r>
      <w:proofErr w:type="gramStart"/>
      <w:r w:rsidRPr="002A4AFE">
        <w:rPr>
          <w:rFonts w:ascii="Times New Roman" w:hAnsi="Times New Roman" w:cs="Times New Roman"/>
          <w:sz w:val="26"/>
          <w:szCs w:val="26"/>
        </w:rPr>
        <w:t>године</w:t>
      </w:r>
      <w:proofErr w:type="gramEnd"/>
      <w:r w:rsidRPr="002A4AFE">
        <w:rPr>
          <w:rFonts w:ascii="Times New Roman" w:hAnsi="Times New Roman" w:cs="Times New Roman"/>
          <w:sz w:val="26"/>
          <w:szCs w:val="26"/>
          <w:lang w:val="sr-Cyrl-CS"/>
        </w:rPr>
        <w:t xml:space="preserve"> и доставља Скупштини на разматрање и усвајање.</w:t>
      </w:r>
    </w:p>
    <w:p w:rsidR="002A4AFE" w:rsidRPr="002A4AFE" w:rsidRDefault="002A4AFE" w:rsidP="002A4AFE">
      <w:pPr>
        <w:spacing w:after="0" w:line="240" w:lineRule="auto"/>
        <w:jc w:val="both"/>
        <w:rPr>
          <w:rFonts w:ascii="Times New Roman" w:hAnsi="Times New Roman" w:cs="Times New Roman"/>
          <w:sz w:val="26"/>
          <w:szCs w:val="26"/>
        </w:rPr>
      </w:pPr>
      <w:r w:rsidRPr="002A4AFE">
        <w:rPr>
          <w:rFonts w:ascii="Times New Roman" w:hAnsi="Times New Roman" w:cs="Times New Roman"/>
          <w:sz w:val="26"/>
          <w:szCs w:val="26"/>
        </w:rPr>
        <w:tab/>
      </w:r>
      <w:proofErr w:type="gramStart"/>
      <w:r w:rsidRPr="002A4AFE">
        <w:rPr>
          <w:rFonts w:ascii="Times New Roman" w:hAnsi="Times New Roman" w:cs="Times New Roman"/>
          <w:sz w:val="26"/>
          <w:szCs w:val="26"/>
        </w:rPr>
        <w:t>Уводне напомене на седници Скупштине поднеће др Александар Дејановић, професор Високе школе модерног бизниса у Београду.</w:t>
      </w:r>
      <w:proofErr w:type="gramEnd"/>
    </w:p>
    <w:p w:rsidR="002A4AFE" w:rsidRPr="002A4AFE" w:rsidRDefault="002A4AFE" w:rsidP="002A4AFE">
      <w:pPr>
        <w:spacing w:after="0" w:line="240" w:lineRule="auto"/>
        <w:rPr>
          <w:rFonts w:ascii="Times New Roman" w:hAnsi="Times New Roman" w:cs="Times New Roman"/>
          <w:sz w:val="26"/>
          <w:szCs w:val="26"/>
        </w:rPr>
      </w:pPr>
    </w:p>
    <w:p w:rsidR="002A4AFE" w:rsidRPr="002A4AFE" w:rsidRDefault="002A4AFE" w:rsidP="002A4AFE">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t xml:space="preserve">ПРЕДСЕДНИК </w:t>
      </w:r>
    </w:p>
    <w:p w:rsidR="002A4AFE" w:rsidRPr="002A4AFE" w:rsidRDefault="002A4AFE" w:rsidP="002A4AFE">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2A4AFE" w:rsidRDefault="002A4AFE" w:rsidP="002A4AFE">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Pr="002A4AFE" w:rsidRDefault="002A4AFE" w:rsidP="002A4AFE">
      <w:pPr>
        <w:spacing w:after="0" w:line="240" w:lineRule="auto"/>
        <w:rPr>
          <w:rFonts w:ascii="Times New Roman" w:hAnsi="Times New Roman" w:cs="Times New Roman"/>
          <w:b/>
          <w:sz w:val="26"/>
          <w:szCs w:val="26"/>
        </w:rPr>
      </w:pPr>
    </w:p>
    <w:p w:rsidR="002A4AFE" w:rsidRDefault="002A4AFE"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lastRenderedPageBreak/>
        <w:t>Република Србија</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ГРАД ВРАЊЕ</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ГРАДСКО ВЕЋЕ</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Број: 06-</w:t>
      </w:r>
      <w:r w:rsidRPr="00C55E39">
        <w:rPr>
          <w:rFonts w:ascii="Times New Roman" w:hAnsi="Times New Roman" w:cs="Times New Roman"/>
          <w:b/>
          <w:sz w:val="26"/>
          <w:szCs w:val="26"/>
        </w:rPr>
        <w:t>120</w:t>
      </w:r>
      <w:r w:rsidRPr="00C55E39">
        <w:rPr>
          <w:rFonts w:ascii="Times New Roman" w:hAnsi="Times New Roman" w:cs="Times New Roman"/>
          <w:b/>
          <w:sz w:val="26"/>
          <w:szCs w:val="26"/>
          <w:lang w:val="sr-Cyrl-CS"/>
        </w:rPr>
        <w:t>/2018-04</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Дана: </w:t>
      </w:r>
      <w:r w:rsidRPr="00C55E39">
        <w:rPr>
          <w:rFonts w:ascii="Times New Roman" w:hAnsi="Times New Roman" w:cs="Times New Roman"/>
          <w:b/>
          <w:sz w:val="26"/>
          <w:szCs w:val="26"/>
        </w:rPr>
        <w:t>01.06.2018</w:t>
      </w:r>
      <w:r w:rsidRPr="00C55E39">
        <w:rPr>
          <w:rFonts w:ascii="Times New Roman" w:hAnsi="Times New Roman" w:cs="Times New Roman"/>
          <w:b/>
          <w:sz w:val="26"/>
          <w:szCs w:val="26"/>
          <w:lang w:val="sr-Cyrl-CS"/>
        </w:rPr>
        <w:t>. године</w:t>
      </w:r>
    </w:p>
    <w:p w:rsidR="002A4AFE" w:rsidRPr="00C55E39"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b/>
          <w:sz w:val="26"/>
          <w:szCs w:val="26"/>
          <w:lang w:val="sr-Cyrl-CS"/>
        </w:rPr>
        <w:t>В р а њ е</w:t>
      </w:r>
    </w:p>
    <w:p w:rsidR="002A4AFE" w:rsidRPr="00C55E39" w:rsidRDefault="002A4AFE" w:rsidP="002A4AFE">
      <w:pPr>
        <w:spacing w:after="0" w:line="240" w:lineRule="auto"/>
        <w:rPr>
          <w:rFonts w:ascii="Times New Roman" w:hAnsi="Times New Roman" w:cs="Times New Roman"/>
          <w:b/>
          <w:sz w:val="26"/>
          <w:szCs w:val="26"/>
        </w:rPr>
      </w:pPr>
      <w:proofErr w:type="gramStart"/>
      <w:r w:rsidRPr="00C55E39">
        <w:rPr>
          <w:rFonts w:ascii="Times New Roman" w:hAnsi="Times New Roman" w:cs="Times New Roman"/>
          <w:b/>
          <w:sz w:val="26"/>
          <w:szCs w:val="26"/>
        </w:rPr>
        <w:t>ул</w:t>
      </w:r>
      <w:proofErr w:type="gramEnd"/>
      <w:r w:rsidRPr="00C55E39">
        <w:rPr>
          <w:rFonts w:ascii="Times New Roman" w:hAnsi="Times New Roman" w:cs="Times New Roman"/>
          <w:b/>
          <w:sz w:val="26"/>
          <w:szCs w:val="26"/>
        </w:rPr>
        <w:t>. Краља Милана број 1</w:t>
      </w:r>
    </w:p>
    <w:p w:rsidR="002A4AFE" w:rsidRPr="00C55E39" w:rsidRDefault="002A4AFE"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 </w:t>
      </w:r>
    </w:p>
    <w:p w:rsidR="002A4AFE" w:rsidRPr="00C55E39" w:rsidRDefault="002A4AFE" w:rsidP="002A4AFE">
      <w:pPr>
        <w:spacing w:after="0" w:line="240" w:lineRule="auto"/>
        <w:jc w:val="center"/>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СКУПШТИНА ГРАДА ВРАЊА </w:t>
      </w:r>
    </w:p>
    <w:p w:rsidR="002A4AFE" w:rsidRPr="00C55E39" w:rsidRDefault="002A4AFE" w:rsidP="002A4AFE">
      <w:pPr>
        <w:spacing w:after="0" w:line="240" w:lineRule="auto"/>
        <w:jc w:val="center"/>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-председнику-</w:t>
      </w:r>
    </w:p>
    <w:p w:rsidR="002A4AFE" w:rsidRPr="00C55E39" w:rsidRDefault="002A4AFE" w:rsidP="002A4AFE">
      <w:pPr>
        <w:spacing w:after="0" w:line="240" w:lineRule="auto"/>
        <w:jc w:val="center"/>
        <w:rPr>
          <w:rFonts w:ascii="Times New Roman" w:hAnsi="Times New Roman" w:cs="Times New Roman"/>
          <w:b/>
          <w:sz w:val="26"/>
          <w:szCs w:val="26"/>
          <w:lang w:val="sr-Cyrl-CS"/>
        </w:rPr>
      </w:pPr>
    </w:p>
    <w:p w:rsidR="002A4AFE" w:rsidRPr="00C55E39" w:rsidRDefault="002A4AFE" w:rsidP="002A4AFE">
      <w:pPr>
        <w:spacing w:after="0" w:line="240" w:lineRule="auto"/>
        <w:ind w:firstLine="720"/>
        <w:jc w:val="both"/>
        <w:rPr>
          <w:rFonts w:ascii="Times New Roman" w:hAnsi="Times New Roman" w:cs="Times New Roman"/>
          <w:sz w:val="26"/>
          <w:szCs w:val="26"/>
        </w:rPr>
      </w:pPr>
      <w:r w:rsidRPr="00C55E39">
        <w:rPr>
          <w:rFonts w:ascii="Times New Roman" w:hAnsi="Times New Roman" w:cs="Times New Roman"/>
          <w:sz w:val="26"/>
          <w:szCs w:val="26"/>
          <w:lang w:val="sr-Cyrl-CS"/>
        </w:rPr>
        <w:t xml:space="preserve">На основу члана </w:t>
      </w:r>
      <w:r w:rsidRPr="00C55E39">
        <w:rPr>
          <w:rFonts w:ascii="Times New Roman" w:hAnsi="Times New Roman" w:cs="Times New Roman"/>
          <w:sz w:val="26"/>
          <w:szCs w:val="26"/>
        </w:rPr>
        <w:t xml:space="preserve">61. </w:t>
      </w:r>
      <w:r w:rsidRPr="00C55E39">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01.06</w:t>
      </w:r>
      <w:r w:rsidRPr="00C55E39">
        <w:rPr>
          <w:rFonts w:ascii="Times New Roman" w:hAnsi="Times New Roman" w:cs="Times New Roman"/>
          <w:sz w:val="26"/>
          <w:szCs w:val="26"/>
        </w:rPr>
        <w:t>.</w:t>
      </w:r>
      <w:r w:rsidRPr="00C55E39">
        <w:rPr>
          <w:rFonts w:ascii="Times New Roman" w:hAnsi="Times New Roman" w:cs="Times New Roman"/>
          <w:sz w:val="26"/>
          <w:szCs w:val="26"/>
          <w:lang w:val="sr-Cyrl-CS"/>
        </w:rPr>
        <w:t>2018. године, разматрало је</w:t>
      </w:r>
      <w:r w:rsidRPr="00C55E39">
        <w:rPr>
          <w:rFonts w:ascii="Times New Roman" w:hAnsi="Times New Roman" w:cs="Times New Roman"/>
          <w:sz w:val="26"/>
          <w:szCs w:val="26"/>
        </w:rPr>
        <w:t xml:space="preserve"> </w:t>
      </w:r>
      <w:r w:rsidR="00C55E39" w:rsidRPr="00C55E39">
        <w:rPr>
          <w:rFonts w:ascii="Times New Roman" w:hAnsi="Times New Roman" w:cs="Times New Roman"/>
          <w:sz w:val="26"/>
          <w:szCs w:val="26"/>
        </w:rPr>
        <w:t xml:space="preserve">Нацрт Решења о отуђењу </w:t>
      </w:r>
      <w:r w:rsidR="00C55E39" w:rsidRPr="00C55E39">
        <w:rPr>
          <w:rFonts w:ascii="Times New Roman" w:hAnsi="Times New Roman" w:cs="Times New Roman"/>
          <w:sz w:val="26"/>
          <w:szCs w:val="26"/>
          <w:lang w:val="sr-Cyrl-CS"/>
        </w:rPr>
        <w:t>уз накнаду у новцу, остало грађевинско</w:t>
      </w:r>
      <w:r w:rsidR="00C55E39" w:rsidRPr="00C55E39">
        <w:rPr>
          <w:rFonts w:ascii="Times New Roman" w:hAnsi="Times New Roman" w:cs="Times New Roman"/>
          <w:sz w:val="26"/>
          <w:szCs w:val="26"/>
        </w:rPr>
        <w:t>г</w:t>
      </w:r>
      <w:r w:rsidR="00C55E39" w:rsidRPr="00C55E39">
        <w:rPr>
          <w:rFonts w:ascii="Times New Roman" w:hAnsi="Times New Roman" w:cs="Times New Roman"/>
          <w:sz w:val="26"/>
          <w:szCs w:val="26"/>
          <w:lang w:val="sr-Cyrl-CS"/>
        </w:rPr>
        <w:t xml:space="preserve"> земљишта у својини Града Врања, са кат.парцеле </w:t>
      </w:r>
      <w:r w:rsidR="00C55E39" w:rsidRPr="00C55E39">
        <w:rPr>
          <w:rFonts w:ascii="Times New Roman" w:hAnsi="Times New Roman" w:cs="Times New Roman"/>
          <w:sz w:val="26"/>
          <w:szCs w:val="26"/>
        </w:rPr>
        <w:t>8376</w:t>
      </w:r>
      <w:r w:rsidR="00C55E39" w:rsidRPr="00C55E39">
        <w:rPr>
          <w:rFonts w:ascii="Times New Roman" w:hAnsi="Times New Roman" w:cs="Times New Roman"/>
          <w:sz w:val="26"/>
          <w:szCs w:val="26"/>
          <w:lang w:val="sr-Cyrl-CS"/>
        </w:rPr>
        <w:t>/2, у површини од 260 м2, уписане у лист непокретности број 14590 КО Врање 1, ради исправке граница суседне катастарске парцеле</w:t>
      </w:r>
      <w:r w:rsidR="00C55E39">
        <w:rPr>
          <w:rFonts w:ascii="Times New Roman" w:hAnsi="Times New Roman" w:cs="Times New Roman"/>
          <w:sz w:val="26"/>
          <w:szCs w:val="26"/>
          <w:lang w:val="sr-Cyrl-CS"/>
        </w:rPr>
        <w:t xml:space="preserve"> </w:t>
      </w:r>
      <w:r w:rsidRPr="00C55E39">
        <w:rPr>
          <w:rFonts w:ascii="Times New Roman" w:hAnsi="Times New Roman" w:cs="Times New Roman"/>
          <w:sz w:val="26"/>
          <w:szCs w:val="26"/>
          <w:lang w:val="sr-Cyrl-CS"/>
        </w:rPr>
        <w:t>и донело следећ</w:t>
      </w:r>
      <w:r w:rsidRPr="00C55E39">
        <w:rPr>
          <w:rFonts w:ascii="Times New Roman" w:hAnsi="Times New Roman" w:cs="Times New Roman"/>
          <w:sz w:val="26"/>
          <w:szCs w:val="26"/>
        </w:rPr>
        <w:t>и</w:t>
      </w:r>
    </w:p>
    <w:p w:rsidR="002A4AFE" w:rsidRPr="00C55E39" w:rsidRDefault="002A4AFE" w:rsidP="002A4AFE">
      <w:pPr>
        <w:spacing w:after="0" w:line="240" w:lineRule="auto"/>
        <w:ind w:firstLine="706"/>
        <w:rPr>
          <w:rFonts w:ascii="Times New Roman" w:hAnsi="Times New Roman" w:cs="Times New Roman"/>
          <w:b/>
          <w:i/>
          <w:sz w:val="26"/>
          <w:szCs w:val="26"/>
          <w:lang w:val="sr-Cyrl-CS"/>
        </w:rPr>
      </w:pPr>
    </w:p>
    <w:p w:rsidR="002A4AFE" w:rsidRPr="00C55E39" w:rsidRDefault="002A4AFE" w:rsidP="002A4AFE">
      <w:pPr>
        <w:spacing w:after="0" w:line="240" w:lineRule="auto"/>
        <w:jc w:val="center"/>
        <w:rPr>
          <w:rFonts w:ascii="Times New Roman" w:hAnsi="Times New Roman" w:cs="Times New Roman"/>
          <w:b/>
          <w:i/>
          <w:sz w:val="26"/>
          <w:szCs w:val="26"/>
          <w:lang w:val="sr-Cyrl-CS"/>
        </w:rPr>
      </w:pPr>
      <w:r w:rsidRPr="00C55E39">
        <w:rPr>
          <w:rFonts w:ascii="Times New Roman" w:hAnsi="Times New Roman" w:cs="Times New Roman"/>
          <w:b/>
          <w:i/>
          <w:sz w:val="26"/>
          <w:szCs w:val="26"/>
          <w:lang w:val="sr-Cyrl-CS"/>
        </w:rPr>
        <w:t xml:space="preserve">З А К Љ У Ч А К </w:t>
      </w:r>
    </w:p>
    <w:p w:rsidR="002A4AFE" w:rsidRPr="00C55E39" w:rsidRDefault="002A4AFE" w:rsidP="002A4AFE">
      <w:pPr>
        <w:spacing w:after="0" w:line="240" w:lineRule="auto"/>
        <w:rPr>
          <w:rFonts w:ascii="Times New Roman" w:hAnsi="Times New Roman" w:cs="Times New Roman"/>
          <w:sz w:val="26"/>
          <w:szCs w:val="26"/>
        </w:rPr>
      </w:pPr>
      <w:r w:rsidRPr="00C55E39">
        <w:rPr>
          <w:rFonts w:ascii="Times New Roman" w:hAnsi="Times New Roman" w:cs="Times New Roman"/>
          <w:sz w:val="26"/>
          <w:szCs w:val="26"/>
        </w:rPr>
        <w:tab/>
      </w:r>
    </w:p>
    <w:p w:rsidR="00C55E39" w:rsidRPr="00C55E39" w:rsidRDefault="002A4AFE" w:rsidP="00C55E39">
      <w:pPr>
        <w:jc w:val="both"/>
        <w:rPr>
          <w:rFonts w:ascii="Times New Roman" w:hAnsi="Times New Roman" w:cs="Times New Roman"/>
          <w:sz w:val="26"/>
          <w:szCs w:val="26"/>
          <w:lang w:val="sr-Cyrl-CS"/>
        </w:rPr>
      </w:pPr>
      <w:r w:rsidRPr="00C55E39">
        <w:rPr>
          <w:rFonts w:ascii="Times New Roman" w:hAnsi="Times New Roman" w:cs="Times New Roman"/>
          <w:sz w:val="26"/>
          <w:szCs w:val="26"/>
          <w:lang w:val="sr-Cyrl-CS"/>
        </w:rPr>
        <w:tab/>
      </w:r>
      <w:r w:rsidR="00C55E39" w:rsidRPr="00C55E39">
        <w:rPr>
          <w:rFonts w:ascii="Times New Roman" w:hAnsi="Times New Roman" w:cs="Times New Roman"/>
          <w:sz w:val="26"/>
          <w:szCs w:val="26"/>
          <w:lang w:val="sr-Cyrl-CS"/>
        </w:rPr>
        <w:t xml:space="preserve">Утврђује се Предлог </w:t>
      </w:r>
      <w:r w:rsidR="00C55E39" w:rsidRPr="00C55E39">
        <w:rPr>
          <w:rFonts w:ascii="Times New Roman" w:hAnsi="Times New Roman" w:cs="Times New Roman"/>
          <w:sz w:val="26"/>
          <w:szCs w:val="26"/>
        </w:rPr>
        <w:t xml:space="preserve">Решења  о отуђењу </w:t>
      </w:r>
      <w:r w:rsidR="00C55E39" w:rsidRPr="00C55E39">
        <w:rPr>
          <w:rFonts w:ascii="Times New Roman" w:hAnsi="Times New Roman" w:cs="Times New Roman"/>
          <w:sz w:val="26"/>
          <w:szCs w:val="26"/>
          <w:lang w:val="sr-Cyrl-CS"/>
        </w:rPr>
        <w:t>уз накнаду у новцу, осталог  грађевинско</w:t>
      </w:r>
      <w:r w:rsidR="00C55E39" w:rsidRPr="00C55E39">
        <w:rPr>
          <w:rFonts w:ascii="Times New Roman" w:hAnsi="Times New Roman" w:cs="Times New Roman"/>
          <w:sz w:val="26"/>
          <w:szCs w:val="26"/>
        </w:rPr>
        <w:t>г</w:t>
      </w:r>
      <w:r w:rsidR="00C55E39" w:rsidRPr="00C55E39">
        <w:rPr>
          <w:rFonts w:ascii="Times New Roman" w:hAnsi="Times New Roman" w:cs="Times New Roman"/>
          <w:sz w:val="26"/>
          <w:szCs w:val="26"/>
          <w:lang w:val="sr-Cyrl-CS"/>
        </w:rPr>
        <w:t xml:space="preserve"> земљишта у својини Града Врања, са кат.парцеле </w:t>
      </w:r>
      <w:r w:rsidR="00C55E39" w:rsidRPr="00C55E39">
        <w:rPr>
          <w:rFonts w:ascii="Times New Roman" w:hAnsi="Times New Roman" w:cs="Times New Roman"/>
          <w:sz w:val="26"/>
          <w:szCs w:val="26"/>
        </w:rPr>
        <w:t>8376</w:t>
      </w:r>
      <w:r w:rsidR="00C55E39" w:rsidRPr="00C55E39">
        <w:rPr>
          <w:rFonts w:ascii="Times New Roman" w:hAnsi="Times New Roman" w:cs="Times New Roman"/>
          <w:sz w:val="26"/>
          <w:szCs w:val="26"/>
          <w:lang w:val="sr-Cyrl-CS"/>
        </w:rPr>
        <w:t>/2, у површини од 260 м2, уписане у лист непокретности број 14590 КО Врање 1, ради исправке граница суседне катастарске парцеле и доставља  Скупштини на разматрање и усвајање.</w:t>
      </w:r>
    </w:p>
    <w:p w:rsidR="002A4AFE" w:rsidRPr="00C55E39" w:rsidRDefault="002A4AFE" w:rsidP="002A4AFE">
      <w:pPr>
        <w:spacing w:after="0" w:line="240" w:lineRule="auto"/>
        <w:jc w:val="both"/>
        <w:rPr>
          <w:rFonts w:ascii="Times New Roman" w:hAnsi="Times New Roman" w:cs="Times New Roman"/>
          <w:sz w:val="26"/>
          <w:szCs w:val="26"/>
        </w:rPr>
      </w:pPr>
    </w:p>
    <w:p w:rsidR="002A4AFE" w:rsidRDefault="00C55E39" w:rsidP="00C55E39">
      <w:pPr>
        <w:spacing w:after="0" w:line="240" w:lineRule="auto"/>
        <w:jc w:val="both"/>
        <w:rPr>
          <w:rFonts w:ascii="Times New Roman" w:hAnsi="Times New Roman" w:cs="Times New Roman"/>
          <w:sz w:val="26"/>
          <w:szCs w:val="26"/>
        </w:rPr>
      </w:pPr>
      <w:r w:rsidRPr="00C55E39">
        <w:rPr>
          <w:rFonts w:ascii="Times New Roman" w:hAnsi="Times New Roman" w:cs="Times New Roman"/>
          <w:sz w:val="26"/>
          <w:szCs w:val="26"/>
        </w:rPr>
        <w:tab/>
      </w:r>
      <w:proofErr w:type="gramStart"/>
      <w:r w:rsidRPr="00C55E39">
        <w:rPr>
          <w:rFonts w:ascii="Times New Roman" w:hAnsi="Times New Roman" w:cs="Times New Roman"/>
          <w:sz w:val="26"/>
          <w:szCs w:val="26"/>
        </w:rPr>
        <w:t>Уводне напомене на седници Скупштине поднеће Јована Антић, руководилац Одељења за урбанизам, имовинско правне послове и комунално стамбене делатности.</w:t>
      </w:r>
      <w:proofErr w:type="gramEnd"/>
    </w:p>
    <w:p w:rsidR="00C55E39" w:rsidRPr="00C55E39" w:rsidRDefault="00C55E39" w:rsidP="00C55E39">
      <w:pPr>
        <w:spacing w:after="0" w:line="240" w:lineRule="auto"/>
        <w:jc w:val="both"/>
        <w:rPr>
          <w:rFonts w:ascii="Times New Roman" w:hAnsi="Times New Roman" w:cs="Times New Roman"/>
          <w:sz w:val="26"/>
          <w:szCs w:val="26"/>
        </w:rPr>
      </w:pPr>
    </w:p>
    <w:p w:rsidR="002A4AFE" w:rsidRPr="00C55E39"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sz w:val="26"/>
          <w:szCs w:val="26"/>
        </w:rPr>
        <w:tab/>
      </w:r>
      <w:r w:rsidRPr="00C55E39">
        <w:rPr>
          <w:rFonts w:ascii="Times New Roman" w:hAnsi="Times New Roman" w:cs="Times New Roman"/>
          <w:b/>
          <w:sz w:val="26"/>
          <w:szCs w:val="26"/>
        </w:rPr>
        <w:t xml:space="preserve">                                                  </w:t>
      </w:r>
      <w:r w:rsidRPr="00C55E39">
        <w:rPr>
          <w:rFonts w:ascii="Times New Roman" w:hAnsi="Times New Roman" w:cs="Times New Roman"/>
          <w:b/>
          <w:sz w:val="26"/>
          <w:szCs w:val="26"/>
        </w:rPr>
        <w:tab/>
      </w:r>
      <w:r w:rsidRPr="00C55E39">
        <w:rPr>
          <w:rFonts w:ascii="Times New Roman" w:hAnsi="Times New Roman" w:cs="Times New Roman"/>
          <w:b/>
          <w:sz w:val="26"/>
          <w:szCs w:val="26"/>
        </w:rPr>
        <w:tab/>
      </w:r>
      <w:r w:rsidRPr="00C55E39">
        <w:rPr>
          <w:rFonts w:ascii="Times New Roman" w:hAnsi="Times New Roman" w:cs="Times New Roman"/>
          <w:b/>
          <w:sz w:val="26"/>
          <w:szCs w:val="26"/>
        </w:rPr>
        <w:tab/>
        <w:t xml:space="preserve">ПРЕДСЕДНИК </w:t>
      </w:r>
    </w:p>
    <w:p w:rsidR="002A4AFE" w:rsidRPr="00C55E39" w:rsidRDefault="002A4AFE" w:rsidP="002A4AFE">
      <w:pPr>
        <w:spacing w:after="0" w:line="240" w:lineRule="auto"/>
        <w:jc w:val="center"/>
        <w:rPr>
          <w:rFonts w:ascii="Times New Roman" w:hAnsi="Times New Roman" w:cs="Times New Roman"/>
          <w:b/>
          <w:sz w:val="26"/>
          <w:szCs w:val="26"/>
        </w:rPr>
      </w:pPr>
      <w:r w:rsidRPr="00C55E39">
        <w:rPr>
          <w:rFonts w:ascii="Times New Roman" w:hAnsi="Times New Roman" w:cs="Times New Roman"/>
          <w:b/>
          <w:sz w:val="26"/>
          <w:szCs w:val="26"/>
        </w:rPr>
        <w:t xml:space="preserve">                                                     </w:t>
      </w:r>
      <w:r w:rsidRPr="00C55E39">
        <w:rPr>
          <w:rFonts w:ascii="Times New Roman" w:hAnsi="Times New Roman" w:cs="Times New Roman"/>
          <w:b/>
          <w:sz w:val="26"/>
          <w:szCs w:val="26"/>
        </w:rPr>
        <w:tab/>
        <w:t xml:space="preserve">       ГРАДСКОГ ВЕЋА,</w:t>
      </w:r>
    </w:p>
    <w:p w:rsidR="002A4AFE"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b/>
          <w:sz w:val="26"/>
          <w:szCs w:val="26"/>
        </w:rPr>
        <w:t xml:space="preserve">                                                                                   </w:t>
      </w:r>
      <w:proofErr w:type="gramStart"/>
      <w:r w:rsidRPr="00C55E39">
        <w:rPr>
          <w:rFonts w:ascii="Times New Roman" w:hAnsi="Times New Roman" w:cs="Times New Roman"/>
          <w:b/>
          <w:sz w:val="26"/>
          <w:szCs w:val="26"/>
        </w:rPr>
        <w:t>др</w:t>
      </w:r>
      <w:proofErr w:type="gramEnd"/>
      <w:r w:rsidRPr="00C55E39">
        <w:rPr>
          <w:rFonts w:ascii="Times New Roman" w:hAnsi="Times New Roman" w:cs="Times New Roman"/>
          <w:b/>
          <w:sz w:val="26"/>
          <w:szCs w:val="26"/>
        </w:rPr>
        <w:t xml:space="preserve"> Слободан Миленковић</w:t>
      </w: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C55E39" w:rsidRDefault="00C55E39"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lastRenderedPageBreak/>
        <w:t>Република Србија</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ГРАД ВРАЊЕ</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ГРАДСКО ВЕЋЕ</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Број: 06-</w:t>
      </w:r>
      <w:r w:rsidRPr="00C55E39">
        <w:rPr>
          <w:rFonts w:ascii="Times New Roman" w:hAnsi="Times New Roman" w:cs="Times New Roman"/>
          <w:b/>
          <w:sz w:val="26"/>
          <w:szCs w:val="26"/>
        </w:rPr>
        <w:t>120</w:t>
      </w:r>
      <w:r w:rsidRPr="00C55E39">
        <w:rPr>
          <w:rFonts w:ascii="Times New Roman" w:hAnsi="Times New Roman" w:cs="Times New Roman"/>
          <w:b/>
          <w:sz w:val="26"/>
          <w:szCs w:val="26"/>
          <w:lang w:val="sr-Cyrl-CS"/>
        </w:rPr>
        <w:t>/2018-04</w:t>
      </w: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Дана: </w:t>
      </w:r>
      <w:r w:rsidRPr="00C55E39">
        <w:rPr>
          <w:rFonts w:ascii="Times New Roman" w:hAnsi="Times New Roman" w:cs="Times New Roman"/>
          <w:b/>
          <w:sz w:val="26"/>
          <w:szCs w:val="26"/>
        </w:rPr>
        <w:t>01.06.2018</w:t>
      </w:r>
      <w:r w:rsidRPr="00C55E39">
        <w:rPr>
          <w:rFonts w:ascii="Times New Roman" w:hAnsi="Times New Roman" w:cs="Times New Roman"/>
          <w:b/>
          <w:sz w:val="26"/>
          <w:szCs w:val="26"/>
          <w:lang w:val="sr-Cyrl-CS"/>
        </w:rPr>
        <w:t>. године</w:t>
      </w:r>
    </w:p>
    <w:p w:rsidR="002A4AFE" w:rsidRPr="00C55E39"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b/>
          <w:sz w:val="26"/>
          <w:szCs w:val="26"/>
          <w:lang w:val="sr-Cyrl-CS"/>
        </w:rPr>
        <w:t>В р а њ е</w:t>
      </w:r>
    </w:p>
    <w:p w:rsidR="002A4AFE" w:rsidRPr="00C55E39" w:rsidRDefault="002A4AFE" w:rsidP="002A4AFE">
      <w:pPr>
        <w:spacing w:after="0" w:line="240" w:lineRule="auto"/>
        <w:rPr>
          <w:rFonts w:ascii="Times New Roman" w:hAnsi="Times New Roman" w:cs="Times New Roman"/>
          <w:b/>
          <w:sz w:val="26"/>
          <w:szCs w:val="26"/>
        </w:rPr>
      </w:pPr>
      <w:proofErr w:type="gramStart"/>
      <w:r w:rsidRPr="00C55E39">
        <w:rPr>
          <w:rFonts w:ascii="Times New Roman" w:hAnsi="Times New Roman" w:cs="Times New Roman"/>
          <w:b/>
          <w:sz w:val="26"/>
          <w:szCs w:val="26"/>
        </w:rPr>
        <w:t>ул</w:t>
      </w:r>
      <w:proofErr w:type="gramEnd"/>
      <w:r w:rsidRPr="00C55E39">
        <w:rPr>
          <w:rFonts w:ascii="Times New Roman" w:hAnsi="Times New Roman" w:cs="Times New Roman"/>
          <w:b/>
          <w:sz w:val="26"/>
          <w:szCs w:val="26"/>
        </w:rPr>
        <w:t>. Краља Милана број 1</w:t>
      </w:r>
    </w:p>
    <w:p w:rsidR="002A4AFE" w:rsidRPr="00C55E39" w:rsidRDefault="002A4AFE"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 </w:t>
      </w:r>
    </w:p>
    <w:p w:rsidR="002A4AFE" w:rsidRPr="00C55E39" w:rsidRDefault="002A4AFE" w:rsidP="002A4AFE">
      <w:pPr>
        <w:spacing w:after="0" w:line="240" w:lineRule="auto"/>
        <w:jc w:val="center"/>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 xml:space="preserve">СКУПШТИНА ГРАДА ВРАЊА </w:t>
      </w:r>
    </w:p>
    <w:p w:rsidR="002A4AFE" w:rsidRPr="00C55E39" w:rsidRDefault="002A4AFE" w:rsidP="002A4AFE">
      <w:pPr>
        <w:spacing w:after="0" w:line="240" w:lineRule="auto"/>
        <w:jc w:val="center"/>
        <w:rPr>
          <w:rFonts w:ascii="Times New Roman" w:hAnsi="Times New Roman" w:cs="Times New Roman"/>
          <w:b/>
          <w:sz w:val="26"/>
          <w:szCs w:val="26"/>
          <w:lang w:val="sr-Cyrl-CS"/>
        </w:rPr>
      </w:pPr>
      <w:r w:rsidRPr="00C55E39">
        <w:rPr>
          <w:rFonts w:ascii="Times New Roman" w:hAnsi="Times New Roman" w:cs="Times New Roman"/>
          <w:b/>
          <w:sz w:val="26"/>
          <w:szCs w:val="26"/>
          <w:lang w:val="sr-Cyrl-CS"/>
        </w:rPr>
        <w:t>-председнику-</w:t>
      </w:r>
    </w:p>
    <w:p w:rsidR="002A4AFE" w:rsidRPr="00C55E39" w:rsidRDefault="002A4AFE" w:rsidP="002A4AFE">
      <w:pPr>
        <w:spacing w:after="0" w:line="240" w:lineRule="auto"/>
        <w:jc w:val="center"/>
        <w:rPr>
          <w:rFonts w:ascii="Times New Roman" w:hAnsi="Times New Roman" w:cs="Times New Roman"/>
          <w:b/>
          <w:sz w:val="26"/>
          <w:szCs w:val="26"/>
          <w:lang w:val="sr-Cyrl-CS"/>
        </w:rPr>
      </w:pPr>
    </w:p>
    <w:p w:rsidR="002A4AFE" w:rsidRPr="00C55E39" w:rsidRDefault="002A4AFE" w:rsidP="002A4AFE">
      <w:pPr>
        <w:spacing w:after="0" w:line="240" w:lineRule="auto"/>
        <w:ind w:firstLine="720"/>
        <w:jc w:val="both"/>
        <w:rPr>
          <w:rFonts w:ascii="Times New Roman" w:hAnsi="Times New Roman" w:cs="Times New Roman"/>
          <w:sz w:val="26"/>
          <w:szCs w:val="26"/>
        </w:rPr>
      </w:pPr>
      <w:r w:rsidRPr="00C55E39">
        <w:rPr>
          <w:rFonts w:ascii="Times New Roman" w:hAnsi="Times New Roman" w:cs="Times New Roman"/>
          <w:sz w:val="26"/>
          <w:szCs w:val="26"/>
          <w:lang w:val="sr-Cyrl-CS"/>
        </w:rPr>
        <w:t xml:space="preserve">На основу члана </w:t>
      </w:r>
      <w:r w:rsidRPr="00C55E39">
        <w:rPr>
          <w:rFonts w:ascii="Times New Roman" w:hAnsi="Times New Roman" w:cs="Times New Roman"/>
          <w:sz w:val="26"/>
          <w:szCs w:val="26"/>
        </w:rPr>
        <w:t xml:space="preserve">61. </w:t>
      </w:r>
      <w:r w:rsidRPr="00C55E39">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01.06</w:t>
      </w:r>
      <w:r w:rsidRPr="00C55E39">
        <w:rPr>
          <w:rFonts w:ascii="Times New Roman" w:hAnsi="Times New Roman" w:cs="Times New Roman"/>
          <w:sz w:val="26"/>
          <w:szCs w:val="26"/>
        </w:rPr>
        <w:t>.</w:t>
      </w:r>
      <w:r w:rsidRPr="00C55E39">
        <w:rPr>
          <w:rFonts w:ascii="Times New Roman" w:hAnsi="Times New Roman" w:cs="Times New Roman"/>
          <w:sz w:val="26"/>
          <w:szCs w:val="26"/>
          <w:lang w:val="sr-Cyrl-CS"/>
        </w:rPr>
        <w:t>2018. године, разматрало је</w:t>
      </w:r>
      <w:r w:rsidRPr="00C55E39">
        <w:rPr>
          <w:rFonts w:ascii="Times New Roman" w:hAnsi="Times New Roman" w:cs="Times New Roman"/>
          <w:sz w:val="26"/>
          <w:szCs w:val="26"/>
        </w:rPr>
        <w:t xml:space="preserve"> </w:t>
      </w:r>
      <w:r w:rsidR="00C55E39" w:rsidRPr="00C55E39">
        <w:rPr>
          <w:rFonts w:ascii="Times New Roman" w:hAnsi="Times New Roman" w:cs="Times New Roman"/>
          <w:sz w:val="26"/>
          <w:szCs w:val="26"/>
        </w:rPr>
        <w:t xml:space="preserve">Нацрт Одлуке о завршном рачуну буџета  града Врања за 2017. </w:t>
      </w:r>
      <w:proofErr w:type="gramStart"/>
      <w:r w:rsidR="00C55E39" w:rsidRPr="00C55E39">
        <w:rPr>
          <w:rFonts w:ascii="Times New Roman" w:hAnsi="Times New Roman" w:cs="Times New Roman"/>
          <w:sz w:val="26"/>
          <w:szCs w:val="26"/>
        </w:rPr>
        <w:t>годину</w:t>
      </w:r>
      <w:proofErr w:type="gramEnd"/>
      <w:r w:rsidR="00C55E39" w:rsidRPr="00C55E39">
        <w:rPr>
          <w:rFonts w:ascii="Times New Roman" w:hAnsi="Times New Roman" w:cs="Times New Roman"/>
          <w:sz w:val="26"/>
          <w:szCs w:val="26"/>
          <w:lang w:val="sr-Cyrl-CS"/>
        </w:rPr>
        <w:t xml:space="preserve"> </w:t>
      </w:r>
      <w:r w:rsidRPr="00C55E39">
        <w:rPr>
          <w:rFonts w:ascii="Times New Roman" w:hAnsi="Times New Roman" w:cs="Times New Roman"/>
          <w:sz w:val="26"/>
          <w:szCs w:val="26"/>
          <w:lang w:val="sr-Cyrl-CS"/>
        </w:rPr>
        <w:t>и донело следећ</w:t>
      </w:r>
      <w:r w:rsidRPr="00C55E39">
        <w:rPr>
          <w:rFonts w:ascii="Times New Roman" w:hAnsi="Times New Roman" w:cs="Times New Roman"/>
          <w:sz w:val="26"/>
          <w:szCs w:val="26"/>
        </w:rPr>
        <w:t>и</w:t>
      </w:r>
    </w:p>
    <w:p w:rsidR="002A4AFE" w:rsidRPr="00C55E39" w:rsidRDefault="002A4AFE" w:rsidP="002A4AFE">
      <w:pPr>
        <w:spacing w:after="0" w:line="240" w:lineRule="auto"/>
        <w:ind w:firstLine="706"/>
        <w:rPr>
          <w:rFonts w:ascii="Times New Roman" w:hAnsi="Times New Roman" w:cs="Times New Roman"/>
          <w:b/>
          <w:i/>
          <w:sz w:val="26"/>
          <w:szCs w:val="26"/>
          <w:lang w:val="sr-Cyrl-CS"/>
        </w:rPr>
      </w:pPr>
    </w:p>
    <w:p w:rsidR="002A4AFE" w:rsidRPr="00C55E39" w:rsidRDefault="0092079D" w:rsidP="002A4AFE">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З А К Љ У Ч Ц И</w:t>
      </w:r>
      <w:r w:rsidR="002A4AFE" w:rsidRPr="00C55E39">
        <w:rPr>
          <w:rFonts w:ascii="Times New Roman" w:hAnsi="Times New Roman" w:cs="Times New Roman"/>
          <w:b/>
          <w:i/>
          <w:sz w:val="26"/>
          <w:szCs w:val="26"/>
          <w:lang w:val="sr-Cyrl-CS"/>
        </w:rPr>
        <w:t xml:space="preserve"> </w:t>
      </w:r>
    </w:p>
    <w:p w:rsidR="002A4AFE" w:rsidRPr="00C55E39" w:rsidRDefault="002A4AFE" w:rsidP="002A4AFE">
      <w:pPr>
        <w:spacing w:after="0" w:line="240" w:lineRule="auto"/>
        <w:rPr>
          <w:rFonts w:ascii="Times New Roman" w:hAnsi="Times New Roman" w:cs="Times New Roman"/>
          <w:sz w:val="26"/>
          <w:szCs w:val="26"/>
        </w:rPr>
      </w:pPr>
      <w:r w:rsidRPr="00C55E39">
        <w:rPr>
          <w:rFonts w:ascii="Times New Roman" w:hAnsi="Times New Roman" w:cs="Times New Roman"/>
          <w:sz w:val="26"/>
          <w:szCs w:val="26"/>
        </w:rPr>
        <w:tab/>
      </w:r>
    </w:p>
    <w:p w:rsidR="00C55E39" w:rsidRPr="00C55E39" w:rsidRDefault="002A4AFE" w:rsidP="00C55E39">
      <w:pPr>
        <w:jc w:val="both"/>
        <w:rPr>
          <w:rFonts w:ascii="Times New Roman" w:hAnsi="Times New Roman" w:cs="Times New Roman"/>
          <w:sz w:val="26"/>
          <w:szCs w:val="26"/>
          <w:lang w:val="sr-Cyrl-CS"/>
        </w:rPr>
      </w:pPr>
      <w:r w:rsidRPr="00C55E39">
        <w:rPr>
          <w:rFonts w:ascii="Times New Roman" w:hAnsi="Times New Roman" w:cs="Times New Roman"/>
          <w:sz w:val="26"/>
          <w:szCs w:val="26"/>
          <w:lang w:val="sr-Cyrl-CS"/>
        </w:rPr>
        <w:tab/>
      </w:r>
      <w:r w:rsidR="00C55E39" w:rsidRPr="00C55E39">
        <w:rPr>
          <w:rFonts w:ascii="Times New Roman" w:hAnsi="Times New Roman" w:cs="Times New Roman"/>
          <w:sz w:val="26"/>
          <w:szCs w:val="26"/>
          <w:lang w:val="sr-Cyrl-CS"/>
        </w:rPr>
        <w:t xml:space="preserve">1. Утврђује се  Предлог </w:t>
      </w:r>
      <w:r w:rsidR="007D6776">
        <w:rPr>
          <w:rFonts w:ascii="Times New Roman" w:hAnsi="Times New Roman" w:cs="Times New Roman"/>
          <w:sz w:val="26"/>
          <w:szCs w:val="26"/>
          <w:lang w:val="sr-Cyrl-CS"/>
        </w:rPr>
        <w:t xml:space="preserve"> </w:t>
      </w:r>
      <w:r w:rsidR="00C55E39" w:rsidRPr="00C55E39">
        <w:rPr>
          <w:rFonts w:ascii="Times New Roman" w:hAnsi="Times New Roman" w:cs="Times New Roman"/>
          <w:sz w:val="26"/>
          <w:szCs w:val="26"/>
          <w:lang w:val="sr-Cyrl-CS"/>
        </w:rPr>
        <w:t>Одлуке</w:t>
      </w:r>
      <w:r w:rsidR="00C55E39" w:rsidRPr="00C55E39">
        <w:rPr>
          <w:rFonts w:ascii="Times New Roman" w:hAnsi="Times New Roman" w:cs="Times New Roman"/>
          <w:sz w:val="26"/>
          <w:szCs w:val="26"/>
        </w:rPr>
        <w:t xml:space="preserve"> о завршном рачуну буџета  града Врања за 2017. </w:t>
      </w:r>
      <w:proofErr w:type="gramStart"/>
      <w:r w:rsidR="00C55E39" w:rsidRPr="00C55E39">
        <w:rPr>
          <w:rFonts w:ascii="Times New Roman" w:hAnsi="Times New Roman" w:cs="Times New Roman"/>
          <w:sz w:val="26"/>
          <w:szCs w:val="26"/>
        </w:rPr>
        <w:t>годину</w:t>
      </w:r>
      <w:proofErr w:type="gramEnd"/>
      <w:r w:rsidR="00C55E39" w:rsidRPr="00C55E39">
        <w:rPr>
          <w:rFonts w:ascii="Times New Roman" w:hAnsi="Times New Roman" w:cs="Times New Roman"/>
          <w:sz w:val="26"/>
          <w:szCs w:val="26"/>
          <w:lang w:val="sr-Cyrl-CS"/>
        </w:rPr>
        <w:t xml:space="preserve"> у начелу и доставља Скупштини на разматрање и усвајање.</w:t>
      </w:r>
    </w:p>
    <w:p w:rsidR="00C55E39" w:rsidRPr="00C55E39" w:rsidRDefault="00C55E39" w:rsidP="00C55E39">
      <w:pPr>
        <w:jc w:val="both"/>
        <w:rPr>
          <w:rFonts w:ascii="Times New Roman" w:hAnsi="Times New Roman" w:cs="Times New Roman"/>
          <w:sz w:val="26"/>
          <w:szCs w:val="26"/>
          <w:lang w:val="sr-Cyrl-CS"/>
        </w:rPr>
      </w:pPr>
      <w:r w:rsidRPr="00C55E39">
        <w:rPr>
          <w:rFonts w:ascii="Times New Roman" w:hAnsi="Times New Roman" w:cs="Times New Roman"/>
          <w:sz w:val="26"/>
          <w:szCs w:val="26"/>
          <w:lang w:val="sr-Cyrl-CS"/>
        </w:rPr>
        <w:tab/>
        <w:t xml:space="preserve">2. Налаже се Одељењу за буџет и финанисије да до седници Скупштине допуни Предлог Одлуке  свим неопходним подацима. </w:t>
      </w:r>
    </w:p>
    <w:p w:rsidR="002A4AFE" w:rsidRPr="00C55E39" w:rsidRDefault="002A4AFE" w:rsidP="002A4AFE">
      <w:pPr>
        <w:spacing w:after="0" w:line="240" w:lineRule="auto"/>
        <w:rPr>
          <w:rFonts w:ascii="Times New Roman" w:hAnsi="Times New Roman" w:cs="Times New Roman"/>
          <w:sz w:val="26"/>
          <w:szCs w:val="26"/>
        </w:rPr>
      </w:pPr>
    </w:p>
    <w:p w:rsidR="00C55E39" w:rsidRDefault="00C55E39" w:rsidP="002A4AFE">
      <w:pPr>
        <w:spacing w:after="0" w:line="240" w:lineRule="auto"/>
        <w:rPr>
          <w:rFonts w:ascii="Times New Roman" w:hAnsi="Times New Roman" w:cs="Times New Roman"/>
          <w:sz w:val="26"/>
          <w:szCs w:val="26"/>
        </w:rPr>
      </w:pPr>
      <w:r w:rsidRPr="00C55E39">
        <w:rPr>
          <w:rFonts w:ascii="Times New Roman" w:hAnsi="Times New Roman" w:cs="Times New Roman"/>
          <w:sz w:val="26"/>
          <w:szCs w:val="26"/>
        </w:rPr>
        <w:tab/>
      </w:r>
      <w:proofErr w:type="gramStart"/>
      <w:r w:rsidRPr="00C55E39">
        <w:rPr>
          <w:rFonts w:ascii="Times New Roman" w:hAnsi="Times New Roman" w:cs="Times New Roman"/>
          <w:sz w:val="26"/>
          <w:szCs w:val="26"/>
        </w:rPr>
        <w:t>Уводне напомене на седници Скупштине поднеће Бојан Костић, члан Градског већа за ресор – буџет и финансије.</w:t>
      </w:r>
      <w:proofErr w:type="gramEnd"/>
    </w:p>
    <w:p w:rsidR="00934784" w:rsidRPr="00C55E39" w:rsidRDefault="00934784" w:rsidP="002A4AFE">
      <w:pPr>
        <w:spacing w:after="0" w:line="240" w:lineRule="auto"/>
        <w:rPr>
          <w:rFonts w:ascii="Times New Roman" w:hAnsi="Times New Roman" w:cs="Times New Roman"/>
          <w:sz w:val="26"/>
          <w:szCs w:val="26"/>
        </w:rPr>
      </w:pPr>
    </w:p>
    <w:p w:rsidR="002A4AFE" w:rsidRPr="00C55E39"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sz w:val="26"/>
          <w:szCs w:val="26"/>
        </w:rPr>
        <w:tab/>
      </w:r>
      <w:r w:rsidRPr="00C55E39">
        <w:rPr>
          <w:rFonts w:ascii="Times New Roman" w:hAnsi="Times New Roman" w:cs="Times New Roman"/>
          <w:b/>
          <w:sz w:val="26"/>
          <w:szCs w:val="26"/>
        </w:rPr>
        <w:t xml:space="preserve">                                                  </w:t>
      </w:r>
      <w:r w:rsidRPr="00C55E39">
        <w:rPr>
          <w:rFonts w:ascii="Times New Roman" w:hAnsi="Times New Roman" w:cs="Times New Roman"/>
          <w:b/>
          <w:sz w:val="26"/>
          <w:szCs w:val="26"/>
        </w:rPr>
        <w:tab/>
      </w:r>
      <w:r w:rsidRPr="00C55E39">
        <w:rPr>
          <w:rFonts w:ascii="Times New Roman" w:hAnsi="Times New Roman" w:cs="Times New Roman"/>
          <w:b/>
          <w:sz w:val="26"/>
          <w:szCs w:val="26"/>
        </w:rPr>
        <w:tab/>
      </w:r>
      <w:r w:rsidRPr="00C55E39">
        <w:rPr>
          <w:rFonts w:ascii="Times New Roman" w:hAnsi="Times New Roman" w:cs="Times New Roman"/>
          <w:b/>
          <w:sz w:val="26"/>
          <w:szCs w:val="26"/>
        </w:rPr>
        <w:tab/>
      </w:r>
      <w:r w:rsidR="00934784">
        <w:rPr>
          <w:rFonts w:ascii="Times New Roman" w:hAnsi="Times New Roman" w:cs="Times New Roman"/>
          <w:b/>
          <w:sz w:val="26"/>
          <w:szCs w:val="26"/>
        </w:rPr>
        <w:t xml:space="preserve"> </w:t>
      </w:r>
      <w:r w:rsidRPr="00C55E39">
        <w:rPr>
          <w:rFonts w:ascii="Times New Roman" w:hAnsi="Times New Roman" w:cs="Times New Roman"/>
          <w:b/>
          <w:sz w:val="26"/>
          <w:szCs w:val="26"/>
        </w:rPr>
        <w:t xml:space="preserve">ПРЕДСЕДНИК </w:t>
      </w:r>
    </w:p>
    <w:p w:rsidR="002A4AFE" w:rsidRPr="00C55E39" w:rsidRDefault="002A4AFE" w:rsidP="002A4AFE">
      <w:pPr>
        <w:spacing w:after="0" w:line="240" w:lineRule="auto"/>
        <w:jc w:val="center"/>
        <w:rPr>
          <w:rFonts w:ascii="Times New Roman" w:hAnsi="Times New Roman" w:cs="Times New Roman"/>
          <w:b/>
          <w:sz w:val="26"/>
          <w:szCs w:val="26"/>
        </w:rPr>
      </w:pPr>
      <w:r w:rsidRPr="00C55E39">
        <w:rPr>
          <w:rFonts w:ascii="Times New Roman" w:hAnsi="Times New Roman" w:cs="Times New Roman"/>
          <w:b/>
          <w:sz w:val="26"/>
          <w:szCs w:val="26"/>
        </w:rPr>
        <w:t xml:space="preserve">                                                     </w:t>
      </w:r>
      <w:r w:rsidRPr="00C55E39">
        <w:rPr>
          <w:rFonts w:ascii="Times New Roman" w:hAnsi="Times New Roman" w:cs="Times New Roman"/>
          <w:b/>
          <w:sz w:val="26"/>
          <w:szCs w:val="26"/>
        </w:rPr>
        <w:tab/>
        <w:t xml:space="preserve">       ГРАДСКОГ ВЕЋА,</w:t>
      </w:r>
    </w:p>
    <w:p w:rsidR="002A4AFE" w:rsidRDefault="002A4AFE" w:rsidP="002A4AFE">
      <w:pPr>
        <w:spacing w:after="0" w:line="240" w:lineRule="auto"/>
        <w:rPr>
          <w:rFonts w:ascii="Times New Roman" w:hAnsi="Times New Roman" w:cs="Times New Roman"/>
          <w:b/>
          <w:sz w:val="26"/>
          <w:szCs w:val="26"/>
        </w:rPr>
      </w:pPr>
      <w:r w:rsidRPr="00C55E39">
        <w:rPr>
          <w:rFonts w:ascii="Times New Roman" w:hAnsi="Times New Roman" w:cs="Times New Roman"/>
          <w:b/>
          <w:sz w:val="26"/>
          <w:szCs w:val="26"/>
        </w:rPr>
        <w:t xml:space="preserve">                                                                                   </w:t>
      </w:r>
      <w:proofErr w:type="gramStart"/>
      <w:r w:rsidRPr="00C55E39">
        <w:rPr>
          <w:rFonts w:ascii="Times New Roman" w:hAnsi="Times New Roman" w:cs="Times New Roman"/>
          <w:b/>
          <w:sz w:val="26"/>
          <w:szCs w:val="26"/>
        </w:rPr>
        <w:t>др</w:t>
      </w:r>
      <w:proofErr w:type="gramEnd"/>
      <w:r w:rsidRPr="00C55E39">
        <w:rPr>
          <w:rFonts w:ascii="Times New Roman" w:hAnsi="Times New Roman" w:cs="Times New Roman"/>
          <w:b/>
          <w:sz w:val="26"/>
          <w:szCs w:val="26"/>
        </w:rPr>
        <w:t xml:space="preserve"> Слободан Миленковић</w:t>
      </w: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Default="00934784" w:rsidP="002A4AFE">
      <w:pPr>
        <w:spacing w:after="0" w:line="240" w:lineRule="auto"/>
        <w:rPr>
          <w:rFonts w:ascii="Times New Roman" w:hAnsi="Times New Roman" w:cs="Times New Roman"/>
          <w:b/>
          <w:sz w:val="26"/>
          <w:szCs w:val="26"/>
        </w:rPr>
      </w:pPr>
    </w:p>
    <w:p w:rsidR="00934784" w:rsidRPr="00934784" w:rsidRDefault="00934784" w:rsidP="002A4AFE">
      <w:pPr>
        <w:spacing w:after="0" w:line="240" w:lineRule="auto"/>
        <w:rPr>
          <w:rFonts w:ascii="Times New Roman" w:hAnsi="Times New Roman" w:cs="Times New Roman"/>
          <w:b/>
          <w:sz w:val="26"/>
          <w:szCs w:val="26"/>
        </w:rPr>
      </w:pPr>
    </w:p>
    <w:p w:rsidR="002A4AFE" w:rsidRPr="00C55E39" w:rsidRDefault="002A4AFE" w:rsidP="002A4AFE">
      <w:pPr>
        <w:spacing w:after="0" w:line="240" w:lineRule="auto"/>
        <w:rPr>
          <w:rFonts w:ascii="Times New Roman" w:hAnsi="Times New Roman" w:cs="Times New Roman"/>
          <w:sz w:val="26"/>
          <w:szCs w:val="26"/>
        </w:rPr>
      </w:pPr>
    </w:p>
    <w:p w:rsidR="002A4AFE" w:rsidRPr="002A4AFE" w:rsidRDefault="002A4AFE" w:rsidP="002A4AFE">
      <w:pPr>
        <w:spacing w:after="0" w:line="240" w:lineRule="auto"/>
        <w:rPr>
          <w:rFonts w:ascii="Times New Roman" w:hAnsi="Times New Roman" w:cs="Times New Roman"/>
        </w:rPr>
      </w:pPr>
    </w:p>
    <w:p w:rsidR="002A4AFE" w:rsidRDefault="002A4AFE" w:rsidP="002A4AFE">
      <w:pPr>
        <w:spacing w:after="0" w:line="240" w:lineRule="auto"/>
        <w:rPr>
          <w:rFonts w:ascii="Times New Roman" w:hAnsi="Times New Roman" w:cs="Times New Roman"/>
          <w:b/>
          <w:sz w:val="26"/>
          <w:szCs w:val="26"/>
        </w:rPr>
      </w:pP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lastRenderedPageBreak/>
        <w:t>Република Србија</w:t>
      </w: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Pr>
          <w:rFonts w:ascii="Times New Roman" w:hAnsi="Times New Roman" w:cs="Times New Roman"/>
          <w:b/>
          <w:sz w:val="26"/>
          <w:szCs w:val="26"/>
        </w:rPr>
        <w:t>01.06</w:t>
      </w:r>
      <w:r w:rsidRPr="002A4AFE">
        <w:rPr>
          <w:rFonts w:ascii="Times New Roman" w:hAnsi="Times New Roman" w:cs="Times New Roman"/>
          <w:b/>
          <w:sz w:val="26"/>
          <w:szCs w:val="26"/>
        </w:rPr>
        <w:t>.2018</w:t>
      </w:r>
      <w:r w:rsidRPr="002A4AFE">
        <w:rPr>
          <w:rFonts w:ascii="Times New Roman" w:hAnsi="Times New Roman" w:cs="Times New Roman"/>
          <w:b/>
          <w:sz w:val="26"/>
          <w:szCs w:val="26"/>
          <w:lang w:val="sr-Cyrl-CS"/>
        </w:rPr>
        <w:t>. године</w:t>
      </w:r>
    </w:p>
    <w:p w:rsidR="00067D93" w:rsidRPr="002A4AFE" w:rsidRDefault="00067D93" w:rsidP="00067D93">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067D93" w:rsidRPr="002A4AFE" w:rsidRDefault="00067D93" w:rsidP="00067D93">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067D93" w:rsidRPr="002A4AFE" w:rsidRDefault="00067D93" w:rsidP="00067D93">
      <w:pPr>
        <w:spacing w:after="0" w:line="240" w:lineRule="auto"/>
        <w:rPr>
          <w:rFonts w:ascii="Times New Roman" w:hAnsi="Times New Roman" w:cs="Times New Roman"/>
          <w:b/>
          <w:sz w:val="26"/>
          <w:szCs w:val="26"/>
        </w:rPr>
      </w:pPr>
    </w:p>
    <w:p w:rsidR="00067D93" w:rsidRPr="002A4AFE" w:rsidRDefault="00067D93" w:rsidP="00067D93">
      <w:pPr>
        <w:spacing w:after="0" w:line="240" w:lineRule="auto"/>
        <w:rPr>
          <w:rFonts w:ascii="Times New Roman" w:hAnsi="Times New Roman" w:cs="Times New Roman"/>
          <w:b/>
          <w:sz w:val="26"/>
          <w:szCs w:val="26"/>
        </w:rPr>
      </w:pPr>
    </w:p>
    <w:p w:rsidR="00067D93" w:rsidRPr="002A4AFE" w:rsidRDefault="00067D93" w:rsidP="00067D93">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067D93" w:rsidRPr="002A4AFE" w:rsidRDefault="00067D93" w:rsidP="00067D93">
      <w:pPr>
        <w:spacing w:after="0" w:line="240" w:lineRule="auto"/>
        <w:jc w:val="center"/>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СКУПШТИНА ГРАДА ВРАЊА </w:t>
      </w:r>
    </w:p>
    <w:p w:rsidR="00067D93" w:rsidRPr="002A4AFE" w:rsidRDefault="00067D93" w:rsidP="00067D93">
      <w:pPr>
        <w:spacing w:after="0" w:line="240" w:lineRule="auto"/>
        <w:jc w:val="center"/>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-председнику-</w:t>
      </w:r>
    </w:p>
    <w:p w:rsidR="00067D93" w:rsidRPr="002A4AFE" w:rsidRDefault="00067D93" w:rsidP="00067D93">
      <w:pPr>
        <w:spacing w:after="0" w:line="240" w:lineRule="auto"/>
        <w:jc w:val="center"/>
        <w:rPr>
          <w:rFonts w:ascii="Times New Roman" w:hAnsi="Times New Roman" w:cs="Times New Roman"/>
          <w:b/>
          <w:sz w:val="26"/>
          <w:szCs w:val="26"/>
          <w:lang w:val="sr-Cyrl-CS"/>
        </w:rPr>
      </w:pPr>
    </w:p>
    <w:p w:rsidR="00067D93" w:rsidRPr="002A4AFE" w:rsidRDefault="00067D93" w:rsidP="00067D93">
      <w:pPr>
        <w:spacing w:after="0" w:line="240" w:lineRule="auto"/>
        <w:ind w:firstLine="720"/>
        <w:jc w:val="both"/>
        <w:rPr>
          <w:rFonts w:ascii="Times New Roman" w:hAnsi="Times New Roman" w:cs="Times New Roman"/>
          <w:sz w:val="26"/>
          <w:szCs w:val="26"/>
        </w:rPr>
      </w:pPr>
      <w:r w:rsidRPr="002A4AFE">
        <w:rPr>
          <w:rFonts w:ascii="Times New Roman" w:hAnsi="Times New Roman" w:cs="Times New Roman"/>
          <w:sz w:val="26"/>
          <w:szCs w:val="26"/>
          <w:lang w:val="sr-Cyrl-CS"/>
        </w:rPr>
        <w:t xml:space="preserve">На основу члана </w:t>
      </w:r>
      <w:r w:rsidRPr="002A4AFE">
        <w:rPr>
          <w:rFonts w:ascii="Times New Roman" w:hAnsi="Times New Roman" w:cs="Times New Roman"/>
          <w:sz w:val="26"/>
          <w:szCs w:val="26"/>
        </w:rPr>
        <w:t xml:space="preserve">61. </w:t>
      </w:r>
      <w:r w:rsidRPr="002A4AF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01.06</w:t>
      </w:r>
      <w:r w:rsidRPr="002A4AFE">
        <w:rPr>
          <w:rFonts w:ascii="Times New Roman" w:hAnsi="Times New Roman" w:cs="Times New Roman"/>
          <w:sz w:val="26"/>
          <w:szCs w:val="26"/>
        </w:rPr>
        <w:t>.</w:t>
      </w:r>
      <w:r w:rsidRPr="002A4AFE">
        <w:rPr>
          <w:rFonts w:ascii="Times New Roman" w:hAnsi="Times New Roman" w:cs="Times New Roman"/>
          <w:sz w:val="26"/>
          <w:szCs w:val="26"/>
          <w:lang w:val="sr-Cyrl-CS"/>
        </w:rPr>
        <w:t>2018. године, разматрало је</w:t>
      </w:r>
      <w:r w:rsidRPr="002A4AFE">
        <w:rPr>
          <w:rFonts w:ascii="Times New Roman" w:hAnsi="Times New Roman" w:cs="Times New Roman"/>
          <w:sz w:val="26"/>
          <w:szCs w:val="26"/>
        </w:rPr>
        <w:t xml:space="preserve"> </w:t>
      </w:r>
      <w:r>
        <w:rPr>
          <w:rFonts w:ascii="Times New Roman" w:hAnsi="Times New Roman" w:cs="Times New Roman"/>
          <w:sz w:val="26"/>
          <w:szCs w:val="26"/>
        </w:rPr>
        <w:t xml:space="preserve">Нацрт Одлуке о измени и допуни Одлуке о јавним признањима </w:t>
      </w:r>
      <w:r w:rsidRPr="002A4AFE">
        <w:rPr>
          <w:rFonts w:ascii="Times New Roman" w:hAnsi="Times New Roman" w:cs="Times New Roman"/>
          <w:sz w:val="26"/>
          <w:szCs w:val="26"/>
          <w:lang w:val="sr-Cyrl-CS"/>
        </w:rPr>
        <w:t>и донело следећ</w:t>
      </w:r>
      <w:r w:rsidRPr="002A4AFE">
        <w:rPr>
          <w:rFonts w:ascii="Times New Roman" w:hAnsi="Times New Roman" w:cs="Times New Roman"/>
          <w:sz w:val="26"/>
          <w:szCs w:val="26"/>
        </w:rPr>
        <w:t>и</w:t>
      </w:r>
    </w:p>
    <w:p w:rsidR="00067D93" w:rsidRPr="002A4AFE" w:rsidRDefault="00067D93" w:rsidP="00067D93">
      <w:pPr>
        <w:spacing w:after="0" w:line="240" w:lineRule="auto"/>
        <w:jc w:val="center"/>
        <w:rPr>
          <w:rFonts w:ascii="Times New Roman" w:hAnsi="Times New Roman" w:cs="Times New Roman"/>
          <w:b/>
          <w:i/>
          <w:sz w:val="26"/>
          <w:szCs w:val="26"/>
          <w:lang w:val="sr-Cyrl-CS"/>
        </w:rPr>
      </w:pPr>
      <w:r w:rsidRPr="002A4AFE">
        <w:rPr>
          <w:rFonts w:ascii="Times New Roman" w:hAnsi="Times New Roman" w:cs="Times New Roman"/>
          <w:b/>
          <w:i/>
          <w:sz w:val="26"/>
          <w:szCs w:val="26"/>
          <w:lang w:val="sr-Cyrl-CS"/>
        </w:rPr>
        <w:t xml:space="preserve">З А К Љ У Ч А К </w:t>
      </w:r>
    </w:p>
    <w:p w:rsidR="00067D93" w:rsidRPr="002A4AFE" w:rsidRDefault="00067D93" w:rsidP="00067D93">
      <w:pPr>
        <w:spacing w:after="0" w:line="240" w:lineRule="auto"/>
        <w:rPr>
          <w:rFonts w:ascii="Times New Roman" w:hAnsi="Times New Roman" w:cs="Times New Roman"/>
          <w:sz w:val="26"/>
          <w:szCs w:val="26"/>
        </w:rPr>
      </w:pPr>
      <w:r w:rsidRPr="002A4AFE">
        <w:rPr>
          <w:rFonts w:ascii="Times New Roman" w:hAnsi="Times New Roman" w:cs="Times New Roman"/>
          <w:sz w:val="26"/>
          <w:szCs w:val="26"/>
        </w:rPr>
        <w:tab/>
      </w:r>
    </w:p>
    <w:p w:rsidR="00067D93" w:rsidRPr="002A4AFE" w:rsidRDefault="00067D93" w:rsidP="00067D93">
      <w:pPr>
        <w:spacing w:after="0" w:line="240" w:lineRule="auto"/>
        <w:jc w:val="both"/>
        <w:rPr>
          <w:rFonts w:ascii="Times New Roman" w:hAnsi="Times New Roman" w:cs="Times New Roman"/>
          <w:sz w:val="26"/>
          <w:szCs w:val="26"/>
        </w:rPr>
      </w:pPr>
      <w:r w:rsidRPr="002A4AFE">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Pr>
          <w:rFonts w:ascii="Times New Roman" w:hAnsi="Times New Roman" w:cs="Times New Roman"/>
          <w:sz w:val="26"/>
          <w:szCs w:val="26"/>
        </w:rPr>
        <w:t>Одлуке о јавним признањима и доставља Скупштини на разматрање и усвајање.</w:t>
      </w:r>
    </w:p>
    <w:p w:rsidR="00067D93" w:rsidRDefault="00067D93" w:rsidP="00067D93">
      <w:pPr>
        <w:spacing w:after="0" w:line="240" w:lineRule="auto"/>
        <w:rPr>
          <w:rFonts w:ascii="Times New Roman" w:hAnsi="Times New Roman" w:cs="Times New Roman"/>
          <w:sz w:val="26"/>
          <w:szCs w:val="26"/>
        </w:rPr>
      </w:pPr>
    </w:p>
    <w:p w:rsidR="00067D93" w:rsidRDefault="00067D93" w:rsidP="00067D9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sidRPr="00C55E39">
        <w:rPr>
          <w:rFonts w:ascii="Times New Roman" w:hAnsi="Times New Roman" w:cs="Times New Roman"/>
          <w:sz w:val="26"/>
          <w:szCs w:val="26"/>
        </w:rPr>
        <w:t>Уводне напомене на седници Скупштине поднеће</w:t>
      </w:r>
      <w:r>
        <w:rPr>
          <w:rFonts w:ascii="Times New Roman" w:hAnsi="Times New Roman" w:cs="Times New Roman"/>
          <w:sz w:val="26"/>
          <w:szCs w:val="26"/>
        </w:rPr>
        <w:t xml:space="preserve"> др Дејан Тричковић, председник Скупштине.</w:t>
      </w:r>
      <w:proofErr w:type="gramEnd"/>
    </w:p>
    <w:p w:rsidR="00067D93" w:rsidRPr="00067D93" w:rsidRDefault="00067D93" w:rsidP="00067D93">
      <w:pPr>
        <w:spacing w:after="0" w:line="240" w:lineRule="auto"/>
        <w:jc w:val="both"/>
        <w:rPr>
          <w:rFonts w:ascii="Times New Roman" w:hAnsi="Times New Roman" w:cs="Times New Roman"/>
          <w:sz w:val="26"/>
          <w:szCs w:val="26"/>
        </w:rPr>
      </w:pPr>
    </w:p>
    <w:p w:rsidR="00067D93" w:rsidRPr="002A4AFE" w:rsidRDefault="00067D93" w:rsidP="00067D93">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t xml:space="preserve">ПРЕДСЕДНИК </w:t>
      </w:r>
    </w:p>
    <w:p w:rsidR="00067D93" w:rsidRPr="002A4AFE" w:rsidRDefault="00067D93" w:rsidP="00067D93">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067D93" w:rsidRPr="002A4AFE" w:rsidRDefault="00067D93" w:rsidP="00067D93">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p>
    <w:p w:rsidR="00067D93" w:rsidRPr="002A4AFE" w:rsidRDefault="00067D93" w:rsidP="00067D93">
      <w:pPr>
        <w:spacing w:after="0" w:line="240" w:lineRule="auto"/>
        <w:rPr>
          <w:rFonts w:ascii="Times New Roman" w:hAnsi="Times New Roman" w:cs="Times New Roman"/>
        </w:rPr>
      </w:pPr>
    </w:p>
    <w:p w:rsidR="00067D93" w:rsidRPr="002A4AFE" w:rsidRDefault="00067D93" w:rsidP="00067D93">
      <w:pPr>
        <w:spacing w:after="0" w:line="240" w:lineRule="auto"/>
        <w:rPr>
          <w:rFonts w:ascii="Times New Roman" w:hAnsi="Times New Roman" w:cs="Times New Roman"/>
        </w:rPr>
      </w:pPr>
    </w:p>
    <w:p w:rsidR="00067D93" w:rsidRPr="002A4AFE" w:rsidRDefault="00067D93" w:rsidP="00067D93">
      <w:pPr>
        <w:spacing w:after="0" w:line="240" w:lineRule="auto"/>
        <w:rPr>
          <w:rFonts w:ascii="Times New Roman" w:hAnsi="Times New Roman" w:cs="Times New Roman"/>
          <w:b/>
          <w:sz w:val="26"/>
          <w:szCs w:val="26"/>
        </w:rPr>
      </w:pPr>
    </w:p>
    <w:p w:rsidR="00067D93" w:rsidRPr="002A4AFE" w:rsidRDefault="00067D93" w:rsidP="00067D93">
      <w:pPr>
        <w:spacing w:after="0" w:line="240" w:lineRule="auto"/>
        <w:rPr>
          <w:rFonts w:ascii="Times New Roman" w:hAnsi="Times New Roman" w:cs="Times New Roman"/>
        </w:rPr>
      </w:pPr>
    </w:p>
    <w:p w:rsidR="00067D93" w:rsidRPr="002A4AFE" w:rsidRDefault="00067D93" w:rsidP="00067D93">
      <w:pPr>
        <w:spacing w:after="0" w:line="240" w:lineRule="auto"/>
        <w:rPr>
          <w:rFonts w:ascii="Times New Roman" w:hAnsi="Times New Roman" w:cs="Times New Roman"/>
        </w:rPr>
      </w:pPr>
    </w:p>
    <w:p w:rsidR="00067D93" w:rsidRPr="002A4AFE" w:rsidRDefault="00067D93" w:rsidP="00067D93">
      <w:pPr>
        <w:spacing w:after="0" w:line="240" w:lineRule="auto"/>
        <w:rPr>
          <w:rFonts w:ascii="Times New Roman" w:hAnsi="Times New Roman" w:cs="Times New Roman"/>
        </w:rPr>
      </w:pPr>
    </w:p>
    <w:p w:rsidR="00067D93" w:rsidRPr="00067D93" w:rsidRDefault="00067D93" w:rsidP="002A4AFE">
      <w:pPr>
        <w:spacing w:after="0" w:line="240" w:lineRule="auto"/>
        <w:rPr>
          <w:rFonts w:ascii="Times New Roman" w:hAnsi="Times New Roman" w:cs="Times New Roman"/>
        </w:rPr>
      </w:pPr>
    </w:p>
    <w:p w:rsidR="002A4AFE" w:rsidRPr="002A4AFE" w:rsidRDefault="002A4AFE" w:rsidP="002A4AFE">
      <w:pPr>
        <w:spacing w:after="0" w:line="240" w:lineRule="auto"/>
        <w:rPr>
          <w:rFonts w:ascii="Times New Roman" w:hAnsi="Times New Roman" w:cs="Times New Roman"/>
        </w:rPr>
      </w:pPr>
    </w:p>
    <w:p w:rsidR="0054416F" w:rsidRDefault="0054416F"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Република Србија</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Pr>
          <w:rFonts w:ascii="Times New Roman" w:hAnsi="Times New Roman" w:cs="Times New Roman"/>
          <w:b/>
          <w:sz w:val="26"/>
          <w:szCs w:val="26"/>
        </w:rPr>
        <w:t>01.06</w:t>
      </w:r>
      <w:r w:rsidRPr="002A4AFE">
        <w:rPr>
          <w:rFonts w:ascii="Times New Roman" w:hAnsi="Times New Roman" w:cs="Times New Roman"/>
          <w:b/>
          <w:sz w:val="26"/>
          <w:szCs w:val="26"/>
        </w:rPr>
        <w:t>.2018</w:t>
      </w:r>
      <w:r w:rsidRPr="002A4AFE">
        <w:rPr>
          <w:rFonts w:ascii="Times New Roman" w:hAnsi="Times New Roman" w:cs="Times New Roman"/>
          <w:b/>
          <w:sz w:val="26"/>
          <w:szCs w:val="26"/>
          <w:lang w:val="sr-Cyrl-CS"/>
        </w:rPr>
        <w:t>. године</w:t>
      </w: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4903BC" w:rsidRPr="002A4AFE" w:rsidRDefault="004903BC" w:rsidP="004903BC">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4903BC" w:rsidRDefault="004903BC" w:rsidP="004903BC">
      <w:pPr>
        <w:spacing w:after="0" w:line="240" w:lineRule="auto"/>
        <w:ind w:firstLine="720"/>
        <w:jc w:val="both"/>
        <w:rPr>
          <w:rFonts w:ascii="Times New Roman" w:hAnsi="Times New Roman" w:cs="Times New Roman"/>
          <w:sz w:val="26"/>
          <w:szCs w:val="26"/>
        </w:rPr>
      </w:pPr>
      <w:r w:rsidRPr="002A4AFE">
        <w:rPr>
          <w:rFonts w:ascii="Times New Roman" w:hAnsi="Times New Roman" w:cs="Times New Roman"/>
          <w:sz w:val="26"/>
          <w:szCs w:val="26"/>
          <w:lang w:val="sr-Cyrl-CS"/>
        </w:rPr>
        <w:t xml:space="preserve">На основу члана </w:t>
      </w:r>
      <w:r w:rsidRPr="002A4AFE">
        <w:rPr>
          <w:rFonts w:ascii="Times New Roman" w:hAnsi="Times New Roman" w:cs="Times New Roman"/>
          <w:sz w:val="26"/>
          <w:szCs w:val="26"/>
        </w:rPr>
        <w:t xml:space="preserve">61. </w:t>
      </w:r>
      <w:r w:rsidRPr="002A4AF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01.06</w:t>
      </w:r>
      <w:r w:rsidRPr="002A4AFE">
        <w:rPr>
          <w:rFonts w:ascii="Times New Roman" w:hAnsi="Times New Roman" w:cs="Times New Roman"/>
          <w:sz w:val="26"/>
          <w:szCs w:val="26"/>
        </w:rPr>
        <w:t>.</w:t>
      </w:r>
      <w:r w:rsidRPr="002A4AFE">
        <w:rPr>
          <w:rFonts w:ascii="Times New Roman" w:hAnsi="Times New Roman" w:cs="Times New Roman"/>
          <w:sz w:val="26"/>
          <w:szCs w:val="26"/>
          <w:lang w:val="sr-Cyrl-CS"/>
        </w:rPr>
        <w:t xml:space="preserve">2018. године, разматрало </w:t>
      </w:r>
      <w:r w:rsidRPr="004903BC">
        <w:rPr>
          <w:rFonts w:ascii="Times New Roman" w:hAnsi="Times New Roman" w:cs="Times New Roman"/>
          <w:sz w:val="24"/>
          <w:szCs w:val="24"/>
          <w:lang w:val="sr-Cyrl-CS"/>
        </w:rPr>
        <w:t xml:space="preserve">Предлог Правилника о условима и начину коришћења подстицајних средстава у пољопривреди, као финансијске подршке пољопривредним прозвођачима у унапређењу и развоју пољопривредне производње у 2018. </w:t>
      </w:r>
      <w:r>
        <w:rPr>
          <w:rFonts w:ascii="Times New Roman" w:hAnsi="Times New Roman" w:cs="Times New Roman"/>
          <w:sz w:val="24"/>
          <w:szCs w:val="24"/>
          <w:lang w:val="sr-Cyrl-CS"/>
        </w:rPr>
        <w:t>г</w:t>
      </w:r>
      <w:r w:rsidRPr="004903BC">
        <w:rPr>
          <w:rFonts w:ascii="Times New Roman" w:hAnsi="Times New Roman" w:cs="Times New Roman"/>
          <w:sz w:val="24"/>
          <w:szCs w:val="24"/>
          <w:lang w:val="sr-Cyrl-CS"/>
        </w:rPr>
        <w:t>одини</w:t>
      </w:r>
      <w:r>
        <w:rPr>
          <w:sz w:val="24"/>
          <w:szCs w:val="24"/>
          <w:lang w:val="sr-Cyrl-CS"/>
        </w:rPr>
        <w:t xml:space="preserve"> </w:t>
      </w:r>
      <w:r w:rsidRPr="002A4AFE">
        <w:rPr>
          <w:rFonts w:ascii="Times New Roman" w:hAnsi="Times New Roman" w:cs="Times New Roman"/>
          <w:sz w:val="26"/>
          <w:szCs w:val="26"/>
          <w:lang w:val="sr-Cyrl-CS"/>
        </w:rPr>
        <w:t>и донело следећ</w:t>
      </w:r>
      <w:r w:rsidRPr="002A4AFE">
        <w:rPr>
          <w:rFonts w:ascii="Times New Roman" w:hAnsi="Times New Roman" w:cs="Times New Roman"/>
          <w:sz w:val="26"/>
          <w:szCs w:val="26"/>
        </w:rPr>
        <w:t>и</w:t>
      </w:r>
    </w:p>
    <w:p w:rsidR="004903BC" w:rsidRPr="00067D93" w:rsidRDefault="004903BC" w:rsidP="004903BC">
      <w:pPr>
        <w:spacing w:after="0" w:line="240" w:lineRule="auto"/>
        <w:ind w:firstLine="720"/>
        <w:jc w:val="both"/>
        <w:rPr>
          <w:rFonts w:ascii="Times New Roman" w:hAnsi="Times New Roman" w:cs="Times New Roman"/>
          <w:sz w:val="26"/>
          <w:szCs w:val="26"/>
        </w:rPr>
      </w:pPr>
    </w:p>
    <w:p w:rsidR="004903BC" w:rsidRPr="002A4AFE" w:rsidRDefault="004903BC" w:rsidP="004903BC">
      <w:pPr>
        <w:spacing w:after="0" w:line="240" w:lineRule="auto"/>
        <w:jc w:val="center"/>
        <w:rPr>
          <w:rFonts w:ascii="Times New Roman" w:hAnsi="Times New Roman" w:cs="Times New Roman"/>
          <w:b/>
          <w:i/>
          <w:sz w:val="26"/>
          <w:szCs w:val="26"/>
          <w:lang w:val="sr-Cyrl-CS"/>
        </w:rPr>
      </w:pPr>
      <w:r w:rsidRPr="002A4AFE">
        <w:rPr>
          <w:rFonts w:ascii="Times New Roman" w:hAnsi="Times New Roman" w:cs="Times New Roman"/>
          <w:b/>
          <w:i/>
          <w:sz w:val="26"/>
          <w:szCs w:val="26"/>
          <w:lang w:val="sr-Cyrl-CS"/>
        </w:rPr>
        <w:t xml:space="preserve">З А К Љ У Ч А К </w:t>
      </w:r>
    </w:p>
    <w:p w:rsidR="004903BC" w:rsidRPr="002A4AFE" w:rsidRDefault="004903BC" w:rsidP="004903BC">
      <w:pPr>
        <w:spacing w:after="0" w:line="240" w:lineRule="auto"/>
        <w:rPr>
          <w:rFonts w:ascii="Times New Roman" w:hAnsi="Times New Roman" w:cs="Times New Roman"/>
          <w:sz w:val="26"/>
          <w:szCs w:val="26"/>
        </w:rPr>
      </w:pPr>
      <w:r w:rsidRPr="002A4AFE">
        <w:rPr>
          <w:rFonts w:ascii="Times New Roman" w:hAnsi="Times New Roman" w:cs="Times New Roman"/>
          <w:sz w:val="26"/>
          <w:szCs w:val="26"/>
        </w:rPr>
        <w:tab/>
      </w:r>
    </w:p>
    <w:p w:rsidR="004903BC" w:rsidRPr="004903BC" w:rsidRDefault="004903BC" w:rsidP="004903BC">
      <w:pPr>
        <w:jc w:val="both"/>
        <w:rPr>
          <w:rFonts w:ascii="Times New Roman" w:hAnsi="Times New Roman" w:cs="Times New Roman"/>
          <w:sz w:val="26"/>
          <w:szCs w:val="26"/>
          <w:lang w:val="sr-Cyrl-CS"/>
        </w:rPr>
      </w:pPr>
      <w:r w:rsidRPr="002A4AFE">
        <w:rPr>
          <w:rFonts w:ascii="Times New Roman" w:hAnsi="Times New Roman" w:cs="Times New Roman"/>
          <w:sz w:val="26"/>
          <w:szCs w:val="26"/>
          <w:lang w:val="sr-Cyrl-CS"/>
        </w:rPr>
        <w:tab/>
      </w:r>
      <w:r w:rsidRPr="004903BC">
        <w:rPr>
          <w:rFonts w:ascii="Times New Roman" w:hAnsi="Times New Roman" w:cs="Times New Roman"/>
          <w:sz w:val="26"/>
          <w:szCs w:val="26"/>
          <w:lang w:val="sr-Cyrl-CS"/>
        </w:rPr>
        <w:t>Доноси се Правилник о условима и начину коришћења подстицајних средстава у пољопривреди, као финансијске подршке пољопривредним прозвођачима у унапређењу и развоју пољопривредне производње у 2018. годинии и да</w:t>
      </w:r>
      <w:r w:rsidR="00A25F21">
        <w:rPr>
          <w:rFonts w:ascii="Times New Roman" w:hAnsi="Times New Roman" w:cs="Times New Roman"/>
          <w:sz w:val="26"/>
          <w:szCs w:val="26"/>
        </w:rPr>
        <w:t>je</w:t>
      </w:r>
      <w:r w:rsidRPr="004903BC">
        <w:rPr>
          <w:rFonts w:ascii="Times New Roman" w:hAnsi="Times New Roman" w:cs="Times New Roman"/>
          <w:sz w:val="26"/>
          <w:szCs w:val="26"/>
          <w:lang w:val="sr-Cyrl-CS"/>
        </w:rPr>
        <w:t xml:space="preserve"> сагласност Комисији за расписивање конкурса за доделу подстицајних средстава у  пољопривреди из буџета града  Врања у 2018. години, у складу са овим Правилником.</w:t>
      </w:r>
    </w:p>
    <w:p w:rsidR="004903BC" w:rsidRPr="002A4AFE" w:rsidRDefault="004903BC" w:rsidP="004903BC">
      <w:pPr>
        <w:spacing w:after="0" w:line="240" w:lineRule="auto"/>
        <w:jc w:val="both"/>
        <w:rPr>
          <w:rFonts w:ascii="Times New Roman" w:hAnsi="Times New Roman" w:cs="Times New Roman"/>
          <w:sz w:val="26"/>
          <w:szCs w:val="26"/>
        </w:rPr>
      </w:pPr>
    </w:p>
    <w:p w:rsidR="004903BC" w:rsidRDefault="004903BC" w:rsidP="004903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Закључак доставити: Небојши Младеновићу, члану Градског веће, </w:t>
      </w:r>
      <w:r w:rsidRPr="004903BC">
        <w:rPr>
          <w:rFonts w:ascii="Times New Roman" w:hAnsi="Times New Roman" w:cs="Times New Roman"/>
          <w:sz w:val="24"/>
          <w:szCs w:val="24"/>
          <w:lang w:val="sr-Cyrl-CS"/>
        </w:rPr>
        <w:t>Одељењу за привреду, економски развој  и заштиту животне средине</w:t>
      </w:r>
      <w:r>
        <w:rPr>
          <w:rFonts w:ascii="Times New Roman" w:hAnsi="Times New Roman" w:cs="Times New Roman"/>
          <w:sz w:val="26"/>
          <w:szCs w:val="26"/>
        </w:rPr>
        <w:t xml:space="preserve"> и писарници Града.</w:t>
      </w:r>
    </w:p>
    <w:p w:rsidR="004903BC" w:rsidRPr="00067D93" w:rsidRDefault="004903BC" w:rsidP="004903BC">
      <w:pPr>
        <w:spacing w:after="0" w:line="240" w:lineRule="auto"/>
        <w:jc w:val="both"/>
        <w:rPr>
          <w:rFonts w:ascii="Times New Roman" w:hAnsi="Times New Roman" w:cs="Times New Roman"/>
          <w:sz w:val="26"/>
          <w:szCs w:val="26"/>
        </w:rPr>
      </w:pP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t xml:space="preserve">ПРЕДСЕДНИК </w:t>
      </w:r>
    </w:p>
    <w:p w:rsidR="004903BC" w:rsidRPr="002A4AFE" w:rsidRDefault="004903BC" w:rsidP="004903BC">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422AAB" w:rsidRDefault="004903BC" w:rsidP="00422AAB">
      <w:pPr>
        <w:tabs>
          <w:tab w:val="left" w:pos="6600"/>
          <w:tab w:val="right" w:pos="9360"/>
        </w:tabs>
        <w:spacing w:after="0" w:line="240" w:lineRule="auto"/>
        <w:rPr>
          <w:rFonts w:ascii="Times New Roman" w:hAnsi="Times New Roman"/>
          <w:b/>
          <w:sz w:val="24"/>
          <w:szCs w:val="24"/>
          <w:lang w:val="sr-Cyrl-CS"/>
        </w:rPr>
      </w:pPr>
      <w:r w:rsidRPr="002A4AFE">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r w:rsidR="00422AAB">
        <w:rPr>
          <w:rFonts w:ascii="Times New Roman" w:hAnsi="Times New Roman"/>
          <w:b/>
          <w:sz w:val="24"/>
          <w:szCs w:val="24"/>
          <w:lang w:val="sr-Cyrl-CS"/>
        </w:rPr>
        <w:t>,с.р.</w:t>
      </w:r>
    </w:p>
    <w:p w:rsidR="00422AAB" w:rsidRDefault="00422AAB" w:rsidP="00422AAB">
      <w:pPr>
        <w:tabs>
          <w:tab w:val="left" w:pos="6600"/>
          <w:tab w:val="right" w:pos="9360"/>
        </w:tabs>
        <w:spacing w:after="0" w:line="240" w:lineRule="auto"/>
        <w:rPr>
          <w:rFonts w:ascii="Times New Roman" w:hAnsi="Times New Roman"/>
          <w:b/>
          <w:sz w:val="24"/>
          <w:szCs w:val="24"/>
          <w:lang w:val="sr-Cyrl-CS"/>
        </w:rPr>
      </w:pPr>
    </w:p>
    <w:p w:rsidR="00422AAB" w:rsidRDefault="00422AAB" w:rsidP="00422AAB">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t xml:space="preserve">                      СЕКРЕТАР</w:t>
      </w:r>
    </w:p>
    <w:p w:rsidR="00422AAB" w:rsidRDefault="00422AAB" w:rsidP="00422AAB">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ГРАДСКОГ ВЕЋА,</w:t>
      </w:r>
    </w:p>
    <w:p w:rsidR="00422AAB" w:rsidRDefault="00422AAB" w:rsidP="00422AAB">
      <w:pPr>
        <w:spacing w:after="0" w:line="240" w:lineRule="auto"/>
        <w:rPr>
          <w:rFonts w:ascii="Times New Roman" w:hAnsi="Times New Roman"/>
          <w:b/>
          <w:sz w:val="24"/>
          <w:szCs w:val="24"/>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Јелена Пејковић</w:t>
      </w:r>
    </w:p>
    <w:p w:rsidR="004903BC" w:rsidRPr="002A4AFE" w:rsidRDefault="004903BC" w:rsidP="004903BC">
      <w:pPr>
        <w:spacing w:after="0" w:line="240" w:lineRule="auto"/>
        <w:rPr>
          <w:rFonts w:ascii="Times New Roman" w:hAnsi="Times New Roman" w:cs="Times New Roman"/>
          <w:b/>
          <w:sz w:val="26"/>
          <w:szCs w:val="26"/>
        </w:rPr>
      </w:pPr>
    </w:p>
    <w:p w:rsidR="004903BC" w:rsidRPr="004903BC" w:rsidRDefault="004903BC" w:rsidP="004903BC">
      <w:pPr>
        <w:spacing w:after="0" w:line="240" w:lineRule="auto"/>
        <w:rPr>
          <w:rFonts w:ascii="Times New Roman" w:hAnsi="Times New Roman" w:cs="Times New Roman"/>
        </w:rPr>
      </w:pPr>
    </w:p>
    <w:p w:rsidR="004903BC" w:rsidRPr="004903BC" w:rsidRDefault="004903BC" w:rsidP="004903BC">
      <w:pPr>
        <w:spacing w:after="0" w:line="240" w:lineRule="auto"/>
        <w:rPr>
          <w:rFonts w:ascii="Times New Roman" w:hAnsi="Times New Roman" w:cs="Times New Roman"/>
          <w:b/>
          <w:sz w:val="26"/>
          <w:szCs w:val="26"/>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Default="004903BC" w:rsidP="002A4AFE">
      <w:pPr>
        <w:spacing w:after="0" w:line="240" w:lineRule="auto"/>
        <w:rPr>
          <w:rFonts w:ascii="Times New Roman" w:hAnsi="Times New Roman" w:cs="Times New Roman"/>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lastRenderedPageBreak/>
        <w:t>Република Србија</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Pr>
          <w:rFonts w:ascii="Times New Roman" w:hAnsi="Times New Roman" w:cs="Times New Roman"/>
          <w:b/>
          <w:sz w:val="26"/>
          <w:szCs w:val="26"/>
        </w:rPr>
        <w:t>01.06</w:t>
      </w:r>
      <w:r w:rsidRPr="002A4AFE">
        <w:rPr>
          <w:rFonts w:ascii="Times New Roman" w:hAnsi="Times New Roman" w:cs="Times New Roman"/>
          <w:b/>
          <w:sz w:val="26"/>
          <w:szCs w:val="26"/>
        </w:rPr>
        <w:t>.2018</w:t>
      </w:r>
      <w:r w:rsidRPr="002A4AFE">
        <w:rPr>
          <w:rFonts w:ascii="Times New Roman" w:hAnsi="Times New Roman" w:cs="Times New Roman"/>
          <w:b/>
          <w:sz w:val="26"/>
          <w:szCs w:val="26"/>
          <w:lang w:val="sr-Cyrl-CS"/>
        </w:rPr>
        <w:t>. године</w:t>
      </w: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4903BC" w:rsidRPr="002A4AFE" w:rsidRDefault="004903BC" w:rsidP="004903BC">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4903BC" w:rsidRPr="00175988" w:rsidRDefault="004903BC" w:rsidP="004903BC">
      <w:pPr>
        <w:spacing w:after="0" w:line="240" w:lineRule="auto"/>
        <w:ind w:firstLine="720"/>
        <w:jc w:val="both"/>
        <w:rPr>
          <w:rFonts w:ascii="Times New Roman" w:hAnsi="Times New Roman" w:cs="Times New Roman"/>
          <w:sz w:val="26"/>
          <w:szCs w:val="26"/>
        </w:rPr>
      </w:pPr>
      <w:r w:rsidRPr="00175988">
        <w:rPr>
          <w:rFonts w:ascii="Times New Roman" w:hAnsi="Times New Roman" w:cs="Times New Roman"/>
          <w:sz w:val="26"/>
          <w:szCs w:val="26"/>
          <w:lang w:val="sr-Cyrl-CS"/>
        </w:rPr>
        <w:t xml:space="preserve">На основу члана </w:t>
      </w:r>
      <w:r w:rsidRPr="00175988">
        <w:rPr>
          <w:rFonts w:ascii="Times New Roman" w:hAnsi="Times New Roman" w:cs="Times New Roman"/>
          <w:sz w:val="26"/>
          <w:szCs w:val="26"/>
        </w:rPr>
        <w:t xml:space="preserve">61. </w:t>
      </w:r>
      <w:r w:rsidRPr="00175988">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01.06</w:t>
      </w:r>
      <w:r w:rsidRPr="00175988">
        <w:rPr>
          <w:rFonts w:ascii="Times New Roman" w:hAnsi="Times New Roman" w:cs="Times New Roman"/>
          <w:sz w:val="26"/>
          <w:szCs w:val="26"/>
        </w:rPr>
        <w:t>.</w:t>
      </w:r>
      <w:r w:rsidRPr="00175988">
        <w:rPr>
          <w:rFonts w:ascii="Times New Roman" w:hAnsi="Times New Roman" w:cs="Times New Roman"/>
          <w:sz w:val="26"/>
          <w:szCs w:val="26"/>
          <w:lang w:val="sr-Cyrl-CS"/>
        </w:rPr>
        <w:t>2018. године, разматрало је захтев Телевизије „О2“ за давање сагласности за снимање квиза „Столице“ у Врању и донело следећ</w:t>
      </w:r>
      <w:r w:rsidRPr="00175988">
        <w:rPr>
          <w:rFonts w:ascii="Times New Roman" w:hAnsi="Times New Roman" w:cs="Times New Roman"/>
          <w:sz w:val="26"/>
          <w:szCs w:val="26"/>
        </w:rPr>
        <w:t>и</w:t>
      </w:r>
    </w:p>
    <w:p w:rsidR="004903BC" w:rsidRPr="00067D93" w:rsidRDefault="004903BC" w:rsidP="004903BC">
      <w:pPr>
        <w:spacing w:after="0" w:line="240" w:lineRule="auto"/>
        <w:ind w:firstLine="720"/>
        <w:jc w:val="both"/>
        <w:rPr>
          <w:rFonts w:ascii="Times New Roman" w:hAnsi="Times New Roman" w:cs="Times New Roman"/>
          <w:sz w:val="26"/>
          <w:szCs w:val="26"/>
        </w:rPr>
      </w:pPr>
    </w:p>
    <w:p w:rsidR="004903BC" w:rsidRPr="002A4AFE" w:rsidRDefault="004903BC" w:rsidP="004903BC">
      <w:pPr>
        <w:spacing w:after="0" w:line="240" w:lineRule="auto"/>
        <w:jc w:val="center"/>
        <w:rPr>
          <w:rFonts w:ascii="Times New Roman" w:hAnsi="Times New Roman" w:cs="Times New Roman"/>
          <w:b/>
          <w:i/>
          <w:sz w:val="26"/>
          <w:szCs w:val="26"/>
          <w:lang w:val="sr-Cyrl-CS"/>
        </w:rPr>
      </w:pPr>
      <w:r w:rsidRPr="002A4AFE">
        <w:rPr>
          <w:rFonts w:ascii="Times New Roman" w:hAnsi="Times New Roman" w:cs="Times New Roman"/>
          <w:b/>
          <w:i/>
          <w:sz w:val="26"/>
          <w:szCs w:val="26"/>
          <w:lang w:val="sr-Cyrl-CS"/>
        </w:rPr>
        <w:t xml:space="preserve">З А К Љ У Ч А К </w:t>
      </w:r>
    </w:p>
    <w:p w:rsidR="004903BC" w:rsidRPr="002A4AFE" w:rsidRDefault="004903BC" w:rsidP="004903BC">
      <w:pPr>
        <w:spacing w:after="0" w:line="240" w:lineRule="auto"/>
        <w:rPr>
          <w:rFonts w:ascii="Times New Roman" w:hAnsi="Times New Roman" w:cs="Times New Roman"/>
          <w:sz w:val="26"/>
          <w:szCs w:val="26"/>
        </w:rPr>
      </w:pPr>
      <w:r w:rsidRPr="002A4AFE">
        <w:rPr>
          <w:rFonts w:ascii="Times New Roman" w:hAnsi="Times New Roman" w:cs="Times New Roman"/>
          <w:sz w:val="26"/>
          <w:szCs w:val="26"/>
        </w:rPr>
        <w:tab/>
      </w:r>
    </w:p>
    <w:p w:rsidR="004903BC" w:rsidRPr="00E60CAD" w:rsidRDefault="004903BC" w:rsidP="004903BC">
      <w:pPr>
        <w:jc w:val="both"/>
        <w:rPr>
          <w:rFonts w:ascii="Times New Roman" w:hAnsi="Times New Roman" w:cs="Times New Roman"/>
          <w:sz w:val="26"/>
          <w:szCs w:val="26"/>
          <w:lang w:val="sr-Cyrl-CS"/>
        </w:rPr>
      </w:pPr>
      <w:r w:rsidRPr="002A4AFE">
        <w:rPr>
          <w:rFonts w:ascii="Times New Roman" w:hAnsi="Times New Roman" w:cs="Times New Roman"/>
          <w:sz w:val="26"/>
          <w:szCs w:val="26"/>
          <w:lang w:val="sr-Cyrl-CS"/>
        </w:rPr>
        <w:tab/>
      </w:r>
      <w:r w:rsidRPr="00E60CAD">
        <w:rPr>
          <w:rFonts w:ascii="Times New Roman" w:hAnsi="Times New Roman" w:cs="Times New Roman"/>
          <w:sz w:val="26"/>
          <w:szCs w:val="26"/>
          <w:lang w:val="sr-Cyrl-CS"/>
        </w:rPr>
        <w:t>Даје се сагласност</w:t>
      </w:r>
      <w:r w:rsidR="00175988" w:rsidRPr="00175988">
        <w:rPr>
          <w:rFonts w:ascii="Times New Roman" w:hAnsi="Times New Roman" w:cs="Times New Roman"/>
          <w:sz w:val="26"/>
          <w:szCs w:val="26"/>
          <w:lang w:val="sr-Cyrl-CS"/>
        </w:rPr>
        <w:t xml:space="preserve"> </w:t>
      </w:r>
      <w:r w:rsidR="00175988" w:rsidRPr="00E60CAD">
        <w:rPr>
          <w:rFonts w:ascii="Times New Roman" w:hAnsi="Times New Roman" w:cs="Times New Roman"/>
          <w:sz w:val="26"/>
          <w:szCs w:val="26"/>
          <w:lang w:val="sr-Cyrl-CS"/>
        </w:rPr>
        <w:t>Телевизији „О2“</w:t>
      </w:r>
      <w:r w:rsidR="00175988">
        <w:rPr>
          <w:rFonts w:ascii="Times New Roman" w:hAnsi="Times New Roman" w:cs="Times New Roman"/>
          <w:sz w:val="26"/>
          <w:szCs w:val="26"/>
          <w:lang w:val="sr-Cyrl-CS"/>
        </w:rPr>
        <w:t xml:space="preserve"> </w:t>
      </w:r>
      <w:r w:rsidR="00175988" w:rsidRPr="00E60CAD">
        <w:rPr>
          <w:rFonts w:ascii="Times New Roman" w:hAnsi="Times New Roman" w:cs="Times New Roman"/>
          <w:sz w:val="26"/>
          <w:szCs w:val="26"/>
          <w:lang w:val="sr-Cyrl-CS"/>
        </w:rPr>
        <w:t>за снимање квиза „Столице“</w:t>
      </w:r>
      <w:r w:rsidRPr="00E60CAD">
        <w:rPr>
          <w:rFonts w:ascii="Times New Roman" w:hAnsi="Times New Roman" w:cs="Times New Roman"/>
          <w:sz w:val="26"/>
          <w:szCs w:val="26"/>
          <w:lang w:val="sr-Cyrl-CS"/>
        </w:rPr>
        <w:t xml:space="preserve"> </w:t>
      </w:r>
      <w:r w:rsidR="00175988">
        <w:rPr>
          <w:rFonts w:ascii="Times New Roman" w:hAnsi="Times New Roman" w:cs="Times New Roman"/>
          <w:sz w:val="26"/>
          <w:szCs w:val="26"/>
          <w:lang w:val="sr-Cyrl-CS"/>
        </w:rPr>
        <w:t xml:space="preserve"> на територији града Врања и с</w:t>
      </w:r>
      <w:r w:rsidR="008543BF">
        <w:rPr>
          <w:rFonts w:ascii="Times New Roman" w:hAnsi="Times New Roman" w:cs="Times New Roman"/>
          <w:sz w:val="26"/>
          <w:szCs w:val="26"/>
          <w:lang w:val="sr-Cyrl-CS"/>
        </w:rPr>
        <w:t>`</w:t>
      </w:r>
      <w:r w:rsidR="00175988">
        <w:rPr>
          <w:rFonts w:ascii="Times New Roman" w:hAnsi="Times New Roman" w:cs="Times New Roman"/>
          <w:sz w:val="26"/>
          <w:szCs w:val="26"/>
          <w:lang w:val="sr-Cyrl-CS"/>
        </w:rPr>
        <w:t xml:space="preserve">тим у вези  </w:t>
      </w:r>
      <w:r w:rsidR="00E60CAD" w:rsidRPr="00E60CAD">
        <w:rPr>
          <w:rFonts w:ascii="Times New Roman" w:hAnsi="Times New Roman" w:cs="Times New Roman"/>
          <w:sz w:val="26"/>
          <w:szCs w:val="26"/>
          <w:lang w:val="sr-Cyrl-CS"/>
        </w:rPr>
        <w:t>дозвољава се постављање опреме</w:t>
      </w:r>
      <w:r w:rsidR="00175988">
        <w:rPr>
          <w:rFonts w:ascii="Times New Roman" w:hAnsi="Times New Roman" w:cs="Times New Roman"/>
          <w:sz w:val="26"/>
          <w:szCs w:val="26"/>
          <w:lang w:val="sr-Cyrl-CS"/>
        </w:rPr>
        <w:t xml:space="preserve"> за снимање</w:t>
      </w:r>
      <w:r w:rsidR="008543BF">
        <w:rPr>
          <w:rFonts w:ascii="Times New Roman" w:hAnsi="Times New Roman" w:cs="Times New Roman"/>
          <w:sz w:val="26"/>
          <w:szCs w:val="26"/>
          <w:lang w:val="sr-Cyrl-CS"/>
        </w:rPr>
        <w:t xml:space="preserve"> квиза </w:t>
      </w:r>
      <w:r w:rsidR="00175988">
        <w:rPr>
          <w:rFonts w:ascii="Times New Roman" w:hAnsi="Times New Roman" w:cs="Times New Roman"/>
          <w:sz w:val="26"/>
          <w:szCs w:val="26"/>
          <w:lang w:val="sr-Cyrl-CS"/>
        </w:rPr>
        <w:t xml:space="preserve"> у пешачкој зони </w:t>
      </w:r>
      <w:r w:rsidR="007E2E24">
        <w:rPr>
          <w:rFonts w:ascii="Times New Roman" w:hAnsi="Times New Roman" w:cs="Times New Roman"/>
          <w:sz w:val="26"/>
          <w:szCs w:val="26"/>
        </w:rPr>
        <w:t>у улици Краља Стефана Првовенчаног</w:t>
      </w:r>
      <w:r w:rsidR="008543BF">
        <w:rPr>
          <w:rFonts w:ascii="Times New Roman" w:hAnsi="Times New Roman" w:cs="Times New Roman"/>
          <w:sz w:val="26"/>
          <w:szCs w:val="26"/>
          <w:lang w:val="sr-Cyrl-CS"/>
        </w:rPr>
        <w:t xml:space="preserve">, </w:t>
      </w:r>
      <w:r w:rsidR="00175988">
        <w:rPr>
          <w:rFonts w:ascii="Times New Roman" w:hAnsi="Times New Roman" w:cs="Times New Roman"/>
          <w:sz w:val="26"/>
          <w:szCs w:val="26"/>
          <w:lang w:val="sr-Cyrl-CS"/>
        </w:rPr>
        <w:t xml:space="preserve"> </w:t>
      </w:r>
      <w:r w:rsidR="00E60CAD">
        <w:rPr>
          <w:rFonts w:ascii="Times New Roman" w:hAnsi="Times New Roman" w:cs="Times New Roman"/>
          <w:sz w:val="26"/>
          <w:szCs w:val="26"/>
          <w:lang w:val="sr-Cyrl-CS"/>
        </w:rPr>
        <w:t>02.</w:t>
      </w:r>
      <w:r w:rsidR="00175988">
        <w:rPr>
          <w:rFonts w:ascii="Times New Roman" w:hAnsi="Times New Roman" w:cs="Times New Roman"/>
          <w:sz w:val="26"/>
          <w:szCs w:val="26"/>
          <w:lang w:val="sr-Cyrl-CS"/>
        </w:rPr>
        <w:t xml:space="preserve"> и 03.јуна </w:t>
      </w:r>
      <w:r w:rsidR="00E60CAD">
        <w:rPr>
          <w:rFonts w:ascii="Times New Roman" w:hAnsi="Times New Roman" w:cs="Times New Roman"/>
          <w:sz w:val="26"/>
          <w:szCs w:val="26"/>
          <w:lang w:val="sr-Cyrl-CS"/>
        </w:rPr>
        <w:t>2018. године, у временском периоду од 10 до 16 часова.</w:t>
      </w:r>
    </w:p>
    <w:p w:rsidR="004903BC" w:rsidRDefault="004903BC" w:rsidP="004903BC">
      <w:pPr>
        <w:spacing w:after="0" w:line="240" w:lineRule="auto"/>
        <w:jc w:val="both"/>
        <w:rPr>
          <w:rFonts w:ascii="Times New Roman" w:hAnsi="Times New Roman" w:cs="Times New Roman"/>
          <w:sz w:val="26"/>
          <w:szCs w:val="26"/>
        </w:rPr>
      </w:pPr>
      <w:r w:rsidRPr="00E60CAD">
        <w:rPr>
          <w:rFonts w:ascii="Times New Roman" w:hAnsi="Times New Roman" w:cs="Times New Roman"/>
          <w:sz w:val="26"/>
          <w:szCs w:val="26"/>
        </w:rPr>
        <w:tab/>
        <w:t>Закључак доставити:</w:t>
      </w:r>
      <w:r w:rsidR="00E60CAD" w:rsidRPr="00E60CAD">
        <w:rPr>
          <w:rFonts w:ascii="Times New Roman" w:hAnsi="Times New Roman" w:cs="Times New Roman"/>
          <w:sz w:val="26"/>
          <w:szCs w:val="26"/>
          <w:lang w:val="sr-Cyrl-CS"/>
        </w:rPr>
        <w:t xml:space="preserve"> Телевизији „О2“ </w:t>
      </w:r>
      <w:r w:rsidRPr="00E60CAD">
        <w:rPr>
          <w:rFonts w:ascii="Times New Roman" w:hAnsi="Times New Roman" w:cs="Times New Roman"/>
          <w:sz w:val="26"/>
          <w:szCs w:val="26"/>
        </w:rPr>
        <w:t xml:space="preserve"> и писарници Града.</w:t>
      </w:r>
    </w:p>
    <w:p w:rsidR="00175988" w:rsidRPr="00E60CAD" w:rsidRDefault="00175988" w:rsidP="004903BC">
      <w:pPr>
        <w:spacing w:after="0" w:line="240" w:lineRule="auto"/>
        <w:jc w:val="both"/>
        <w:rPr>
          <w:rFonts w:ascii="Times New Roman" w:hAnsi="Times New Roman" w:cs="Times New Roman"/>
          <w:sz w:val="26"/>
          <w:szCs w:val="26"/>
        </w:rPr>
      </w:pPr>
    </w:p>
    <w:p w:rsidR="004903BC" w:rsidRPr="00067D93" w:rsidRDefault="004903BC" w:rsidP="004903BC">
      <w:pPr>
        <w:spacing w:after="0" w:line="240" w:lineRule="auto"/>
        <w:jc w:val="both"/>
        <w:rPr>
          <w:rFonts w:ascii="Times New Roman" w:hAnsi="Times New Roman" w:cs="Times New Roman"/>
          <w:sz w:val="26"/>
          <w:szCs w:val="26"/>
        </w:rPr>
      </w:pP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Pr>
          <w:rFonts w:ascii="Times New Roman" w:hAnsi="Times New Roman" w:cs="Times New Roman"/>
          <w:b/>
          <w:sz w:val="26"/>
          <w:szCs w:val="26"/>
        </w:rPr>
        <w:t xml:space="preserve">   </w:t>
      </w:r>
      <w:r w:rsidRPr="002A4AFE">
        <w:rPr>
          <w:rFonts w:ascii="Times New Roman" w:hAnsi="Times New Roman" w:cs="Times New Roman"/>
          <w:b/>
          <w:sz w:val="26"/>
          <w:szCs w:val="26"/>
        </w:rPr>
        <w:t xml:space="preserve">ПРЕДСЕДНИК </w:t>
      </w:r>
    </w:p>
    <w:p w:rsidR="004903BC" w:rsidRPr="002A4AFE" w:rsidRDefault="004903BC" w:rsidP="004903BC">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4903BC"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E60CAD" w:rsidRPr="00E60CAD" w:rsidRDefault="00E60CAD"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E60CAD" w:rsidRDefault="00E60CAD"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lastRenderedPageBreak/>
        <w:t>Република Србија</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Pr>
          <w:rFonts w:ascii="Times New Roman" w:hAnsi="Times New Roman" w:cs="Times New Roman"/>
          <w:b/>
          <w:sz w:val="26"/>
          <w:szCs w:val="26"/>
        </w:rPr>
        <w:t>01.06</w:t>
      </w:r>
      <w:r w:rsidRPr="002A4AFE">
        <w:rPr>
          <w:rFonts w:ascii="Times New Roman" w:hAnsi="Times New Roman" w:cs="Times New Roman"/>
          <w:b/>
          <w:sz w:val="26"/>
          <w:szCs w:val="26"/>
        </w:rPr>
        <w:t>.2018</w:t>
      </w:r>
      <w:r w:rsidRPr="002A4AFE">
        <w:rPr>
          <w:rFonts w:ascii="Times New Roman" w:hAnsi="Times New Roman" w:cs="Times New Roman"/>
          <w:b/>
          <w:sz w:val="26"/>
          <w:szCs w:val="26"/>
          <w:lang w:val="sr-Cyrl-CS"/>
        </w:rPr>
        <w:t>. године</w:t>
      </w: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4903BC" w:rsidRPr="002A4AFE" w:rsidRDefault="004903BC" w:rsidP="004903BC">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rPr>
      </w:pPr>
    </w:p>
    <w:p w:rsidR="004903BC" w:rsidRPr="002A4AFE" w:rsidRDefault="004903BC" w:rsidP="004903BC">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4150F3" w:rsidRPr="004150F3" w:rsidRDefault="004903BC" w:rsidP="004150F3">
      <w:pPr>
        <w:ind w:firstLine="720"/>
        <w:jc w:val="both"/>
        <w:rPr>
          <w:rFonts w:ascii="Times New Roman" w:hAnsi="Times New Roman" w:cs="Times New Roman"/>
          <w:sz w:val="26"/>
          <w:szCs w:val="26"/>
        </w:rPr>
      </w:pPr>
      <w:r w:rsidRPr="002A4AFE">
        <w:rPr>
          <w:rFonts w:ascii="Times New Roman" w:hAnsi="Times New Roman" w:cs="Times New Roman"/>
          <w:sz w:val="26"/>
          <w:szCs w:val="26"/>
          <w:lang w:val="sr-Cyrl-CS"/>
        </w:rPr>
        <w:t xml:space="preserve">На основу члана </w:t>
      </w:r>
      <w:r w:rsidRPr="002A4AFE">
        <w:rPr>
          <w:rFonts w:ascii="Times New Roman" w:hAnsi="Times New Roman" w:cs="Times New Roman"/>
          <w:sz w:val="26"/>
          <w:szCs w:val="26"/>
        </w:rPr>
        <w:t xml:space="preserve">61. </w:t>
      </w:r>
      <w:r w:rsidRPr="002A4AF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01.06</w:t>
      </w:r>
      <w:r w:rsidRPr="002A4AFE">
        <w:rPr>
          <w:rFonts w:ascii="Times New Roman" w:hAnsi="Times New Roman" w:cs="Times New Roman"/>
          <w:sz w:val="26"/>
          <w:szCs w:val="26"/>
        </w:rPr>
        <w:t>.</w:t>
      </w:r>
      <w:r w:rsidRPr="002A4AFE">
        <w:rPr>
          <w:rFonts w:ascii="Times New Roman" w:hAnsi="Times New Roman" w:cs="Times New Roman"/>
          <w:sz w:val="26"/>
          <w:szCs w:val="26"/>
          <w:lang w:val="sr-Cyrl-CS"/>
        </w:rPr>
        <w:t>2018. године, разматрало</w:t>
      </w:r>
      <w:r w:rsidR="00E60CAD">
        <w:rPr>
          <w:rFonts w:ascii="Times New Roman" w:hAnsi="Times New Roman" w:cs="Times New Roman"/>
          <w:sz w:val="26"/>
          <w:szCs w:val="26"/>
          <w:lang w:val="sr-Cyrl-CS"/>
        </w:rPr>
        <w:t xml:space="preserve"> је захтев Јакимовић Биљане, из Врања, </w:t>
      </w:r>
      <w:r w:rsidR="004150F3" w:rsidRPr="004150F3">
        <w:rPr>
          <w:rFonts w:ascii="Times New Roman" w:hAnsi="Times New Roman" w:cs="Times New Roman"/>
          <w:sz w:val="26"/>
          <w:szCs w:val="26"/>
          <w:lang w:val="sr-Cyrl-CS"/>
        </w:rPr>
        <w:t>за ослобађање плаћања вртића</w:t>
      </w:r>
      <w:r w:rsidR="004150F3">
        <w:rPr>
          <w:rFonts w:ascii="Times New Roman" w:hAnsi="Times New Roman" w:cs="Times New Roman"/>
          <w:sz w:val="26"/>
          <w:szCs w:val="26"/>
          <w:lang w:val="sr-Cyrl-CS"/>
        </w:rPr>
        <w:t xml:space="preserve"> за школску 2017/2018. године, за децу Јакимовић Јану и Јакимовић Зведану</w:t>
      </w:r>
      <w:r w:rsidR="004150F3" w:rsidRPr="004150F3">
        <w:rPr>
          <w:rFonts w:ascii="Times New Roman" w:hAnsi="Times New Roman" w:cs="Times New Roman"/>
          <w:sz w:val="26"/>
          <w:szCs w:val="26"/>
          <w:lang w:val="sr-Cyrl-CS"/>
        </w:rPr>
        <w:t xml:space="preserve"> и донело следећ</w:t>
      </w:r>
      <w:r w:rsidR="004150F3" w:rsidRPr="004150F3">
        <w:rPr>
          <w:rFonts w:ascii="Times New Roman" w:hAnsi="Times New Roman" w:cs="Times New Roman"/>
          <w:sz w:val="26"/>
          <w:szCs w:val="26"/>
        </w:rPr>
        <w:t>и</w:t>
      </w:r>
      <w:r w:rsidR="004150F3">
        <w:rPr>
          <w:rFonts w:ascii="Times New Roman" w:hAnsi="Times New Roman" w:cs="Times New Roman"/>
          <w:sz w:val="26"/>
          <w:szCs w:val="26"/>
        </w:rPr>
        <w:t>,</w:t>
      </w:r>
    </w:p>
    <w:p w:rsidR="004150F3" w:rsidRPr="004150F3" w:rsidRDefault="004150F3" w:rsidP="004150F3">
      <w:pPr>
        <w:jc w:val="center"/>
        <w:rPr>
          <w:rFonts w:ascii="Times New Roman" w:hAnsi="Times New Roman" w:cs="Times New Roman"/>
          <w:b/>
          <w:i/>
          <w:sz w:val="26"/>
          <w:szCs w:val="26"/>
          <w:lang w:val="sr-Cyrl-CS"/>
        </w:rPr>
      </w:pPr>
      <w:r w:rsidRPr="004150F3">
        <w:rPr>
          <w:rFonts w:ascii="Times New Roman" w:hAnsi="Times New Roman" w:cs="Times New Roman"/>
          <w:b/>
          <w:i/>
          <w:sz w:val="26"/>
          <w:szCs w:val="26"/>
          <w:lang w:val="sr-Cyrl-CS"/>
        </w:rPr>
        <w:t xml:space="preserve">З А К Љ У Ч А К </w:t>
      </w:r>
    </w:p>
    <w:p w:rsidR="004150F3" w:rsidRDefault="004150F3" w:rsidP="004150F3">
      <w:pPr>
        <w:ind w:firstLine="708"/>
        <w:jc w:val="both"/>
        <w:rPr>
          <w:rFonts w:ascii="Times New Roman" w:hAnsi="Times New Roman" w:cs="Times New Roman"/>
          <w:sz w:val="26"/>
          <w:szCs w:val="26"/>
          <w:lang w:val="sr-Cyrl-CS"/>
        </w:rPr>
      </w:pPr>
      <w:r w:rsidRPr="004150F3">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захтев Јакимовић Биљане из Врања, улица 10. Ударне бригаде број 5 и даје сагласност Предшколској установи „Наше дете“ за </w:t>
      </w:r>
      <w:r w:rsidRPr="004150F3">
        <w:rPr>
          <w:rFonts w:ascii="Times New Roman" w:hAnsi="Times New Roman" w:cs="Times New Roman"/>
          <w:sz w:val="26"/>
          <w:szCs w:val="26"/>
          <w:lang w:val="sr-Cyrl-CS"/>
        </w:rPr>
        <w:t xml:space="preserve">ослобађање плаћања </w:t>
      </w:r>
      <w:r>
        <w:rPr>
          <w:rFonts w:ascii="Times New Roman" w:hAnsi="Times New Roman" w:cs="Times New Roman"/>
          <w:sz w:val="26"/>
          <w:szCs w:val="26"/>
          <w:lang w:val="sr-Cyrl-CS"/>
        </w:rPr>
        <w:t xml:space="preserve">услуге </w:t>
      </w:r>
      <w:r w:rsidRPr="004150F3">
        <w:rPr>
          <w:rFonts w:ascii="Times New Roman" w:hAnsi="Times New Roman" w:cs="Times New Roman"/>
          <w:sz w:val="26"/>
          <w:szCs w:val="26"/>
          <w:lang w:val="sr-Cyrl-CS"/>
        </w:rPr>
        <w:t>вртића</w:t>
      </w:r>
      <w:r>
        <w:rPr>
          <w:rFonts w:ascii="Times New Roman" w:hAnsi="Times New Roman" w:cs="Times New Roman"/>
          <w:sz w:val="26"/>
          <w:szCs w:val="26"/>
          <w:lang w:val="sr-Cyrl-CS"/>
        </w:rPr>
        <w:t xml:space="preserve"> за школску 2017/2018 године, за децу Јакимовић Јану и Јакимовић Зведану.</w:t>
      </w:r>
    </w:p>
    <w:p w:rsidR="004150F3" w:rsidRPr="004150F3" w:rsidRDefault="004150F3" w:rsidP="004150F3">
      <w:pPr>
        <w:jc w:val="both"/>
        <w:rPr>
          <w:rFonts w:ascii="Times New Roman" w:hAnsi="Times New Roman" w:cs="Times New Roman"/>
          <w:sz w:val="26"/>
          <w:szCs w:val="26"/>
          <w:lang w:val="sr-Cyrl-CS"/>
        </w:rPr>
      </w:pPr>
      <w:r w:rsidRPr="004150F3">
        <w:rPr>
          <w:rFonts w:ascii="Times New Roman" w:hAnsi="Times New Roman" w:cs="Times New Roman"/>
          <w:sz w:val="26"/>
          <w:szCs w:val="26"/>
          <w:lang w:val="sr-Cyrl-CS"/>
        </w:rPr>
        <w:tab/>
        <w:t xml:space="preserve">Закључак доставити: </w:t>
      </w:r>
      <w:r>
        <w:rPr>
          <w:rFonts w:ascii="Times New Roman" w:hAnsi="Times New Roman" w:cs="Times New Roman"/>
          <w:sz w:val="26"/>
          <w:szCs w:val="26"/>
          <w:lang w:val="sr-Cyrl-CS"/>
        </w:rPr>
        <w:t xml:space="preserve">Предшколској установи „Наше дете“, Јакимовић Биљани  из Врања, улица 10. Ударне бригаде број 5 </w:t>
      </w:r>
      <w:r w:rsidRPr="004150F3">
        <w:rPr>
          <w:rFonts w:ascii="Times New Roman" w:hAnsi="Times New Roman" w:cs="Times New Roman"/>
          <w:sz w:val="26"/>
          <w:szCs w:val="26"/>
          <w:lang w:val="sr-Cyrl-CS"/>
        </w:rPr>
        <w:t xml:space="preserve"> и Писарници града Врања.</w:t>
      </w:r>
    </w:p>
    <w:p w:rsidR="004903BC" w:rsidRDefault="004903BC" w:rsidP="004150F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b/>
      </w:r>
    </w:p>
    <w:p w:rsidR="004903BC" w:rsidRPr="00067D93" w:rsidRDefault="004903BC" w:rsidP="004903BC">
      <w:pPr>
        <w:spacing w:after="0" w:line="240" w:lineRule="auto"/>
        <w:jc w:val="both"/>
        <w:rPr>
          <w:rFonts w:ascii="Times New Roman" w:hAnsi="Times New Roman" w:cs="Times New Roman"/>
          <w:sz w:val="26"/>
          <w:szCs w:val="26"/>
        </w:rPr>
      </w:pPr>
    </w:p>
    <w:p w:rsidR="004903BC" w:rsidRPr="002A4AFE" w:rsidRDefault="004903BC" w:rsidP="004903BC">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Pr>
          <w:rFonts w:ascii="Times New Roman" w:hAnsi="Times New Roman" w:cs="Times New Roman"/>
          <w:b/>
          <w:sz w:val="26"/>
          <w:szCs w:val="26"/>
        </w:rPr>
        <w:t xml:space="preserve">   </w:t>
      </w:r>
      <w:r w:rsidRPr="002A4AFE">
        <w:rPr>
          <w:rFonts w:ascii="Times New Roman" w:hAnsi="Times New Roman" w:cs="Times New Roman"/>
          <w:b/>
          <w:sz w:val="26"/>
          <w:szCs w:val="26"/>
        </w:rPr>
        <w:t xml:space="preserve">ПРЕДСЕДНИК </w:t>
      </w:r>
    </w:p>
    <w:p w:rsidR="004903BC" w:rsidRPr="002A4AFE" w:rsidRDefault="004903BC" w:rsidP="004903BC">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422AAB" w:rsidRDefault="004903BC" w:rsidP="00422AAB">
      <w:pPr>
        <w:tabs>
          <w:tab w:val="left" w:pos="6600"/>
          <w:tab w:val="right" w:pos="9360"/>
        </w:tabs>
        <w:spacing w:after="0" w:line="240" w:lineRule="auto"/>
        <w:rPr>
          <w:rFonts w:ascii="Times New Roman" w:hAnsi="Times New Roman"/>
          <w:b/>
          <w:sz w:val="24"/>
          <w:szCs w:val="24"/>
          <w:lang w:val="sr-Cyrl-CS"/>
        </w:rPr>
      </w:pPr>
      <w:r w:rsidRPr="002A4AFE">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r w:rsidR="00422AAB">
        <w:rPr>
          <w:rFonts w:ascii="Times New Roman" w:hAnsi="Times New Roman"/>
          <w:b/>
          <w:sz w:val="24"/>
          <w:szCs w:val="24"/>
          <w:lang w:val="sr-Cyrl-CS"/>
        </w:rPr>
        <w:t>,с.р.</w:t>
      </w:r>
    </w:p>
    <w:p w:rsidR="00422AAB" w:rsidRDefault="00422AAB" w:rsidP="00422AAB">
      <w:pPr>
        <w:tabs>
          <w:tab w:val="left" w:pos="6600"/>
          <w:tab w:val="right" w:pos="9360"/>
        </w:tabs>
        <w:spacing w:after="0" w:line="240" w:lineRule="auto"/>
        <w:rPr>
          <w:rFonts w:ascii="Times New Roman" w:hAnsi="Times New Roman"/>
          <w:b/>
          <w:sz w:val="24"/>
          <w:szCs w:val="24"/>
          <w:lang w:val="sr-Cyrl-CS"/>
        </w:rPr>
      </w:pPr>
    </w:p>
    <w:p w:rsidR="00422AAB" w:rsidRDefault="00422AAB" w:rsidP="00422AAB">
      <w:pPr>
        <w:spacing w:after="0" w:line="240" w:lineRule="auto"/>
        <w:rPr>
          <w:rFonts w:ascii="Times New Roman" w:hAnsi="Times New Roman"/>
          <w:b/>
          <w:sz w:val="24"/>
          <w:szCs w:val="24"/>
          <w:lang w:val="sr-Cyrl-CS"/>
        </w:rPr>
      </w:pPr>
      <w:r>
        <w:rPr>
          <w:rFonts w:ascii="Times New Roman" w:hAnsi="Times New Roman"/>
          <w:b/>
          <w:sz w:val="24"/>
          <w:szCs w:val="24"/>
          <w:lang w:val="sr-Cyrl-CS"/>
        </w:rPr>
        <w:t>ТАЧНОСТ ПРЕПИСА ОВЕРАВА: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СЕКРЕТАР</w:t>
      </w:r>
    </w:p>
    <w:p w:rsidR="00422AAB" w:rsidRDefault="00422AAB" w:rsidP="00422AAB">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sidR="00645451">
        <w:rPr>
          <w:rFonts w:ascii="Times New Roman" w:hAnsi="Times New Roman"/>
          <w:b/>
          <w:sz w:val="24"/>
          <w:szCs w:val="24"/>
          <w:lang w:val="sr-Cyrl-CS"/>
        </w:rPr>
        <w:t xml:space="preserve">     </w:t>
      </w:r>
      <w:r>
        <w:rPr>
          <w:rFonts w:ascii="Times New Roman" w:hAnsi="Times New Roman"/>
          <w:b/>
          <w:sz w:val="24"/>
          <w:szCs w:val="24"/>
          <w:lang w:val="sr-Cyrl-CS"/>
        </w:rPr>
        <w:t xml:space="preserve"> ГРАДСКОГ ВЕЋА,</w:t>
      </w:r>
    </w:p>
    <w:p w:rsidR="00422AAB" w:rsidRDefault="00645451" w:rsidP="00422AAB">
      <w:pPr>
        <w:spacing w:after="0" w:line="240" w:lineRule="auto"/>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422AAB">
        <w:rPr>
          <w:rFonts w:ascii="Times New Roman" w:hAnsi="Times New Roman"/>
          <w:b/>
          <w:sz w:val="24"/>
          <w:szCs w:val="24"/>
          <w:lang w:val="sr-Cyrl-CS"/>
        </w:rPr>
        <w:t xml:space="preserve">  Јелена Пејковић</w:t>
      </w: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295AD5" w:rsidRDefault="00295AD5" w:rsidP="00422AAB">
      <w:pPr>
        <w:spacing w:after="0" w:line="240" w:lineRule="auto"/>
        <w:rPr>
          <w:rFonts w:ascii="Times New Roman" w:hAnsi="Times New Roman"/>
          <w:b/>
          <w:sz w:val="24"/>
          <w:szCs w:val="24"/>
          <w:lang w:val="sr-Cyrl-CS"/>
        </w:rPr>
      </w:pPr>
    </w:p>
    <w:p w:rsidR="00295AD5" w:rsidRDefault="00295AD5" w:rsidP="00422AAB">
      <w:pPr>
        <w:spacing w:after="0" w:line="240" w:lineRule="auto"/>
        <w:rPr>
          <w:rFonts w:ascii="Times New Roman" w:hAnsi="Times New Roman"/>
          <w:b/>
          <w:sz w:val="24"/>
          <w:szCs w:val="24"/>
          <w:lang w:val="sr-Cyrl-CS"/>
        </w:rPr>
      </w:pPr>
    </w:p>
    <w:p w:rsidR="00295AD5" w:rsidRDefault="00295AD5" w:rsidP="00422AAB">
      <w:pPr>
        <w:spacing w:after="0" w:line="240" w:lineRule="auto"/>
        <w:rPr>
          <w:rFonts w:ascii="Times New Roman" w:hAnsi="Times New Roman"/>
          <w:b/>
          <w:sz w:val="24"/>
          <w:szCs w:val="24"/>
          <w:lang w:val="sr-Cyrl-CS"/>
        </w:rPr>
      </w:pPr>
    </w:p>
    <w:p w:rsidR="008F300F" w:rsidRDefault="008F300F" w:rsidP="00422AAB">
      <w:pPr>
        <w:spacing w:after="0" w:line="240" w:lineRule="auto"/>
        <w:rPr>
          <w:rFonts w:ascii="Times New Roman" w:hAnsi="Times New Roman"/>
          <w:b/>
          <w:sz w:val="24"/>
          <w:szCs w:val="24"/>
          <w:lang w:val="sr-Cyrl-CS"/>
        </w:rPr>
      </w:pP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Република Србија</w:t>
      </w: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 ВРАЊЕ</w:t>
      </w: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ГРАДСКО ВЕЋЕ</w:t>
      </w: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Број: 06-</w:t>
      </w:r>
      <w:r>
        <w:rPr>
          <w:rFonts w:ascii="Times New Roman" w:hAnsi="Times New Roman" w:cs="Times New Roman"/>
          <w:b/>
          <w:sz w:val="26"/>
          <w:szCs w:val="26"/>
        </w:rPr>
        <w:t>120</w:t>
      </w:r>
      <w:r w:rsidRPr="002A4AFE">
        <w:rPr>
          <w:rFonts w:ascii="Times New Roman" w:hAnsi="Times New Roman" w:cs="Times New Roman"/>
          <w:b/>
          <w:sz w:val="26"/>
          <w:szCs w:val="26"/>
          <w:lang w:val="sr-Cyrl-CS"/>
        </w:rPr>
        <w:t>/2018-04</w:t>
      </w: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Дана: </w:t>
      </w:r>
      <w:r>
        <w:rPr>
          <w:rFonts w:ascii="Times New Roman" w:hAnsi="Times New Roman" w:cs="Times New Roman"/>
          <w:b/>
          <w:sz w:val="26"/>
          <w:szCs w:val="26"/>
        </w:rPr>
        <w:t>01.06</w:t>
      </w:r>
      <w:r w:rsidRPr="002A4AFE">
        <w:rPr>
          <w:rFonts w:ascii="Times New Roman" w:hAnsi="Times New Roman" w:cs="Times New Roman"/>
          <w:b/>
          <w:sz w:val="26"/>
          <w:szCs w:val="26"/>
        </w:rPr>
        <w:t>.2018</w:t>
      </w:r>
      <w:r w:rsidRPr="002A4AFE">
        <w:rPr>
          <w:rFonts w:ascii="Times New Roman" w:hAnsi="Times New Roman" w:cs="Times New Roman"/>
          <w:b/>
          <w:sz w:val="26"/>
          <w:szCs w:val="26"/>
          <w:lang w:val="sr-Cyrl-CS"/>
        </w:rPr>
        <w:t>. године</w:t>
      </w:r>
    </w:p>
    <w:p w:rsidR="008F300F" w:rsidRPr="002A4AFE" w:rsidRDefault="008F300F" w:rsidP="008F300F">
      <w:pPr>
        <w:spacing w:after="0" w:line="240" w:lineRule="auto"/>
        <w:rPr>
          <w:rFonts w:ascii="Times New Roman" w:hAnsi="Times New Roman" w:cs="Times New Roman"/>
          <w:b/>
          <w:sz w:val="26"/>
          <w:szCs w:val="26"/>
        </w:rPr>
      </w:pPr>
      <w:r w:rsidRPr="002A4AFE">
        <w:rPr>
          <w:rFonts w:ascii="Times New Roman" w:hAnsi="Times New Roman" w:cs="Times New Roman"/>
          <w:b/>
          <w:sz w:val="26"/>
          <w:szCs w:val="26"/>
          <w:lang w:val="sr-Cyrl-CS"/>
        </w:rPr>
        <w:t>В р а њ е</w:t>
      </w:r>
    </w:p>
    <w:p w:rsidR="008F300F" w:rsidRPr="002A4AFE" w:rsidRDefault="008F300F" w:rsidP="008F300F">
      <w:pPr>
        <w:spacing w:after="0" w:line="240" w:lineRule="auto"/>
        <w:rPr>
          <w:rFonts w:ascii="Times New Roman" w:hAnsi="Times New Roman" w:cs="Times New Roman"/>
          <w:b/>
          <w:sz w:val="26"/>
          <w:szCs w:val="26"/>
        </w:rPr>
      </w:pPr>
      <w:proofErr w:type="gramStart"/>
      <w:r w:rsidRPr="002A4AFE">
        <w:rPr>
          <w:rFonts w:ascii="Times New Roman" w:hAnsi="Times New Roman" w:cs="Times New Roman"/>
          <w:b/>
          <w:sz w:val="26"/>
          <w:szCs w:val="26"/>
        </w:rPr>
        <w:t>ул</w:t>
      </w:r>
      <w:proofErr w:type="gramEnd"/>
      <w:r w:rsidRPr="002A4AFE">
        <w:rPr>
          <w:rFonts w:ascii="Times New Roman" w:hAnsi="Times New Roman" w:cs="Times New Roman"/>
          <w:b/>
          <w:sz w:val="26"/>
          <w:szCs w:val="26"/>
        </w:rPr>
        <w:t>. Краља Милана број 1</w:t>
      </w:r>
    </w:p>
    <w:p w:rsidR="008F300F" w:rsidRPr="002A4AFE" w:rsidRDefault="008F300F" w:rsidP="008F300F">
      <w:pPr>
        <w:spacing w:after="0" w:line="240" w:lineRule="auto"/>
        <w:rPr>
          <w:rFonts w:ascii="Times New Roman" w:hAnsi="Times New Roman" w:cs="Times New Roman"/>
          <w:b/>
          <w:sz w:val="26"/>
          <w:szCs w:val="26"/>
        </w:rPr>
      </w:pPr>
    </w:p>
    <w:p w:rsidR="008F300F" w:rsidRPr="002A4AFE" w:rsidRDefault="008F300F" w:rsidP="008F300F">
      <w:pPr>
        <w:spacing w:after="0" w:line="240" w:lineRule="auto"/>
        <w:rPr>
          <w:rFonts w:ascii="Times New Roman" w:hAnsi="Times New Roman" w:cs="Times New Roman"/>
          <w:b/>
          <w:sz w:val="26"/>
          <w:szCs w:val="26"/>
        </w:rPr>
      </w:pPr>
    </w:p>
    <w:p w:rsidR="008F300F" w:rsidRPr="002A4AFE" w:rsidRDefault="008F300F" w:rsidP="008F300F">
      <w:pPr>
        <w:spacing w:after="0" w:line="240" w:lineRule="auto"/>
        <w:rPr>
          <w:rFonts w:ascii="Times New Roman" w:hAnsi="Times New Roman" w:cs="Times New Roman"/>
          <w:b/>
          <w:sz w:val="26"/>
          <w:szCs w:val="26"/>
          <w:lang w:val="sr-Cyrl-CS"/>
        </w:rPr>
      </w:pPr>
      <w:r w:rsidRPr="002A4AFE">
        <w:rPr>
          <w:rFonts w:ascii="Times New Roman" w:hAnsi="Times New Roman" w:cs="Times New Roman"/>
          <w:b/>
          <w:sz w:val="26"/>
          <w:szCs w:val="26"/>
          <w:lang w:val="sr-Cyrl-CS"/>
        </w:rPr>
        <w:t xml:space="preserve"> </w:t>
      </w:r>
    </w:p>
    <w:p w:rsidR="008F300F" w:rsidRPr="004150F3" w:rsidRDefault="008F300F" w:rsidP="008F300F">
      <w:pPr>
        <w:ind w:firstLine="720"/>
        <w:jc w:val="both"/>
        <w:rPr>
          <w:rFonts w:ascii="Times New Roman" w:hAnsi="Times New Roman" w:cs="Times New Roman"/>
          <w:sz w:val="26"/>
          <w:szCs w:val="26"/>
        </w:rPr>
      </w:pPr>
      <w:r w:rsidRPr="002A4AFE">
        <w:rPr>
          <w:rFonts w:ascii="Times New Roman" w:hAnsi="Times New Roman" w:cs="Times New Roman"/>
          <w:sz w:val="26"/>
          <w:szCs w:val="26"/>
          <w:lang w:val="sr-Cyrl-CS"/>
        </w:rPr>
        <w:t xml:space="preserve">На основу члана </w:t>
      </w:r>
      <w:r w:rsidRPr="002A4AFE">
        <w:rPr>
          <w:rFonts w:ascii="Times New Roman" w:hAnsi="Times New Roman" w:cs="Times New Roman"/>
          <w:sz w:val="26"/>
          <w:szCs w:val="26"/>
        </w:rPr>
        <w:t xml:space="preserve">61. </w:t>
      </w:r>
      <w:r w:rsidRPr="002A4AF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01.06</w:t>
      </w:r>
      <w:r w:rsidRPr="002A4AFE">
        <w:rPr>
          <w:rFonts w:ascii="Times New Roman" w:hAnsi="Times New Roman" w:cs="Times New Roman"/>
          <w:sz w:val="26"/>
          <w:szCs w:val="26"/>
        </w:rPr>
        <w:t>.</w:t>
      </w:r>
      <w:r w:rsidRPr="002A4AFE">
        <w:rPr>
          <w:rFonts w:ascii="Times New Roman" w:hAnsi="Times New Roman" w:cs="Times New Roman"/>
          <w:sz w:val="26"/>
          <w:szCs w:val="26"/>
          <w:lang w:val="sr-Cyrl-CS"/>
        </w:rPr>
        <w:t>2018. године, разматрало</w:t>
      </w:r>
      <w:r>
        <w:rPr>
          <w:rFonts w:ascii="Times New Roman" w:hAnsi="Times New Roman" w:cs="Times New Roman"/>
          <w:sz w:val="26"/>
          <w:szCs w:val="26"/>
          <w:lang w:val="sr-Cyrl-CS"/>
        </w:rPr>
        <w:t xml:space="preserve"> је </w:t>
      </w:r>
      <w:r w:rsidRPr="008F300F">
        <w:rPr>
          <w:rFonts w:ascii="Times New Roman" w:hAnsi="Times New Roman" w:cs="Times New Roman"/>
          <w:sz w:val="26"/>
          <w:szCs w:val="26"/>
        </w:rPr>
        <w:t xml:space="preserve">Текст јавног конкурса </w:t>
      </w:r>
      <w:r w:rsidRPr="008F300F">
        <w:rPr>
          <w:rFonts w:ascii="Times New Roman" w:hAnsi="Times New Roman" w:cs="Times New Roman"/>
          <w:sz w:val="26"/>
          <w:szCs w:val="26"/>
          <w:lang w:val="sr-Cyrl-CS"/>
        </w:rPr>
        <w:t>за финансирање или суфинансирање програма и пројеката за унапређење положаја особа са инвалидитетом на територији града Врања у 2018. години</w:t>
      </w:r>
      <w:r w:rsidRPr="004150F3">
        <w:rPr>
          <w:rFonts w:ascii="Times New Roman" w:hAnsi="Times New Roman" w:cs="Times New Roman"/>
          <w:sz w:val="26"/>
          <w:szCs w:val="26"/>
          <w:lang w:val="sr-Cyrl-CS"/>
        </w:rPr>
        <w:t xml:space="preserve"> и донело следећ</w:t>
      </w:r>
      <w:r w:rsidRPr="004150F3">
        <w:rPr>
          <w:rFonts w:ascii="Times New Roman" w:hAnsi="Times New Roman" w:cs="Times New Roman"/>
          <w:sz w:val="26"/>
          <w:szCs w:val="26"/>
        </w:rPr>
        <w:t>и</w:t>
      </w:r>
    </w:p>
    <w:p w:rsidR="008F300F" w:rsidRPr="004150F3" w:rsidRDefault="008F300F" w:rsidP="008F300F">
      <w:pPr>
        <w:jc w:val="center"/>
        <w:rPr>
          <w:rFonts w:ascii="Times New Roman" w:hAnsi="Times New Roman" w:cs="Times New Roman"/>
          <w:b/>
          <w:i/>
          <w:sz w:val="26"/>
          <w:szCs w:val="26"/>
          <w:lang w:val="sr-Cyrl-CS"/>
        </w:rPr>
      </w:pPr>
      <w:r w:rsidRPr="004150F3">
        <w:rPr>
          <w:rFonts w:ascii="Times New Roman" w:hAnsi="Times New Roman" w:cs="Times New Roman"/>
          <w:b/>
          <w:i/>
          <w:sz w:val="26"/>
          <w:szCs w:val="26"/>
          <w:lang w:val="sr-Cyrl-CS"/>
        </w:rPr>
        <w:t xml:space="preserve">З А К Љ У Ч А К </w:t>
      </w:r>
    </w:p>
    <w:p w:rsidR="008F300F" w:rsidRDefault="008F300F" w:rsidP="008F300F">
      <w:pPr>
        <w:ind w:firstLine="708"/>
        <w:jc w:val="both"/>
        <w:rPr>
          <w:rFonts w:ascii="Times New Roman" w:hAnsi="Times New Roman" w:cs="Times New Roman"/>
          <w:sz w:val="26"/>
          <w:szCs w:val="26"/>
          <w:lang w:val="sr-Cyrl-CS"/>
        </w:rPr>
      </w:pPr>
      <w:r w:rsidRPr="004150F3">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w:t>
      </w:r>
      <w:r w:rsidRPr="008F300F">
        <w:rPr>
          <w:rFonts w:ascii="Times New Roman" w:hAnsi="Times New Roman" w:cs="Times New Roman"/>
          <w:sz w:val="26"/>
          <w:szCs w:val="26"/>
        </w:rPr>
        <w:t xml:space="preserve">Текст јавног конкурса </w:t>
      </w:r>
      <w:r w:rsidRPr="008F300F">
        <w:rPr>
          <w:rFonts w:ascii="Times New Roman" w:hAnsi="Times New Roman" w:cs="Times New Roman"/>
          <w:sz w:val="26"/>
          <w:szCs w:val="26"/>
          <w:lang w:val="sr-Cyrl-CS"/>
        </w:rPr>
        <w:t xml:space="preserve">за финансирање или суфинансирање програма и пројеката за унапређење положаја особа са инвалидитетом на територији града Врања у 2018. </w:t>
      </w:r>
      <w:r>
        <w:rPr>
          <w:rFonts w:ascii="Times New Roman" w:hAnsi="Times New Roman" w:cs="Times New Roman"/>
          <w:sz w:val="26"/>
          <w:szCs w:val="26"/>
          <w:lang w:val="sr-Cyrl-CS"/>
        </w:rPr>
        <w:t>г</w:t>
      </w:r>
      <w:r w:rsidRPr="008F300F">
        <w:rPr>
          <w:rFonts w:ascii="Times New Roman" w:hAnsi="Times New Roman" w:cs="Times New Roman"/>
          <w:sz w:val="26"/>
          <w:szCs w:val="26"/>
          <w:lang w:val="sr-Cyrl-CS"/>
        </w:rPr>
        <w:t>одини</w:t>
      </w:r>
      <w:r>
        <w:rPr>
          <w:rFonts w:ascii="Times New Roman" w:hAnsi="Times New Roman" w:cs="Times New Roman"/>
          <w:sz w:val="26"/>
          <w:szCs w:val="26"/>
          <w:lang w:val="sr-Cyrl-CS"/>
        </w:rPr>
        <w:t xml:space="preserve"> и даје сагласност за расписивање истог.</w:t>
      </w:r>
    </w:p>
    <w:p w:rsidR="008F300F" w:rsidRPr="004150F3" w:rsidRDefault="008F300F" w:rsidP="008F300F">
      <w:pPr>
        <w:jc w:val="both"/>
        <w:rPr>
          <w:rFonts w:ascii="Times New Roman" w:hAnsi="Times New Roman" w:cs="Times New Roman"/>
          <w:sz w:val="26"/>
          <w:szCs w:val="26"/>
          <w:lang w:val="sr-Cyrl-CS"/>
        </w:rPr>
      </w:pPr>
      <w:r w:rsidRPr="004150F3">
        <w:rPr>
          <w:rFonts w:ascii="Times New Roman" w:hAnsi="Times New Roman" w:cs="Times New Roman"/>
          <w:sz w:val="26"/>
          <w:szCs w:val="26"/>
          <w:lang w:val="sr-Cyrl-CS"/>
        </w:rPr>
        <w:tab/>
        <w:t xml:space="preserve">Закључак доставити: </w:t>
      </w:r>
      <w:r>
        <w:rPr>
          <w:rFonts w:ascii="Times New Roman" w:hAnsi="Times New Roman" w:cs="Times New Roman"/>
          <w:sz w:val="26"/>
          <w:szCs w:val="26"/>
          <w:lang w:val="sr-Cyrl-CS"/>
        </w:rPr>
        <w:t xml:space="preserve">Дејану Ивановићу, члану Градског већа </w:t>
      </w:r>
      <w:r w:rsidRPr="004150F3">
        <w:rPr>
          <w:rFonts w:ascii="Times New Roman" w:hAnsi="Times New Roman" w:cs="Times New Roman"/>
          <w:sz w:val="26"/>
          <w:szCs w:val="26"/>
          <w:lang w:val="sr-Cyrl-CS"/>
        </w:rPr>
        <w:t>и Писарници града Врања.</w:t>
      </w:r>
    </w:p>
    <w:p w:rsidR="008F300F" w:rsidRPr="00067D93" w:rsidRDefault="008F300F" w:rsidP="008F300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b/>
      </w:r>
    </w:p>
    <w:p w:rsidR="008F300F" w:rsidRPr="002A4AFE" w:rsidRDefault="008F300F" w:rsidP="008F300F">
      <w:pPr>
        <w:spacing w:after="0" w:line="240" w:lineRule="auto"/>
        <w:rPr>
          <w:rFonts w:ascii="Times New Roman" w:hAnsi="Times New Roman" w:cs="Times New Roman"/>
          <w:b/>
          <w:sz w:val="26"/>
          <w:szCs w:val="26"/>
        </w:rPr>
      </w:pPr>
      <w:r w:rsidRPr="002A4AFE">
        <w:rPr>
          <w:rFonts w:ascii="Times New Roman" w:hAnsi="Times New Roman" w:cs="Times New Roman"/>
          <w:sz w:val="26"/>
          <w:szCs w:val="26"/>
        </w:rPr>
        <w:tab/>
      </w: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sidRPr="002A4AFE">
        <w:rPr>
          <w:rFonts w:ascii="Times New Roman" w:hAnsi="Times New Roman" w:cs="Times New Roman"/>
          <w:b/>
          <w:sz w:val="26"/>
          <w:szCs w:val="26"/>
        </w:rPr>
        <w:tab/>
      </w:r>
      <w:r>
        <w:rPr>
          <w:rFonts w:ascii="Times New Roman" w:hAnsi="Times New Roman" w:cs="Times New Roman"/>
          <w:b/>
          <w:sz w:val="26"/>
          <w:szCs w:val="26"/>
        </w:rPr>
        <w:t xml:space="preserve">   </w:t>
      </w:r>
      <w:r w:rsidRPr="002A4AFE">
        <w:rPr>
          <w:rFonts w:ascii="Times New Roman" w:hAnsi="Times New Roman" w:cs="Times New Roman"/>
          <w:b/>
          <w:sz w:val="26"/>
          <w:szCs w:val="26"/>
        </w:rPr>
        <w:t xml:space="preserve">ПРЕДСЕДНИК </w:t>
      </w:r>
    </w:p>
    <w:p w:rsidR="008F300F" w:rsidRPr="002A4AFE" w:rsidRDefault="008F300F" w:rsidP="008F300F">
      <w:pPr>
        <w:spacing w:after="0" w:line="240" w:lineRule="auto"/>
        <w:jc w:val="center"/>
        <w:rPr>
          <w:rFonts w:ascii="Times New Roman" w:hAnsi="Times New Roman" w:cs="Times New Roman"/>
          <w:b/>
          <w:sz w:val="26"/>
          <w:szCs w:val="26"/>
        </w:rPr>
      </w:pPr>
      <w:r w:rsidRPr="002A4AFE">
        <w:rPr>
          <w:rFonts w:ascii="Times New Roman" w:hAnsi="Times New Roman" w:cs="Times New Roman"/>
          <w:b/>
          <w:sz w:val="26"/>
          <w:szCs w:val="26"/>
        </w:rPr>
        <w:t xml:space="preserve">                                                     </w:t>
      </w:r>
      <w:r w:rsidRPr="002A4AFE">
        <w:rPr>
          <w:rFonts w:ascii="Times New Roman" w:hAnsi="Times New Roman" w:cs="Times New Roman"/>
          <w:b/>
          <w:sz w:val="26"/>
          <w:szCs w:val="26"/>
        </w:rPr>
        <w:tab/>
        <w:t xml:space="preserve">       ГРАДСКОГ ВЕЋА,</w:t>
      </w:r>
    </w:p>
    <w:p w:rsidR="008F300F" w:rsidRDefault="008F300F" w:rsidP="008F300F">
      <w:pPr>
        <w:spacing w:after="0" w:line="240" w:lineRule="auto"/>
        <w:rPr>
          <w:rFonts w:ascii="Times New Roman" w:hAnsi="Times New Roman"/>
          <w:b/>
          <w:sz w:val="24"/>
          <w:szCs w:val="24"/>
        </w:rPr>
      </w:pPr>
      <w:r w:rsidRPr="002A4AFE">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Pr="002A4AFE">
        <w:rPr>
          <w:rFonts w:ascii="Times New Roman" w:hAnsi="Times New Roman" w:cs="Times New Roman"/>
          <w:b/>
          <w:sz w:val="26"/>
          <w:szCs w:val="26"/>
        </w:rPr>
        <w:t>др</w:t>
      </w:r>
      <w:proofErr w:type="gramEnd"/>
      <w:r w:rsidRPr="002A4AFE">
        <w:rPr>
          <w:rFonts w:ascii="Times New Roman" w:hAnsi="Times New Roman" w:cs="Times New Roman"/>
          <w:b/>
          <w:sz w:val="26"/>
          <w:szCs w:val="26"/>
        </w:rPr>
        <w:t xml:space="preserve"> Слободан Миленковић</w:t>
      </w: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P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4903BC">
      <w:pPr>
        <w:spacing w:after="0" w:line="240" w:lineRule="auto"/>
        <w:rPr>
          <w:rFonts w:ascii="Times New Roman" w:hAnsi="Times New Roman" w:cs="Times New Roman"/>
          <w:b/>
          <w:sz w:val="26"/>
          <w:szCs w:val="26"/>
        </w:rPr>
      </w:pPr>
    </w:p>
    <w:p w:rsidR="004903BC" w:rsidRDefault="004903BC" w:rsidP="002A4AFE">
      <w:pPr>
        <w:spacing w:after="0" w:line="240" w:lineRule="auto"/>
        <w:rPr>
          <w:rFonts w:ascii="Times New Roman" w:hAnsi="Times New Roman" w:cs="Times New Roman"/>
        </w:rPr>
      </w:pPr>
    </w:p>
    <w:p w:rsidR="00295AD5" w:rsidRDefault="00295AD5" w:rsidP="002A4AFE">
      <w:pPr>
        <w:spacing w:after="0" w:line="240" w:lineRule="auto"/>
        <w:rPr>
          <w:rFonts w:ascii="Times New Roman" w:hAnsi="Times New Roman" w:cs="Times New Roman"/>
        </w:rPr>
      </w:pPr>
    </w:p>
    <w:p w:rsidR="00295AD5" w:rsidRDefault="00295AD5" w:rsidP="002A4AFE">
      <w:pPr>
        <w:spacing w:after="0" w:line="240" w:lineRule="auto"/>
        <w:rPr>
          <w:rFonts w:ascii="Times New Roman" w:hAnsi="Times New Roman" w:cs="Times New Roman"/>
        </w:rPr>
      </w:pPr>
    </w:p>
    <w:p w:rsidR="00295AD5" w:rsidRDefault="00295AD5" w:rsidP="002A4AFE">
      <w:pPr>
        <w:spacing w:after="0" w:line="240" w:lineRule="auto"/>
        <w:rPr>
          <w:rFonts w:ascii="Times New Roman" w:hAnsi="Times New Roman" w:cs="Times New Roman"/>
        </w:rPr>
      </w:pPr>
    </w:p>
    <w:p w:rsidR="00295AD5" w:rsidRDefault="00295AD5" w:rsidP="002A4AFE">
      <w:pPr>
        <w:spacing w:after="0" w:line="240" w:lineRule="auto"/>
        <w:rPr>
          <w:rFonts w:ascii="Times New Roman" w:hAnsi="Times New Roman" w:cs="Times New Roman"/>
        </w:rPr>
      </w:pPr>
    </w:p>
    <w:p w:rsidR="00295AD5" w:rsidRDefault="00295AD5" w:rsidP="002A4AFE">
      <w:pPr>
        <w:spacing w:after="0" w:line="240" w:lineRule="auto"/>
        <w:rPr>
          <w:rFonts w:ascii="Times New Roman" w:hAnsi="Times New Roman" w:cs="Times New Roman"/>
        </w:rPr>
      </w:pPr>
    </w:p>
    <w:p w:rsid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5C6A91">
        <w:rPr>
          <w:rFonts w:ascii="Times New Roman" w:hAnsi="Times New Roman" w:cs="Times New Roman"/>
          <w:sz w:val="26"/>
          <w:szCs w:val="26"/>
        </w:rPr>
        <w:t xml:space="preserve">6. </w:t>
      </w:r>
      <w:r w:rsidRPr="005C6A91">
        <w:rPr>
          <w:rFonts w:ascii="Times New Roman" w:hAnsi="Times New Roman" w:cs="Times New Roman"/>
          <w:sz w:val="26"/>
          <w:szCs w:val="26"/>
          <w:lang w:val="sr-Cyrl-CS"/>
        </w:rPr>
        <w:t xml:space="preserve">става 1 тачка 5 и  члана </w:t>
      </w:r>
      <w:r w:rsidRPr="005C6A91">
        <w:rPr>
          <w:rFonts w:ascii="Times New Roman" w:hAnsi="Times New Roman" w:cs="Times New Roman"/>
          <w:sz w:val="26"/>
          <w:szCs w:val="26"/>
        </w:rPr>
        <w:t xml:space="preserve">61. </w:t>
      </w:r>
      <w:r w:rsidRPr="005C6A91">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5C6A91">
        <w:rPr>
          <w:rFonts w:ascii="Times New Roman" w:hAnsi="Times New Roman" w:cs="Times New Roman"/>
          <w:sz w:val="26"/>
          <w:szCs w:val="26"/>
        </w:rPr>
        <w:t xml:space="preserve">у предмету по жалби  Петроски  Стојчета из Врања, изјављеној на Решење  Одељења за инспекцијске послове број 355-75/18-13, </w:t>
      </w:r>
      <w:r w:rsidRPr="005C6A91">
        <w:rPr>
          <w:rFonts w:ascii="Times New Roman" w:hAnsi="Times New Roman" w:cs="Times New Roman"/>
          <w:sz w:val="26"/>
          <w:szCs w:val="26"/>
          <w:lang w:val="sr-Cyrl-CS"/>
        </w:rPr>
        <w:t xml:space="preserve">Градско веће града Врања, на седници одржаној </w:t>
      </w:r>
      <w:r w:rsidRPr="005C6A91">
        <w:rPr>
          <w:rFonts w:ascii="Times New Roman" w:hAnsi="Times New Roman" w:cs="Times New Roman"/>
          <w:sz w:val="26"/>
          <w:szCs w:val="26"/>
        </w:rPr>
        <w:t>01.06.2018</w:t>
      </w:r>
      <w:r w:rsidRPr="005C6A91">
        <w:rPr>
          <w:rFonts w:ascii="Times New Roman" w:hAnsi="Times New Roman" w:cs="Times New Roman"/>
          <w:sz w:val="26"/>
          <w:szCs w:val="26"/>
          <w:lang w:val="sr-Cyrl-CS"/>
        </w:rPr>
        <w:t>.  године, донело је:</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p>
    <w:p w:rsidR="005C6A91" w:rsidRPr="005C6A91" w:rsidRDefault="005C6A91" w:rsidP="005C6A91">
      <w:pPr>
        <w:tabs>
          <w:tab w:val="left" w:pos="6570"/>
        </w:tabs>
        <w:spacing w:after="0" w:line="240" w:lineRule="auto"/>
        <w:ind w:firstLine="720"/>
        <w:jc w:val="center"/>
        <w:rPr>
          <w:rFonts w:ascii="Times New Roman" w:hAnsi="Times New Roman" w:cs="Times New Roman"/>
          <w:b/>
          <w:sz w:val="26"/>
          <w:szCs w:val="26"/>
          <w:lang w:val="sr-Cyrl-CS"/>
        </w:rPr>
      </w:pPr>
      <w:r w:rsidRPr="005C6A91">
        <w:rPr>
          <w:rFonts w:ascii="Times New Roman" w:hAnsi="Times New Roman" w:cs="Times New Roman"/>
          <w:b/>
          <w:sz w:val="26"/>
          <w:szCs w:val="26"/>
          <w:lang w:val="sr-Cyrl-CS"/>
        </w:rPr>
        <w:t>Р е ш е њ е</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b/>
          <w:sz w:val="26"/>
          <w:szCs w:val="26"/>
          <w:lang w:val="sr-Cyrl-CS"/>
        </w:rPr>
        <w:t>Поништава се</w:t>
      </w:r>
      <w:r w:rsidRPr="005C6A91">
        <w:rPr>
          <w:rFonts w:ascii="Times New Roman" w:hAnsi="Times New Roman" w:cs="Times New Roman"/>
          <w:sz w:val="26"/>
          <w:szCs w:val="26"/>
          <w:lang w:val="sr-Cyrl-CS"/>
        </w:rPr>
        <w:t xml:space="preserve"> Решење Града Врања, Градске управе, Одељења за инспекцијске послове – Комуналне инспекције број </w:t>
      </w:r>
      <w:r w:rsidRPr="005C6A91">
        <w:rPr>
          <w:rFonts w:ascii="Times New Roman" w:hAnsi="Times New Roman" w:cs="Times New Roman"/>
          <w:sz w:val="26"/>
          <w:szCs w:val="26"/>
        </w:rPr>
        <w:t>355-75/18-13</w:t>
      </w:r>
      <w:r w:rsidRPr="005C6A91">
        <w:rPr>
          <w:rFonts w:ascii="Times New Roman" w:hAnsi="Times New Roman" w:cs="Times New Roman"/>
          <w:sz w:val="26"/>
          <w:szCs w:val="26"/>
          <w:lang w:val="sr-Cyrl-CS"/>
        </w:rPr>
        <w:t xml:space="preserve"> и предмет враћа првостепеном органу на поновно одлучивање.</w:t>
      </w:r>
    </w:p>
    <w:p w:rsidR="005C6A91" w:rsidRPr="005C6A91" w:rsidRDefault="005C6A91" w:rsidP="005C6A91">
      <w:pPr>
        <w:tabs>
          <w:tab w:val="left" w:pos="6570"/>
        </w:tabs>
        <w:spacing w:after="0" w:line="240" w:lineRule="auto"/>
        <w:jc w:val="center"/>
        <w:rPr>
          <w:rFonts w:ascii="Times New Roman" w:hAnsi="Times New Roman" w:cs="Times New Roman"/>
          <w:sz w:val="26"/>
          <w:szCs w:val="26"/>
        </w:rPr>
      </w:pPr>
      <w:r w:rsidRPr="005C6A91">
        <w:rPr>
          <w:rFonts w:ascii="Times New Roman" w:hAnsi="Times New Roman" w:cs="Times New Roman"/>
          <w:b/>
          <w:sz w:val="26"/>
          <w:szCs w:val="26"/>
          <w:lang w:val="sr-Cyrl-CS"/>
        </w:rPr>
        <w:t>О б р а з л о ж е њ е</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rPr>
      </w:pPr>
      <w:r w:rsidRPr="005C6A91">
        <w:rPr>
          <w:rFonts w:ascii="Times New Roman" w:hAnsi="Times New Roman" w:cs="Times New Roman"/>
          <w:sz w:val="26"/>
          <w:szCs w:val="26"/>
          <w:lang w:val="sr-Cyrl-CS"/>
        </w:rPr>
        <w:t>Одељење за инспекцијске послове – Комунална инспекција доне</w:t>
      </w:r>
      <w:r w:rsidRPr="005C6A91">
        <w:rPr>
          <w:rFonts w:ascii="Times New Roman" w:hAnsi="Times New Roman" w:cs="Times New Roman"/>
          <w:sz w:val="26"/>
          <w:szCs w:val="26"/>
        </w:rPr>
        <w:t>л</w:t>
      </w:r>
      <w:r w:rsidRPr="005C6A91">
        <w:rPr>
          <w:rFonts w:ascii="Times New Roman" w:hAnsi="Times New Roman" w:cs="Times New Roman"/>
          <w:sz w:val="26"/>
          <w:szCs w:val="26"/>
          <w:lang w:val="sr-Cyrl-CS"/>
        </w:rPr>
        <w:t xml:space="preserve">о </w:t>
      </w:r>
      <w:r w:rsidRPr="005C6A91">
        <w:rPr>
          <w:rFonts w:ascii="Times New Roman" w:hAnsi="Times New Roman" w:cs="Times New Roman"/>
          <w:sz w:val="26"/>
          <w:szCs w:val="26"/>
        </w:rPr>
        <w:t>је Решење</w:t>
      </w:r>
      <w:r w:rsidRPr="005C6A91">
        <w:rPr>
          <w:rFonts w:ascii="Times New Roman" w:hAnsi="Times New Roman" w:cs="Times New Roman"/>
          <w:sz w:val="26"/>
          <w:szCs w:val="26"/>
          <w:lang w:val="sr-Cyrl-CS"/>
        </w:rPr>
        <w:t xml:space="preserve"> бр. број </w:t>
      </w:r>
      <w:r w:rsidRPr="005C6A91">
        <w:rPr>
          <w:rFonts w:ascii="Times New Roman" w:hAnsi="Times New Roman" w:cs="Times New Roman"/>
          <w:sz w:val="26"/>
          <w:szCs w:val="26"/>
        </w:rPr>
        <w:t xml:space="preserve">355-75/18-13, </w:t>
      </w:r>
      <w:r w:rsidRPr="005C6A91">
        <w:rPr>
          <w:rFonts w:ascii="Times New Roman" w:hAnsi="Times New Roman" w:cs="Times New Roman"/>
          <w:sz w:val="26"/>
          <w:szCs w:val="26"/>
          <w:lang w:val="sr-Cyrl-CS"/>
        </w:rPr>
        <w:t>којим се налаже  Петроски Стојчету из Врања, да у року од 8 дана, од дана пријема Решења, уклони са јавне површине привремени монтажни објекат из улице Ђуре Салаја, са кат. парцеле број 8956 КО Врање,  који објекат је уређан  од металне конструкције обложен лименим панелима, чији је улаз и излог окренут ка аутобуској станици Јединство, јер именовани не поседује уговор са Градом  за 2018. годину</w:t>
      </w:r>
      <w:r w:rsidRPr="005C6A91">
        <w:rPr>
          <w:rFonts w:ascii="Times New Roman" w:hAnsi="Times New Roman" w:cs="Times New Roman"/>
          <w:sz w:val="26"/>
          <w:szCs w:val="26"/>
        </w:rPr>
        <w:t>.</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sz w:val="26"/>
          <w:szCs w:val="26"/>
          <w:lang w:val="sr-Cyrl-CS"/>
        </w:rPr>
        <w:t>На донето Решење жалбу је благовремено изјавио Петроски Стојче из Врања,  којом побија  решење у целости из свих законских разлога. У  жалби наводи да је приликом инспекцијског надзора  инспектору стављена  на увид писана документација на основу које је постављен наведени објекат и то: Решење Општинског коминтета за комуналоно-стамбене, урбанистичке и имовинско послове Општине Врање број 354-96/8604 од 01.07.1986. године , локација број 351-183/84-03 од 22.02.1984,  и Одобрење број 351-183/84-03 од 27.02.1984, Споразум о рушењу радње  и додељивању нове локације број 465-43/81-02 од 02.10.1981. закључен са  Оштином Врање и власником, о замени кат. парцеле у улици Иво Лоле Рибара број 5097 за кат. парцелу број 8956. Истиче да је предметна локација на основу цитираних доказа  дата на трајно коришћење, односно на неодређено време,  те да је подносилац жалбе на  предметној локацији  изградио монтажни објекат  о свом трошку  изградио инфраструктуру – канализациону мрежу, водоводну мрежу, прикључак  на електричну енергију.</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sz w:val="26"/>
          <w:szCs w:val="26"/>
          <w:lang w:val="sr-Cyrl-CS"/>
        </w:rPr>
        <w:t>Уз жалбу је приложио: Решење Општинског коминтета за комуналоно-стамбене, урбанистичке и имовинско послове Општине Врање број 354-96/8604 од 01.07.1986. , локацију број 351-183/84-03 од 22.02.1984,  и Одобрење број 351-183/84-03 од 27.02.1984, Споразум о рушењу радње  и додељивању нове локације број 465-43/81-02 од 02.10.1981. закључен са  Оштином Врање и власником о замени кат. парцеле у улици Иво Лоле Рибара број 5097 за кат. парцелу број 8956.</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rPr>
      </w:pPr>
      <w:r w:rsidRPr="005C6A91">
        <w:rPr>
          <w:rFonts w:ascii="Times New Roman" w:hAnsi="Times New Roman" w:cs="Times New Roman"/>
          <w:sz w:val="26"/>
          <w:szCs w:val="26"/>
          <w:lang w:val="sr-Cyrl-CS"/>
        </w:rPr>
        <w:t xml:space="preserve">Увидом у списе предмета, утврђено је да првостепени орган,  након извршене  теренске контроле  дана 06.03.2018. године, утврдио да се </w:t>
      </w:r>
      <w:r w:rsidRPr="005C6A91">
        <w:rPr>
          <w:rFonts w:ascii="Times New Roman" w:hAnsi="Times New Roman" w:cs="Times New Roman"/>
          <w:bCs/>
          <w:sz w:val="26"/>
          <w:szCs w:val="26"/>
          <w:lang w:val="sr-Cyrl-CS"/>
        </w:rPr>
        <w:t xml:space="preserve">на катастарској парцели број 8956 КО Врање налази монтажни објекат,те да се исти користи за обављање угоститељске делатности, на основу  </w:t>
      </w:r>
      <w:r w:rsidRPr="005C6A91">
        <w:rPr>
          <w:rFonts w:ascii="Times New Roman" w:hAnsi="Times New Roman" w:cs="Times New Roman"/>
          <w:sz w:val="26"/>
          <w:szCs w:val="26"/>
          <w:lang w:val="sr-Cyrl-CS"/>
        </w:rPr>
        <w:t xml:space="preserve">Решења Општинског коминтета за комуналоно-стамбене, урбанистичке и имовинско послове Општине Врање број 354-96/8604 од 01.07.1986. , локација број 351-183/84-03 од 22.02.1984,  и Одобрење број 351-183/84-03 од 27.02.1984, Споразум о рушењу радње  и додељивању нове локације број 465-43/81-02 од 02.10.1981. закључен са  Оштином Врање и власником о замени кат. </w:t>
      </w:r>
      <w:r w:rsidRPr="005C6A91">
        <w:rPr>
          <w:rFonts w:ascii="Times New Roman" w:hAnsi="Times New Roman" w:cs="Times New Roman"/>
          <w:sz w:val="26"/>
          <w:szCs w:val="26"/>
          <w:lang w:val="sr-Cyrl-CS"/>
        </w:rPr>
        <w:lastRenderedPageBreak/>
        <w:t xml:space="preserve">парцеле у улици Иво Лоле Рибара број 5097 за кат. парцелу број 8956, да је закупац уредно измиривао обавезе по уговору. У даљем поступку Одељење за инспекцијске послове – Комунална инспекција донео </w:t>
      </w:r>
      <w:r w:rsidRPr="005C6A91">
        <w:rPr>
          <w:rFonts w:ascii="Times New Roman" w:hAnsi="Times New Roman" w:cs="Times New Roman"/>
          <w:sz w:val="26"/>
          <w:szCs w:val="26"/>
        </w:rPr>
        <w:t>је Решење</w:t>
      </w:r>
      <w:r w:rsidRPr="005C6A91">
        <w:rPr>
          <w:rFonts w:ascii="Times New Roman" w:hAnsi="Times New Roman" w:cs="Times New Roman"/>
          <w:sz w:val="26"/>
          <w:szCs w:val="26"/>
          <w:lang w:val="sr-Cyrl-CS"/>
        </w:rPr>
        <w:t xml:space="preserve"> бр. број </w:t>
      </w:r>
      <w:r w:rsidRPr="005C6A91">
        <w:rPr>
          <w:rFonts w:ascii="Times New Roman" w:hAnsi="Times New Roman" w:cs="Times New Roman"/>
          <w:sz w:val="26"/>
          <w:szCs w:val="26"/>
        </w:rPr>
        <w:t xml:space="preserve">355-75/18-13 </w:t>
      </w:r>
      <w:r w:rsidRPr="005C6A91">
        <w:rPr>
          <w:rFonts w:ascii="Times New Roman" w:hAnsi="Times New Roman" w:cs="Times New Roman"/>
          <w:sz w:val="26"/>
          <w:szCs w:val="26"/>
          <w:lang w:val="sr-Cyrl-CS"/>
        </w:rPr>
        <w:t>којим се Петроски Стојчету из Врања да у року од 8 дана од дана пријема Решења, уклони са јавне површине привремени монтажни објекат из улице Ђуре Салаја, са кат. парцеле број 8956 КО Врање,  који објекат је уређан  од металне конструкције обложен лименим панелима, чији је улаз и излог окренут ка аутобуској станици Јединство, јер именовани не поседује уговор са Градом  за 2018. годину</w:t>
      </w:r>
      <w:r w:rsidRPr="005C6A91">
        <w:rPr>
          <w:rFonts w:ascii="Times New Roman" w:hAnsi="Times New Roman" w:cs="Times New Roman"/>
          <w:sz w:val="26"/>
          <w:szCs w:val="26"/>
        </w:rPr>
        <w:t>.</w:t>
      </w:r>
    </w:p>
    <w:p w:rsidR="005C6A91" w:rsidRPr="005C6A91" w:rsidRDefault="005C6A91" w:rsidP="005C6A91">
      <w:pPr>
        <w:tabs>
          <w:tab w:val="left" w:pos="6570"/>
        </w:tabs>
        <w:spacing w:after="0" w:line="240" w:lineRule="auto"/>
        <w:jc w:val="both"/>
        <w:rPr>
          <w:rFonts w:ascii="Times New Roman" w:hAnsi="Times New Roman" w:cs="Times New Roman"/>
          <w:sz w:val="26"/>
          <w:szCs w:val="26"/>
          <w:lang w:val="sr-Cyrl-CS"/>
        </w:rPr>
      </w:pPr>
      <w:r w:rsidRPr="005C6A91">
        <w:rPr>
          <w:rFonts w:ascii="Times New Roman" w:hAnsi="Times New Roman" w:cs="Times New Roman"/>
          <w:bCs/>
          <w:sz w:val="26"/>
          <w:szCs w:val="26"/>
          <w:lang w:val="sr-Cyrl-CS"/>
        </w:rPr>
        <w:t xml:space="preserve">         Испитајући побијано решење у границама разлога наведених у жалби, Градско веће је установило да је Решење  Одељења за инспекцијске послове – Комуналне инспекциј</w:t>
      </w:r>
      <w:r w:rsidRPr="005C6A91">
        <w:rPr>
          <w:rFonts w:ascii="Times New Roman" w:hAnsi="Times New Roman" w:cs="Times New Roman"/>
          <w:bCs/>
          <w:sz w:val="26"/>
          <w:szCs w:val="26"/>
        </w:rPr>
        <w:t>е</w:t>
      </w:r>
      <w:r w:rsidRPr="005C6A91">
        <w:rPr>
          <w:rFonts w:ascii="Times New Roman" w:hAnsi="Times New Roman" w:cs="Times New Roman"/>
          <w:bCs/>
          <w:sz w:val="26"/>
          <w:szCs w:val="26"/>
          <w:lang w:val="sr-Cyrl-CS"/>
        </w:rPr>
        <w:t xml:space="preserve"> број</w:t>
      </w:r>
      <w:r w:rsidRPr="005C6A91">
        <w:rPr>
          <w:rFonts w:ascii="Times New Roman" w:hAnsi="Times New Roman" w:cs="Times New Roman"/>
          <w:sz w:val="26"/>
          <w:szCs w:val="26"/>
          <w:lang w:val="sr-Cyrl-CS"/>
        </w:rPr>
        <w:t xml:space="preserve"> </w:t>
      </w:r>
      <w:r w:rsidRPr="005C6A91">
        <w:rPr>
          <w:rFonts w:ascii="Times New Roman" w:hAnsi="Times New Roman" w:cs="Times New Roman"/>
          <w:sz w:val="26"/>
          <w:szCs w:val="26"/>
        </w:rPr>
        <w:t>355-75/18-13, донето уз битну повреду Закона о општем управном поступку, јер првостепени орган није утврдио правилно и потпуно чињенично стање.</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sz w:val="26"/>
          <w:szCs w:val="26"/>
          <w:lang w:val="sr-Cyrl-CS"/>
        </w:rPr>
        <w:t>. У конкретном случају првостепени орган није ценио све доказе, односно није узео у обзир Решење Општинског коминтета за комуналоно-стамбене, урбанистичке и имовинско послове Општине Врање број 354-96/8604 од 01.07.1986. године, локацију број 351-183/84-03 од 22.02.1984,  и Одобрење број 351-183/84-03 од 27.02.1984, Споразум о рушењу радње  и додељивању нове локације број 465-43/81-02 од 02.10.1981. закључен са  Оштином Врање и власником о замени кат. парцеле у улици Иво Лоле Рибара број 5097 за кат. парцелу број 8956, те није утврдио да ли  је корисник јавне површине на основу спроведеног поступка експропријације, стеко право коришћења предметне локације на неодређено време.</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sz w:val="26"/>
          <w:szCs w:val="26"/>
          <w:lang w:val="sr-Cyrl-CS"/>
        </w:rPr>
        <w:t>Имајући у виду напред наведене одредбе закона,  провостепени орган ће у поновљеном поступку, поптуно и правилно утврдити чињенично стање, у складу са одредбама Закона о општем управном поступку („Службени гласник Републике Србије бр.18/2016), и на тако утврђено чињенично стање донети одлуку.</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ru-RU"/>
        </w:rPr>
      </w:pPr>
      <w:r w:rsidRPr="005C6A91">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r w:rsidRPr="005C6A91">
        <w:rPr>
          <w:rFonts w:ascii="Times New Roman" w:hAnsi="Times New Roman" w:cs="Times New Roman"/>
          <w:b/>
          <w:sz w:val="26"/>
          <w:szCs w:val="26"/>
          <w:lang w:val="sr-Cyrl-CS"/>
        </w:rPr>
        <w:t>ПОУКА О ПРАВНОМ ЛЕКУ</w:t>
      </w:r>
      <w:r w:rsidRPr="005C6A91">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C6A91" w:rsidRPr="005C6A91" w:rsidRDefault="005C6A91" w:rsidP="005C6A91">
      <w:pPr>
        <w:tabs>
          <w:tab w:val="left" w:pos="6570"/>
        </w:tabs>
        <w:spacing w:after="0" w:line="240" w:lineRule="auto"/>
        <w:ind w:firstLine="720"/>
        <w:jc w:val="both"/>
        <w:rPr>
          <w:rFonts w:ascii="Times New Roman" w:hAnsi="Times New Roman" w:cs="Times New Roman"/>
          <w:sz w:val="26"/>
          <w:szCs w:val="26"/>
          <w:lang w:val="sr-Cyrl-CS"/>
        </w:rPr>
      </w:pPr>
    </w:p>
    <w:p w:rsidR="005C6A91" w:rsidRPr="005C6A91" w:rsidRDefault="005C6A91" w:rsidP="005C6A91">
      <w:pPr>
        <w:tabs>
          <w:tab w:val="left" w:pos="6570"/>
        </w:tabs>
        <w:spacing w:after="0" w:line="240" w:lineRule="auto"/>
        <w:jc w:val="center"/>
        <w:rPr>
          <w:rFonts w:ascii="Times New Roman" w:hAnsi="Times New Roman" w:cs="Times New Roman"/>
          <w:b/>
          <w:sz w:val="26"/>
          <w:szCs w:val="26"/>
        </w:rPr>
      </w:pPr>
      <w:proofErr w:type="gramStart"/>
      <w:r w:rsidRPr="005C6A91">
        <w:rPr>
          <w:rFonts w:ascii="Times New Roman" w:hAnsi="Times New Roman" w:cs="Times New Roman"/>
          <w:b/>
          <w:sz w:val="26"/>
          <w:szCs w:val="26"/>
        </w:rPr>
        <w:t>ГРАДСКО  ВЕЋЕ</w:t>
      </w:r>
      <w:proofErr w:type="gramEnd"/>
      <w:r w:rsidRPr="005C6A91">
        <w:rPr>
          <w:rFonts w:ascii="Times New Roman" w:hAnsi="Times New Roman" w:cs="Times New Roman"/>
          <w:b/>
          <w:sz w:val="26"/>
          <w:szCs w:val="26"/>
        </w:rPr>
        <w:t xml:space="preserve"> ГРАДА  ВРАЊА</w:t>
      </w:r>
    </w:p>
    <w:p w:rsidR="005C6A91" w:rsidRPr="005C6A91" w:rsidRDefault="005C6A91" w:rsidP="005C6A91">
      <w:pPr>
        <w:tabs>
          <w:tab w:val="left" w:pos="6570"/>
        </w:tabs>
        <w:spacing w:after="0" w:line="240" w:lineRule="auto"/>
        <w:jc w:val="center"/>
        <w:rPr>
          <w:rFonts w:ascii="Times New Roman" w:hAnsi="Times New Roman" w:cs="Times New Roman"/>
          <w:b/>
          <w:sz w:val="26"/>
          <w:szCs w:val="26"/>
        </w:rPr>
      </w:pPr>
      <w:r w:rsidRPr="005C6A91">
        <w:rPr>
          <w:rFonts w:ascii="Times New Roman" w:hAnsi="Times New Roman" w:cs="Times New Roman"/>
          <w:b/>
          <w:sz w:val="26"/>
          <w:szCs w:val="26"/>
        </w:rPr>
        <w:t>Број: 06-120/2018-</w:t>
      </w:r>
      <w:proofErr w:type="gramStart"/>
      <w:r w:rsidRPr="005C6A91">
        <w:rPr>
          <w:rFonts w:ascii="Times New Roman" w:hAnsi="Times New Roman" w:cs="Times New Roman"/>
          <w:b/>
          <w:sz w:val="26"/>
          <w:szCs w:val="26"/>
        </w:rPr>
        <w:t>04 ,</w:t>
      </w:r>
      <w:proofErr w:type="gramEnd"/>
      <w:r w:rsidRPr="005C6A91">
        <w:rPr>
          <w:rFonts w:ascii="Times New Roman" w:hAnsi="Times New Roman" w:cs="Times New Roman"/>
          <w:b/>
          <w:sz w:val="26"/>
          <w:szCs w:val="26"/>
        </w:rPr>
        <w:t xml:space="preserve"> дана: 01.06.2018. </w:t>
      </w:r>
      <w:proofErr w:type="gramStart"/>
      <w:r w:rsidRPr="005C6A91">
        <w:rPr>
          <w:rFonts w:ascii="Times New Roman" w:hAnsi="Times New Roman" w:cs="Times New Roman"/>
          <w:b/>
          <w:sz w:val="26"/>
          <w:szCs w:val="26"/>
        </w:rPr>
        <w:t>године</w:t>
      </w:r>
      <w:proofErr w:type="gramEnd"/>
    </w:p>
    <w:p w:rsidR="005C6A91" w:rsidRPr="005C6A91" w:rsidRDefault="005C6A91" w:rsidP="005C6A91">
      <w:pPr>
        <w:tabs>
          <w:tab w:val="left" w:pos="6570"/>
        </w:tabs>
        <w:spacing w:after="0" w:line="240" w:lineRule="auto"/>
        <w:rPr>
          <w:rFonts w:ascii="Times New Roman" w:hAnsi="Times New Roman" w:cs="Times New Roman"/>
          <w:b/>
          <w:sz w:val="26"/>
          <w:szCs w:val="26"/>
        </w:rPr>
      </w:pPr>
      <w:r w:rsidRPr="005C6A91">
        <w:rPr>
          <w:rFonts w:ascii="Times New Roman" w:hAnsi="Times New Roman" w:cs="Times New Roman"/>
          <w:sz w:val="26"/>
          <w:szCs w:val="26"/>
        </w:rPr>
        <w:t xml:space="preserve">                                                                                               </w:t>
      </w:r>
      <w:r w:rsidRPr="005C6A91">
        <w:rPr>
          <w:rFonts w:ascii="Times New Roman" w:hAnsi="Times New Roman" w:cs="Times New Roman"/>
          <w:b/>
          <w:sz w:val="26"/>
          <w:szCs w:val="26"/>
        </w:rPr>
        <w:t>ПРЕДСЕДНИК</w:t>
      </w:r>
    </w:p>
    <w:p w:rsidR="005C6A91" w:rsidRPr="005C6A91" w:rsidRDefault="005C6A91" w:rsidP="005C6A91">
      <w:pPr>
        <w:tabs>
          <w:tab w:val="left" w:pos="6570"/>
        </w:tabs>
        <w:spacing w:after="0" w:line="240" w:lineRule="auto"/>
        <w:rPr>
          <w:rFonts w:ascii="Times New Roman" w:hAnsi="Times New Roman" w:cs="Times New Roman"/>
          <w:b/>
          <w:sz w:val="26"/>
          <w:szCs w:val="26"/>
        </w:rPr>
      </w:pPr>
      <w:r w:rsidRPr="005C6A91">
        <w:rPr>
          <w:rFonts w:ascii="Times New Roman" w:hAnsi="Times New Roman" w:cs="Times New Roman"/>
          <w:b/>
          <w:sz w:val="26"/>
          <w:szCs w:val="26"/>
        </w:rPr>
        <w:t xml:space="preserve">                                                                                               </w:t>
      </w:r>
      <w:proofErr w:type="gramStart"/>
      <w:r w:rsidRPr="005C6A91">
        <w:rPr>
          <w:rFonts w:ascii="Times New Roman" w:hAnsi="Times New Roman" w:cs="Times New Roman"/>
          <w:b/>
          <w:sz w:val="26"/>
          <w:szCs w:val="26"/>
        </w:rPr>
        <w:t>ГРАДСКОГ  ВЕЋА</w:t>
      </w:r>
      <w:proofErr w:type="gramEnd"/>
    </w:p>
    <w:p w:rsidR="005C6A91" w:rsidRPr="005C6A91" w:rsidRDefault="005C6A91" w:rsidP="005C6A91">
      <w:pPr>
        <w:tabs>
          <w:tab w:val="left" w:pos="6570"/>
        </w:tabs>
        <w:spacing w:after="0" w:line="240" w:lineRule="auto"/>
        <w:rPr>
          <w:rFonts w:ascii="Times New Roman" w:hAnsi="Times New Roman" w:cs="Times New Roman"/>
          <w:b/>
          <w:sz w:val="26"/>
          <w:szCs w:val="26"/>
        </w:rPr>
      </w:pPr>
      <w:r w:rsidRPr="005C6A91">
        <w:rPr>
          <w:rFonts w:ascii="Times New Roman" w:hAnsi="Times New Roman" w:cs="Times New Roman"/>
          <w:b/>
          <w:sz w:val="26"/>
          <w:szCs w:val="26"/>
        </w:rPr>
        <w:t xml:space="preserve">                                                                                         </w:t>
      </w:r>
      <w:proofErr w:type="gramStart"/>
      <w:r w:rsidRPr="005C6A91">
        <w:rPr>
          <w:rFonts w:ascii="Times New Roman" w:hAnsi="Times New Roman" w:cs="Times New Roman"/>
          <w:b/>
          <w:sz w:val="26"/>
          <w:szCs w:val="26"/>
        </w:rPr>
        <w:t>др</w:t>
      </w:r>
      <w:proofErr w:type="gramEnd"/>
      <w:r w:rsidRPr="005C6A91">
        <w:rPr>
          <w:rFonts w:ascii="Times New Roman" w:hAnsi="Times New Roman" w:cs="Times New Roman"/>
          <w:b/>
          <w:sz w:val="26"/>
          <w:szCs w:val="26"/>
        </w:rPr>
        <w:t xml:space="preserve"> Слободан Миленковић</w:t>
      </w:r>
    </w:p>
    <w:p w:rsidR="00295AD5" w:rsidRPr="005C6A91" w:rsidRDefault="00295AD5" w:rsidP="005C6A91">
      <w:pPr>
        <w:spacing w:after="0" w:line="240" w:lineRule="auto"/>
        <w:rPr>
          <w:rFonts w:ascii="Times New Roman" w:hAnsi="Times New Roman" w:cs="Times New Roman"/>
          <w:sz w:val="26"/>
          <w:szCs w:val="26"/>
        </w:rPr>
      </w:pPr>
    </w:p>
    <w:p w:rsidR="00295AD5" w:rsidRPr="00295AD5" w:rsidRDefault="00295AD5" w:rsidP="00295AD5">
      <w:pPr>
        <w:spacing w:after="0" w:line="240" w:lineRule="auto"/>
        <w:rPr>
          <w:rFonts w:ascii="Times New Roman" w:hAnsi="Times New Roman" w:cs="Times New Roman"/>
          <w:sz w:val="26"/>
          <w:szCs w:val="26"/>
        </w:rPr>
      </w:pPr>
    </w:p>
    <w:p w:rsidR="00295AD5" w:rsidRPr="00295AD5" w:rsidRDefault="00295AD5" w:rsidP="00295AD5">
      <w:pPr>
        <w:spacing w:after="0" w:line="240" w:lineRule="auto"/>
        <w:rPr>
          <w:rFonts w:ascii="Times New Roman" w:hAnsi="Times New Roman" w:cs="Times New Roman"/>
          <w:sz w:val="26"/>
          <w:szCs w:val="26"/>
        </w:rPr>
      </w:pPr>
    </w:p>
    <w:p w:rsidR="00295AD5" w:rsidRDefault="00295AD5"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Default="005C6A91" w:rsidP="00295AD5">
      <w:pPr>
        <w:spacing w:after="0" w:line="240" w:lineRule="auto"/>
        <w:rPr>
          <w:rFonts w:ascii="Times New Roman" w:hAnsi="Times New Roman" w:cs="Times New Roman"/>
          <w:sz w:val="26"/>
          <w:szCs w:val="26"/>
          <w:lang/>
        </w:rPr>
      </w:pPr>
    </w:p>
    <w:p w:rsidR="005C6A91" w:rsidRPr="005C6A91" w:rsidRDefault="005C6A91" w:rsidP="00295AD5">
      <w:pPr>
        <w:spacing w:after="0" w:line="240" w:lineRule="auto"/>
        <w:rPr>
          <w:rFonts w:ascii="Times New Roman" w:hAnsi="Times New Roman" w:cs="Times New Roman"/>
          <w:sz w:val="26"/>
          <w:szCs w:val="26"/>
          <w:lang/>
        </w:rPr>
      </w:pPr>
    </w:p>
    <w:p w:rsidR="00295AD5" w:rsidRPr="00295AD5" w:rsidRDefault="00295AD5" w:rsidP="00295AD5">
      <w:pPr>
        <w:spacing w:after="0" w:line="240" w:lineRule="auto"/>
        <w:ind w:firstLine="720"/>
        <w:jc w:val="both"/>
        <w:rPr>
          <w:rFonts w:ascii="Times New Roman" w:hAnsi="Times New Roman" w:cs="Times New Roman"/>
          <w:sz w:val="26"/>
          <w:szCs w:val="26"/>
          <w:lang w:val="sr-Cyrl-CS"/>
        </w:rPr>
      </w:pPr>
      <w:r w:rsidRPr="00295AD5">
        <w:rPr>
          <w:rFonts w:ascii="Times New Roman" w:hAnsi="Times New Roman" w:cs="Times New Roman"/>
          <w:sz w:val="26"/>
          <w:szCs w:val="26"/>
          <w:lang w:val="sr-Cyrl-CS"/>
        </w:rPr>
        <w:lastRenderedPageBreak/>
        <w:t xml:space="preserve">На основу члана 171. став 3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295AD5">
        <w:rPr>
          <w:rFonts w:ascii="Times New Roman" w:hAnsi="Times New Roman" w:cs="Times New Roman"/>
          <w:sz w:val="26"/>
          <w:szCs w:val="26"/>
        </w:rPr>
        <w:t xml:space="preserve">6. </w:t>
      </w:r>
      <w:r w:rsidRPr="00295AD5">
        <w:rPr>
          <w:rFonts w:ascii="Times New Roman" w:hAnsi="Times New Roman" w:cs="Times New Roman"/>
          <w:sz w:val="26"/>
          <w:szCs w:val="26"/>
          <w:lang w:val="sr-Cyrl-CS"/>
        </w:rPr>
        <w:t xml:space="preserve">става 1 тачка 5 и  члана </w:t>
      </w:r>
      <w:r w:rsidRPr="00295AD5">
        <w:rPr>
          <w:rFonts w:ascii="Times New Roman" w:hAnsi="Times New Roman" w:cs="Times New Roman"/>
          <w:sz w:val="26"/>
          <w:szCs w:val="26"/>
        </w:rPr>
        <w:t xml:space="preserve">61. </w:t>
      </w:r>
      <w:r w:rsidRPr="00295AD5">
        <w:rPr>
          <w:rFonts w:ascii="Times New Roman" w:hAnsi="Times New Roman" w:cs="Times New Roman"/>
          <w:sz w:val="26"/>
          <w:szCs w:val="26"/>
          <w:lang w:val="sr-Cyrl-CS"/>
        </w:rPr>
        <w:t>Пословника Градског већа града Врања („Сл. гласник града Врања, број: 20/2016),  у предмету  по жалби Стошић Игора, ПР Угоститељска радња „Essperia in</w:t>
      </w:r>
      <w:r w:rsidRPr="00295AD5">
        <w:rPr>
          <w:rFonts w:ascii="Times New Roman" w:hAnsi="Times New Roman" w:cs="Times New Roman"/>
          <w:sz w:val="26"/>
          <w:szCs w:val="26"/>
        </w:rPr>
        <w:t>”</w:t>
      </w:r>
      <w:r w:rsidRPr="00295AD5">
        <w:rPr>
          <w:rFonts w:ascii="Times New Roman" w:hAnsi="Times New Roman" w:cs="Times New Roman"/>
          <w:sz w:val="26"/>
          <w:szCs w:val="26"/>
          <w:lang w:val="sr-Cyrl-CS"/>
        </w:rPr>
        <w:t>, изјављеној на Решење О</w:t>
      </w:r>
      <w:r w:rsidRPr="00295AD5">
        <w:rPr>
          <w:rFonts w:ascii="Times New Roman" w:hAnsi="Times New Roman" w:cs="Times New Roman"/>
          <w:bCs/>
          <w:sz w:val="26"/>
          <w:szCs w:val="26"/>
          <w:lang w:val="sr-Cyrl-CS"/>
        </w:rPr>
        <w:t xml:space="preserve">дељења за урбанизам, имовинско правне послове и стамбено комуналне делатности, </w:t>
      </w:r>
      <w:r w:rsidRPr="00295AD5">
        <w:rPr>
          <w:rFonts w:ascii="Times New Roman" w:hAnsi="Times New Roman" w:cs="Times New Roman"/>
          <w:sz w:val="26"/>
          <w:szCs w:val="26"/>
          <w:lang w:val="sr-Cyrl-CS"/>
        </w:rPr>
        <w:t>број 434 -204/2018-08, Градско веће града Врања, на седници одржаној 01.06.2018. године, донело је:</w:t>
      </w:r>
    </w:p>
    <w:p w:rsidR="00295AD5" w:rsidRPr="00295AD5" w:rsidRDefault="00295AD5" w:rsidP="00295AD5">
      <w:pPr>
        <w:spacing w:after="0" w:line="240" w:lineRule="auto"/>
        <w:ind w:firstLine="720"/>
        <w:jc w:val="both"/>
        <w:rPr>
          <w:rFonts w:ascii="Times New Roman" w:hAnsi="Times New Roman" w:cs="Times New Roman"/>
          <w:sz w:val="26"/>
          <w:szCs w:val="26"/>
          <w:lang w:val="sr-Cyrl-CS"/>
        </w:rPr>
      </w:pPr>
    </w:p>
    <w:p w:rsidR="00295AD5" w:rsidRPr="00295AD5" w:rsidRDefault="00295AD5" w:rsidP="00295AD5">
      <w:pPr>
        <w:spacing w:after="0" w:line="240" w:lineRule="auto"/>
        <w:ind w:firstLine="720"/>
        <w:jc w:val="center"/>
        <w:rPr>
          <w:rFonts w:ascii="Times New Roman" w:hAnsi="Times New Roman" w:cs="Times New Roman"/>
          <w:b/>
          <w:sz w:val="26"/>
          <w:szCs w:val="26"/>
          <w:lang w:val="sr-Cyrl-CS"/>
        </w:rPr>
      </w:pPr>
      <w:r w:rsidRPr="00295AD5">
        <w:rPr>
          <w:rFonts w:ascii="Times New Roman" w:hAnsi="Times New Roman" w:cs="Times New Roman"/>
          <w:b/>
          <w:sz w:val="26"/>
          <w:szCs w:val="26"/>
          <w:lang w:val="sr-Cyrl-CS"/>
        </w:rPr>
        <w:t>Р е ш е  њ е</w:t>
      </w:r>
    </w:p>
    <w:p w:rsidR="00295AD5" w:rsidRDefault="00295AD5" w:rsidP="00295AD5">
      <w:pPr>
        <w:spacing w:after="0" w:line="240" w:lineRule="auto"/>
        <w:ind w:firstLine="720"/>
        <w:jc w:val="both"/>
        <w:rPr>
          <w:rFonts w:ascii="Times New Roman" w:hAnsi="Times New Roman" w:cs="Times New Roman"/>
          <w:b/>
          <w:bCs/>
          <w:sz w:val="26"/>
          <w:szCs w:val="26"/>
          <w:lang w:val="sr-Cyrl-CS"/>
        </w:rPr>
      </w:pPr>
      <w:r w:rsidRPr="00295AD5">
        <w:rPr>
          <w:rFonts w:ascii="Times New Roman" w:hAnsi="Times New Roman" w:cs="Times New Roman"/>
          <w:b/>
          <w:sz w:val="26"/>
          <w:szCs w:val="26"/>
          <w:lang w:val="sr-Cyrl-CS"/>
        </w:rPr>
        <w:t xml:space="preserve">Одбија се </w:t>
      </w:r>
      <w:r w:rsidRPr="00295AD5">
        <w:rPr>
          <w:rFonts w:ascii="Times New Roman" w:hAnsi="Times New Roman" w:cs="Times New Roman"/>
          <w:b/>
          <w:bCs/>
          <w:sz w:val="26"/>
          <w:szCs w:val="26"/>
          <w:lang w:val="sr-Cyrl-CS"/>
        </w:rPr>
        <w:t xml:space="preserve"> </w:t>
      </w:r>
      <w:r w:rsidRPr="00295AD5">
        <w:rPr>
          <w:rFonts w:ascii="Times New Roman" w:hAnsi="Times New Roman" w:cs="Times New Roman"/>
          <w:bCs/>
          <w:sz w:val="26"/>
          <w:szCs w:val="26"/>
          <w:lang w:val="sr-Cyrl-CS"/>
        </w:rPr>
        <w:t xml:space="preserve">жалба </w:t>
      </w:r>
      <w:r w:rsidRPr="00295AD5">
        <w:rPr>
          <w:rFonts w:ascii="Times New Roman" w:hAnsi="Times New Roman" w:cs="Times New Roman"/>
          <w:sz w:val="26"/>
          <w:szCs w:val="26"/>
          <w:lang w:val="sr-Cyrl-CS"/>
        </w:rPr>
        <w:t>Стошић Игора, ПР Угоститељска радња „Essperia in</w:t>
      </w:r>
      <w:r w:rsidRPr="00295AD5">
        <w:rPr>
          <w:rFonts w:ascii="Times New Roman" w:hAnsi="Times New Roman" w:cs="Times New Roman"/>
          <w:sz w:val="26"/>
          <w:szCs w:val="26"/>
        </w:rPr>
        <w:t>”</w:t>
      </w:r>
      <w:r w:rsidRPr="00295AD5">
        <w:rPr>
          <w:rFonts w:ascii="Times New Roman" w:hAnsi="Times New Roman" w:cs="Times New Roman"/>
          <w:bCs/>
          <w:sz w:val="26"/>
          <w:szCs w:val="26"/>
          <w:lang w:val="sr-Cyrl-CS"/>
        </w:rPr>
        <w:t xml:space="preserve">,  са седиштем у Врању, у улици Бранковој број 11, изјављена на Решење Одељења за инспекцијске послове </w:t>
      </w:r>
      <w:r w:rsidRPr="00295AD5">
        <w:rPr>
          <w:rFonts w:ascii="Times New Roman" w:hAnsi="Times New Roman" w:cs="Times New Roman"/>
          <w:sz w:val="26"/>
          <w:szCs w:val="26"/>
          <w:lang w:val="sr-Cyrl-CS"/>
        </w:rPr>
        <w:t>број 434-204/2018-08</w:t>
      </w:r>
      <w:r w:rsidRPr="00295AD5">
        <w:rPr>
          <w:rFonts w:ascii="Times New Roman" w:hAnsi="Times New Roman" w:cs="Times New Roman"/>
          <w:bCs/>
          <w:sz w:val="26"/>
          <w:szCs w:val="26"/>
          <w:lang w:val="sr-Cyrl-CS"/>
        </w:rPr>
        <w:t xml:space="preserve">,  од 16.05.2018. године,  </w:t>
      </w:r>
      <w:r w:rsidRPr="00295AD5">
        <w:rPr>
          <w:rFonts w:ascii="Times New Roman" w:hAnsi="Times New Roman" w:cs="Times New Roman"/>
          <w:b/>
          <w:bCs/>
          <w:sz w:val="26"/>
          <w:szCs w:val="26"/>
          <w:lang w:val="sr-Cyrl-CS"/>
        </w:rPr>
        <w:t xml:space="preserve">као неоснована. </w:t>
      </w:r>
    </w:p>
    <w:p w:rsidR="00213D17" w:rsidRPr="00295AD5" w:rsidRDefault="00213D17" w:rsidP="00295AD5">
      <w:pPr>
        <w:spacing w:after="0" w:line="240" w:lineRule="auto"/>
        <w:ind w:firstLine="720"/>
        <w:jc w:val="both"/>
        <w:rPr>
          <w:rFonts w:ascii="Times New Roman" w:hAnsi="Times New Roman" w:cs="Times New Roman"/>
          <w:b/>
          <w:bCs/>
          <w:sz w:val="26"/>
          <w:szCs w:val="26"/>
          <w:lang w:val="sr-Cyrl-CS"/>
        </w:rPr>
      </w:pPr>
    </w:p>
    <w:p w:rsidR="00295AD5" w:rsidRPr="00295AD5" w:rsidRDefault="00295AD5" w:rsidP="00295AD5">
      <w:pPr>
        <w:spacing w:after="0" w:line="240" w:lineRule="auto"/>
        <w:jc w:val="center"/>
        <w:rPr>
          <w:rFonts w:ascii="Times New Roman" w:hAnsi="Times New Roman" w:cs="Times New Roman"/>
          <w:b/>
          <w:sz w:val="26"/>
          <w:szCs w:val="26"/>
          <w:lang w:val="sr-Cyrl-CS"/>
        </w:rPr>
      </w:pPr>
      <w:r w:rsidRPr="00295AD5">
        <w:rPr>
          <w:rFonts w:ascii="Times New Roman" w:hAnsi="Times New Roman" w:cs="Times New Roman"/>
          <w:b/>
          <w:sz w:val="26"/>
          <w:szCs w:val="26"/>
          <w:lang w:val="sr-Cyrl-CS"/>
        </w:rPr>
        <w:t xml:space="preserve"> О б р а з л о ж е њ е</w:t>
      </w:r>
    </w:p>
    <w:p w:rsidR="00295AD5" w:rsidRPr="00295AD5" w:rsidRDefault="00295AD5" w:rsidP="00295AD5">
      <w:pPr>
        <w:pStyle w:val="BodyText"/>
        <w:spacing w:after="0"/>
        <w:ind w:firstLine="720"/>
        <w:jc w:val="both"/>
        <w:rPr>
          <w:sz w:val="26"/>
          <w:szCs w:val="26"/>
          <w:lang w:val="sr-Cyrl-CS"/>
        </w:rPr>
      </w:pPr>
      <w:r w:rsidRPr="00295AD5">
        <w:rPr>
          <w:bCs/>
          <w:sz w:val="26"/>
          <w:szCs w:val="26"/>
          <w:lang w:val="sr-Cyrl-CS"/>
        </w:rPr>
        <w:t xml:space="preserve">Одељење за урбанизам, имовинско правне послове и стамбено комуналне делатности,  донело је Решење </w:t>
      </w:r>
      <w:r w:rsidRPr="00295AD5">
        <w:rPr>
          <w:sz w:val="26"/>
          <w:szCs w:val="26"/>
          <w:lang w:val="sr-Cyrl-CS"/>
        </w:rPr>
        <w:t xml:space="preserve">број 434 -204/2018-08, </w:t>
      </w:r>
      <w:r w:rsidRPr="00295AD5">
        <w:rPr>
          <w:sz w:val="26"/>
          <w:szCs w:val="26"/>
        </w:rPr>
        <w:t xml:space="preserve">којим је </w:t>
      </w:r>
      <w:r w:rsidRPr="00295AD5">
        <w:rPr>
          <w:sz w:val="26"/>
          <w:szCs w:val="26"/>
          <w:lang w:val="sr-Cyrl-CS"/>
        </w:rPr>
        <w:t>Стошић Игору, ПР Угоститељска радња „Essperia in</w:t>
      </w:r>
      <w:r w:rsidRPr="00295AD5">
        <w:rPr>
          <w:sz w:val="26"/>
          <w:szCs w:val="26"/>
        </w:rPr>
        <w:t>”</w:t>
      </w:r>
      <w:r w:rsidRPr="00295AD5">
        <w:rPr>
          <w:bCs/>
          <w:sz w:val="26"/>
          <w:szCs w:val="26"/>
          <w:lang w:val="sr-Cyrl-CS"/>
        </w:rPr>
        <w:t>,  са седиштем у Врању, у улици Бранковој број 11,  одбијен захтев  за издавање решења за постављање привременог објекта-баште отвореног типа у улици Бранковој, на кат.пар. број 5106 КО Врање 1, као неоснован.</w:t>
      </w:r>
    </w:p>
    <w:p w:rsidR="00295AD5" w:rsidRPr="00295AD5" w:rsidRDefault="00295AD5" w:rsidP="00295AD5">
      <w:pPr>
        <w:spacing w:after="0" w:line="240" w:lineRule="auto"/>
        <w:ind w:firstLine="720"/>
        <w:jc w:val="both"/>
        <w:rPr>
          <w:rFonts w:ascii="Times New Roman" w:hAnsi="Times New Roman" w:cs="Times New Roman"/>
          <w:sz w:val="26"/>
          <w:szCs w:val="26"/>
          <w:lang w:val="ru-RU"/>
        </w:rPr>
      </w:pPr>
      <w:r w:rsidRPr="00295AD5">
        <w:rPr>
          <w:rFonts w:ascii="Times New Roman" w:hAnsi="Times New Roman" w:cs="Times New Roman"/>
          <w:sz w:val="26"/>
          <w:szCs w:val="26"/>
          <w:lang w:val="ru-RU"/>
        </w:rPr>
        <w:t xml:space="preserve">На донето Решење жалбу је благовремено изјавио </w:t>
      </w:r>
      <w:r w:rsidRPr="00295AD5">
        <w:rPr>
          <w:rFonts w:ascii="Times New Roman" w:hAnsi="Times New Roman" w:cs="Times New Roman"/>
          <w:sz w:val="26"/>
          <w:szCs w:val="26"/>
          <w:lang w:val="sr-Cyrl-CS"/>
        </w:rPr>
        <w:t>Стошић Игор, ПР Угоститељска радња „Essperia in</w:t>
      </w:r>
      <w:r w:rsidRPr="00295AD5">
        <w:rPr>
          <w:rFonts w:ascii="Times New Roman" w:hAnsi="Times New Roman" w:cs="Times New Roman"/>
          <w:sz w:val="26"/>
          <w:szCs w:val="26"/>
        </w:rPr>
        <w:t>”</w:t>
      </w:r>
      <w:r w:rsidRPr="00295AD5">
        <w:rPr>
          <w:rFonts w:ascii="Times New Roman" w:hAnsi="Times New Roman" w:cs="Times New Roman"/>
          <w:sz w:val="26"/>
          <w:szCs w:val="26"/>
          <w:lang w:val="ru-RU"/>
        </w:rPr>
        <w:t xml:space="preserve"> због  тога што  у решењу  није правилно примењен закон, други пропис или општи акт, и због погрешно и непотпуно утврђеног чињеничног стања.</w:t>
      </w:r>
    </w:p>
    <w:p w:rsidR="00295AD5" w:rsidRPr="00295AD5" w:rsidRDefault="00295AD5" w:rsidP="00295AD5">
      <w:pPr>
        <w:spacing w:after="0" w:line="240" w:lineRule="auto"/>
        <w:ind w:firstLine="720"/>
        <w:jc w:val="both"/>
        <w:rPr>
          <w:rFonts w:ascii="Times New Roman" w:hAnsi="Times New Roman" w:cs="Times New Roman"/>
          <w:sz w:val="26"/>
          <w:szCs w:val="26"/>
          <w:lang w:val="sr-Cyrl-CS"/>
        </w:rPr>
      </w:pPr>
      <w:r w:rsidRPr="00295AD5">
        <w:rPr>
          <w:rFonts w:ascii="Times New Roman" w:hAnsi="Times New Roman" w:cs="Times New Roman"/>
          <w:sz w:val="26"/>
          <w:szCs w:val="26"/>
          <w:lang w:val="sr-Cyrl-CS"/>
        </w:rPr>
        <w:t>Увидом у списе предмета утврђено је да првостепени орган поступајући по захтеву за коришћење простора на јавним површинама у пословне сврхе,  број  434-204/2018-08 од  20. априла 2018 године  донео решење којим је захтев одбијен као неоснован из разлога што  није у складу са одредбама члана 4 став 6 Одлуке о постављању мањих монтажних  објеката привременог карактера на територији града Врања ( Службени гласник града Врања број 8/17).</w:t>
      </w:r>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оспорено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295AD5">
        <w:rPr>
          <w:rFonts w:ascii="Times New Roman" w:hAnsi="Times New Roman" w:cs="Times New Roman"/>
          <w:bCs/>
          <w:sz w:val="26"/>
          <w:szCs w:val="26"/>
        </w:rPr>
        <w:t>je жалба неоснована</w:t>
      </w:r>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rPr>
        <w:t>Градско веће не прихвата наводе у жалби којим се истиче да је погрешно примењена Одлука о постављању мањих монтажних објеката привременог карактера на територији града Врања, те да се одредба члана 4 став 6 ове Одлуке,    искључиво односи на привремене објекте, док се захтев подносиоца жалбе  односи на привремене објекте за које се не доноси план постављања, из разлога што се одредбама ове Одлуке регулишу услови и начин постављања, коришћења и уклањања мањих монтажних објеката привременог карактера, на територији града Врања.</w:t>
      </w:r>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rPr>
        <w:t>Одредбама члана 2 Одлуке о постављању мањих монтажних објеката привременог карактера на територији града Врања ( Службени гласник града Врања број 8/17) прописано је да, мањи монтажни објекти  проивременог карактера (у даљем тексту привремени објекти) у смислу те одлуке,  јесу привремени објекти за које се доноси план постављања и привремени објекти за које се  не доноси план постављања.</w:t>
      </w:r>
    </w:p>
    <w:p w:rsidR="00295AD5" w:rsidRPr="00295AD5" w:rsidRDefault="00295AD5" w:rsidP="00295AD5">
      <w:pPr>
        <w:spacing w:after="0" w:line="240" w:lineRule="auto"/>
        <w:ind w:firstLine="720"/>
        <w:jc w:val="both"/>
        <w:rPr>
          <w:rFonts w:ascii="Times New Roman" w:hAnsi="Times New Roman" w:cs="Times New Roman"/>
          <w:bCs/>
          <w:sz w:val="26"/>
          <w:szCs w:val="26"/>
        </w:rPr>
      </w:pPr>
      <w:proofErr w:type="gramStart"/>
      <w:r w:rsidRPr="00295AD5">
        <w:rPr>
          <w:rFonts w:ascii="Times New Roman" w:hAnsi="Times New Roman" w:cs="Times New Roman"/>
          <w:bCs/>
          <w:sz w:val="26"/>
          <w:szCs w:val="26"/>
        </w:rPr>
        <w:t>На основу напред наведених одредби, закључује се да се Одлука примењује искључиво на привремене објекте.</w:t>
      </w:r>
      <w:proofErr w:type="gramEnd"/>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rPr>
        <w:lastRenderedPageBreak/>
        <w:t xml:space="preserve">Одредбама члана 6 цитиране Одлуке, прописано је да </w:t>
      </w:r>
      <w:proofErr w:type="gramStart"/>
      <w:r w:rsidRPr="00295AD5">
        <w:rPr>
          <w:rFonts w:ascii="Times New Roman" w:hAnsi="Times New Roman" w:cs="Times New Roman"/>
          <w:bCs/>
          <w:sz w:val="26"/>
          <w:szCs w:val="26"/>
        </w:rPr>
        <w:t>су  привремени</w:t>
      </w:r>
      <w:proofErr w:type="gramEnd"/>
      <w:r w:rsidRPr="00295AD5">
        <w:rPr>
          <w:rFonts w:ascii="Times New Roman" w:hAnsi="Times New Roman" w:cs="Times New Roman"/>
          <w:bCs/>
          <w:sz w:val="26"/>
          <w:szCs w:val="26"/>
        </w:rPr>
        <w:t xml:space="preserve"> објекти за које се доноси план постављања:  киосци, билборди  и спортскси објекти, док је чланом 32 прописано да привремене објекте за које се не доноси план постављања чине: баште угоститељских објеката, тенде, рекламно огласни панои, тезге за излагање и пордају робе испред продајног објекта и покретни монтажни објкети.</w:t>
      </w:r>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rPr>
        <w:t>Одредбама члана 45 јасно су дефинисани покретни монтажни објекти и ту спадају: телефонске говорнице, аутобуска стајалишта, штандови, слободностојеће и зидне витрине, изложбене полице, апарати за продају пића и сладоледа, луна паркови, уређаји  за дечију забаву и спорт,  грађевинске скеле, судови за депоновање смећа и пет амбалаже, монтажне трибине, шатори и други слични  покретни објекти.</w:t>
      </w:r>
    </w:p>
    <w:p w:rsidR="00295AD5" w:rsidRPr="00295AD5" w:rsidRDefault="00295AD5" w:rsidP="00295AD5">
      <w:pPr>
        <w:spacing w:after="0" w:line="240" w:lineRule="auto"/>
        <w:ind w:firstLine="720"/>
        <w:jc w:val="both"/>
        <w:rPr>
          <w:rFonts w:ascii="Times New Roman" w:hAnsi="Times New Roman" w:cs="Times New Roman"/>
          <w:bCs/>
          <w:sz w:val="26"/>
          <w:szCs w:val="26"/>
        </w:rPr>
      </w:pPr>
      <w:r w:rsidRPr="00295AD5">
        <w:rPr>
          <w:rFonts w:ascii="Times New Roman" w:hAnsi="Times New Roman" w:cs="Times New Roman"/>
          <w:bCs/>
          <w:sz w:val="26"/>
          <w:szCs w:val="26"/>
        </w:rPr>
        <w:t>Дакле, на основу напред наведенених одредби Одлуке о постављању мањих монтажних објеката привременог карактера на територији града Врања ( Службени гласник града Врања број 8/17) може се закључити да је првостепени орган исправно поступио, када је донео оспорено решење, јер се захтев односи на башту угоститељског објекта, па како у конкретном случају нису испуњени услови за постављање исте, јер се  на основу извода из ПГР Зоне 1,  може утврдити да се траженим заузећем  ремети приступ објектима у улици Бранковој, односно угрожава се прилаз комуналним, противпожарним и другим службеним возилима.</w:t>
      </w:r>
    </w:p>
    <w:p w:rsidR="00295AD5" w:rsidRPr="00295AD5" w:rsidRDefault="00295AD5" w:rsidP="00295AD5">
      <w:pPr>
        <w:spacing w:after="0" w:line="240" w:lineRule="auto"/>
        <w:ind w:firstLine="720"/>
        <w:jc w:val="both"/>
        <w:rPr>
          <w:rFonts w:ascii="Times New Roman" w:hAnsi="Times New Roman" w:cs="Times New Roman"/>
          <w:sz w:val="26"/>
          <w:szCs w:val="26"/>
          <w:lang w:val="ru-RU"/>
        </w:rPr>
      </w:pPr>
      <w:r w:rsidRPr="00295AD5">
        <w:rPr>
          <w:rFonts w:ascii="Times New Roman" w:hAnsi="Times New Roman" w:cs="Times New Roman"/>
          <w:sz w:val="26"/>
          <w:szCs w:val="26"/>
          <w:lang w:val="ru-RU"/>
        </w:rPr>
        <w:t>Остали наводи у жалби, не доводе у сумњу  законитост и правилност побијаног решења, па ти наводи нису посебно образлагани.</w:t>
      </w:r>
    </w:p>
    <w:p w:rsidR="00295AD5" w:rsidRPr="00295AD5" w:rsidRDefault="00295AD5" w:rsidP="00295AD5">
      <w:pPr>
        <w:pStyle w:val="BodyText"/>
        <w:spacing w:after="0"/>
        <w:ind w:firstLine="720"/>
        <w:jc w:val="both"/>
        <w:rPr>
          <w:sz w:val="26"/>
          <w:szCs w:val="26"/>
          <w:lang w:val="sr-Cyrl-CS"/>
        </w:rPr>
      </w:pPr>
      <w:r w:rsidRPr="00295AD5">
        <w:rPr>
          <w:sz w:val="26"/>
          <w:szCs w:val="26"/>
          <w:lang w:val="sr-Cyrl-CS"/>
        </w:rPr>
        <w:t>Због свега напред наведеног,  а имајуући у виду одредбе  Одлуке о постављању монтажних објеката привременог карактера на територији града Врања ( Службени гласник града Врања број 8/17),  другостепени орган је одлучио као у диспозитиву решења.</w:t>
      </w:r>
    </w:p>
    <w:p w:rsidR="00295AD5" w:rsidRPr="00295AD5" w:rsidRDefault="00295AD5" w:rsidP="00295AD5">
      <w:pPr>
        <w:pStyle w:val="BodyText"/>
        <w:spacing w:after="0"/>
        <w:ind w:firstLine="720"/>
        <w:jc w:val="both"/>
        <w:rPr>
          <w:sz w:val="26"/>
          <w:szCs w:val="26"/>
          <w:lang w:val="sr-Cyrl-CS"/>
        </w:rPr>
      </w:pPr>
      <w:r w:rsidRPr="00295AD5">
        <w:rPr>
          <w:b/>
          <w:sz w:val="26"/>
          <w:szCs w:val="26"/>
          <w:lang w:val="sr-Cyrl-CS"/>
        </w:rPr>
        <w:t>ПОУКА О ПРАВНОМ ЛЕКУ</w:t>
      </w:r>
      <w:r w:rsidRPr="00295AD5">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295AD5" w:rsidRPr="00295AD5" w:rsidRDefault="00295AD5" w:rsidP="00295AD5">
      <w:pPr>
        <w:pStyle w:val="ListParagraph"/>
        <w:spacing w:after="0" w:line="240" w:lineRule="auto"/>
        <w:jc w:val="center"/>
        <w:rPr>
          <w:rFonts w:ascii="Times New Roman" w:hAnsi="Times New Roman" w:cs="Times New Roman"/>
          <w:b/>
          <w:sz w:val="26"/>
          <w:szCs w:val="26"/>
        </w:rPr>
      </w:pPr>
      <w:proofErr w:type="gramStart"/>
      <w:r w:rsidRPr="00295AD5">
        <w:rPr>
          <w:rFonts w:ascii="Times New Roman" w:hAnsi="Times New Roman" w:cs="Times New Roman"/>
          <w:b/>
          <w:sz w:val="26"/>
          <w:szCs w:val="26"/>
        </w:rPr>
        <w:t>ГРАДСКО  ВЕЋЕ</w:t>
      </w:r>
      <w:proofErr w:type="gramEnd"/>
      <w:r w:rsidRPr="00295AD5">
        <w:rPr>
          <w:rFonts w:ascii="Times New Roman" w:hAnsi="Times New Roman" w:cs="Times New Roman"/>
          <w:b/>
          <w:sz w:val="26"/>
          <w:szCs w:val="26"/>
        </w:rPr>
        <w:t xml:space="preserve">  ГРАДА  ВРАЊА</w:t>
      </w:r>
    </w:p>
    <w:p w:rsidR="00295AD5" w:rsidRPr="00295AD5" w:rsidRDefault="00295AD5" w:rsidP="00295AD5">
      <w:pPr>
        <w:pStyle w:val="ListParagraph"/>
        <w:spacing w:after="0" w:line="240" w:lineRule="auto"/>
        <w:jc w:val="center"/>
        <w:rPr>
          <w:rFonts w:ascii="Times New Roman" w:hAnsi="Times New Roman" w:cs="Times New Roman"/>
          <w:b/>
          <w:sz w:val="26"/>
          <w:szCs w:val="26"/>
        </w:rPr>
      </w:pPr>
      <w:r w:rsidRPr="00295AD5">
        <w:rPr>
          <w:rFonts w:ascii="Times New Roman" w:hAnsi="Times New Roman" w:cs="Times New Roman"/>
          <w:b/>
          <w:sz w:val="26"/>
          <w:szCs w:val="26"/>
        </w:rPr>
        <w:t>Број. 06</w:t>
      </w:r>
      <w:proofErr w:type="gramStart"/>
      <w:r w:rsidRPr="00295AD5">
        <w:rPr>
          <w:rFonts w:ascii="Times New Roman" w:hAnsi="Times New Roman" w:cs="Times New Roman"/>
          <w:b/>
          <w:sz w:val="26"/>
          <w:szCs w:val="26"/>
        </w:rPr>
        <w:t>-  120</w:t>
      </w:r>
      <w:proofErr w:type="gramEnd"/>
      <w:r w:rsidRPr="00295AD5">
        <w:rPr>
          <w:rFonts w:ascii="Times New Roman" w:hAnsi="Times New Roman" w:cs="Times New Roman"/>
          <w:b/>
          <w:sz w:val="26"/>
          <w:szCs w:val="26"/>
        </w:rPr>
        <w:t xml:space="preserve">/2 /2018-04, дана: 01.06.2018. </w:t>
      </w:r>
      <w:proofErr w:type="gramStart"/>
      <w:r w:rsidRPr="00295AD5">
        <w:rPr>
          <w:rFonts w:ascii="Times New Roman" w:hAnsi="Times New Roman" w:cs="Times New Roman"/>
          <w:b/>
          <w:sz w:val="26"/>
          <w:szCs w:val="26"/>
        </w:rPr>
        <w:t>године</w:t>
      </w:r>
      <w:proofErr w:type="gramEnd"/>
    </w:p>
    <w:p w:rsidR="00295AD5" w:rsidRPr="00295AD5" w:rsidRDefault="00295AD5" w:rsidP="00295AD5">
      <w:pPr>
        <w:pStyle w:val="ListParagraph"/>
        <w:spacing w:after="0" w:line="240" w:lineRule="auto"/>
        <w:jc w:val="center"/>
        <w:rPr>
          <w:rFonts w:ascii="Times New Roman" w:hAnsi="Times New Roman" w:cs="Times New Roman"/>
          <w:b/>
          <w:sz w:val="26"/>
          <w:szCs w:val="26"/>
        </w:rPr>
      </w:pPr>
    </w:p>
    <w:p w:rsidR="00295AD5" w:rsidRPr="00295AD5" w:rsidRDefault="00295AD5" w:rsidP="00295AD5">
      <w:pPr>
        <w:pStyle w:val="ListParagraph"/>
        <w:spacing w:after="0" w:line="240" w:lineRule="auto"/>
        <w:rPr>
          <w:rFonts w:ascii="Times New Roman" w:hAnsi="Times New Roman" w:cs="Times New Roman"/>
          <w:b/>
          <w:sz w:val="26"/>
          <w:szCs w:val="26"/>
        </w:rPr>
      </w:pPr>
      <w:r w:rsidRPr="00295AD5">
        <w:rPr>
          <w:rFonts w:ascii="Times New Roman" w:hAnsi="Times New Roman" w:cs="Times New Roman"/>
          <w:b/>
          <w:sz w:val="26"/>
          <w:szCs w:val="26"/>
        </w:rPr>
        <w:t xml:space="preserve">                                                                               ПРЕДСЕДНИК </w:t>
      </w:r>
    </w:p>
    <w:p w:rsidR="00295AD5" w:rsidRPr="00295AD5" w:rsidRDefault="00295AD5" w:rsidP="00295AD5">
      <w:pPr>
        <w:pStyle w:val="ListParagraph"/>
        <w:spacing w:after="0" w:line="240" w:lineRule="auto"/>
        <w:rPr>
          <w:rFonts w:ascii="Times New Roman" w:hAnsi="Times New Roman" w:cs="Times New Roman"/>
          <w:b/>
          <w:sz w:val="26"/>
          <w:szCs w:val="26"/>
        </w:rPr>
      </w:pPr>
      <w:r w:rsidRPr="00295AD5">
        <w:rPr>
          <w:rFonts w:ascii="Times New Roman" w:hAnsi="Times New Roman" w:cs="Times New Roman"/>
          <w:b/>
          <w:sz w:val="26"/>
          <w:szCs w:val="26"/>
        </w:rPr>
        <w:t xml:space="preserve">                                                                              ГРАДСКОГ ВЕЋА</w:t>
      </w:r>
    </w:p>
    <w:p w:rsidR="00295AD5" w:rsidRPr="00295AD5" w:rsidRDefault="00295AD5" w:rsidP="00295AD5">
      <w:pPr>
        <w:pStyle w:val="ListParagraph"/>
        <w:spacing w:after="0" w:line="240" w:lineRule="auto"/>
        <w:rPr>
          <w:rFonts w:ascii="Times New Roman" w:hAnsi="Times New Roman" w:cs="Times New Roman"/>
          <w:b/>
          <w:sz w:val="26"/>
          <w:szCs w:val="26"/>
        </w:rPr>
      </w:pPr>
      <w:r w:rsidRPr="00295AD5">
        <w:rPr>
          <w:rFonts w:ascii="Times New Roman" w:hAnsi="Times New Roman" w:cs="Times New Roman"/>
          <w:b/>
          <w:sz w:val="26"/>
          <w:szCs w:val="26"/>
        </w:rPr>
        <w:t xml:space="preserve">                                                                       </w:t>
      </w:r>
      <w:proofErr w:type="gramStart"/>
      <w:r w:rsidRPr="00295AD5">
        <w:rPr>
          <w:rFonts w:ascii="Times New Roman" w:hAnsi="Times New Roman" w:cs="Times New Roman"/>
          <w:b/>
          <w:sz w:val="26"/>
          <w:szCs w:val="26"/>
        </w:rPr>
        <w:t>др</w:t>
      </w:r>
      <w:proofErr w:type="gramEnd"/>
      <w:r w:rsidRPr="00295AD5">
        <w:rPr>
          <w:rFonts w:ascii="Times New Roman" w:hAnsi="Times New Roman" w:cs="Times New Roman"/>
          <w:b/>
          <w:sz w:val="26"/>
          <w:szCs w:val="26"/>
        </w:rPr>
        <w:t xml:space="preserve"> Слободан Миленковић              </w:t>
      </w:r>
    </w:p>
    <w:p w:rsidR="00295AD5" w:rsidRPr="00295AD5" w:rsidRDefault="00295AD5" w:rsidP="00295AD5">
      <w:pPr>
        <w:spacing w:after="0" w:line="240" w:lineRule="auto"/>
        <w:rPr>
          <w:rFonts w:ascii="Times New Roman" w:hAnsi="Times New Roman" w:cs="Times New Roman"/>
        </w:rPr>
      </w:pPr>
    </w:p>
    <w:sectPr w:rsidR="00295AD5" w:rsidRPr="00295AD5" w:rsidSect="0054416F">
      <w:pgSz w:w="11907" w:h="16839" w:code="9"/>
      <w:pgMar w:top="1170" w:right="1017" w:bottom="108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Helvetica L">
    <w:altName w:val="Arial"/>
    <w:charset w:val="00"/>
    <w:family w:val="swiss"/>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6B7"/>
    <w:multiLevelType w:val="hybridMultilevel"/>
    <w:tmpl w:val="6E681660"/>
    <w:lvl w:ilvl="0" w:tplc="F02C7C32">
      <w:start w:val="1"/>
      <w:numFmt w:val="bullet"/>
      <w:lvlText w:val="-"/>
      <w:lvlJc w:val="left"/>
      <w:pPr>
        <w:ind w:left="1428" w:hanging="360"/>
      </w:pPr>
      <w:rPr>
        <w:rFonts w:ascii="Times New Roman" w:eastAsia="MS Mincho" w:hAnsi="Times New Roman" w:cs="Times New Roman" w:hint="default"/>
        <w:b w:val="0"/>
        <w:i/>
        <w:sz w:val="22"/>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nsid w:val="73E84C10"/>
    <w:multiLevelType w:val="hybridMultilevel"/>
    <w:tmpl w:val="190A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DE53EE"/>
    <w:rsid w:val="00067D93"/>
    <w:rsid w:val="0016012D"/>
    <w:rsid w:val="00175988"/>
    <w:rsid w:val="001B4084"/>
    <w:rsid w:val="001B4FD6"/>
    <w:rsid w:val="0020424D"/>
    <w:rsid w:val="00213D17"/>
    <w:rsid w:val="00295AD5"/>
    <w:rsid w:val="002A4AFE"/>
    <w:rsid w:val="003E5E1F"/>
    <w:rsid w:val="004150F3"/>
    <w:rsid w:val="00422AAB"/>
    <w:rsid w:val="00433A49"/>
    <w:rsid w:val="004442D5"/>
    <w:rsid w:val="00466060"/>
    <w:rsid w:val="004903BC"/>
    <w:rsid w:val="0054416F"/>
    <w:rsid w:val="005C6A91"/>
    <w:rsid w:val="005E03EE"/>
    <w:rsid w:val="005F24C8"/>
    <w:rsid w:val="00602209"/>
    <w:rsid w:val="0061086F"/>
    <w:rsid w:val="00645451"/>
    <w:rsid w:val="006545FF"/>
    <w:rsid w:val="006E0815"/>
    <w:rsid w:val="007339D1"/>
    <w:rsid w:val="007B32E1"/>
    <w:rsid w:val="007D6776"/>
    <w:rsid w:val="007E2E24"/>
    <w:rsid w:val="008543BF"/>
    <w:rsid w:val="008F300F"/>
    <w:rsid w:val="0092079D"/>
    <w:rsid w:val="00934784"/>
    <w:rsid w:val="009B5E4A"/>
    <w:rsid w:val="009E5813"/>
    <w:rsid w:val="00A25F21"/>
    <w:rsid w:val="00A72E6A"/>
    <w:rsid w:val="00A96AED"/>
    <w:rsid w:val="00AA04D3"/>
    <w:rsid w:val="00AB1E9B"/>
    <w:rsid w:val="00B15875"/>
    <w:rsid w:val="00C55E39"/>
    <w:rsid w:val="00C75CEA"/>
    <w:rsid w:val="00C85EC4"/>
    <w:rsid w:val="00CD5673"/>
    <w:rsid w:val="00D24992"/>
    <w:rsid w:val="00D9550E"/>
    <w:rsid w:val="00DE53EE"/>
    <w:rsid w:val="00E60CAD"/>
    <w:rsid w:val="00E91442"/>
    <w:rsid w:val="00FB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EE"/>
    <w:pPr>
      <w:spacing w:after="200" w:line="276" w:lineRule="auto"/>
      <w:ind w:left="0" w:righ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3EE"/>
    <w:pPr>
      <w:autoSpaceDE w:val="0"/>
      <w:autoSpaceDN w:val="0"/>
      <w:adjustRightInd w:val="0"/>
      <w:ind w:left="0" w:right="0"/>
    </w:pPr>
    <w:rPr>
      <w:rFonts w:ascii="Times New Roman" w:eastAsia="Calibri" w:hAnsi="Times New Roman" w:cs="Times New Roman"/>
      <w:color w:val="000000"/>
      <w:sz w:val="24"/>
      <w:szCs w:val="24"/>
    </w:rPr>
  </w:style>
  <w:style w:type="character" w:customStyle="1" w:styleId="TimesNewRomanChar">
    <w:name w:val="Times New Roman Char"/>
    <w:basedOn w:val="DefaultParagraphFont"/>
    <w:link w:val="TimesNewRoman"/>
    <w:locked/>
    <w:rsid w:val="00DE53EE"/>
    <w:rPr>
      <w:rFonts w:ascii="Arial" w:eastAsia="MS Mincho" w:hAnsi="Arial" w:cs="Arial"/>
      <w:lang w:val="sr-Cyrl-CS" w:eastAsia="ja-JP"/>
    </w:rPr>
  </w:style>
  <w:style w:type="paragraph" w:customStyle="1" w:styleId="TimesNewRoman">
    <w:name w:val="Times New Roman"/>
    <w:basedOn w:val="Normal"/>
    <w:link w:val="TimesNewRomanChar"/>
    <w:rsid w:val="00DE53EE"/>
    <w:pPr>
      <w:spacing w:after="0" w:line="240" w:lineRule="auto"/>
      <w:jc w:val="right"/>
    </w:pPr>
    <w:rPr>
      <w:rFonts w:ascii="Arial" w:eastAsia="MS Mincho" w:hAnsi="Arial" w:cs="Arial"/>
      <w:lang w:val="sr-Cyrl-CS" w:eastAsia="ja-JP"/>
    </w:rPr>
  </w:style>
  <w:style w:type="paragraph" w:styleId="ListParagraph">
    <w:name w:val="List Paragraph"/>
    <w:basedOn w:val="Normal"/>
    <w:uiPriority w:val="34"/>
    <w:qFormat/>
    <w:rsid w:val="00DE53EE"/>
    <w:pPr>
      <w:ind w:left="720"/>
      <w:contextualSpacing/>
    </w:pPr>
  </w:style>
  <w:style w:type="table" w:styleId="TableGrid">
    <w:name w:val="Table Grid"/>
    <w:basedOn w:val="TableNormal"/>
    <w:uiPriority w:val="59"/>
    <w:rsid w:val="00DE53EE"/>
    <w:pPr>
      <w:ind w:left="0" w:right="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DefaultParagraphFont"/>
    <w:rsid w:val="00DE53EE"/>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54416F"/>
    <w:rPr>
      <w:color w:val="0000FF" w:themeColor="hyperlink"/>
      <w:u w:val="single"/>
    </w:rPr>
  </w:style>
  <w:style w:type="paragraph" w:styleId="CommentText">
    <w:name w:val="annotation text"/>
    <w:basedOn w:val="Normal"/>
    <w:link w:val="CommentTextChar"/>
    <w:semiHidden/>
    <w:rsid w:val="00C85EC4"/>
    <w:pPr>
      <w:spacing w:after="0" w:line="240" w:lineRule="auto"/>
    </w:pPr>
    <w:rPr>
      <w:rFonts w:ascii="Helvetica L" w:eastAsia="Times New Roman" w:hAnsi="Helvetica L" w:cs="Times New Roman"/>
      <w:sz w:val="20"/>
      <w:szCs w:val="20"/>
    </w:rPr>
  </w:style>
  <w:style w:type="character" w:customStyle="1" w:styleId="CommentTextChar">
    <w:name w:val="Comment Text Char"/>
    <w:basedOn w:val="DefaultParagraphFont"/>
    <w:link w:val="CommentText"/>
    <w:semiHidden/>
    <w:rsid w:val="00C85EC4"/>
    <w:rPr>
      <w:rFonts w:ascii="Helvetica L" w:eastAsia="Times New Roman" w:hAnsi="Helvetica L" w:cs="Times New Roman"/>
      <w:sz w:val="20"/>
      <w:szCs w:val="20"/>
    </w:rPr>
  </w:style>
  <w:style w:type="paragraph" w:styleId="BodyText">
    <w:name w:val="Body Text"/>
    <w:basedOn w:val="Normal"/>
    <w:link w:val="BodyTextChar"/>
    <w:rsid w:val="00295AD5"/>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295AD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B7EC-DD09-4CB7-8999-74DBF04E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32</Pages>
  <Words>10341</Words>
  <Characters>58944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31</cp:revision>
  <cp:lastPrinted>2018-06-05T10:17:00Z</cp:lastPrinted>
  <dcterms:created xsi:type="dcterms:W3CDTF">2018-05-29T08:59:00Z</dcterms:created>
  <dcterms:modified xsi:type="dcterms:W3CDTF">2018-06-06T12:34:00Z</dcterms:modified>
</cp:coreProperties>
</file>