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5167F" w:rsidRPr="00B31A0A" w:rsidRDefault="0005167F" w:rsidP="000032D5">
      <w:pPr>
        <w:ind w:firstLine="708"/>
        <w:jc w:val="both"/>
        <w:rPr>
          <w:sz w:val="26"/>
          <w:szCs w:val="26"/>
        </w:rPr>
      </w:pPr>
      <w:r w:rsidRPr="00B31A0A">
        <w:rPr>
          <w:sz w:val="26"/>
          <w:szCs w:val="26"/>
          <w:lang w:val="sr-Cyrl-CS"/>
        </w:rPr>
        <w:t>На основу члана 15., 22. 61. и 63. Пословника Градског већа града Врања („Службени гласник града Врања“, број: 20/2016), Градско веће  града Врања, на седници одржаној  дана</w:t>
      </w:r>
      <w:r w:rsidR="00B373BC">
        <w:rPr>
          <w:sz w:val="26"/>
          <w:szCs w:val="26"/>
          <w:lang w:val="sr-Cyrl-CS"/>
        </w:rPr>
        <w:t>: 14.11.</w:t>
      </w:r>
      <w:r w:rsidRPr="00B31A0A">
        <w:rPr>
          <w:sz w:val="26"/>
          <w:szCs w:val="26"/>
          <w:lang w:val="sr-Cyrl-CS"/>
        </w:rPr>
        <w:t xml:space="preserve">2016. године,  донело </w:t>
      </w:r>
      <w:r w:rsidRPr="00B31A0A">
        <w:rPr>
          <w:sz w:val="26"/>
          <w:szCs w:val="26"/>
        </w:rPr>
        <w:t>je</w:t>
      </w:r>
    </w:p>
    <w:p w:rsidR="0005167F" w:rsidRPr="00B31A0A" w:rsidRDefault="0005167F" w:rsidP="000032D5">
      <w:pPr>
        <w:ind w:firstLine="708"/>
        <w:jc w:val="both"/>
        <w:rPr>
          <w:sz w:val="26"/>
          <w:szCs w:val="26"/>
          <w:lang w:val="sr-Cyrl-CS"/>
        </w:rPr>
      </w:pPr>
    </w:p>
    <w:p w:rsidR="0005167F" w:rsidRPr="00B31A0A" w:rsidRDefault="0005167F" w:rsidP="000032D5">
      <w:pPr>
        <w:jc w:val="both"/>
        <w:rPr>
          <w:sz w:val="26"/>
          <w:szCs w:val="26"/>
          <w:lang w:val="sr-Cyrl-CS"/>
        </w:rPr>
      </w:pPr>
    </w:p>
    <w:p w:rsidR="0005167F" w:rsidRPr="00B31A0A" w:rsidRDefault="0005167F" w:rsidP="000032D5">
      <w:pPr>
        <w:jc w:val="both"/>
        <w:rPr>
          <w:sz w:val="26"/>
          <w:szCs w:val="26"/>
          <w:lang w:val="sr-Cyrl-CS"/>
        </w:rPr>
      </w:pPr>
    </w:p>
    <w:p w:rsidR="0005167F" w:rsidRPr="00B31A0A" w:rsidRDefault="0005167F" w:rsidP="008C1D7A">
      <w:pPr>
        <w:jc w:val="center"/>
        <w:rPr>
          <w:b/>
          <w:bCs/>
          <w:sz w:val="26"/>
          <w:szCs w:val="26"/>
          <w:lang w:val="sr-Cyrl-CS"/>
        </w:rPr>
      </w:pPr>
      <w:r w:rsidRPr="00B31A0A">
        <w:rPr>
          <w:b/>
          <w:bCs/>
          <w:sz w:val="26"/>
          <w:szCs w:val="26"/>
          <w:lang w:val="sr-Cyrl-CS"/>
        </w:rPr>
        <w:t>Р Е Ш Е Њ Е</w:t>
      </w:r>
    </w:p>
    <w:p w:rsidR="0005167F" w:rsidRPr="00B31A0A" w:rsidRDefault="0005167F" w:rsidP="008C1D7A">
      <w:pPr>
        <w:ind w:firstLine="720"/>
        <w:jc w:val="center"/>
        <w:rPr>
          <w:b/>
          <w:sz w:val="26"/>
          <w:szCs w:val="26"/>
          <w:u w:val="single"/>
          <w:lang w:val="sr-Cyrl-CS"/>
        </w:rPr>
      </w:pPr>
      <w:r w:rsidRPr="00B31A0A">
        <w:rPr>
          <w:b/>
          <w:bCs/>
          <w:sz w:val="26"/>
          <w:szCs w:val="26"/>
          <w:lang w:val="sr-Cyrl-CS"/>
        </w:rPr>
        <w:t>О ДОПУНИ РЕШЕЊА О ОБРАЗОВАЊУ  ОДБОРА ЗА ОБНОВУ ЗГРАДЕ ЈАВНЕ УСТАНОВЕ ПОЗОРИШТЕ „БОРА СТАНКОВИЋ“ У ВРАЊУ</w:t>
      </w:r>
    </w:p>
    <w:p w:rsidR="0005167F" w:rsidRPr="00B31A0A" w:rsidRDefault="0005167F" w:rsidP="000032D5">
      <w:pPr>
        <w:jc w:val="both"/>
        <w:rPr>
          <w:b/>
          <w:bCs/>
          <w:sz w:val="26"/>
          <w:szCs w:val="26"/>
          <w:lang w:val="sr-Cyrl-CS"/>
        </w:rPr>
      </w:pPr>
    </w:p>
    <w:p w:rsidR="00B373BC" w:rsidRPr="00B31A0A" w:rsidRDefault="00B373BC" w:rsidP="000032D5">
      <w:pPr>
        <w:jc w:val="both"/>
        <w:rPr>
          <w:sz w:val="26"/>
          <w:szCs w:val="26"/>
          <w:lang w:val="sr-Cyrl-CS"/>
        </w:rPr>
      </w:pPr>
    </w:p>
    <w:p w:rsidR="0005167F" w:rsidRPr="00B31A0A" w:rsidRDefault="0005167F" w:rsidP="008C1D7A">
      <w:pPr>
        <w:jc w:val="center"/>
        <w:rPr>
          <w:b/>
          <w:sz w:val="26"/>
          <w:szCs w:val="26"/>
          <w:lang w:val="sr-Cyrl-CS"/>
        </w:rPr>
      </w:pPr>
      <w:r w:rsidRPr="00B31A0A">
        <w:rPr>
          <w:b/>
          <w:sz w:val="26"/>
          <w:szCs w:val="26"/>
          <w:lang w:val="sr-Cyrl-CS"/>
        </w:rPr>
        <w:t>Члан 1.</w:t>
      </w:r>
    </w:p>
    <w:p w:rsidR="0005167F" w:rsidRPr="00B31A0A" w:rsidRDefault="0005167F" w:rsidP="000032D5">
      <w:pPr>
        <w:jc w:val="both"/>
        <w:rPr>
          <w:sz w:val="26"/>
          <w:szCs w:val="26"/>
          <w:lang w:val="sr-Cyrl-CS"/>
        </w:rPr>
      </w:pPr>
      <w:r w:rsidRPr="00B31A0A">
        <w:rPr>
          <w:sz w:val="26"/>
          <w:szCs w:val="26"/>
          <w:lang w:val="sr-Cyrl-CS"/>
        </w:rPr>
        <w:tab/>
        <w:t>У Решењу о образовању Одбора за обнову зграде Јавне установе Позоришта „Бора Станковић“ у Врању („Службени гласник града Врања“, број 21/2016</w:t>
      </w:r>
      <w:r w:rsidR="001A7BA4">
        <w:rPr>
          <w:sz w:val="26"/>
          <w:szCs w:val="26"/>
          <w:lang w:val="sr-Cyrl-CS"/>
        </w:rPr>
        <w:t>)</w:t>
      </w:r>
      <w:r w:rsidRPr="00B31A0A">
        <w:rPr>
          <w:sz w:val="26"/>
          <w:szCs w:val="26"/>
          <w:lang w:val="sr-Cyrl-CS"/>
        </w:rPr>
        <w:t>, у члану 1. после тачке 19. додају се тачке:</w:t>
      </w:r>
    </w:p>
    <w:p w:rsidR="0005167F" w:rsidRPr="00B31A0A" w:rsidRDefault="0005167F" w:rsidP="000032D5">
      <w:pPr>
        <w:jc w:val="both"/>
        <w:rPr>
          <w:sz w:val="26"/>
          <w:szCs w:val="26"/>
          <w:lang w:val="sr-Cyrl-CS"/>
        </w:rPr>
      </w:pPr>
      <w:r w:rsidRPr="00B31A0A">
        <w:rPr>
          <w:sz w:val="26"/>
          <w:szCs w:val="26"/>
          <w:lang w:val="sr-Cyrl-CS"/>
        </w:rPr>
        <w:tab/>
        <w:t xml:space="preserve">„21. </w:t>
      </w:r>
      <w:r w:rsidRPr="00B31A0A">
        <w:rPr>
          <w:b/>
          <w:sz w:val="26"/>
          <w:szCs w:val="26"/>
          <w:lang w:val="sr-Cyrl-CS"/>
        </w:rPr>
        <w:t>Душица Петровић</w:t>
      </w:r>
      <w:r w:rsidRPr="00B31A0A">
        <w:rPr>
          <w:sz w:val="26"/>
          <w:szCs w:val="26"/>
          <w:lang w:val="sr-Cyrl-CS"/>
        </w:rPr>
        <w:t>, градски урбаниста и</w:t>
      </w:r>
    </w:p>
    <w:p w:rsidR="0005167F" w:rsidRPr="00B31A0A" w:rsidRDefault="0005167F" w:rsidP="000032D5">
      <w:pPr>
        <w:jc w:val="both"/>
        <w:rPr>
          <w:sz w:val="26"/>
          <w:szCs w:val="26"/>
          <w:lang w:val="sr-Cyrl-CS"/>
        </w:rPr>
      </w:pPr>
      <w:r w:rsidRPr="00B31A0A">
        <w:rPr>
          <w:sz w:val="26"/>
          <w:szCs w:val="26"/>
          <w:lang w:val="sr-Cyrl-CS"/>
        </w:rPr>
        <w:tab/>
      </w:r>
      <w:r w:rsidR="002734BC">
        <w:rPr>
          <w:sz w:val="26"/>
          <w:szCs w:val="26"/>
          <w:lang w:val="sr-Cyrl-CS"/>
        </w:rPr>
        <w:t xml:space="preserve"> </w:t>
      </w:r>
      <w:r w:rsidRPr="00B31A0A">
        <w:rPr>
          <w:sz w:val="26"/>
          <w:szCs w:val="26"/>
          <w:lang w:val="sr-Cyrl-CS"/>
        </w:rPr>
        <w:t>22.</w:t>
      </w:r>
      <w:r w:rsidRPr="00B31A0A">
        <w:rPr>
          <w:b/>
          <w:sz w:val="26"/>
          <w:szCs w:val="26"/>
          <w:lang w:val="sr-Cyrl-CS"/>
        </w:rPr>
        <w:t>Наташа Трајковић</w:t>
      </w:r>
      <w:r w:rsidRPr="00B31A0A">
        <w:rPr>
          <w:sz w:val="26"/>
          <w:szCs w:val="26"/>
          <w:lang w:val="sr-Cyrl-CS"/>
        </w:rPr>
        <w:t>, дипл.инж. архитектуре у Одељењу за локални економски развој“.</w:t>
      </w:r>
    </w:p>
    <w:p w:rsidR="0005167F" w:rsidRPr="00B31A0A" w:rsidRDefault="0005167F" w:rsidP="000032D5">
      <w:pPr>
        <w:jc w:val="both"/>
        <w:rPr>
          <w:sz w:val="26"/>
          <w:szCs w:val="26"/>
          <w:lang w:val="sr-Cyrl-CS"/>
        </w:rPr>
      </w:pPr>
    </w:p>
    <w:p w:rsidR="0005167F" w:rsidRPr="00B31A0A" w:rsidRDefault="0005167F" w:rsidP="008C1D7A">
      <w:pPr>
        <w:jc w:val="center"/>
        <w:rPr>
          <w:b/>
          <w:sz w:val="26"/>
          <w:szCs w:val="26"/>
          <w:lang w:val="sr-Cyrl-CS"/>
        </w:rPr>
      </w:pPr>
      <w:r w:rsidRPr="00B31A0A">
        <w:rPr>
          <w:b/>
          <w:sz w:val="26"/>
          <w:szCs w:val="26"/>
          <w:lang w:val="sr-Cyrl-CS"/>
        </w:rPr>
        <w:t>Члан 2.</w:t>
      </w:r>
    </w:p>
    <w:p w:rsidR="0005167F" w:rsidRPr="00B31A0A" w:rsidRDefault="0005167F" w:rsidP="000032D5">
      <w:pPr>
        <w:jc w:val="both"/>
        <w:rPr>
          <w:sz w:val="26"/>
          <w:szCs w:val="26"/>
        </w:rPr>
      </w:pPr>
      <w:r w:rsidRPr="00B31A0A">
        <w:rPr>
          <w:b/>
          <w:sz w:val="26"/>
          <w:szCs w:val="26"/>
          <w:lang w:val="sr-Cyrl-CS"/>
        </w:rPr>
        <w:tab/>
      </w:r>
      <w:r w:rsidRPr="00B31A0A">
        <w:rPr>
          <w:sz w:val="26"/>
          <w:szCs w:val="26"/>
        </w:rPr>
        <w:t>Решење ступа на снагу даном доношења.</w:t>
      </w:r>
    </w:p>
    <w:p w:rsidR="0005167F" w:rsidRPr="00B31A0A" w:rsidRDefault="0005167F" w:rsidP="000032D5">
      <w:pPr>
        <w:jc w:val="both"/>
        <w:rPr>
          <w:sz w:val="26"/>
          <w:szCs w:val="26"/>
        </w:rPr>
      </w:pPr>
      <w:r w:rsidRPr="00B31A0A">
        <w:rPr>
          <w:sz w:val="26"/>
          <w:szCs w:val="26"/>
        </w:rPr>
        <w:t xml:space="preserve">          </w:t>
      </w:r>
      <w:r w:rsidRPr="00B31A0A">
        <w:rPr>
          <w:sz w:val="26"/>
          <w:szCs w:val="26"/>
          <w:lang w:val="sr-Cyrl-CS"/>
        </w:rPr>
        <w:tab/>
      </w:r>
      <w:r w:rsidRPr="00B31A0A">
        <w:rPr>
          <w:sz w:val="26"/>
          <w:szCs w:val="26"/>
        </w:rPr>
        <w:t>Решење објавити у ,,Службеном гласнику града Врања“.</w:t>
      </w:r>
    </w:p>
    <w:p w:rsidR="0005167F" w:rsidRPr="00B31A0A" w:rsidRDefault="0005167F" w:rsidP="000032D5">
      <w:pPr>
        <w:jc w:val="both"/>
        <w:rPr>
          <w:sz w:val="26"/>
          <w:szCs w:val="26"/>
        </w:rPr>
      </w:pPr>
    </w:p>
    <w:p w:rsidR="0005167F" w:rsidRPr="00B31A0A" w:rsidRDefault="0005167F" w:rsidP="000032D5">
      <w:pPr>
        <w:jc w:val="both"/>
        <w:rPr>
          <w:sz w:val="26"/>
          <w:szCs w:val="26"/>
          <w:lang w:val="sr-Cyrl-CS"/>
        </w:rPr>
      </w:pPr>
    </w:p>
    <w:p w:rsidR="0005167F" w:rsidRPr="00B31A0A" w:rsidRDefault="0005167F" w:rsidP="008C1D7A">
      <w:pPr>
        <w:pStyle w:val="BodyText2"/>
        <w:spacing w:after="0" w:line="240" w:lineRule="auto"/>
        <w:ind w:firstLine="144"/>
        <w:jc w:val="center"/>
        <w:rPr>
          <w:b/>
          <w:sz w:val="26"/>
          <w:szCs w:val="26"/>
        </w:rPr>
      </w:pPr>
      <w:r w:rsidRPr="00B31A0A">
        <w:rPr>
          <w:b/>
          <w:sz w:val="26"/>
          <w:szCs w:val="26"/>
        </w:rPr>
        <w:t>ГРАДСКО ВЕЋЕ ГРАДА ВРАЊА,</w:t>
      </w:r>
    </w:p>
    <w:p w:rsidR="0005167F" w:rsidRPr="00B31A0A" w:rsidRDefault="0005167F" w:rsidP="008C1D7A">
      <w:pPr>
        <w:pStyle w:val="BodyText2"/>
        <w:spacing w:after="0" w:line="240" w:lineRule="auto"/>
        <w:ind w:firstLine="144"/>
        <w:jc w:val="center"/>
        <w:rPr>
          <w:b/>
          <w:sz w:val="26"/>
          <w:szCs w:val="26"/>
          <w:lang w:val="sr-Cyrl-CS"/>
        </w:rPr>
      </w:pPr>
      <w:r w:rsidRPr="00B31A0A">
        <w:rPr>
          <w:b/>
          <w:sz w:val="26"/>
          <w:szCs w:val="26"/>
          <w:lang w:val="sr-Cyrl-CS"/>
        </w:rPr>
        <w:t>д</w:t>
      </w:r>
      <w:r w:rsidRPr="00B31A0A">
        <w:rPr>
          <w:b/>
          <w:sz w:val="26"/>
          <w:szCs w:val="26"/>
        </w:rPr>
        <w:t>ана</w:t>
      </w:r>
      <w:r w:rsidR="00B373BC">
        <w:rPr>
          <w:b/>
          <w:sz w:val="26"/>
          <w:szCs w:val="26"/>
          <w:lang w:val="sr-Cyrl-CS"/>
        </w:rPr>
        <w:t>:14.11.</w:t>
      </w:r>
      <w:r w:rsidRPr="00B31A0A">
        <w:rPr>
          <w:b/>
          <w:sz w:val="26"/>
          <w:szCs w:val="26"/>
          <w:lang w:val="sr-Cyrl-CS"/>
        </w:rPr>
        <w:t>2016.</w:t>
      </w:r>
      <w:r w:rsidRPr="00B31A0A">
        <w:rPr>
          <w:b/>
          <w:sz w:val="26"/>
          <w:szCs w:val="26"/>
        </w:rPr>
        <w:t xml:space="preserve">године, број: </w:t>
      </w:r>
      <w:r w:rsidRPr="00B31A0A">
        <w:rPr>
          <w:b/>
          <w:sz w:val="26"/>
          <w:szCs w:val="26"/>
          <w:lang w:val="en-US"/>
        </w:rPr>
        <w:t>06-</w:t>
      </w:r>
      <w:r w:rsidR="00B373BC">
        <w:rPr>
          <w:b/>
          <w:sz w:val="26"/>
          <w:szCs w:val="26"/>
          <w:lang w:val="sr-Cyrl-CS"/>
        </w:rPr>
        <w:t>187</w:t>
      </w:r>
      <w:r w:rsidRPr="00B31A0A">
        <w:rPr>
          <w:b/>
          <w:sz w:val="26"/>
          <w:szCs w:val="26"/>
          <w:lang w:val="sr-Cyrl-CS"/>
        </w:rPr>
        <w:t>/</w:t>
      </w:r>
      <w:r w:rsidRPr="00B31A0A">
        <w:rPr>
          <w:b/>
          <w:sz w:val="26"/>
          <w:szCs w:val="26"/>
        </w:rPr>
        <w:t>20</w:t>
      </w:r>
      <w:r w:rsidRPr="00B31A0A">
        <w:rPr>
          <w:b/>
          <w:sz w:val="26"/>
          <w:szCs w:val="26"/>
          <w:lang w:val="sr-Cyrl-CS"/>
        </w:rPr>
        <w:t>16</w:t>
      </w:r>
      <w:r w:rsidRPr="00B31A0A">
        <w:rPr>
          <w:b/>
          <w:sz w:val="26"/>
          <w:szCs w:val="26"/>
        </w:rPr>
        <w:t>-04</w:t>
      </w:r>
    </w:p>
    <w:p w:rsidR="0005167F" w:rsidRPr="00B31A0A" w:rsidRDefault="0005167F" w:rsidP="000032D5">
      <w:pPr>
        <w:pStyle w:val="BodyText2"/>
        <w:spacing w:after="0" w:line="240" w:lineRule="auto"/>
        <w:ind w:firstLine="144"/>
        <w:jc w:val="both"/>
        <w:rPr>
          <w:b/>
          <w:sz w:val="26"/>
          <w:szCs w:val="26"/>
          <w:lang w:val="sr-Cyrl-CS"/>
        </w:rPr>
      </w:pPr>
    </w:p>
    <w:p w:rsidR="0005167F" w:rsidRPr="00B31A0A" w:rsidRDefault="0005167F" w:rsidP="000032D5">
      <w:pPr>
        <w:pStyle w:val="BodyText2"/>
        <w:spacing w:after="0" w:line="240" w:lineRule="auto"/>
        <w:ind w:firstLine="144"/>
        <w:jc w:val="both"/>
        <w:rPr>
          <w:b/>
          <w:sz w:val="26"/>
          <w:szCs w:val="26"/>
          <w:lang w:val="sr-Cyrl-CS"/>
        </w:rPr>
      </w:pPr>
    </w:p>
    <w:p w:rsidR="0005167F" w:rsidRPr="002018EC" w:rsidRDefault="0005167F" w:rsidP="000032D5">
      <w:pPr>
        <w:jc w:val="both"/>
        <w:rPr>
          <w:b/>
          <w:lang w:val="sr-Cyrl-CS"/>
        </w:rPr>
      </w:pPr>
      <w:r w:rsidRPr="00B31A0A">
        <w:rPr>
          <w:sz w:val="26"/>
          <w:szCs w:val="26"/>
        </w:rPr>
        <w:tab/>
      </w:r>
      <w:r w:rsidRPr="00B31A0A">
        <w:rPr>
          <w:sz w:val="26"/>
          <w:szCs w:val="26"/>
        </w:rPr>
        <w:tab/>
      </w:r>
      <w:r w:rsidRPr="00B31A0A">
        <w:rPr>
          <w:sz w:val="26"/>
          <w:szCs w:val="26"/>
        </w:rPr>
        <w:tab/>
      </w:r>
      <w:r w:rsidRPr="00B31A0A">
        <w:rPr>
          <w:sz w:val="26"/>
          <w:szCs w:val="26"/>
        </w:rPr>
        <w:tab/>
      </w:r>
      <w:r w:rsidRPr="00B31A0A">
        <w:rPr>
          <w:sz w:val="26"/>
          <w:szCs w:val="26"/>
        </w:rPr>
        <w:tab/>
      </w:r>
      <w:r w:rsidRPr="00B31A0A">
        <w:rPr>
          <w:sz w:val="26"/>
          <w:szCs w:val="26"/>
        </w:rPr>
        <w:tab/>
        <w:t xml:space="preserve">               </w:t>
      </w:r>
      <w:r w:rsidRPr="00B31A0A">
        <w:rPr>
          <w:sz w:val="26"/>
          <w:szCs w:val="26"/>
          <w:lang w:val="sr-Cyrl-CS"/>
        </w:rPr>
        <w:t xml:space="preserve">      </w:t>
      </w:r>
      <w:r w:rsidRPr="002018EC">
        <w:rPr>
          <w:b/>
          <w:lang w:val="sr-Cyrl-CS"/>
        </w:rPr>
        <w:t>ПРЕДСЕДНИК</w:t>
      </w:r>
    </w:p>
    <w:p w:rsidR="0005167F" w:rsidRPr="002018EC" w:rsidRDefault="0005167F" w:rsidP="000032D5">
      <w:pPr>
        <w:jc w:val="both"/>
        <w:rPr>
          <w:b/>
          <w:lang w:val="sr-Cyrl-CS"/>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ГРАДСКОГ ВЕЋА</w:t>
      </w:r>
    </w:p>
    <w:p w:rsidR="0005167F" w:rsidRPr="002018EC" w:rsidRDefault="0005167F" w:rsidP="000032D5">
      <w:pPr>
        <w:jc w:val="both"/>
        <w:rPr>
          <w:b/>
          <w:lang w:val="sr-Cyrl-CS"/>
        </w:rPr>
      </w:pP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t xml:space="preserve">  </w:t>
      </w:r>
      <w:r w:rsidRPr="002018EC">
        <w:rPr>
          <w:b/>
          <w:lang w:val="sr-Cyrl-CS"/>
        </w:rPr>
        <w:t>др Слободан Миленковић</w:t>
      </w:r>
      <w:r w:rsidR="002018EC" w:rsidRPr="002018EC">
        <w:rPr>
          <w:b/>
          <w:lang w:val="sr-Cyrl-CS"/>
        </w:rPr>
        <w:t>,с.р.</w:t>
      </w:r>
    </w:p>
    <w:p w:rsidR="002018EC" w:rsidRPr="002018EC" w:rsidRDefault="002018EC" w:rsidP="000032D5">
      <w:pPr>
        <w:jc w:val="both"/>
        <w:rPr>
          <w:b/>
          <w:lang w:val="sr-Cyrl-CS"/>
        </w:rPr>
      </w:pPr>
    </w:p>
    <w:p w:rsidR="002018EC" w:rsidRPr="002018EC" w:rsidRDefault="002018EC" w:rsidP="000032D5">
      <w:pPr>
        <w:jc w:val="both"/>
        <w:rPr>
          <w:b/>
          <w:lang w:val="sr-Cyrl-CS"/>
        </w:rPr>
      </w:pPr>
      <w:r w:rsidRPr="002018EC">
        <w:rPr>
          <w:b/>
          <w:lang w:val="sr-Cyrl-CS"/>
        </w:rPr>
        <w:t>ТАЧНОСТ ПРЕПИСА ОВЕРАВА:</w:t>
      </w:r>
      <w:r w:rsidRPr="002018EC">
        <w:rPr>
          <w:b/>
          <w:lang w:val="sr-Cyrl-CS"/>
        </w:rPr>
        <w:tab/>
      </w:r>
      <w:r w:rsidRPr="002018EC">
        <w:rPr>
          <w:b/>
          <w:lang w:val="sr-Cyrl-CS"/>
        </w:rPr>
        <w:tab/>
      </w:r>
      <w:r w:rsidRPr="002018EC">
        <w:rPr>
          <w:b/>
          <w:lang w:val="sr-Cyrl-CS"/>
        </w:rPr>
        <w:tab/>
        <w:t xml:space="preserve">  СЕКРЕТАР</w:t>
      </w:r>
    </w:p>
    <w:p w:rsidR="002018EC" w:rsidRPr="002018EC" w:rsidRDefault="002018EC" w:rsidP="000032D5">
      <w:pPr>
        <w:jc w:val="both"/>
        <w:rPr>
          <w:b/>
          <w:lang w:val="sr-Cyrl-CS"/>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ГРАДСКОГ ВЕЋА,</w:t>
      </w:r>
    </w:p>
    <w:p w:rsidR="002018EC" w:rsidRPr="002018EC" w:rsidRDefault="002018EC" w:rsidP="000032D5">
      <w:pPr>
        <w:jc w:val="both"/>
        <w:rPr>
          <w:b/>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w:t>
      </w:r>
      <w:r>
        <w:rPr>
          <w:b/>
          <w:lang w:val="sr-Cyrl-CS"/>
        </w:rPr>
        <w:t xml:space="preserve">  </w:t>
      </w:r>
      <w:r w:rsidRPr="002018EC">
        <w:rPr>
          <w:b/>
          <w:lang w:val="sr-Cyrl-CS"/>
        </w:rPr>
        <w:t xml:space="preserve">  Јелена Пејковић</w:t>
      </w:r>
    </w:p>
    <w:p w:rsidR="000032D5" w:rsidRDefault="000032D5" w:rsidP="000032D5">
      <w:pPr>
        <w:jc w:val="both"/>
        <w:rPr>
          <w:b/>
          <w:sz w:val="26"/>
          <w:szCs w:val="26"/>
        </w:rPr>
      </w:pPr>
    </w:p>
    <w:p w:rsidR="000032D5" w:rsidRDefault="000032D5" w:rsidP="000032D5">
      <w:pPr>
        <w:jc w:val="both"/>
        <w:rPr>
          <w:b/>
          <w:sz w:val="26"/>
          <w:szCs w:val="26"/>
        </w:rPr>
      </w:pPr>
    </w:p>
    <w:p w:rsidR="000032D5" w:rsidRDefault="000032D5" w:rsidP="000032D5">
      <w:pPr>
        <w:jc w:val="both"/>
        <w:rPr>
          <w:b/>
          <w:sz w:val="26"/>
          <w:szCs w:val="26"/>
        </w:rPr>
      </w:pPr>
    </w:p>
    <w:p w:rsidR="000032D5" w:rsidRDefault="000032D5" w:rsidP="000032D5">
      <w:pPr>
        <w:jc w:val="both"/>
        <w:rPr>
          <w:b/>
          <w:sz w:val="26"/>
          <w:szCs w:val="26"/>
        </w:rPr>
      </w:pPr>
    </w:p>
    <w:p w:rsidR="000032D5" w:rsidRDefault="000032D5" w:rsidP="000032D5">
      <w:pPr>
        <w:jc w:val="both"/>
        <w:rPr>
          <w:b/>
          <w:sz w:val="26"/>
          <w:szCs w:val="26"/>
        </w:rPr>
      </w:pPr>
    </w:p>
    <w:p w:rsidR="000032D5" w:rsidRDefault="000032D5" w:rsidP="000032D5">
      <w:pPr>
        <w:jc w:val="both"/>
        <w:rPr>
          <w:b/>
          <w:sz w:val="26"/>
          <w:szCs w:val="26"/>
        </w:rPr>
      </w:pPr>
    </w:p>
    <w:p w:rsidR="000032D5" w:rsidRDefault="000032D5" w:rsidP="000032D5">
      <w:pPr>
        <w:jc w:val="both"/>
        <w:rPr>
          <w:b/>
          <w:sz w:val="26"/>
          <w:szCs w:val="26"/>
        </w:rPr>
      </w:pPr>
    </w:p>
    <w:p w:rsidR="000032D5" w:rsidRDefault="000032D5" w:rsidP="000032D5">
      <w:pPr>
        <w:jc w:val="both"/>
        <w:rPr>
          <w:b/>
          <w:sz w:val="26"/>
          <w:szCs w:val="26"/>
        </w:rPr>
      </w:pPr>
    </w:p>
    <w:p w:rsidR="000032D5" w:rsidRDefault="000032D5" w:rsidP="000032D5">
      <w:pPr>
        <w:jc w:val="both"/>
        <w:rPr>
          <w:b/>
          <w:sz w:val="26"/>
          <w:szCs w:val="26"/>
        </w:rPr>
      </w:pPr>
    </w:p>
    <w:p w:rsidR="000032D5" w:rsidRDefault="000032D5" w:rsidP="000032D5">
      <w:pPr>
        <w:jc w:val="both"/>
        <w:rPr>
          <w:b/>
          <w:sz w:val="26"/>
          <w:szCs w:val="26"/>
          <w:lang w:val="sr-Cyrl-CS"/>
        </w:rPr>
      </w:pPr>
    </w:p>
    <w:p w:rsidR="008C1D7A" w:rsidRPr="008C1D7A" w:rsidRDefault="008C1D7A" w:rsidP="000032D5">
      <w:pPr>
        <w:jc w:val="both"/>
        <w:rPr>
          <w:b/>
          <w:sz w:val="26"/>
          <w:szCs w:val="26"/>
          <w:lang w:val="sr-Cyrl-CS"/>
        </w:rPr>
      </w:pPr>
    </w:p>
    <w:p w:rsidR="000032D5" w:rsidRDefault="000032D5" w:rsidP="000032D5">
      <w:pPr>
        <w:jc w:val="both"/>
        <w:rPr>
          <w:b/>
          <w:sz w:val="26"/>
          <w:szCs w:val="26"/>
        </w:rPr>
      </w:pPr>
    </w:p>
    <w:p w:rsidR="000032D5" w:rsidRPr="000032D5" w:rsidRDefault="000032D5" w:rsidP="000032D5">
      <w:pPr>
        <w:pStyle w:val="BodyText"/>
        <w:ind w:firstLine="720"/>
        <w:jc w:val="both"/>
      </w:pPr>
      <w:r w:rsidRPr="000032D5">
        <w:rPr>
          <w:lang w:val="sr-Cyrl-CS"/>
        </w:rPr>
        <w:t>На основу члана 100</w:t>
      </w:r>
      <w:r w:rsidRPr="000032D5">
        <w:t xml:space="preserve">. </w:t>
      </w:r>
      <w:r w:rsidRPr="000032D5">
        <w:rPr>
          <w:lang w:val="sr-Cyrl-CS"/>
        </w:rPr>
        <w:t xml:space="preserve">став </w:t>
      </w:r>
      <w:r w:rsidRPr="000032D5">
        <w:rPr>
          <w:lang w:val="ru-RU"/>
        </w:rPr>
        <w:t>1</w:t>
      </w:r>
      <w:r w:rsidRPr="000032D5">
        <w:rPr>
          <w:lang w:val="sr-Cyrl-CS"/>
        </w:rPr>
        <w:t xml:space="preserve">. тачка 2. Закона о планирању и изградњи </w:t>
      </w:r>
      <w:r w:rsidRPr="000032D5">
        <w:t>(''</w:t>
      </w:r>
      <w:r w:rsidRPr="000032D5">
        <w:rPr>
          <w:lang w:val="sr-Cyrl-CS"/>
        </w:rPr>
        <w:t>Службени гласник РС</w:t>
      </w:r>
      <w:r w:rsidRPr="000032D5">
        <w:t xml:space="preserve">'', </w:t>
      </w:r>
      <w:r w:rsidRPr="000032D5">
        <w:rPr>
          <w:lang w:val="sr-Cyrl-CS"/>
        </w:rPr>
        <w:t>број 72/09, 81/09 – исп. 64/2010 – одлука УС, 24/11</w:t>
      </w:r>
      <w:r w:rsidRPr="000032D5">
        <w:t>),</w:t>
      </w:r>
      <w:r w:rsidRPr="000032D5">
        <w:rPr>
          <w:lang w:val="sr-Cyrl-CS"/>
        </w:rPr>
        <w:t xml:space="preserve"> 121/2012, 42/2013 – одлука УС, 50/2013 – одлука УС, 98/2013 – одлука УС и 132/14), члана 17. став 1. Одлуке о грађевинском земљишту (</w:t>
      </w:r>
      <w:r w:rsidRPr="000032D5">
        <w:t>“</w:t>
      </w:r>
      <w:r w:rsidRPr="000032D5">
        <w:rPr>
          <w:lang w:val="sr-Cyrl-CS"/>
        </w:rPr>
        <w:t>Службени гласник Пчињског округа“, број 23/11 пречишћен текст и 17/2014 – др. одлука), члана 12. и 14. став 1. тачка 25. Статута града Врање („Службени гласник Пчињског округа“,  број 23/11) и члана</w:t>
      </w:r>
      <w:r w:rsidRPr="000032D5">
        <w:t xml:space="preserve"> 192. </w:t>
      </w:r>
      <w:r w:rsidRPr="000032D5">
        <w:rPr>
          <w:lang w:val="sr-Cyrl-CS"/>
        </w:rPr>
        <w:t>Закона о општем управном поступку</w:t>
      </w:r>
      <w:r w:rsidRPr="000032D5">
        <w:t xml:space="preserve"> (''</w:t>
      </w:r>
      <w:r w:rsidRPr="000032D5">
        <w:rPr>
          <w:lang w:val="sr-Cyrl-CS"/>
        </w:rPr>
        <w:t>Службени лист СРЈ</w:t>
      </w:r>
      <w:r w:rsidRPr="000032D5">
        <w:t>'',</w:t>
      </w:r>
      <w:r w:rsidRPr="000032D5">
        <w:rPr>
          <w:lang w:val="sr-Cyrl-CS"/>
        </w:rPr>
        <w:t xml:space="preserve"> број </w:t>
      </w:r>
      <w:r w:rsidRPr="000032D5">
        <w:t xml:space="preserve">33/97), </w:t>
      </w:r>
      <w:r w:rsidRPr="000032D5">
        <w:rPr>
          <w:lang w:val="sr-Cyrl-CS"/>
        </w:rPr>
        <w:t>Скупштина града Врања, на седници одржаној дана ___________   године</w:t>
      </w:r>
      <w:r w:rsidRPr="000032D5">
        <w:t xml:space="preserve">, </w:t>
      </w:r>
      <w:r w:rsidRPr="000032D5">
        <w:rPr>
          <w:lang w:val="sr-Cyrl-CS"/>
        </w:rPr>
        <w:t>доноси</w:t>
      </w:r>
    </w:p>
    <w:p w:rsidR="000032D5" w:rsidRPr="000032D5" w:rsidRDefault="000032D5" w:rsidP="000032D5">
      <w:pPr>
        <w:ind w:right="-694"/>
        <w:jc w:val="both"/>
        <w:rPr>
          <w:b/>
          <w:bCs/>
          <w:lang w:val="sr-Latn-CS"/>
        </w:rPr>
      </w:pPr>
    </w:p>
    <w:p w:rsidR="000032D5" w:rsidRPr="000032D5" w:rsidRDefault="000032D5" w:rsidP="000032D5">
      <w:pPr>
        <w:ind w:right="-694"/>
        <w:jc w:val="center"/>
        <w:rPr>
          <w:b/>
          <w:bCs/>
          <w:lang w:val="sr-Cyrl-CS"/>
        </w:rPr>
      </w:pPr>
      <w:r w:rsidRPr="000032D5">
        <w:rPr>
          <w:b/>
          <w:bCs/>
          <w:lang w:val="sr-Cyrl-CS"/>
        </w:rPr>
        <w:t>Р  Е  Ш  Е  Њ  Е</w:t>
      </w:r>
    </w:p>
    <w:p w:rsidR="000032D5" w:rsidRPr="000032D5" w:rsidRDefault="000032D5" w:rsidP="000032D5">
      <w:pPr>
        <w:ind w:right="-694"/>
        <w:jc w:val="both"/>
        <w:rPr>
          <w:b/>
          <w:bCs/>
          <w:lang w:val="sr-Latn-CS"/>
        </w:rPr>
      </w:pPr>
      <w:r w:rsidRPr="000032D5">
        <w:rPr>
          <w:lang w:val="sr-Latn-CS"/>
        </w:rPr>
        <w:tab/>
      </w:r>
    </w:p>
    <w:p w:rsidR="000032D5" w:rsidRPr="000032D5" w:rsidRDefault="000032D5" w:rsidP="000032D5">
      <w:pPr>
        <w:ind w:right="-694"/>
        <w:jc w:val="both"/>
        <w:rPr>
          <w:lang w:val="sr-Cyrl-CS"/>
        </w:rPr>
      </w:pPr>
      <w:r w:rsidRPr="000032D5">
        <w:rPr>
          <w:b/>
          <w:bCs/>
          <w:lang w:val="sr-Latn-CS"/>
        </w:rPr>
        <w:tab/>
        <w:t xml:space="preserve">I – </w:t>
      </w:r>
      <w:r w:rsidRPr="000032D5">
        <w:rPr>
          <w:b/>
          <w:bCs/>
          <w:lang w:val="sr-Cyrl-CS"/>
        </w:rPr>
        <w:t xml:space="preserve">ДАЈЕ СЕ </w:t>
      </w:r>
      <w:r w:rsidRPr="000032D5">
        <w:rPr>
          <w:lang w:val="sr-Cyrl-CS"/>
        </w:rPr>
        <w:t>у закуп</w:t>
      </w:r>
      <w:r w:rsidRPr="000032D5">
        <w:rPr>
          <w:b/>
          <w:bCs/>
          <w:lang w:val="sr-Cyrl-CS"/>
        </w:rPr>
        <w:t xml:space="preserve"> </w:t>
      </w:r>
      <w:r w:rsidRPr="000032D5">
        <w:rPr>
          <w:b/>
          <w:bCs/>
          <w:lang w:val="sr-Latn-CS"/>
        </w:rPr>
        <w:t xml:space="preserve"> </w:t>
      </w:r>
      <w:r w:rsidRPr="000032D5">
        <w:rPr>
          <w:lang w:val="sr-Cyrl-CS"/>
        </w:rPr>
        <w:t>уз накнаду у новцу</w:t>
      </w:r>
      <w:r w:rsidRPr="000032D5">
        <w:rPr>
          <w:b/>
          <w:bCs/>
          <w:lang w:val="sr-Cyrl-CS"/>
        </w:rPr>
        <w:t xml:space="preserve"> </w:t>
      </w:r>
      <w:r w:rsidRPr="000032D5">
        <w:rPr>
          <w:lang w:val="sr-Latn-CS"/>
        </w:rPr>
        <w:t xml:space="preserve"> </w:t>
      </w:r>
      <w:r w:rsidRPr="000032D5">
        <w:rPr>
          <w:lang w:val="sr-Cyrl-CS"/>
        </w:rPr>
        <w:t>грађевинско неизграђено земљиште   својине Града Врање са кат. парцеле бр.</w:t>
      </w:r>
      <w:r w:rsidRPr="000032D5">
        <w:t xml:space="preserve">11216/10, остало грађевинско земљиште у државној својини својине града Врања, у површини од 41м2, </w:t>
      </w:r>
      <w:r w:rsidRPr="000032D5">
        <w:rPr>
          <w:lang w:val="sr-Cyrl-CS"/>
        </w:rPr>
        <w:t xml:space="preserve"> уписане у Листи непокрености број </w:t>
      </w:r>
      <w:r w:rsidRPr="000032D5">
        <w:t>14976</w:t>
      </w:r>
      <w:r w:rsidRPr="000032D5">
        <w:rPr>
          <w:lang w:val="sr-Cyrl-CS"/>
        </w:rPr>
        <w:t xml:space="preserve"> КО Врање 1</w:t>
      </w:r>
      <w:r w:rsidRPr="000032D5">
        <w:rPr>
          <w:lang w:val="sr-Latn-CS"/>
        </w:rPr>
        <w:t>,</w:t>
      </w:r>
      <w:r w:rsidRPr="000032D5">
        <w:rPr>
          <w:lang w:val="sr-Cyrl-CS"/>
        </w:rPr>
        <w:t xml:space="preserve"> закупцу Спасић Ненаду из Врања,</w:t>
      </w:r>
      <w:r w:rsidRPr="000032D5">
        <w:t xml:space="preserve"> ул.К.С.Првовенчаног број 60/3,</w:t>
      </w:r>
      <w:r w:rsidRPr="000032D5">
        <w:rPr>
          <w:lang w:val="sr-Cyrl-CS"/>
        </w:rPr>
        <w:t xml:space="preserve"> ради исправке граница катастарске парцеле број</w:t>
      </w:r>
      <w:r w:rsidRPr="000032D5">
        <w:t xml:space="preserve"> 11216/1</w:t>
      </w:r>
      <w:r w:rsidRPr="000032D5">
        <w:rPr>
          <w:lang w:val="sr-Cyrl-CS"/>
        </w:rPr>
        <w:t xml:space="preserve"> површине </w:t>
      </w:r>
      <w:r w:rsidRPr="000032D5">
        <w:t>705</w:t>
      </w:r>
      <w:r w:rsidRPr="000032D5">
        <w:rPr>
          <w:lang w:val="sr-Cyrl-CS"/>
        </w:rPr>
        <w:t>м2</w:t>
      </w:r>
      <w:r w:rsidRPr="000032D5">
        <w:t xml:space="preserve">, </w:t>
      </w:r>
      <w:r w:rsidRPr="000032D5">
        <w:rPr>
          <w:lang w:val="sr-Cyrl-CS"/>
        </w:rPr>
        <w:t xml:space="preserve"> уписан</w:t>
      </w:r>
      <w:r w:rsidRPr="000032D5">
        <w:t>а</w:t>
      </w:r>
      <w:r w:rsidRPr="000032D5">
        <w:rPr>
          <w:lang w:val="sr-Cyrl-CS"/>
        </w:rPr>
        <w:t xml:space="preserve"> у Листи непокретности број </w:t>
      </w:r>
      <w:r w:rsidRPr="000032D5">
        <w:t xml:space="preserve">11614 </w:t>
      </w:r>
      <w:r w:rsidRPr="000032D5">
        <w:rPr>
          <w:lang w:val="sr-Cyrl-CS"/>
        </w:rPr>
        <w:t xml:space="preserve"> КО Врање 1, у складу са Планом генералне регулације зоне 3 у Врању, усвојен Одлуком Скупштине града Врање</w:t>
      </w:r>
      <w:r w:rsidRPr="000032D5">
        <w:t>,</w:t>
      </w:r>
      <w:r w:rsidRPr="000032D5">
        <w:rPr>
          <w:lang w:val="sr-Cyrl-CS"/>
        </w:rPr>
        <w:t xml:space="preserve"> број 35-36/2011-13 дана 09.06.2011. године(„Службени гласник града Врање“, број 18/2011).</w:t>
      </w:r>
    </w:p>
    <w:p w:rsidR="000032D5" w:rsidRPr="000032D5" w:rsidRDefault="000032D5" w:rsidP="000032D5">
      <w:pPr>
        <w:ind w:right="-694" w:firstLine="720"/>
        <w:jc w:val="both"/>
        <w:rPr>
          <w:lang w:val="sr-Latn-CS"/>
        </w:rPr>
      </w:pPr>
      <w:r w:rsidRPr="000032D5">
        <w:rPr>
          <w:b/>
          <w:lang w:val="sr-Latn-CS"/>
        </w:rPr>
        <w:t>II</w:t>
      </w:r>
      <w:r w:rsidRPr="000032D5">
        <w:rPr>
          <w:lang w:val="sr-Latn-CS"/>
        </w:rPr>
        <w:t xml:space="preserve"> – </w:t>
      </w:r>
      <w:r w:rsidRPr="000032D5">
        <w:rPr>
          <w:lang w:val="sr-Cyrl-CS"/>
        </w:rPr>
        <w:t xml:space="preserve">Закупац  грађевинског земљишта из  тачке </w:t>
      </w:r>
      <w:r w:rsidRPr="000032D5">
        <w:rPr>
          <w:lang w:val="sr-Latn-CS"/>
        </w:rPr>
        <w:t xml:space="preserve"> </w:t>
      </w:r>
      <w:r w:rsidRPr="000032D5">
        <w:rPr>
          <w:lang w:val="sr-Cyrl-CS"/>
        </w:rPr>
        <w:t>1</w:t>
      </w:r>
      <w:r w:rsidRPr="000032D5">
        <w:rPr>
          <w:lang w:val="sr-Latn-CS"/>
        </w:rPr>
        <w:t xml:space="preserve"> </w:t>
      </w:r>
      <w:r w:rsidRPr="000032D5">
        <w:rPr>
          <w:lang w:val="sr-Cyrl-CS"/>
        </w:rPr>
        <w:t xml:space="preserve">диспозитива овог решења  дужан је да у року  од </w:t>
      </w:r>
      <w:r w:rsidRPr="000032D5">
        <w:rPr>
          <w:lang w:val="sr-Latn-CS"/>
        </w:rPr>
        <w:t xml:space="preserve"> 30 </w:t>
      </w:r>
      <w:r w:rsidRPr="000032D5">
        <w:rPr>
          <w:lang w:val="sr-Cyrl-CS"/>
        </w:rPr>
        <w:t>дана од дана  правноснажности овог  решења закључи уговор о давању у закуп   земљишта са ЈП „Дирекциј</w:t>
      </w:r>
      <w:r w:rsidRPr="000032D5">
        <w:t>а</w:t>
      </w:r>
      <w:r w:rsidRPr="000032D5">
        <w:rPr>
          <w:lang w:val="sr-Cyrl-CS"/>
        </w:rPr>
        <w:t xml:space="preserve"> за развој и изградњу града Врања“ и њиме регулише међусобна права и обавезе из овог грађанско-правног односа</w:t>
      </w:r>
      <w:r w:rsidRPr="000032D5">
        <w:rPr>
          <w:lang w:val="sr-Latn-CS"/>
        </w:rPr>
        <w:t>.</w:t>
      </w:r>
    </w:p>
    <w:p w:rsidR="000032D5" w:rsidRPr="000032D5" w:rsidRDefault="000032D5" w:rsidP="000032D5">
      <w:pPr>
        <w:ind w:right="-694"/>
        <w:jc w:val="both"/>
        <w:rPr>
          <w:lang w:val="sr-Latn-CS"/>
        </w:rPr>
      </w:pPr>
    </w:p>
    <w:p w:rsidR="000032D5" w:rsidRPr="000032D5" w:rsidRDefault="000032D5" w:rsidP="000032D5">
      <w:pPr>
        <w:ind w:left="2160" w:right="-694"/>
        <w:jc w:val="both"/>
        <w:rPr>
          <w:b/>
          <w:bCs/>
        </w:rPr>
      </w:pPr>
      <w:r w:rsidRPr="000032D5">
        <w:rPr>
          <w:b/>
          <w:bCs/>
          <w:lang w:val="sr-Cyrl-CS"/>
        </w:rPr>
        <w:t xml:space="preserve">                         О  б  р  а  з  л  о  ж  е  њ  е</w:t>
      </w:r>
    </w:p>
    <w:p w:rsidR="000032D5" w:rsidRPr="000032D5" w:rsidRDefault="000032D5" w:rsidP="000032D5">
      <w:pPr>
        <w:ind w:left="2160" w:right="-694"/>
        <w:jc w:val="both"/>
        <w:rPr>
          <w:b/>
          <w:bCs/>
        </w:rPr>
      </w:pPr>
    </w:p>
    <w:p w:rsidR="000032D5" w:rsidRPr="000032D5" w:rsidRDefault="000032D5" w:rsidP="000032D5">
      <w:pPr>
        <w:ind w:right="-694" w:firstLine="720"/>
        <w:jc w:val="both"/>
        <w:rPr>
          <w:lang w:val="sr-Cyrl-CS"/>
        </w:rPr>
      </w:pPr>
      <w:r w:rsidRPr="000032D5">
        <w:t>Спасић Ненад из Врања, ул. К.С.Првовенчаног број 60/3</w:t>
      </w:r>
      <w:r w:rsidRPr="000032D5">
        <w:rPr>
          <w:lang w:val="sr-Cyrl-CS"/>
        </w:rPr>
        <w:t xml:space="preserve"> поднео је  захтев   број</w:t>
      </w:r>
      <w:r w:rsidRPr="000032D5">
        <w:rPr>
          <w:lang w:val="ru-RU"/>
        </w:rPr>
        <w:t xml:space="preserve"> 463-</w:t>
      </w:r>
      <w:r w:rsidRPr="000032D5">
        <w:t>64</w:t>
      </w:r>
      <w:r w:rsidRPr="000032D5">
        <w:rPr>
          <w:lang w:val="ru-RU"/>
        </w:rPr>
        <w:t>/</w:t>
      </w:r>
      <w:r w:rsidRPr="000032D5">
        <w:rPr>
          <w:lang w:val="sr-Cyrl-CS"/>
        </w:rPr>
        <w:t>2016-07</w:t>
      </w:r>
      <w:r w:rsidRPr="000032D5">
        <w:rPr>
          <w:lang w:val="ru-RU"/>
        </w:rPr>
        <w:t xml:space="preserve"> </w:t>
      </w:r>
      <w:r w:rsidRPr="000032D5">
        <w:rPr>
          <w:lang w:val="sr-Cyrl-CS"/>
        </w:rPr>
        <w:t xml:space="preserve">од  </w:t>
      </w:r>
      <w:r w:rsidRPr="000032D5">
        <w:t>19</w:t>
      </w:r>
      <w:r w:rsidRPr="000032D5">
        <w:rPr>
          <w:lang w:val="sr-Cyrl-CS"/>
        </w:rPr>
        <w:t>.0</w:t>
      </w:r>
      <w:r w:rsidRPr="000032D5">
        <w:t>9</w:t>
      </w:r>
      <w:r w:rsidRPr="000032D5">
        <w:rPr>
          <w:lang w:val="sr-Cyrl-CS"/>
        </w:rPr>
        <w:t>.2016</w:t>
      </w:r>
      <w:r w:rsidRPr="000032D5">
        <w:rPr>
          <w:lang w:val="ru-RU"/>
        </w:rPr>
        <w:t xml:space="preserve">. </w:t>
      </w:r>
      <w:r w:rsidRPr="000032D5">
        <w:rPr>
          <w:lang w:val="sr-Cyrl-CS"/>
        </w:rPr>
        <w:t>године</w:t>
      </w:r>
      <w:r w:rsidRPr="000032D5">
        <w:rPr>
          <w:lang w:val="ru-RU"/>
        </w:rPr>
        <w:t xml:space="preserve">, </w:t>
      </w:r>
      <w:r w:rsidRPr="000032D5">
        <w:rPr>
          <w:lang w:val="sr-Cyrl-CS"/>
        </w:rPr>
        <w:t xml:space="preserve"> којим тражи   да  му Скупштина града Врање да у закуп грађевинско неизграђено земљиште ближе описано у тачци </w:t>
      </w:r>
      <w:r w:rsidRPr="000032D5">
        <w:t>I</w:t>
      </w:r>
      <w:r w:rsidRPr="000032D5">
        <w:rPr>
          <w:lang w:val="ru-RU"/>
        </w:rPr>
        <w:t xml:space="preserve"> </w:t>
      </w:r>
      <w:r w:rsidRPr="000032D5">
        <w:rPr>
          <w:lang w:val="sr-Cyrl-CS"/>
        </w:rPr>
        <w:t>диспозитива овог решења, ради исправке границе катастарске парцеле број</w:t>
      </w:r>
      <w:r w:rsidRPr="000032D5">
        <w:t xml:space="preserve"> 11216/1</w:t>
      </w:r>
      <w:r w:rsidRPr="000032D5">
        <w:rPr>
          <w:lang w:val="sr-Cyrl-CS"/>
        </w:rPr>
        <w:t xml:space="preserve"> површине </w:t>
      </w:r>
      <w:r w:rsidRPr="000032D5">
        <w:t>705</w:t>
      </w:r>
      <w:r w:rsidRPr="000032D5">
        <w:rPr>
          <w:lang w:val="sr-Cyrl-CS"/>
        </w:rPr>
        <w:t>м2,  у складу са Планом генералне регулације зоне 3 у Врању, усвојена Одлуком  Скупштине града Врање број 35-36/2011-13 дана 09.06.2011. године</w:t>
      </w:r>
      <w:r w:rsidRPr="000032D5">
        <w:t xml:space="preserve"> </w:t>
      </w:r>
      <w:r w:rsidRPr="000032D5">
        <w:rPr>
          <w:lang w:val="sr-Cyrl-CS"/>
        </w:rPr>
        <w:t>(Службени гласник града Врање број 18/2011).</w:t>
      </w:r>
    </w:p>
    <w:p w:rsidR="000032D5" w:rsidRPr="000032D5" w:rsidRDefault="000032D5" w:rsidP="000032D5">
      <w:pPr>
        <w:pStyle w:val="BodyTextIndent"/>
        <w:jc w:val="both"/>
        <w:rPr>
          <w:lang w:val="sr-Cyrl-CS"/>
        </w:rPr>
      </w:pPr>
      <w:r w:rsidRPr="000032D5">
        <w:rPr>
          <w:lang w:val="sr-Cyrl-CS"/>
        </w:rPr>
        <w:t xml:space="preserve"> Захтеву је приложио:</w:t>
      </w:r>
    </w:p>
    <w:p w:rsidR="000032D5" w:rsidRPr="000032D5" w:rsidRDefault="000032D5" w:rsidP="000032D5">
      <w:pPr>
        <w:ind w:right="-694" w:firstLine="720"/>
        <w:jc w:val="both"/>
        <w:rPr>
          <w:lang w:val="sr-Cyrl-CS"/>
        </w:rPr>
      </w:pPr>
      <w:r w:rsidRPr="000032D5">
        <w:rPr>
          <w:lang w:val="sr-Cyrl-CS"/>
        </w:rPr>
        <w:t>- Пројекат препарцелације кат. парцела број</w:t>
      </w:r>
      <w:r w:rsidRPr="000032D5">
        <w:t xml:space="preserve"> 11216/1 и 11216/10</w:t>
      </w:r>
      <w:r w:rsidRPr="000032D5">
        <w:rPr>
          <w:lang w:val="sr-Cyrl-CS"/>
        </w:rPr>
        <w:t xml:space="preserve"> КО Врање 1</w:t>
      </w:r>
      <w:r w:rsidRPr="000032D5">
        <w:t>, у</w:t>
      </w:r>
      <w:r w:rsidRPr="000032D5">
        <w:rPr>
          <w:lang w:val="sr-Cyrl-CS"/>
        </w:rPr>
        <w:t xml:space="preserve">  складу са Планом генералне регулације зоне 3 у Врању, усвојен</w:t>
      </w:r>
      <w:r w:rsidRPr="000032D5">
        <w:t xml:space="preserve"> </w:t>
      </w:r>
      <w:r w:rsidRPr="000032D5">
        <w:rPr>
          <w:lang w:val="sr-Cyrl-CS"/>
        </w:rPr>
        <w:t xml:space="preserve"> Одлуком  Скупштине града Врање број 35-36/2011-13 дана 09.06.2011. године(„Службени гласник града Врање“,  број 18/2011). </w:t>
      </w:r>
    </w:p>
    <w:p w:rsidR="000032D5" w:rsidRPr="000032D5" w:rsidRDefault="000032D5" w:rsidP="000032D5">
      <w:pPr>
        <w:ind w:right="-694" w:firstLine="720"/>
        <w:jc w:val="both"/>
      </w:pPr>
      <w:r w:rsidRPr="000032D5">
        <w:rPr>
          <w:lang w:val="sr-Cyrl-CS"/>
        </w:rPr>
        <w:t>- Потврду Секретаријата за урбанизам и имовинско-правне послове број 353-</w:t>
      </w:r>
      <w:r w:rsidRPr="000032D5">
        <w:t>117</w:t>
      </w:r>
      <w:r w:rsidRPr="000032D5">
        <w:rPr>
          <w:lang w:val="sr-Cyrl-CS"/>
        </w:rPr>
        <w:t>/2015-07 од 03.0</w:t>
      </w:r>
      <w:r w:rsidRPr="000032D5">
        <w:t>3</w:t>
      </w:r>
      <w:r w:rsidRPr="000032D5">
        <w:rPr>
          <w:lang w:val="sr-Cyrl-CS"/>
        </w:rPr>
        <w:t xml:space="preserve">.2016. године о томе да је Пројекат препарцелације кат. </w:t>
      </w:r>
      <w:r w:rsidRPr="000032D5">
        <w:t>п</w:t>
      </w:r>
      <w:r w:rsidRPr="000032D5">
        <w:rPr>
          <w:lang w:val="sr-Cyrl-CS"/>
        </w:rPr>
        <w:t>арцела</w:t>
      </w:r>
      <w:r w:rsidRPr="000032D5">
        <w:t xml:space="preserve"> 11216/1 и 11216/10</w:t>
      </w:r>
      <w:r w:rsidRPr="000032D5">
        <w:rPr>
          <w:lang w:val="sr-Cyrl-CS"/>
        </w:rPr>
        <w:t xml:space="preserve"> КО Врање 1</w:t>
      </w:r>
      <w:r w:rsidRPr="000032D5">
        <w:t>,</w:t>
      </w:r>
      <w:r w:rsidRPr="000032D5">
        <w:rPr>
          <w:lang w:val="sr-Cyrl-CS"/>
        </w:rPr>
        <w:t xml:space="preserve"> урађен од стране Ј.П. ''Завод за урбанизам'' </w:t>
      </w:r>
      <w:r w:rsidRPr="000032D5">
        <w:t xml:space="preserve">број </w:t>
      </w:r>
      <w:r w:rsidRPr="000032D5">
        <w:rPr>
          <w:lang w:val="sr-Cyrl-CS"/>
        </w:rPr>
        <w:t>бројем 240-ПП-2015 од 11.12.2015.године у складу са Планом генералне регулације зоне 3 у Врању, усвојен  Одлуком  Скупштине града Врање број 35-36/2011-13 дана 09.06.2011. године(„Службени гласник града Врање“, број 18/2011)</w:t>
      </w:r>
      <w:r w:rsidRPr="000032D5">
        <w:t>, грађевинску и употребну дозволу број 351-2/2014-07 од 07.04.2015.године</w:t>
      </w:r>
      <w:r w:rsidRPr="000032D5">
        <w:rPr>
          <w:lang w:val="sr-Cyrl-CS"/>
        </w:rPr>
        <w:t xml:space="preserve"> и прибављен</w:t>
      </w:r>
      <w:r w:rsidRPr="000032D5">
        <w:t>у</w:t>
      </w:r>
      <w:r w:rsidRPr="000032D5">
        <w:rPr>
          <w:lang w:val="sr-Cyrl-CS"/>
        </w:rPr>
        <w:t xml:space="preserve"> сагласност Градског јавног правобранилаштва у Врању У. бр.</w:t>
      </w:r>
      <w:r w:rsidRPr="000032D5">
        <w:t>85</w:t>
      </w:r>
      <w:r w:rsidRPr="000032D5">
        <w:rPr>
          <w:lang w:val="sr-Cyrl-CS"/>
        </w:rPr>
        <w:t>/1</w:t>
      </w:r>
      <w:r w:rsidRPr="000032D5">
        <w:t>5</w:t>
      </w:r>
      <w:r w:rsidRPr="000032D5">
        <w:rPr>
          <w:lang w:val="sr-Cyrl-CS"/>
        </w:rPr>
        <w:t xml:space="preserve"> од </w:t>
      </w:r>
      <w:r w:rsidRPr="000032D5">
        <w:t>20</w:t>
      </w:r>
      <w:r w:rsidRPr="000032D5">
        <w:rPr>
          <w:lang w:val="sr-Cyrl-CS"/>
        </w:rPr>
        <w:t>.</w:t>
      </w:r>
      <w:r w:rsidRPr="000032D5">
        <w:t>10</w:t>
      </w:r>
      <w:r w:rsidRPr="000032D5">
        <w:rPr>
          <w:lang w:val="sr-Cyrl-CS"/>
        </w:rPr>
        <w:t>.20</w:t>
      </w:r>
      <w:r w:rsidRPr="000032D5">
        <w:t>15,</w:t>
      </w:r>
      <w:r w:rsidRPr="000032D5">
        <w:rPr>
          <w:lang w:val="sr-Cyrl-CS"/>
        </w:rPr>
        <w:t xml:space="preserve"> за давање у закуп неизграђеног грађевинског земљишта у складу са Планом генералне регулације зоне 3 у Врању, усвојен Одлуком  Скупштине града Врање број 35-36/2011-13 дана 09.06.2011. године(„Службени гласник града Врање“, број 18/2011).</w:t>
      </w:r>
    </w:p>
    <w:p w:rsidR="000032D5" w:rsidRPr="000032D5" w:rsidRDefault="000032D5" w:rsidP="000032D5">
      <w:pPr>
        <w:ind w:right="-694" w:firstLine="720"/>
        <w:jc w:val="both"/>
      </w:pPr>
      <w:r w:rsidRPr="000032D5">
        <w:lastRenderedPageBreak/>
        <w:t xml:space="preserve">Орган је по службеној дужности прибавио изјашњење ЈП Дирекција за развој и изградњу града Врања дана 26.10.2016.године на околност да су сагласни са исправком границе кат.парцела број 11216/1 и 11216/10, као и од градског правобраниоца, који је своју сагласност потврдио у допису У.бр.85/15 од 07.10.2016.године. </w:t>
      </w:r>
    </w:p>
    <w:p w:rsidR="000032D5" w:rsidRPr="000032D5" w:rsidRDefault="000032D5" w:rsidP="000032D5">
      <w:pPr>
        <w:ind w:right="-694"/>
        <w:jc w:val="both"/>
        <w:rPr>
          <w:lang w:val="sr-Cyrl-CS"/>
        </w:rPr>
      </w:pPr>
      <w:r w:rsidRPr="000032D5">
        <w:rPr>
          <w:lang w:val="sr-Cyrl-CS"/>
        </w:rPr>
        <w:t xml:space="preserve">  -  </w:t>
      </w:r>
      <w:r w:rsidRPr="000032D5">
        <w:t>Препис листе непокретности коју је издала</w:t>
      </w:r>
      <w:r w:rsidRPr="000032D5">
        <w:rPr>
          <w:lang w:val="sr-Cyrl-CS"/>
        </w:rPr>
        <w:t xml:space="preserve"> Службе за катастар непокретности у Врању број 952-1/2015</w:t>
      </w:r>
      <w:r w:rsidRPr="000032D5">
        <w:t>-1126</w:t>
      </w:r>
      <w:r w:rsidRPr="000032D5">
        <w:rPr>
          <w:lang w:val="sr-Cyrl-CS"/>
        </w:rPr>
        <w:t xml:space="preserve"> од </w:t>
      </w:r>
      <w:r w:rsidRPr="000032D5">
        <w:t>12.05.015.</w:t>
      </w:r>
      <w:r w:rsidRPr="000032D5">
        <w:rPr>
          <w:lang w:val="sr-Cyrl-CS"/>
        </w:rPr>
        <w:t xml:space="preserve"> године о промени уписа у кастарском операту и упису права својине Града Врање на градском грађевинском земљишту са кат парцеле број 11216/10</w:t>
      </w:r>
      <w:r w:rsidRPr="000032D5">
        <w:t xml:space="preserve"> у површини од 41м2, </w:t>
      </w:r>
      <w:r w:rsidRPr="000032D5">
        <w:rPr>
          <w:lang w:val="sr-Cyrl-CS"/>
        </w:rPr>
        <w:t>које се даје у закуп подносиоцу захтева ради исправке граница његове парцела.</w:t>
      </w:r>
    </w:p>
    <w:p w:rsidR="000032D5" w:rsidRPr="000032D5" w:rsidRDefault="000032D5" w:rsidP="000032D5">
      <w:pPr>
        <w:pStyle w:val="BodyTextIndent"/>
        <w:ind w:left="0" w:firstLine="360"/>
        <w:jc w:val="both"/>
        <w:rPr>
          <w:lang w:val="sr-Cyrl-CS"/>
        </w:rPr>
      </w:pPr>
      <w:r w:rsidRPr="000032D5">
        <w:rPr>
          <w:lang w:val="sr-Cyrl-CS"/>
        </w:rPr>
        <w:t>У поступку који је предходио доношењу овог решења, овлашћено лице Секретаријата за урбанизам и имовинско правне послове, као надлежн</w:t>
      </w:r>
      <w:r w:rsidRPr="000032D5">
        <w:t>о</w:t>
      </w:r>
      <w:r w:rsidRPr="000032D5">
        <w:rPr>
          <w:lang w:val="sr-Cyrl-CS"/>
        </w:rPr>
        <w:t xml:space="preserve">г органа Градске управе у Врању, дана </w:t>
      </w:r>
      <w:r w:rsidRPr="000032D5">
        <w:t>13.10.2016,</w:t>
      </w:r>
      <w:r w:rsidRPr="000032D5">
        <w:rPr>
          <w:lang w:val="sr-Cyrl-CS"/>
        </w:rPr>
        <w:t xml:space="preserve"> године  извршило је увиђај на лицу места и записнички констатовало:</w:t>
      </w:r>
    </w:p>
    <w:p w:rsidR="000032D5" w:rsidRPr="000032D5" w:rsidRDefault="000032D5" w:rsidP="000032D5">
      <w:pPr>
        <w:pStyle w:val="BodyTextIndent"/>
        <w:ind w:left="0" w:firstLine="360"/>
        <w:jc w:val="both"/>
      </w:pPr>
      <w:r w:rsidRPr="000032D5">
        <w:rPr>
          <w:lang w:val="sr-Cyrl-CS"/>
        </w:rPr>
        <w:t>-  да на грађевинском земљишту које се даје у закуп не постоје  објекти нити трајни засади.</w:t>
      </w:r>
      <w:r>
        <w:rPr>
          <w:lang w:val="sr-Cyrl-CS"/>
        </w:rPr>
        <w:t xml:space="preserve"> </w:t>
      </w:r>
    </w:p>
    <w:p w:rsidR="000032D5" w:rsidRPr="000032D5" w:rsidRDefault="000032D5" w:rsidP="000032D5">
      <w:pPr>
        <w:pStyle w:val="BodyTextIndent"/>
        <w:ind w:left="0" w:firstLine="360"/>
        <w:jc w:val="both"/>
        <w:rPr>
          <w:lang w:val="sr-Cyrl-CS"/>
        </w:rPr>
      </w:pPr>
      <w:r w:rsidRPr="000032D5">
        <w:rPr>
          <w:lang w:val="sr-Cyrl-CS"/>
        </w:rPr>
        <w:t xml:space="preserve"> </w:t>
      </w:r>
      <w:r w:rsidRPr="000032D5">
        <w:rPr>
          <w:lang w:val="sr-Cyrl-CS"/>
        </w:rPr>
        <w:tab/>
        <w:t>Орган је размотрио поднети захтев са приложеним списима и све чињенице  утврђене у доказном поступку, па је нашао да је захтев за давање у закуп грађевинског земљишта уз накнаду у новцу описан  у изреци овог решења основан, због чега је одлучено као у диспозитиву овог решења, а на основу члана 100</w:t>
      </w:r>
      <w:r w:rsidRPr="000032D5">
        <w:t xml:space="preserve">. </w:t>
      </w:r>
      <w:r w:rsidRPr="000032D5">
        <w:rPr>
          <w:lang w:val="sr-Cyrl-CS"/>
        </w:rPr>
        <w:t xml:space="preserve">Став </w:t>
      </w:r>
      <w:r w:rsidRPr="000032D5">
        <w:rPr>
          <w:lang w:val="ru-RU"/>
        </w:rPr>
        <w:t>1</w:t>
      </w:r>
      <w:r w:rsidRPr="000032D5">
        <w:rPr>
          <w:lang w:val="sr-Cyrl-CS"/>
        </w:rPr>
        <w:t xml:space="preserve">. Тачка 2. Закона о планирању и изградњи </w:t>
      </w:r>
      <w:r w:rsidRPr="000032D5">
        <w:t>(’’</w:t>
      </w:r>
      <w:r w:rsidRPr="000032D5">
        <w:rPr>
          <w:lang w:val="sr-Cyrl-CS"/>
        </w:rPr>
        <w:t>Службени гласник РС</w:t>
      </w:r>
      <w:r w:rsidRPr="000032D5">
        <w:t xml:space="preserve">’’, </w:t>
      </w:r>
      <w:r w:rsidRPr="000032D5">
        <w:rPr>
          <w:lang w:val="sr-Cyrl-CS"/>
        </w:rPr>
        <w:t>број 72/09, 81/09 – исп. 64/2010 – одлука УС, 24/11</w:t>
      </w:r>
      <w:r w:rsidRPr="000032D5">
        <w:t>),</w:t>
      </w:r>
      <w:r w:rsidRPr="000032D5">
        <w:rPr>
          <w:lang w:val="sr-Cyrl-CS"/>
        </w:rPr>
        <w:t xml:space="preserve"> 121/2012, 42/2013 – одлука УС, 50/2013 – одлука УС, 98/2013 – одлука УС и 132/14)  којом је прописано да се грађевинско земљиште у јавној својини може отуђити или дати у закуп непосредном погодбом у случају исправке граница суседних катастарских парцела. </w:t>
      </w:r>
    </w:p>
    <w:p w:rsidR="000032D5" w:rsidRPr="000032D5" w:rsidRDefault="000032D5" w:rsidP="000032D5">
      <w:pPr>
        <w:pStyle w:val="BodyTextIndent"/>
        <w:ind w:left="0" w:firstLine="360"/>
        <w:jc w:val="both"/>
        <w:rPr>
          <w:lang w:val="sr-Cyrl-CS"/>
        </w:rPr>
      </w:pPr>
      <w:r w:rsidRPr="000032D5">
        <w:rPr>
          <w:lang w:val="sr-Cyrl-CS"/>
        </w:rPr>
        <w:t xml:space="preserve"> Поред тога, у складу са одредбом члана 17. Став 1. Одлуке о грађевинском земљишту („Службени гласник Пчињског округа“, број 23/11 прешишћен текст и 17/2014 – др. одлука) , закупац је обавезан   да у року од </w:t>
      </w:r>
      <w:r w:rsidRPr="000032D5">
        <w:rPr>
          <w:lang w:val="ru-RU"/>
        </w:rPr>
        <w:t xml:space="preserve"> 30 </w:t>
      </w:r>
      <w:r w:rsidRPr="000032D5">
        <w:rPr>
          <w:lang w:val="sr-Cyrl-CS"/>
        </w:rPr>
        <w:t xml:space="preserve"> дана од дана правоснажности решења закључи уговор са ЈП „Дирекција за развој и изградњу града Врања“ о давању   земљишта у закуп и њиме регулише међусобна права и обавезе из овог грађанско-правног односа</w:t>
      </w:r>
      <w:r w:rsidRPr="000032D5">
        <w:rPr>
          <w:lang w:val="sr-Latn-CS"/>
        </w:rPr>
        <w:t>.</w:t>
      </w:r>
    </w:p>
    <w:p w:rsidR="000032D5" w:rsidRPr="000032D5" w:rsidRDefault="000032D5" w:rsidP="000032D5">
      <w:pPr>
        <w:pStyle w:val="BodyTextIndent"/>
        <w:jc w:val="both"/>
      </w:pPr>
    </w:p>
    <w:p w:rsidR="000032D5" w:rsidRPr="000032D5" w:rsidRDefault="000032D5" w:rsidP="000032D5">
      <w:pPr>
        <w:pStyle w:val="BodyTextIndent"/>
        <w:ind w:left="0" w:firstLine="360"/>
        <w:jc w:val="both"/>
        <w:rPr>
          <w:b/>
          <w:bCs/>
        </w:rPr>
      </w:pPr>
      <w:r w:rsidRPr="000032D5">
        <w:rPr>
          <w:b/>
          <w:bCs/>
          <w:lang w:val="sr-Cyrl-CS"/>
        </w:rPr>
        <w:t>УПУТСТВО О ПРАВНОМ СРЕДСТВУ</w:t>
      </w:r>
      <w:r w:rsidRPr="000032D5">
        <w:rPr>
          <w:b/>
          <w:bCs/>
        </w:rPr>
        <w:t xml:space="preserve">: </w:t>
      </w:r>
      <w:r w:rsidRPr="000032D5">
        <w:rPr>
          <w:lang w:val="sr-Cyrl-CS"/>
        </w:rPr>
        <w:t>Против овог решење није допуштена жалба</w:t>
      </w:r>
      <w:r w:rsidRPr="000032D5">
        <w:t xml:space="preserve">, </w:t>
      </w:r>
      <w:r w:rsidRPr="000032D5">
        <w:rPr>
          <w:lang w:val="sr-Cyrl-CS"/>
        </w:rPr>
        <w:t xml:space="preserve">али се може покренути управни спор подношењем тужбе у року од </w:t>
      </w:r>
      <w:r w:rsidRPr="000032D5">
        <w:t xml:space="preserve"> 30 </w:t>
      </w:r>
      <w:r w:rsidRPr="000032D5">
        <w:rPr>
          <w:lang w:val="sr-Cyrl-CS"/>
        </w:rPr>
        <w:t>дана Управном  суду у Београду</w:t>
      </w:r>
      <w:r w:rsidRPr="000032D5">
        <w:t>-Одељење у Нишу</w:t>
      </w:r>
    </w:p>
    <w:p w:rsidR="000032D5" w:rsidRDefault="000032D5" w:rsidP="000032D5">
      <w:pPr>
        <w:pStyle w:val="BodyTextIndent"/>
        <w:jc w:val="center"/>
        <w:rPr>
          <w:b/>
          <w:bCs/>
        </w:rPr>
      </w:pPr>
      <w:r w:rsidRPr="000032D5">
        <w:rPr>
          <w:b/>
          <w:bCs/>
          <w:lang w:val="sr-Cyrl-CS"/>
        </w:rPr>
        <w:t>СКУПШТИНА ГРАДА  ВРАЊЕ ,</w:t>
      </w:r>
    </w:p>
    <w:p w:rsidR="000032D5" w:rsidRPr="000032D5" w:rsidRDefault="00F1297B" w:rsidP="000032D5">
      <w:pPr>
        <w:pStyle w:val="BodyTextIndent"/>
        <w:jc w:val="center"/>
        <w:rPr>
          <w:b/>
          <w:bCs/>
          <w:lang w:val="sr-Cyrl-CS"/>
        </w:rPr>
      </w:pPr>
      <w:r>
        <w:rPr>
          <w:b/>
          <w:bCs/>
        </w:rPr>
        <w:t>б</w:t>
      </w:r>
      <w:r w:rsidR="000032D5" w:rsidRPr="000032D5">
        <w:rPr>
          <w:b/>
          <w:bCs/>
        </w:rPr>
        <w:t>рој:__________ дана_______________</w:t>
      </w:r>
    </w:p>
    <w:p w:rsidR="000032D5" w:rsidRPr="000032D5" w:rsidRDefault="000032D5" w:rsidP="000032D5">
      <w:pPr>
        <w:pStyle w:val="BodyTextIndent"/>
        <w:jc w:val="both"/>
        <w:rPr>
          <w:b/>
          <w:bCs/>
        </w:rPr>
      </w:pPr>
    </w:p>
    <w:p w:rsidR="000032D5" w:rsidRPr="000032D5" w:rsidRDefault="000032D5" w:rsidP="000032D5">
      <w:pPr>
        <w:pStyle w:val="BodyTextIndent"/>
        <w:jc w:val="both"/>
        <w:rPr>
          <w:b/>
          <w:bCs/>
        </w:rPr>
      </w:pPr>
    </w:p>
    <w:p w:rsidR="000032D5" w:rsidRPr="000032D5" w:rsidRDefault="000032D5" w:rsidP="000032D5">
      <w:pPr>
        <w:pStyle w:val="BodyTextIndent"/>
        <w:jc w:val="both"/>
        <w:rPr>
          <w:b/>
          <w:bCs/>
        </w:rPr>
      </w:pPr>
      <w:r w:rsidRPr="000032D5">
        <w:rPr>
          <w:b/>
          <w:bCs/>
        </w:rPr>
        <w:t xml:space="preserve">                                                                               </w:t>
      </w:r>
      <w:r>
        <w:rPr>
          <w:b/>
          <w:bCs/>
        </w:rPr>
        <w:t xml:space="preserve">           </w:t>
      </w:r>
      <w:r w:rsidRPr="000032D5">
        <w:rPr>
          <w:b/>
          <w:bCs/>
        </w:rPr>
        <w:t>ПРЕДСЕДНИК СКУПШТИНЕ,</w:t>
      </w:r>
    </w:p>
    <w:p w:rsidR="000032D5" w:rsidRDefault="000032D5" w:rsidP="000032D5">
      <w:pPr>
        <w:pStyle w:val="BodyTextIndent"/>
        <w:jc w:val="both"/>
        <w:rPr>
          <w:b/>
          <w:bCs/>
          <w:lang w:val="sr-Cyrl-CS"/>
        </w:rPr>
      </w:pPr>
      <w:r w:rsidRPr="000032D5">
        <w:rPr>
          <w:b/>
          <w:bCs/>
        </w:rPr>
        <w:t xml:space="preserve">                                                                                                       Дејан Тричковић</w:t>
      </w:r>
    </w:p>
    <w:p w:rsidR="008C1D7A" w:rsidRDefault="008C1D7A" w:rsidP="000032D5">
      <w:pPr>
        <w:pStyle w:val="BodyTextIndent"/>
        <w:jc w:val="both"/>
        <w:rPr>
          <w:b/>
          <w:bCs/>
          <w:lang w:val="sr-Cyrl-CS"/>
        </w:rPr>
      </w:pPr>
    </w:p>
    <w:p w:rsidR="008C1D7A" w:rsidRDefault="008C1D7A" w:rsidP="000032D5">
      <w:pPr>
        <w:pStyle w:val="BodyTextIndent"/>
        <w:jc w:val="both"/>
        <w:rPr>
          <w:b/>
          <w:bCs/>
          <w:lang w:val="sr-Cyrl-CS"/>
        </w:rPr>
      </w:pPr>
    </w:p>
    <w:p w:rsidR="008C1D7A" w:rsidRDefault="008C1D7A" w:rsidP="000032D5">
      <w:pPr>
        <w:pStyle w:val="BodyTextIndent"/>
        <w:jc w:val="both"/>
        <w:rPr>
          <w:b/>
          <w:bCs/>
          <w:lang w:val="sr-Cyrl-CS"/>
        </w:rPr>
      </w:pPr>
    </w:p>
    <w:p w:rsidR="008C1D7A" w:rsidRDefault="008C1D7A" w:rsidP="000032D5">
      <w:pPr>
        <w:pStyle w:val="BodyTextIndent"/>
        <w:jc w:val="both"/>
        <w:rPr>
          <w:b/>
          <w:bCs/>
          <w:lang w:val="sr-Cyrl-CS"/>
        </w:rPr>
      </w:pPr>
    </w:p>
    <w:p w:rsidR="008C1D7A" w:rsidRDefault="008C1D7A" w:rsidP="000032D5">
      <w:pPr>
        <w:pStyle w:val="BodyTextIndent"/>
        <w:jc w:val="both"/>
        <w:rPr>
          <w:b/>
          <w:bCs/>
          <w:lang w:val="sr-Cyrl-CS"/>
        </w:rPr>
      </w:pPr>
    </w:p>
    <w:p w:rsidR="008C1D7A" w:rsidRDefault="008C1D7A" w:rsidP="008C1D7A">
      <w:pPr>
        <w:ind w:firstLine="360"/>
        <w:jc w:val="both"/>
      </w:pPr>
      <w:r>
        <w:t>На основу чл. 99. Закона о планирању и изградњи („Службени гласник Републике Србије“, број  72/09, 81/09-испр, 64/10-одлука УС, 24/11, 121/12, 42/13-одлука УС, 50/13-одлука УС, 98/13-одлука УС, 132/14 и 145/14), чл.8. Закона о јавној својини („Службени гласник Републике Србије“, број 72/11, 88/13 и 105/14), чл. 18-21. Уредбе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 („Службени гласник Републике Србије“, број 24/12, 48/15 и 99/15), чл. 34. Одлуке о прибављању, располагању, коришћењу и управљању стварима у јавној својини града Врања („Службени гласник града Врања“, број 10/14), чл. 20. ст.1. тач. 5) и чл. 66. ст. 3.Закона о локалној самоуправи („Службени гласник Републике Србије“, број 129/07 и 83/14-др.закон) и чл. 14.ст.1.тач.25) Статута града Врања („Службени гласник града Врања“, број 18/15-пречишћен текст и 1/16), а у вези са Одлуком о грађевинском земљишту („Службени гласник града Врања“, број 23/11-пречишћен текст),Скупштина града Врања, на седници одржаној</w:t>
      </w:r>
      <w:r>
        <w:rPr>
          <w:lang w:val="sr-Cyrl-CS"/>
        </w:rPr>
        <w:t xml:space="preserve"> ___ </w:t>
      </w:r>
      <w:r>
        <w:t>2016.године, донела је</w:t>
      </w:r>
    </w:p>
    <w:p w:rsidR="008C1D7A" w:rsidRDefault="008C1D7A" w:rsidP="008C1D7A">
      <w:pPr>
        <w:jc w:val="both"/>
      </w:pPr>
    </w:p>
    <w:p w:rsidR="008C1D7A" w:rsidRDefault="008C1D7A" w:rsidP="008C1D7A">
      <w:pPr>
        <w:jc w:val="both"/>
      </w:pPr>
    </w:p>
    <w:p w:rsidR="008C1D7A" w:rsidRDefault="008C1D7A" w:rsidP="008C1D7A">
      <w:pPr>
        <w:jc w:val="center"/>
        <w:rPr>
          <w:b/>
        </w:rPr>
      </w:pPr>
      <w:r>
        <w:rPr>
          <w:b/>
        </w:rPr>
        <w:t>О  Д  Л  У  К  У</w:t>
      </w:r>
    </w:p>
    <w:p w:rsidR="008C1D7A" w:rsidRDefault="008C1D7A" w:rsidP="008C1D7A">
      <w:pPr>
        <w:jc w:val="center"/>
        <w:rPr>
          <w:b/>
        </w:rPr>
      </w:pPr>
      <w:r>
        <w:rPr>
          <w:b/>
        </w:rPr>
        <w:t>О ИЗМЕНИ И ДОПУНИ ОДЛУКЕ О ОДРЕЂИВАЊУ ОРГАНА</w:t>
      </w:r>
    </w:p>
    <w:p w:rsidR="008C1D7A" w:rsidRDefault="008C1D7A" w:rsidP="008C1D7A">
      <w:pPr>
        <w:jc w:val="center"/>
        <w:rPr>
          <w:b/>
        </w:rPr>
      </w:pPr>
      <w:r>
        <w:rPr>
          <w:b/>
        </w:rPr>
        <w:t>ЗА ОДЛУЧИВАЊЕ О ОТУЂЕЊУ ИЛИ ДАВАЊУ У ЗАКУП</w:t>
      </w:r>
    </w:p>
    <w:p w:rsidR="008C1D7A" w:rsidRDefault="008C1D7A" w:rsidP="008C1D7A">
      <w:pPr>
        <w:jc w:val="center"/>
        <w:rPr>
          <w:b/>
        </w:rPr>
      </w:pPr>
      <w:r>
        <w:rPr>
          <w:b/>
        </w:rPr>
        <w:t>ГРАЂЕВИНСКОГ ЗЕМЉИШТА У ЈАВНОЈ СВОЈИНИ ГРАДА ВРАЊА</w:t>
      </w:r>
    </w:p>
    <w:p w:rsidR="008C1D7A" w:rsidRDefault="008C1D7A" w:rsidP="008C1D7A">
      <w:pPr>
        <w:jc w:val="center"/>
        <w:rPr>
          <w:b/>
        </w:rPr>
      </w:pPr>
    </w:p>
    <w:p w:rsidR="008C1D7A" w:rsidRDefault="008C1D7A" w:rsidP="008C1D7A">
      <w:pPr>
        <w:jc w:val="center"/>
        <w:rPr>
          <w:b/>
        </w:rPr>
      </w:pPr>
      <w:r>
        <w:rPr>
          <w:b/>
        </w:rPr>
        <w:t>Члан 1.</w:t>
      </w:r>
    </w:p>
    <w:p w:rsidR="008C1D7A" w:rsidRDefault="008C1D7A" w:rsidP="008C1D7A">
      <w:pPr>
        <w:jc w:val="both"/>
      </w:pPr>
      <w:r>
        <w:tab/>
        <w:t>У Одлуци о одређивању органа за одлучивање о отуђењу или давању у закуп грађевинског земљишта у јавној својини града Врања („Службени гласник града Врања“, број 10/14),у чл. 5, у ставу 3, речи: „ Градско јавно правобранилаштво“ мењају се речима: „ Градско правобранилаштво“.</w:t>
      </w:r>
    </w:p>
    <w:p w:rsidR="008C1D7A" w:rsidRDefault="008C1D7A" w:rsidP="008C1D7A">
      <w:pPr>
        <w:jc w:val="both"/>
      </w:pPr>
    </w:p>
    <w:p w:rsidR="008C1D7A" w:rsidRPr="006C5A77" w:rsidRDefault="008C1D7A" w:rsidP="008C1D7A">
      <w:pPr>
        <w:jc w:val="center"/>
        <w:rPr>
          <w:b/>
        </w:rPr>
      </w:pPr>
      <w:r>
        <w:rPr>
          <w:b/>
        </w:rPr>
        <w:t>Члан 2.</w:t>
      </w:r>
    </w:p>
    <w:p w:rsidR="008C1D7A" w:rsidRDefault="008C1D7A" w:rsidP="008C1D7A">
      <w:pPr>
        <w:ind w:firstLine="720"/>
        <w:jc w:val="both"/>
      </w:pPr>
      <w:r>
        <w:t>У  чл. 6, иза става 1. додају се нови ставови, који гласе:</w:t>
      </w:r>
    </w:p>
    <w:p w:rsidR="008C1D7A" w:rsidRDefault="008C1D7A" w:rsidP="008C1D7A">
      <w:pPr>
        <w:pStyle w:val="wyq110---naslov-clana"/>
        <w:spacing w:before="0" w:beforeAutospacing="0" w:after="0" w:afterAutospacing="0"/>
        <w:jc w:val="both"/>
        <w:rPr>
          <w:rFonts w:asciiTheme="minorHAnsi" w:hAnsiTheme="minorHAnsi" w:cstheme="minorHAnsi"/>
          <w:sz w:val="22"/>
          <w:szCs w:val="22"/>
        </w:rPr>
      </w:pPr>
      <w:r w:rsidRPr="00F1690B">
        <w:rPr>
          <w:rFonts w:asciiTheme="minorHAnsi" w:hAnsiTheme="minorHAnsi" w:cstheme="minorHAnsi"/>
          <w:sz w:val="22"/>
          <w:szCs w:val="22"/>
        </w:rPr>
        <w:tab/>
        <w:t>„</w:t>
      </w:r>
      <w:r>
        <w:rPr>
          <w:rFonts w:asciiTheme="minorHAnsi" w:hAnsiTheme="minorHAnsi" w:cstheme="minorHAnsi"/>
          <w:sz w:val="22"/>
          <w:szCs w:val="22"/>
        </w:rPr>
        <w:t>Када Градско веће донесе одлуку из става 1. овог члана, објављује оглас о спровођењу поступка јавног надметања или прикупљања писмених понуда за отуђење или давање у закуп грађевинског земљишта, који обавезно садржи:</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назив органа Града који отуђује или даје у закуп грађевинско земљиште;</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ближе податке о начину отуђења или давања у закуп грађевинског земљишта ( јавно надметање или прикупљање писмених понуда);</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опис грађевинског земљишта које се отуђује или даје у закуп ( број парцеле, површина, локација, подаци из урбанистичке, односно планске документације и сл);</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почетни/ најнижи износ цене за отуђење, односно закупнине;</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начин и рок плаћања цене за отуђење или закупнине;</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висину депозита изражену у процентима у односу на почетну цену за отуђење или давање у закуп грађевинског земљишта, рок и начин полагања депозита;</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рок за повраћај депозита учесницима који нису успели у поступку јавног надметања или прикупљања писмених понуда;</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критеријуме за избор најповољнијег понуђача;</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назив и адресу органа коме се пријаве, односно понуде достављају, са назнаком да се пријаве, односно понуде достављају путем поште или писарнице Градске управе;</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рок за подношење пријава за јавно надметање, односно прикупљање понуда;</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lastRenderedPageBreak/>
        <w:t>обавезу подношења пријава, односно понуда у затвореној коверти , са назнаком на предњој страни коверте „Пријава, односно понуда- не отварај“, док се на задњој страни коверте назначава име, односно назив и адреса подносиоца пријаве, односно понуде;</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обавезан садржај пријаве, односно понуде, као и документација која се мора приложити уз пријаву, односно понуду; </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време и место одржавања јавног надметања, односно јавног отварања приспелих понуда;</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обавештење да подносиоци неблаговремене, односно непотпуне пријаве или понуде неће моћи да учествују у поступку јавног надметања, односно прикупљања понуда;</w:t>
      </w:r>
    </w:p>
    <w:p w:rsidR="008C1D7A"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рок у којем ће учесницима јавног надметања, односно прикупљања писмених понуда бити достављена одлука о избору најповољнијег понуђача;</w:t>
      </w:r>
    </w:p>
    <w:p w:rsidR="008C1D7A" w:rsidRPr="00E56F0D" w:rsidRDefault="008C1D7A" w:rsidP="008C1D7A">
      <w:pPr>
        <w:pStyle w:val="wyq110---naslov-clana"/>
        <w:numPr>
          <w:ilvl w:val="0"/>
          <w:numId w:val="1"/>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друге податке који се односе на отуђење, односно давање у закуп грађевинског земљишта, у складу са законом и другим прописима којима се уређује отуђење односно давање у закуп грађевинског земљишта“.</w:t>
      </w:r>
    </w:p>
    <w:p w:rsidR="008C1D7A" w:rsidRDefault="008C1D7A" w:rsidP="008C1D7A">
      <w:pPr>
        <w:pStyle w:val="wyq110---naslov-clana"/>
        <w:spacing w:before="0" w:beforeAutospacing="0" w:after="0" w:afterAutospacing="0"/>
        <w:jc w:val="both"/>
        <w:rPr>
          <w:rFonts w:asciiTheme="minorHAnsi" w:hAnsiTheme="minorHAnsi" w:cstheme="minorHAnsi"/>
          <w:sz w:val="22"/>
          <w:szCs w:val="22"/>
        </w:rPr>
      </w:pPr>
    </w:p>
    <w:p w:rsidR="008C1D7A" w:rsidRDefault="008C1D7A" w:rsidP="008C1D7A">
      <w:pPr>
        <w:pStyle w:val="wyq110---naslov-clana"/>
        <w:spacing w:before="0" w:beforeAutospacing="0" w:after="0" w:afterAutospacing="0"/>
        <w:jc w:val="both"/>
        <w:rPr>
          <w:rFonts w:asciiTheme="minorHAnsi" w:hAnsiTheme="minorHAnsi" w:cstheme="minorHAnsi"/>
          <w:sz w:val="22"/>
          <w:szCs w:val="22"/>
        </w:rPr>
      </w:pPr>
    </w:p>
    <w:p w:rsidR="008C1D7A" w:rsidRDefault="008C1D7A" w:rsidP="008C1D7A">
      <w:pPr>
        <w:pStyle w:val="wyq110---naslov-clana"/>
        <w:spacing w:before="0" w:beforeAutospacing="0" w:after="0" w:afterAutospacing="0"/>
        <w:jc w:val="center"/>
        <w:rPr>
          <w:rFonts w:asciiTheme="minorHAnsi" w:hAnsiTheme="minorHAnsi" w:cstheme="minorHAnsi"/>
          <w:b/>
          <w:sz w:val="22"/>
          <w:szCs w:val="22"/>
        </w:rPr>
      </w:pPr>
      <w:r>
        <w:rPr>
          <w:rFonts w:asciiTheme="minorHAnsi" w:hAnsiTheme="minorHAnsi" w:cstheme="minorHAnsi"/>
          <w:b/>
          <w:sz w:val="22"/>
          <w:szCs w:val="22"/>
        </w:rPr>
        <w:t>Члан 3.</w:t>
      </w:r>
    </w:p>
    <w:p w:rsidR="008C1D7A" w:rsidRDefault="008C1D7A" w:rsidP="008C1D7A">
      <w:pPr>
        <w:pStyle w:val="wyq110---naslov-clana"/>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b/>
        <w:t>У чл. 8, ст. 2.мења се и гласи:</w:t>
      </w:r>
    </w:p>
    <w:p w:rsidR="008C1D7A" w:rsidRPr="00BE5107" w:rsidRDefault="008C1D7A" w:rsidP="008C1D7A">
      <w:pPr>
        <w:pStyle w:val="wyq110---naslov-clana"/>
        <w:spacing w:before="0" w:beforeAutospacing="0" w:after="0" w:afterAutospacing="0"/>
        <w:ind w:firstLine="720"/>
        <w:jc w:val="both"/>
        <w:rPr>
          <w:rFonts w:asciiTheme="minorHAnsi" w:hAnsiTheme="minorHAnsi" w:cstheme="minorHAnsi"/>
          <w:sz w:val="22"/>
          <w:szCs w:val="22"/>
        </w:rPr>
      </w:pPr>
      <w:r>
        <w:rPr>
          <w:rFonts w:asciiTheme="minorHAnsi" w:hAnsiTheme="minorHAnsi" w:cstheme="minorHAnsi"/>
          <w:sz w:val="22"/>
          <w:szCs w:val="22"/>
        </w:rPr>
        <w:t>„ Поступак именовања,број и састав Комисије утврђени су Одлуком о грађевинском земљишту.</w:t>
      </w:r>
    </w:p>
    <w:p w:rsidR="008C1D7A" w:rsidRDefault="008C1D7A" w:rsidP="008C1D7A">
      <w:pPr>
        <w:pStyle w:val="wyq110---naslov-clana"/>
        <w:spacing w:before="0" w:beforeAutospacing="0" w:after="0" w:afterAutospacing="0"/>
        <w:ind w:firstLine="720"/>
        <w:jc w:val="both"/>
        <w:rPr>
          <w:rFonts w:asciiTheme="minorHAnsi" w:hAnsiTheme="minorHAnsi" w:cstheme="minorHAnsi"/>
          <w:sz w:val="22"/>
          <w:szCs w:val="22"/>
        </w:rPr>
      </w:pPr>
      <w:r>
        <w:rPr>
          <w:rFonts w:asciiTheme="minorHAnsi" w:hAnsiTheme="minorHAnsi" w:cstheme="minorHAnsi"/>
          <w:sz w:val="22"/>
          <w:szCs w:val="22"/>
        </w:rPr>
        <w:t>У истом члану, иза става 2, додаје се нови став, који гласи:</w:t>
      </w:r>
    </w:p>
    <w:p w:rsidR="008C1D7A" w:rsidRPr="005938B5" w:rsidRDefault="008C1D7A" w:rsidP="008C1D7A">
      <w:pPr>
        <w:pStyle w:val="wyq110---naslov-clana"/>
        <w:spacing w:before="0" w:beforeAutospacing="0" w:after="0" w:afterAutospacing="0"/>
        <w:ind w:firstLine="720"/>
        <w:jc w:val="both"/>
        <w:rPr>
          <w:rFonts w:asciiTheme="minorHAnsi" w:hAnsiTheme="minorHAnsi" w:cstheme="minorHAnsi"/>
          <w:sz w:val="22"/>
          <w:szCs w:val="22"/>
        </w:rPr>
      </w:pPr>
      <w:r>
        <w:rPr>
          <w:rFonts w:asciiTheme="minorHAnsi" w:hAnsiTheme="minorHAnsi" w:cstheme="minorHAnsi"/>
          <w:sz w:val="22"/>
          <w:szCs w:val="22"/>
        </w:rPr>
        <w:t>„ Правилником Комисије уређује се начин спровођења поступка јавног надметања, односно прикупљања писмених понуда за отуђење или давање у закуп грађевинског земљишта“.</w:t>
      </w:r>
    </w:p>
    <w:p w:rsidR="008C1D7A" w:rsidRDefault="008C1D7A" w:rsidP="008C1D7A">
      <w:pPr>
        <w:jc w:val="both"/>
      </w:pPr>
      <w:r>
        <w:tab/>
        <w:t>Постојећи ставови 3, 4. и 5. постају ставови 4, 5. и 6.</w:t>
      </w:r>
    </w:p>
    <w:p w:rsidR="008C1D7A" w:rsidRDefault="008C1D7A" w:rsidP="008C1D7A">
      <w:pPr>
        <w:jc w:val="both"/>
      </w:pPr>
      <w:r>
        <w:tab/>
        <w:t>У истом члану, став 4.мења се и гласи:</w:t>
      </w:r>
    </w:p>
    <w:p w:rsidR="008C1D7A" w:rsidRDefault="008C1D7A" w:rsidP="008C1D7A">
      <w:pPr>
        <w:jc w:val="both"/>
      </w:pPr>
      <w:r>
        <w:tab/>
        <w:t>„ Након спроведеног поступка у смислу става 3.овог члана, записник Комисије са документацијом и одлуком о избору најповољнијег понуђача доставља се Градској управи-органу надлежном за имовинско-правне послове, ради израде нацрта решења о отуђењу или давању у закуп грађевинског земљишта у јавној својини града Врања“.</w:t>
      </w:r>
    </w:p>
    <w:p w:rsidR="008C1D7A" w:rsidRDefault="008C1D7A" w:rsidP="008C1D7A">
      <w:pPr>
        <w:jc w:val="both"/>
      </w:pPr>
    </w:p>
    <w:p w:rsidR="008C1D7A" w:rsidRDefault="008C1D7A" w:rsidP="008C1D7A">
      <w:pPr>
        <w:jc w:val="center"/>
        <w:rPr>
          <w:b/>
        </w:rPr>
      </w:pPr>
      <w:r>
        <w:rPr>
          <w:b/>
        </w:rPr>
        <w:t>Члан 4.</w:t>
      </w:r>
    </w:p>
    <w:p w:rsidR="008C1D7A" w:rsidRDefault="008C1D7A" w:rsidP="008C1D7A">
      <w:pPr>
        <w:jc w:val="both"/>
      </w:pPr>
      <w:r>
        <w:tab/>
        <w:t>После члана 8. додаје се нови одељак и чланови, који гласе:</w:t>
      </w:r>
    </w:p>
    <w:p w:rsidR="008C1D7A" w:rsidRDefault="008C1D7A" w:rsidP="008C1D7A">
      <w:pPr>
        <w:jc w:val="both"/>
      </w:pPr>
      <w:r>
        <w:tab/>
        <w:t>„ IV Заштита права учесника у поступку отуђења или давања</w:t>
      </w:r>
    </w:p>
    <w:p w:rsidR="008C1D7A" w:rsidRDefault="008C1D7A" w:rsidP="008C1D7A">
      <w:pPr>
        <w:jc w:val="both"/>
      </w:pPr>
      <w:r>
        <w:t xml:space="preserve">                     у закуп грађевинског земљишта јавним надметањем или</w:t>
      </w:r>
    </w:p>
    <w:p w:rsidR="008C1D7A" w:rsidRDefault="008C1D7A" w:rsidP="008C1D7A">
      <w:pPr>
        <w:jc w:val="both"/>
      </w:pPr>
      <w:r>
        <w:t xml:space="preserve">                    прикупљањем писмених понуда</w:t>
      </w:r>
    </w:p>
    <w:p w:rsidR="008C1D7A" w:rsidRDefault="008C1D7A" w:rsidP="008C1D7A">
      <w:pPr>
        <w:jc w:val="both"/>
      </w:pPr>
    </w:p>
    <w:p w:rsidR="008C1D7A" w:rsidRDefault="008C1D7A" w:rsidP="008C1D7A">
      <w:pPr>
        <w:jc w:val="center"/>
      </w:pPr>
      <w:r>
        <w:t>Члан 8а</w:t>
      </w:r>
    </w:p>
    <w:p w:rsidR="008C1D7A" w:rsidRDefault="008C1D7A" w:rsidP="008C1D7A">
      <w:pPr>
        <w:jc w:val="both"/>
      </w:pPr>
      <w:r>
        <w:tab/>
        <w:t>Након спроведеног поступка јавног надметања или прикупљања писмених понуда, Комисија је дужна да најкасније у року од пет дана донесе одлуку о избору најповољнијег понуђача и исту уручи учесницима поступка.</w:t>
      </w:r>
    </w:p>
    <w:p w:rsidR="008C1D7A" w:rsidRDefault="008C1D7A" w:rsidP="008C1D7A">
      <w:pPr>
        <w:jc w:val="both"/>
      </w:pPr>
      <w:r>
        <w:tab/>
        <w:t>Учесници поступка из става 1.овог члана могу на одлуку Комисије да поднесу приговор Градском већу у року од осам дана од дана достављања исте.</w:t>
      </w:r>
    </w:p>
    <w:p w:rsidR="008C1D7A" w:rsidRDefault="008C1D7A" w:rsidP="008C1D7A">
      <w:pPr>
        <w:jc w:val="center"/>
        <w:rPr>
          <w:lang w:val="sr-Cyrl-CS"/>
        </w:rPr>
      </w:pPr>
    </w:p>
    <w:p w:rsidR="008C1D7A" w:rsidRDefault="008C1D7A" w:rsidP="008C1D7A">
      <w:pPr>
        <w:jc w:val="center"/>
        <w:rPr>
          <w:lang w:val="sr-Cyrl-CS"/>
        </w:rPr>
      </w:pPr>
    </w:p>
    <w:p w:rsidR="008C1D7A" w:rsidRDefault="008C1D7A" w:rsidP="008C1D7A">
      <w:pPr>
        <w:jc w:val="center"/>
      </w:pPr>
      <w:r>
        <w:t>Члан 8б</w:t>
      </w:r>
    </w:p>
    <w:p w:rsidR="008C1D7A" w:rsidRDefault="008C1D7A" w:rsidP="008C1D7A">
      <w:pPr>
        <w:jc w:val="both"/>
      </w:pPr>
      <w:r>
        <w:tab/>
        <w:t>Градско веће је у обавези да најкасније у року од 30 дана од дана пријема приговора учесника поступка на одлуку Комисије размотри приговор и донесе одговарајућу одлуку.</w:t>
      </w:r>
    </w:p>
    <w:p w:rsidR="008C1D7A" w:rsidRDefault="008C1D7A" w:rsidP="008C1D7A">
      <w:pPr>
        <w:jc w:val="both"/>
      </w:pPr>
      <w:r>
        <w:tab/>
        <w:t>Решавајући по приговору, Градско веће је овлашћено да:</w:t>
      </w:r>
    </w:p>
    <w:p w:rsidR="008C1D7A" w:rsidRDefault="008C1D7A" w:rsidP="008C1D7A">
      <w:pPr>
        <w:jc w:val="both"/>
      </w:pPr>
      <w:r>
        <w:lastRenderedPageBreak/>
        <w:tab/>
        <w:t>1) одбаци приговор, уколико је изјављен од стране неовлашћеног лица или је приговор неблаговремен;</w:t>
      </w:r>
    </w:p>
    <w:p w:rsidR="008C1D7A" w:rsidRDefault="008C1D7A" w:rsidP="008C1D7A">
      <w:pPr>
        <w:jc w:val="both"/>
      </w:pPr>
      <w:r>
        <w:tab/>
        <w:t>2) одбије приговор као неоснован;</w:t>
      </w:r>
    </w:p>
    <w:p w:rsidR="008C1D7A" w:rsidRDefault="008C1D7A" w:rsidP="008C1D7A">
      <w:pPr>
        <w:jc w:val="both"/>
      </w:pPr>
      <w:r>
        <w:tab/>
        <w:t>3) усвоји приговор и поништи одлуку о избору најповољнијег понуђача и поништи спроведени поступак јавног надметања или прикупљања писмених понуда за отуђење или давање у закуп грађевинског земљишта.</w:t>
      </w:r>
    </w:p>
    <w:p w:rsidR="008C1D7A" w:rsidRDefault="008C1D7A" w:rsidP="008C1D7A">
      <w:pPr>
        <w:jc w:val="both"/>
      </w:pPr>
      <w:r>
        <w:tab/>
        <w:t>У случају из става 2.тач. 3) овог члана, Градско веће доноси одлуку о спровођењу новог поступка за отуђење или давање у закуп грађевинског земљишта јавним надметањем или прикупљањем писмених понуда у складу са одредбама ове Одлуке, у року од седам дана од дана достављања одлуке по приговору учесницима поступка.</w:t>
      </w:r>
    </w:p>
    <w:p w:rsidR="008C1D7A" w:rsidRDefault="008C1D7A" w:rsidP="008C1D7A">
      <w:pPr>
        <w:jc w:val="both"/>
      </w:pPr>
    </w:p>
    <w:p w:rsidR="008C1D7A" w:rsidRPr="0019387C" w:rsidRDefault="008C1D7A" w:rsidP="008C1D7A">
      <w:pPr>
        <w:jc w:val="center"/>
      </w:pPr>
      <w:r>
        <w:t>Члан 8в</w:t>
      </w:r>
    </w:p>
    <w:p w:rsidR="008C1D7A" w:rsidRDefault="008C1D7A" w:rsidP="008C1D7A">
      <w:pPr>
        <w:jc w:val="both"/>
      </w:pPr>
      <w:r>
        <w:tab/>
        <w:t>Одлука Комисије о избору најповољнијег понуђача је правоснажна по истеку рока за приговор, односно уколико приговор није поднет, или уколико је решавајући по приговору Градско веће одбацило или одбило приговор”.</w:t>
      </w:r>
    </w:p>
    <w:p w:rsidR="008C1D7A" w:rsidRDefault="008C1D7A" w:rsidP="008C1D7A">
      <w:pPr>
        <w:jc w:val="both"/>
      </w:pPr>
    </w:p>
    <w:p w:rsidR="008C1D7A" w:rsidRDefault="008C1D7A" w:rsidP="008C1D7A">
      <w:pPr>
        <w:jc w:val="center"/>
        <w:rPr>
          <w:b/>
          <w:lang w:val="sr-Cyrl-CS"/>
        </w:rPr>
      </w:pPr>
    </w:p>
    <w:p w:rsidR="008C1D7A" w:rsidRDefault="008C1D7A" w:rsidP="008C1D7A">
      <w:pPr>
        <w:jc w:val="center"/>
        <w:rPr>
          <w:b/>
        </w:rPr>
      </w:pPr>
      <w:r>
        <w:rPr>
          <w:b/>
        </w:rPr>
        <w:t>Члан 5.</w:t>
      </w:r>
    </w:p>
    <w:p w:rsidR="008C1D7A" w:rsidRPr="00506B8E" w:rsidRDefault="008C1D7A" w:rsidP="008C1D7A">
      <w:pPr>
        <w:jc w:val="both"/>
      </w:pPr>
      <w:r>
        <w:tab/>
        <w:t>Одељци IV,V и  VI постају одељци V, VI и  VII.</w:t>
      </w:r>
    </w:p>
    <w:p w:rsidR="008C1D7A" w:rsidRDefault="008C1D7A" w:rsidP="008C1D7A">
      <w:pPr>
        <w:jc w:val="both"/>
      </w:pPr>
    </w:p>
    <w:p w:rsidR="008C1D7A" w:rsidRDefault="008C1D7A" w:rsidP="008C1D7A">
      <w:pPr>
        <w:pStyle w:val="wyq110---naslov-clana"/>
        <w:spacing w:before="0" w:beforeAutospacing="0" w:after="0" w:afterAutospacing="0"/>
        <w:jc w:val="center"/>
        <w:rPr>
          <w:rFonts w:asciiTheme="minorHAnsi" w:hAnsiTheme="minorHAnsi" w:cstheme="minorHAnsi"/>
          <w:b/>
          <w:sz w:val="22"/>
          <w:szCs w:val="22"/>
        </w:rPr>
      </w:pPr>
      <w:r>
        <w:rPr>
          <w:rFonts w:asciiTheme="minorHAnsi" w:hAnsiTheme="minorHAnsi" w:cstheme="minorHAnsi"/>
          <w:b/>
          <w:sz w:val="22"/>
          <w:szCs w:val="22"/>
        </w:rPr>
        <w:t>Члан 6.</w:t>
      </w:r>
    </w:p>
    <w:p w:rsidR="008C1D7A" w:rsidRDefault="008C1D7A" w:rsidP="008C1D7A">
      <w:pPr>
        <w:pStyle w:val="wyq110---naslov-clana"/>
        <w:spacing w:before="0" w:beforeAutospacing="0" w:after="0" w:afterAutospacing="0"/>
        <w:jc w:val="both"/>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sz w:val="22"/>
          <w:szCs w:val="22"/>
        </w:rPr>
        <w:t>Иза члана 10, у одељку „ VI Прелазне и завршне одредбе”, додаје се нови члан, који гласи:</w:t>
      </w:r>
    </w:p>
    <w:p w:rsidR="008C1D7A" w:rsidRPr="009F10FF" w:rsidRDefault="008C1D7A" w:rsidP="008C1D7A">
      <w:pPr>
        <w:pStyle w:val="wyq110---naslov-clana"/>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b/>
      </w:r>
    </w:p>
    <w:p w:rsidR="008C1D7A" w:rsidRDefault="008C1D7A" w:rsidP="008C1D7A">
      <w:pPr>
        <w:pStyle w:val="wyq110---naslov-clana"/>
        <w:spacing w:before="0" w:beforeAutospacing="0" w:after="0" w:afterAutospacing="0"/>
        <w:jc w:val="center"/>
        <w:rPr>
          <w:rFonts w:asciiTheme="minorHAnsi" w:hAnsiTheme="minorHAnsi" w:cstheme="minorHAnsi"/>
          <w:sz w:val="22"/>
          <w:szCs w:val="22"/>
        </w:rPr>
      </w:pPr>
      <w:r>
        <w:rPr>
          <w:rFonts w:asciiTheme="minorHAnsi" w:hAnsiTheme="minorHAnsi" w:cstheme="minorHAnsi"/>
          <w:sz w:val="22"/>
          <w:szCs w:val="22"/>
        </w:rPr>
        <w:t>„ Члан 10а.</w:t>
      </w:r>
    </w:p>
    <w:p w:rsidR="008C1D7A" w:rsidRPr="00DC3557" w:rsidRDefault="008C1D7A" w:rsidP="008C1D7A">
      <w:pPr>
        <w:pStyle w:val="wyq110---naslov-clana"/>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b/>
        <w:t xml:space="preserve">„Прибављање грађевинског земљишта у јавну својину врши се у складу са одредбама Закона о јавној својини, Уредбе </w:t>
      </w:r>
      <w:r w:rsidRPr="00E077C6">
        <w:rPr>
          <w:rFonts w:asciiTheme="minorHAnsi" w:hAnsiTheme="minorHAnsi" w:cstheme="minorHAnsi"/>
          <w:sz w:val="22"/>
          <w:szCs w:val="22"/>
        </w:rPr>
        <w:t>о  условима прибављања и отуђења непокретности непосредном погодбом, давања у закуп ствари у јавној својини и поступцима јавног надмета</w:t>
      </w:r>
      <w:r>
        <w:rPr>
          <w:rFonts w:asciiTheme="minorHAnsi" w:hAnsiTheme="minorHAnsi" w:cstheme="minorHAnsi"/>
          <w:sz w:val="22"/>
          <w:szCs w:val="22"/>
        </w:rPr>
        <w:t xml:space="preserve">ња и прикупљања писмених понуда и </w:t>
      </w:r>
      <w:r w:rsidRPr="00DC3557">
        <w:rPr>
          <w:rFonts w:asciiTheme="minorHAnsi" w:hAnsiTheme="minorHAnsi" w:cstheme="minorHAnsi"/>
          <w:sz w:val="22"/>
          <w:szCs w:val="22"/>
        </w:rPr>
        <w:t>Одлуке о прибављању, располагању, коришћењу и управљању стварима у јавној својини града Врања</w:t>
      </w:r>
      <w:r>
        <w:rPr>
          <w:rFonts w:asciiTheme="minorHAnsi" w:hAnsiTheme="minorHAnsi" w:cstheme="minorHAnsi"/>
          <w:sz w:val="22"/>
          <w:szCs w:val="22"/>
        </w:rPr>
        <w:t>, које се односе на прибављање других непокретности у јавну својину“.</w:t>
      </w:r>
    </w:p>
    <w:p w:rsidR="008C1D7A" w:rsidRPr="008830A5" w:rsidRDefault="008C1D7A" w:rsidP="008C1D7A">
      <w:pPr>
        <w:pStyle w:val="wyq110---naslov-clana"/>
        <w:spacing w:before="0" w:beforeAutospacing="0" w:after="0" w:afterAutospacing="0"/>
        <w:jc w:val="both"/>
        <w:rPr>
          <w:rFonts w:asciiTheme="minorHAnsi" w:hAnsiTheme="minorHAnsi" w:cstheme="minorHAnsi"/>
          <w:sz w:val="22"/>
          <w:szCs w:val="22"/>
        </w:rPr>
      </w:pPr>
    </w:p>
    <w:p w:rsidR="008C1D7A" w:rsidRDefault="008C1D7A" w:rsidP="008C1D7A">
      <w:pPr>
        <w:pStyle w:val="wyq110---naslov-clana"/>
        <w:spacing w:before="0" w:beforeAutospacing="0" w:after="0" w:afterAutospacing="0"/>
        <w:jc w:val="both"/>
        <w:rPr>
          <w:rFonts w:asciiTheme="minorHAnsi" w:hAnsiTheme="minorHAnsi" w:cstheme="minorHAnsi"/>
          <w:sz w:val="22"/>
          <w:szCs w:val="22"/>
        </w:rPr>
      </w:pPr>
    </w:p>
    <w:p w:rsidR="008C1D7A" w:rsidRDefault="008C1D7A" w:rsidP="008C1D7A">
      <w:pPr>
        <w:pStyle w:val="wyq110---naslov-clana"/>
        <w:spacing w:before="0" w:beforeAutospacing="0" w:after="0" w:afterAutospacing="0"/>
        <w:jc w:val="center"/>
        <w:rPr>
          <w:rFonts w:asciiTheme="minorHAnsi" w:hAnsiTheme="minorHAnsi" w:cstheme="minorHAnsi"/>
          <w:b/>
          <w:sz w:val="22"/>
          <w:szCs w:val="22"/>
        </w:rPr>
      </w:pPr>
      <w:r>
        <w:rPr>
          <w:rFonts w:asciiTheme="minorHAnsi" w:hAnsiTheme="minorHAnsi" w:cstheme="minorHAnsi"/>
          <w:b/>
          <w:sz w:val="22"/>
          <w:szCs w:val="22"/>
        </w:rPr>
        <w:t>Члан 7.</w:t>
      </w:r>
    </w:p>
    <w:p w:rsidR="008C1D7A" w:rsidRPr="00535BFE" w:rsidRDefault="008C1D7A" w:rsidP="008C1D7A">
      <w:pPr>
        <w:pStyle w:val="wyq110---naslov-clana"/>
        <w:spacing w:before="0" w:beforeAutospacing="0" w:after="0" w:afterAutospacing="0"/>
        <w:jc w:val="both"/>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sz w:val="22"/>
          <w:szCs w:val="22"/>
        </w:rPr>
        <w:t xml:space="preserve">У одредбама Одлуке, уместо речи: „ секретаријат Градске управе града Врања надлежан за имовинско-правне послове“, односно „надлежан секретаријат Градске управе“ у падежу мења се речима: „ Градска управа-орган надлежан за имовинско-правне послове“ у падежу. </w:t>
      </w:r>
    </w:p>
    <w:p w:rsidR="008C1D7A" w:rsidRDefault="008C1D7A" w:rsidP="008C1D7A">
      <w:pPr>
        <w:pStyle w:val="wyq110---naslov-clana"/>
        <w:spacing w:before="0" w:beforeAutospacing="0" w:after="0" w:afterAutospacing="0"/>
        <w:jc w:val="both"/>
        <w:rPr>
          <w:rFonts w:asciiTheme="minorHAnsi" w:hAnsiTheme="minorHAnsi" w:cstheme="minorHAnsi"/>
          <w:sz w:val="22"/>
          <w:szCs w:val="22"/>
        </w:rPr>
      </w:pPr>
    </w:p>
    <w:p w:rsidR="008C1D7A" w:rsidRPr="002139C1" w:rsidRDefault="008C1D7A" w:rsidP="008C1D7A">
      <w:pPr>
        <w:pStyle w:val="clan"/>
        <w:spacing w:before="0" w:beforeAutospacing="0" w:after="0" w:afterAutospacing="0"/>
        <w:jc w:val="center"/>
        <w:rPr>
          <w:rFonts w:asciiTheme="minorHAnsi" w:hAnsiTheme="minorHAnsi" w:cstheme="minorHAnsi"/>
          <w:b/>
        </w:rPr>
      </w:pPr>
      <w:r>
        <w:rPr>
          <w:rFonts w:asciiTheme="minorHAnsi" w:hAnsiTheme="minorHAnsi" w:cstheme="minorHAnsi"/>
          <w:b/>
        </w:rPr>
        <w:t>Члан 8</w:t>
      </w:r>
      <w:r w:rsidRPr="002139C1">
        <w:rPr>
          <w:rFonts w:asciiTheme="minorHAnsi" w:hAnsiTheme="minorHAnsi" w:cstheme="minorHAnsi"/>
          <w:b/>
        </w:rPr>
        <w:t>.</w:t>
      </w:r>
    </w:p>
    <w:p w:rsidR="008C1D7A" w:rsidRPr="002139C1" w:rsidRDefault="008C1D7A" w:rsidP="008C1D7A">
      <w:pPr>
        <w:pStyle w:val="clan"/>
        <w:spacing w:before="0" w:beforeAutospacing="0" w:after="0" w:afterAutospacing="0"/>
        <w:jc w:val="both"/>
        <w:rPr>
          <w:rFonts w:asciiTheme="minorHAnsi" w:hAnsiTheme="minorHAnsi" w:cstheme="minorHAnsi"/>
        </w:rPr>
      </w:pPr>
      <w:r w:rsidRPr="002139C1">
        <w:rPr>
          <w:rFonts w:asciiTheme="minorHAnsi" w:hAnsiTheme="minorHAnsi" w:cstheme="minorHAnsi"/>
        </w:rPr>
        <w:tab/>
        <w:t>Одлука</w:t>
      </w:r>
      <w:r>
        <w:rPr>
          <w:rFonts w:asciiTheme="minorHAnsi" w:hAnsiTheme="minorHAnsi" w:cstheme="minorHAnsi"/>
        </w:rPr>
        <w:t xml:space="preserve"> </w:t>
      </w:r>
      <w:r w:rsidRPr="002139C1">
        <w:rPr>
          <w:rFonts w:asciiTheme="minorHAnsi" w:hAnsiTheme="minorHAnsi" w:cstheme="minorHAnsi"/>
        </w:rPr>
        <w:t>ступа</w:t>
      </w:r>
      <w:r>
        <w:rPr>
          <w:rFonts w:asciiTheme="minorHAnsi" w:hAnsiTheme="minorHAnsi" w:cstheme="minorHAnsi"/>
        </w:rPr>
        <w:t xml:space="preserve"> </w:t>
      </w:r>
      <w:r w:rsidRPr="002139C1">
        <w:rPr>
          <w:rFonts w:asciiTheme="minorHAnsi" w:hAnsiTheme="minorHAnsi" w:cstheme="minorHAnsi"/>
        </w:rPr>
        <w:t>на</w:t>
      </w:r>
      <w:r>
        <w:rPr>
          <w:rFonts w:asciiTheme="minorHAnsi" w:hAnsiTheme="minorHAnsi" w:cstheme="minorHAnsi"/>
        </w:rPr>
        <w:t xml:space="preserve"> </w:t>
      </w:r>
      <w:r w:rsidRPr="002139C1">
        <w:rPr>
          <w:rFonts w:asciiTheme="minorHAnsi" w:hAnsiTheme="minorHAnsi" w:cstheme="minorHAnsi"/>
        </w:rPr>
        <w:t>снагу</w:t>
      </w:r>
      <w:r>
        <w:rPr>
          <w:rFonts w:asciiTheme="minorHAnsi" w:hAnsiTheme="minorHAnsi" w:cstheme="minorHAnsi"/>
        </w:rPr>
        <w:t xml:space="preserve"> </w:t>
      </w:r>
      <w:r w:rsidRPr="002139C1">
        <w:rPr>
          <w:rFonts w:asciiTheme="minorHAnsi" w:hAnsiTheme="minorHAnsi" w:cstheme="minorHAnsi"/>
        </w:rPr>
        <w:t>осмог</w:t>
      </w:r>
      <w:r>
        <w:rPr>
          <w:rFonts w:asciiTheme="minorHAnsi" w:hAnsiTheme="minorHAnsi" w:cstheme="minorHAnsi"/>
        </w:rPr>
        <w:t xml:space="preserve"> </w:t>
      </w:r>
      <w:r w:rsidRPr="002139C1">
        <w:rPr>
          <w:rFonts w:asciiTheme="minorHAnsi" w:hAnsiTheme="minorHAnsi" w:cstheme="minorHAnsi"/>
        </w:rPr>
        <w:t>дана</w:t>
      </w:r>
      <w:r>
        <w:rPr>
          <w:rFonts w:asciiTheme="minorHAnsi" w:hAnsiTheme="minorHAnsi" w:cstheme="minorHAnsi"/>
        </w:rPr>
        <w:t xml:space="preserve"> </w:t>
      </w:r>
      <w:r w:rsidRPr="002139C1">
        <w:rPr>
          <w:rFonts w:asciiTheme="minorHAnsi" w:hAnsiTheme="minorHAnsi" w:cstheme="minorHAnsi"/>
        </w:rPr>
        <w:t>од</w:t>
      </w:r>
      <w:r>
        <w:rPr>
          <w:rFonts w:asciiTheme="minorHAnsi" w:hAnsiTheme="minorHAnsi" w:cstheme="minorHAnsi"/>
        </w:rPr>
        <w:t xml:space="preserve"> </w:t>
      </w:r>
      <w:r w:rsidRPr="002139C1">
        <w:rPr>
          <w:rFonts w:asciiTheme="minorHAnsi" w:hAnsiTheme="minorHAnsi" w:cstheme="minorHAnsi"/>
        </w:rPr>
        <w:t>дана</w:t>
      </w:r>
      <w:r>
        <w:rPr>
          <w:rFonts w:asciiTheme="minorHAnsi" w:hAnsiTheme="minorHAnsi" w:cstheme="minorHAnsi"/>
        </w:rPr>
        <w:t xml:space="preserve"> </w:t>
      </w:r>
      <w:r w:rsidRPr="002139C1">
        <w:rPr>
          <w:rFonts w:asciiTheme="minorHAnsi" w:hAnsiTheme="minorHAnsi" w:cstheme="minorHAnsi"/>
        </w:rPr>
        <w:t>објављивања у „Службеном</w:t>
      </w:r>
      <w:r>
        <w:rPr>
          <w:rFonts w:asciiTheme="minorHAnsi" w:hAnsiTheme="minorHAnsi" w:cstheme="minorHAnsi"/>
        </w:rPr>
        <w:t xml:space="preserve"> </w:t>
      </w:r>
      <w:r w:rsidRPr="002139C1">
        <w:rPr>
          <w:rFonts w:asciiTheme="minorHAnsi" w:hAnsiTheme="minorHAnsi" w:cstheme="minorHAnsi"/>
        </w:rPr>
        <w:t>гласнику</w:t>
      </w:r>
      <w:r>
        <w:rPr>
          <w:rFonts w:asciiTheme="minorHAnsi" w:hAnsiTheme="minorHAnsi" w:cstheme="minorHAnsi"/>
        </w:rPr>
        <w:t xml:space="preserve"> </w:t>
      </w:r>
      <w:r w:rsidRPr="002139C1">
        <w:rPr>
          <w:rFonts w:asciiTheme="minorHAnsi" w:hAnsiTheme="minorHAnsi" w:cstheme="minorHAnsi"/>
        </w:rPr>
        <w:t>града</w:t>
      </w:r>
      <w:r>
        <w:rPr>
          <w:rFonts w:asciiTheme="minorHAnsi" w:hAnsiTheme="minorHAnsi" w:cstheme="minorHAnsi"/>
        </w:rPr>
        <w:t xml:space="preserve"> </w:t>
      </w:r>
      <w:r w:rsidRPr="002139C1">
        <w:rPr>
          <w:rFonts w:asciiTheme="minorHAnsi" w:hAnsiTheme="minorHAnsi" w:cstheme="minorHAnsi"/>
        </w:rPr>
        <w:t>Врања“.</w:t>
      </w:r>
    </w:p>
    <w:p w:rsidR="008C1D7A" w:rsidRPr="002139C1" w:rsidRDefault="008C1D7A" w:rsidP="008C1D7A">
      <w:pPr>
        <w:pStyle w:val="clan"/>
        <w:spacing w:before="0" w:beforeAutospacing="0" w:after="0" w:afterAutospacing="0"/>
        <w:jc w:val="center"/>
        <w:rPr>
          <w:rFonts w:asciiTheme="minorHAnsi" w:hAnsiTheme="minorHAnsi" w:cstheme="minorHAnsi"/>
          <w:b/>
        </w:rPr>
      </w:pPr>
      <w:r w:rsidRPr="002139C1">
        <w:rPr>
          <w:rFonts w:asciiTheme="minorHAnsi" w:hAnsiTheme="minorHAnsi" w:cstheme="minorHAnsi"/>
          <w:b/>
        </w:rPr>
        <w:t>СКУПШТИНА ГРАДА ВРАЊА</w:t>
      </w:r>
    </w:p>
    <w:p w:rsidR="008C1D7A" w:rsidRPr="002139C1" w:rsidRDefault="008C1D7A" w:rsidP="008C1D7A">
      <w:pPr>
        <w:pStyle w:val="clan"/>
        <w:spacing w:before="0" w:beforeAutospacing="0" w:after="0" w:afterAutospacing="0"/>
        <w:jc w:val="center"/>
        <w:rPr>
          <w:rFonts w:asciiTheme="minorHAnsi" w:hAnsiTheme="minorHAnsi" w:cstheme="minorHAnsi"/>
          <w:b/>
        </w:rPr>
      </w:pPr>
      <w:r w:rsidRPr="002139C1">
        <w:rPr>
          <w:rFonts w:asciiTheme="minorHAnsi" w:hAnsiTheme="minorHAnsi" w:cstheme="minorHAnsi"/>
          <w:b/>
        </w:rPr>
        <w:t>______2016.године, број:_______</w:t>
      </w:r>
    </w:p>
    <w:p w:rsidR="008C1D7A" w:rsidRPr="002139C1" w:rsidRDefault="008C1D7A" w:rsidP="008C1D7A">
      <w:pPr>
        <w:pStyle w:val="clan"/>
        <w:spacing w:before="0" w:beforeAutospacing="0" w:after="0" w:afterAutospacing="0"/>
        <w:jc w:val="center"/>
        <w:rPr>
          <w:rFonts w:asciiTheme="minorHAnsi" w:hAnsiTheme="minorHAnsi" w:cstheme="minorHAnsi"/>
          <w:b/>
        </w:rPr>
      </w:pPr>
    </w:p>
    <w:p w:rsidR="008C1D7A" w:rsidRPr="002139C1" w:rsidRDefault="008C1D7A" w:rsidP="008C1D7A">
      <w:pPr>
        <w:pStyle w:val="clan"/>
        <w:spacing w:before="0" w:beforeAutospacing="0" w:after="0" w:afterAutospacing="0"/>
        <w:jc w:val="center"/>
        <w:rPr>
          <w:rFonts w:asciiTheme="minorHAnsi" w:hAnsiTheme="minorHAnsi" w:cstheme="minorHAnsi"/>
          <w:b/>
        </w:rPr>
      </w:pPr>
    </w:p>
    <w:p w:rsidR="008C1D7A" w:rsidRPr="002139C1" w:rsidRDefault="008C1D7A" w:rsidP="008C1D7A">
      <w:pPr>
        <w:pStyle w:val="clan"/>
        <w:spacing w:before="0" w:beforeAutospacing="0" w:after="0" w:afterAutospacing="0"/>
        <w:jc w:val="both"/>
        <w:rPr>
          <w:rFonts w:asciiTheme="minorHAnsi" w:hAnsiTheme="minorHAnsi" w:cstheme="minorHAnsi"/>
          <w:b/>
        </w:rPr>
      </w:pPr>
      <w:r w:rsidRPr="002139C1">
        <w:rPr>
          <w:rFonts w:asciiTheme="minorHAnsi" w:hAnsiTheme="minorHAnsi" w:cstheme="minorHAnsi"/>
          <w:b/>
        </w:rPr>
        <w:t xml:space="preserve">                                                                                                 ПРЕДСЕДНИК СКУПШТИНЕ</w:t>
      </w:r>
    </w:p>
    <w:p w:rsidR="008C1D7A" w:rsidRDefault="008C1D7A" w:rsidP="008C1D7A">
      <w:pPr>
        <w:pStyle w:val="clan"/>
        <w:spacing w:before="0" w:beforeAutospacing="0" w:after="0" w:afterAutospacing="0"/>
        <w:jc w:val="both"/>
        <w:rPr>
          <w:rFonts w:asciiTheme="minorHAnsi" w:hAnsiTheme="minorHAnsi" w:cstheme="minorHAnsi"/>
          <w:b/>
        </w:rPr>
      </w:pPr>
      <w:r>
        <w:rPr>
          <w:rFonts w:asciiTheme="minorHAnsi" w:hAnsiTheme="minorHAnsi" w:cstheme="minorHAnsi"/>
          <w:b/>
        </w:rPr>
        <w:t xml:space="preserve">                                                                                                 </w:t>
      </w:r>
      <w:r w:rsidRPr="002139C1">
        <w:rPr>
          <w:rFonts w:asciiTheme="minorHAnsi" w:hAnsiTheme="minorHAnsi" w:cstheme="minorHAnsi"/>
          <w:b/>
        </w:rPr>
        <w:t>ДејанТричковић, спец.двм</w:t>
      </w:r>
    </w:p>
    <w:p w:rsidR="008C1D7A" w:rsidRDefault="008C1D7A" w:rsidP="008C1D7A">
      <w:pPr>
        <w:pStyle w:val="clan"/>
        <w:spacing w:before="0" w:beforeAutospacing="0" w:after="0" w:afterAutospacing="0"/>
        <w:jc w:val="both"/>
        <w:rPr>
          <w:rFonts w:asciiTheme="minorHAnsi" w:hAnsiTheme="minorHAnsi" w:cstheme="minorHAnsi"/>
          <w:b/>
        </w:rPr>
      </w:pPr>
    </w:p>
    <w:p w:rsidR="008C1D7A" w:rsidRDefault="008C1D7A" w:rsidP="008C1D7A">
      <w:pPr>
        <w:pStyle w:val="clan"/>
        <w:spacing w:before="0" w:beforeAutospacing="0" w:after="0" w:afterAutospacing="0"/>
        <w:jc w:val="both"/>
        <w:rPr>
          <w:rFonts w:asciiTheme="minorHAnsi" w:hAnsiTheme="minorHAnsi" w:cstheme="minorHAnsi"/>
          <w:b/>
        </w:rPr>
      </w:pPr>
    </w:p>
    <w:p w:rsidR="008C1D7A" w:rsidRDefault="008C1D7A" w:rsidP="008C1D7A">
      <w:pPr>
        <w:pStyle w:val="clan"/>
        <w:spacing w:before="0" w:beforeAutospacing="0" w:after="0" w:afterAutospacing="0"/>
        <w:jc w:val="both"/>
        <w:rPr>
          <w:rFonts w:asciiTheme="minorHAnsi" w:hAnsiTheme="minorHAnsi" w:cstheme="minorHAnsi"/>
          <w:b/>
        </w:rPr>
      </w:pPr>
    </w:p>
    <w:p w:rsidR="008C1D7A" w:rsidRDefault="008C1D7A" w:rsidP="008C1D7A">
      <w:pPr>
        <w:pStyle w:val="clan"/>
        <w:spacing w:before="0" w:beforeAutospacing="0" w:after="0" w:afterAutospacing="0"/>
        <w:jc w:val="both"/>
        <w:rPr>
          <w:rFonts w:asciiTheme="minorHAnsi" w:hAnsiTheme="minorHAnsi" w:cstheme="minorHAnsi"/>
          <w:b/>
        </w:rPr>
      </w:pPr>
    </w:p>
    <w:p w:rsidR="008C1D7A" w:rsidRDefault="008C1D7A" w:rsidP="000032D5">
      <w:pPr>
        <w:pStyle w:val="BodyTextIndent"/>
        <w:jc w:val="both"/>
        <w:rPr>
          <w:b/>
          <w:bCs/>
          <w:lang w:val="sr-Cyrl-CS"/>
        </w:rPr>
      </w:pPr>
    </w:p>
    <w:p w:rsidR="008C1D7A" w:rsidRDefault="008C1D7A" w:rsidP="008C1D7A">
      <w:pPr>
        <w:ind w:firstLine="720"/>
        <w:rPr>
          <w:rFonts w:cs="Arial"/>
        </w:rPr>
      </w:pPr>
      <w:r>
        <w:rPr>
          <w:rFonts w:cs="Arial"/>
        </w:rPr>
        <w:t>На основу члана 36. Закона о локалној самоуправи („Службени гласник РС“, број 129/07 и 83/14-др.закон), члана 32, 49. и 50. Статута града Врања („Службени гласник града Врања“, број 18/15-пречишћен текст и 1/16), Скупштина града Врања, на седници одржаној_____2016.године, донела је</w:t>
      </w:r>
    </w:p>
    <w:p w:rsidR="008C1D7A" w:rsidRDefault="008C1D7A" w:rsidP="008C1D7A">
      <w:pPr>
        <w:rPr>
          <w:rFonts w:cs="Arial"/>
        </w:rPr>
      </w:pPr>
    </w:p>
    <w:p w:rsidR="008C1D7A" w:rsidRDefault="008C1D7A" w:rsidP="008C1D7A">
      <w:pPr>
        <w:rPr>
          <w:rFonts w:cs="Arial"/>
        </w:rPr>
      </w:pPr>
    </w:p>
    <w:p w:rsidR="008C1D7A" w:rsidRPr="0083405E" w:rsidRDefault="008C1D7A" w:rsidP="008C1D7A">
      <w:pPr>
        <w:jc w:val="center"/>
        <w:rPr>
          <w:rFonts w:cs="Arial"/>
          <w:b/>
        </w:rPr>
      </w:pPr>
      <w:r w:rsidRPr="0083405E">
        <w:rPr>
          <w:rFonts w:cs="Arial"/>
          <w:b/>
        </w:rPr>
        <w:t>О  Д  Л  У  К  А</w:t>
      </w:r>
    </w:p>
    <w:p w:rsidR="008C1D7A" w:rsidRPr="0083405E" w:rsidRDefault="008C1D7A" w:rsidP="008C1D7A">
      <w:pPr>
        <w:jc w:val="center"/>
        <w:rPr>
          <w:rFonts w:cs="Arial"/>
          <w:b/>
        </w:rPr>
      </w:pPr>
      <w:r w:rsidRPr="0083405E">
        <w:rPr>
          <w:rFonts w:cs="Arial"/>
          <w:b/>
        </w:rPr>
        <w:t>О ПРЕСТАНКУ ВАЖНОСТИ ОДЛУКЕ О ОДРЕЂИВАЊУ</w:t>
      </w:r>
    </w:p>
    <w:p w:rsidR="008C1D7A" w:rsidRPr="0083405E" w:rsidRDefault="008C1D7A" w:rsidP="008C1D7A">
      <w:pPr>
        <w:jc w:val="center"/>
        <w:rPr>
          <w:rFonts w:cs="Arial"/>
          <w:b/>
        </w:rPr>
      </w:pPr>
      <w:r w:rsidRPr="0083405E">
        <w:rPr>
          <w:rFonts w:cs="Arial"/>
          <w:b/>
        </w:rPr>
        <w:t>НАКНАДЕ ЗА РАД ЧЛАНОВА СТАЛНИХ РАДНИХ ТЕЛА СКУПШТИНЕ ГРАДА ВРАЊА</w:t>
      </w:r>
    </w:p>
    <w:p w:rsidR="008C1D7A" w:rsidRDefault="008C1D7A" w:rsidP="008C1D7A">
      <w:pPr>
        <w:rPr>
          <w:rFonts w:cs="Arial"/>
        </w:rPr>
      </w:pPr>
    </w:p>
    <w:p w:rsidR="008C1D7A" w:rsidRDefault="008C1D7A" w:rsidP="008C1D7A">
      <w:pPr>
        <w:jc w:val="center"/>
        <w:rPr>
          <w:rFonts w:cs="Arial"/>
          <w:b/>
        </w:rPr>
      </w:pPr>
      <w:r w:rsidRPr="0083405E">
        <w:rPr>
          <w:rFonts w:cs="Arial"/>
          <w:b/>
        </w:rPr>
        <w:t>Члан 1</w:t>
      </w:r>
    </w:p>
    <w:p w:rsidR="008C1D7A" w:rsidRDefault="008C1D7A" w:rsidP="008C1D7A">
      <w:pPr>
        <w:jc w:val="both"/>
        <w:rPr>
          <w:rFonts w:cs="Arial"/>
        </w:rPr>
      </w:pPr>
      <w:r>
        <w:rPr>
          <w:rFonts w:cs="Arial"/>
        </w:rPr>
        <w:tab/>
        <w:t>Престаје да важи Одлука о одређивању накнаде за рад чланова сталних радних тела Скупштине града Врања, број:40-490/2016-13 од 25.11.2015.године („Службени гласник града Врања“, број 21/15).</w:t>
      </w:r>
    </w:p>
    <w:p w:rsidR="008C1D7A" w:rsidRDefault="008C1D7A" w:rsidP="008C1D7A">
      <w:pPr>
        <w:jc w:val="both"/>
        <w:rPr>
          <w:rFonts w:cs="Arial"/>
        </w:rPr>
      </w:pPr>
    </w:p>
    <w:p w:rsidR="008C1D7A" w:rsidRDefault="008C1D7A" w:rsidP="008C1D7A">
      <w:pPr>
        <w:jc w:val="center"/>
        <w:rPr>
          <w:rFonts w:cs="Arial"/>
          <w:b/>
        </w:rPr>
      </w:pPr>
      <w:r>
        <w:rPr>
          <w:rFonts w:cs="Arial"/>
          <w:b/>
        </w:rPr>
        <w:t>Члан 2.</w:t>
      </w:r>
    </w:p>
    <w:p w:rsidR="008C1D7A" w:rsidRDefault="008C1D7A" w:rsidP="008C1D7A">
      <w:pPr>
        <w:jc w:val="both"/>
        <w:rPr>
          <w:rFonts w:cs="Arial"/>
        </w:rPr>
      </w:pPr>
      <w:r>
        <w:rPr>
          <w:rFonts w:cs="Arial"/>
        </w:rPr>
        <w:tab/>
        <w:t>Даном ступања на снагу ове Одлуке члановима сталних радних тела Скупштине града Врања ( у даљем тексту: Скупштина Града) не припада накнада за рад у тим радним телима.</w:t>
      </w:r>
    </w:p>
    <w:p w:rsidR="008C1D7A" w:rsidRDefault="008C1D7A" w:rsidP="008C1D7A">
      <w:pPr>
        <w:jc w:val="both"/>
        <w:rPr>
          <w:rFonts w:cs="Arial"/>
        </w:rPr>
      </w:pPr>
      <w:r>
        <w:rPr>
          <w:rFonts w:cs="Arial"/>
        </w:rPr>
        <w:tab/>
        <w:t>Изузетно од става 1. овог члана, уколико законом или другим прописима чланови сталних радних тела Скупштине Града  остварују право на накнаду за рад у појединим радним телима, накнада за рад утврђује се актом о именовању, односно избору чланова у тим радним телима.</w:t>
      </w:r>
    </w:p>
    <w:p w:rsidR="008C1D7A" w:rsidRDefault="008C1D7A" w:rsidP="008C1D7A">
      <w:pPr>
        <w:jc w:val="both"/>
        <w:rPr>
          <w:rFonts w:cs="Arial"/>
        </w:rPr>
      </w:pPr>
    </w:p>
    <w:p w:rsidR="008C1D7A" w:rsidRDefault="008C1D7A" w:rsidP="008C1D7A">
      <w:pPr>
        <w:jc w:val="both"/>
        <w:rPr>
          <w:rFonts w:cs="Arial"/>
        </w:rPr>
      </w:pPr>
    </w:p>
    <w:p w:rsidR="008C1D7A" w:rsidRDefault="008C1D7A" w:rsidP="008C1D7A">
      <w:pPr>
        <w:jc w:val="center"/>
        <w:rPr>
          <w:rFonts w:cs="Arial"/>
          <w:b/>
        </w:rPr>
      </w:pPr>
      <w:r>
        <w:rPr>
          <w:rFonts w:cs="Arial"/>
          <w:b/>
        </w:rPr>
        <w:t>Члан 3</w:t>
      </w:r>
    </w:p>
    <w:p w:rsidR="008C1D7A" w:rsidRDefault="008C1D7A" w:rsidP="008C1D7A">
      <w:pPr>
        <w:jc w:val="both"/>
        <w:rPr>
          <w:rFonts w:cs="Arial"/>
        </w:rPr>
      </w:pPr>
      <w:r>
        <w:rPr>
          <w:rFonts w:cs="Arial"/>
        </w:rPr>
        <w:tab/>
        <w:t>Под сталним радним телима Скупштине Града, у смислу ове Одлуке, сматрају се:</w:t>
      </w:r>
    </w:p>
    <w:p w:rsidR="008C1D7A" w:rsidRDefault="008C1D7A" w:rsidP="008C1D7A">
      <w:pPr>
        <w:pStyle w:val="ListParagraph"/>
        <w:numPr>
          <w:ilvl w:val="0"/>
          <w:numId w:val="2"/>
        </w:numPr>
        <w:spacing w:after="0" w:line="240" w:lineRule="auto"/>
        <w:jc w:val="both"/>
        <w:rPr>
          <w:rFonts w:eastAsia="Times New Roman" w:cs="Arial"/>
        </w:rPr>
      </w:pPr>
      <w:r>
        <w:rPr>
          <w:rFonts w:eastAsia="Times New Roman" w:cs="Arial"/>
        </w:rPr>
        <w:t>стална радна тела Скупштине Града, утврђена Статутом Скупштине Града;</w:t>
      </w:r>
    </w:p>
    <w:p w:rsidR="008C1D7A" w:rsidRDefault="008C1D7A" w:rsidP="008C1D7A">
      <w:pPr>
        <w:pStyle w:val="ListParagraph"/>
        <w:numPr>
          <w:ilvl w:val="0"/>
          <w:numId w:val="2"/>
        </w:numPr>
        <w:spacing w:after="0" w:line="240" w:lineRule="auto"/>
        <w:jc w:val="both"/>
        <w:rPr>
          <w:rFonts w:eastAsia="Times New Roman" w:cs="Arial"/>
        </w:rPr>
      </w:pPr>
      <w:r>
        <w:rPr>
          <w:rFonts w:eastAsia="Times New Roman" w:cs="Arial"/>
        </w:rPr>
        <w:t>посебна стална радна тела Скупштине Града, утврђена Статутом Града;</w:t>
      </w:r>
    </w:p>
    <w:p w:rsidR="008C1D7A" w:rsidRDefault="008C1D7A" w:rsidP="008C1D7A">
      <w:pPr>
        <w:pStyle w:val="ListParagraph"/>
        <w:numPr>
          <w:ilvl w:val="0"/>
          <w:numId w:val="2"/>
        </w:numPr>
        <w:spacing w:after="0" w:line="240" w:lineRule="auto"/>
        <w:jc w:val="both"/>
        <w:rPr>
          <w:rFonts w:eastAsia="Times New Roman" w:cs="Arial"/>
        </w:rPr>
      </w:pPr>
      <w:r>
        <w:rPr>
          <w:rFonts w:eastAsia="Times New Roman" w:cs="Arial"/>
        </w:rPr>
        <w:t>друга посебна, односно стручна радна тела Скупштине Града, која се образују у складу са законом и другим прописима којима се уређује надлежност тих радних тела.</w:t>
      </w:r>
    </w:p>
    <w:p w:rsidR="008C1D7A" w:rsidRDefault="008C1D7A" w:rsidP="008C1D7A">
      <w:pPr>
        <w:jc w:val="both"/>
        <w:rPr>
          <w:rFonts w:cs="Arial"/>
        </w:rPr>
      </w:pPr>
    </w:p>
    <w:p w:rsidR="008C1D7A" w:rsidRDefault="008C1D7A" w:rsidP="008C1D7A">
      <w:pPr>
        <w:jc w:val="center"/>
        <w:rPr>
          <w:rFonts w:cs="Arial"/>
          <w:b/>
        </w:rPr>
      </w:pPr>
      <w:r>
        <w:rPr>
          <w:rFonts w:cs="Arial"/>
          <w:b/>
        </w:rPr>
        <w:t>Члан 4</w:t>
      </w:r>
    </w:p>
    <w:p w:rsidR="008C1D7A" w:rsidRDefault="008C1D7A" w:rsidP="008C1D7A">
      <w:pPr>
        <w:jc w:val="both"/>
        <w:rPr>
          <w:rFonts w:cs="Arial"/>
        </w:rPr>
      </w:pPr>
      <w:r>
        <w:rPr>
          <w:rFonts w:cs="Arial"/>
        </w:rPr>
        <w:tab/>
        <w:t>Одредбе ове Одлуке односе се и на чланове радних тела које образује Градско веће, градоначелник и начелник Градске управе.</w:t>
      </w:r>
    </w:p>
    <w:p w:rsidR="008C1D7A" w:rsidRDefault="008C1D7A" w:rsidP="008C1D7A">
      <w:pPr>
        <w:jc w:val="both"/>
        <w:rPr>
          <w:rFonts w:cs="Arial"/>
        </w:rPr>
      </w:pPr>
    </w:p>
    <w:p w:rsidR="008C1D7A" w:rsidRDefault="008C1D7A" w:rsidP="008C1D7A">
      <w:pPr>
        <w:jc w:val="center"/>
        <w:rPr>
          <w:rFonts w:cs="Arial"/>
          <w:b/>
        </w:rPr>
      </w:pPr>
      <w:r>
        <w:rPr>
          <w:rFonts w:cs="Arial"/>
          <w:b/>
        </w:rPr>
        <w:t>Члан 5</w:t>
      </w:r>
    </w:p>
    <w:p w:rsidR="008C1D7A" w:rsidRDefault="008C1D7A" w:rsidP="008C1D7A">
      <w:pPr>
        <w:rPr>
          <w:rFonts w:cs="Arial"/>
        </w:rPr>
      </w:pPr>
      <w:r>
        <w:rPr>
          <w:rFonts w:cs="Arial"/>
        </w:rPr>
        <w:tab/>
        <w:t>Одлука ступа на снагу наредног дана од дана објављивања у „Службеном гласнику града Врања“.</w:t>
      </w:r>
    </w:p>
    <w:p w:rsidR="008C1D7A" w:rsidRDefault="008C1D7A" w:rsidP="008C1D7A">
      <w:pPr>
        <w:rPr>
          <w:rFonts w:cs="Arial"/>
        </w:rPr>
      </w:pPr>
    </w:p>
    <w:p w:rsidR="008C1D7A" w:rsidRDefault="008C1D7A" w:rsidP="008C1D7A">
      <w:pPr>
        <w:jc w:val="center"/>
        <w:rPr>
          <w:rFonts w:cs="Arial"/>
          <w:b/>
        </w:rPr>
      </w:pPr>
      <w:r>
        <w:rPr>
          <w:rFonts w:cs="Arial"/>
          <w:b/>
        </w:rPr>
        <w:t>СКУПШТИНА ГРАДА ВРАЊА</w:t>
      </w:r>
    </w:p>
    <w:p w:rsidR="008C1D7A" w:rsidRDefault="008C1D7A" w:rsidP="008C1D7A">
      <w:pPr>
        <w:jc w:val="center"/>
        <w:rPr>
          <w:rFonts w:cs="Arial"/>
          <w:b/>
        </w:rPr>
      </w:pPr>
      <w:r>
        <w:rPr>
          <w:rFonts w:cs="Arial"/>
          <w:b/>
        </w:rPr>
        <w:t>_____2016.године, број:________</w:t>
      </w:r>
    </w:p>
    <w:p w:rsidR="008C1D7A" w:rsidRDefault="008C1D7A" w:rsidP="008C1D7A">
      <w:pPr>
        <w:jc w:val="center"/>
        <w:rPr>
          <w:rFonts w:cs="Arial"/>
          <w:b/>
        </w:rPr>
      </w:pPr>
    </w:p>
    <w:p w:rsidR="008C1D7A" w:rsidRDefault="008C1D7A" w:rsidP="008C1D7A">
      <w:pPr>
        <w:jc w:val="both"/>
        <w:rPr>
          <w:rFonts w:cs="Arial"/>
          <w:b/>
        </w:rPr>
      </w:pPr>
      <w:r>
        <w:rPr>
          <w:rFonts w:cs="Arial"/>
          <w:b/>
        </w:rPr>
        <w:t xml:space="preserve">                                                                                                 ПРЕДСЕДНИК СКУПШТИНЕ</w:t>
      </w:r>
    </w:p>
    <w:p w:rsidR="008C1D7A" w:rsidRPr="006B60C6" w:rsidRDefault="008C1D7A" w:rsidP="008C1D7A">
      <w:pPr>
        <w:jc w:val="both"/>
        <w:rPr>
          <w:rFonts w:cs="Arial"/>
          <w:b/>
        </w:rPr>
      </w:pPr>
      <w:bookmarkStart w:id="0" w:name="_GoBack"/>
      <w:bookmarkEnd w:id="0"/>
      <w:r>
        <w:rPr>
          <w:rFonts w:cs="Arial"/>
          <w:b/>
        </w:rPr>
        <w:t xml:space="preserve">                                                                                                    Дејан Тричковић, спец.двм</w:t>
      </w:r>
    </w:p>
    <w:p w:rsidR="008C1D7A" w:rsidRDefault="008C1D7A" w:rsidP="000032D5">
      <w:pPr>
        <w:pStyle w:val="BodyTextIndent"/>
        <w:jc w:val="both"/>
        <w:rPr>
          <w:b/>
          <w:bCs/>
          <w:lang w:val="sr-Cyrl-CS"/>
        </w:rPr>
      </w:pPr>
    </w:p>
    <w:p w:rsidR="001578A8" w:rsidRDefault="001578A8" w:rsidP="001578A8">
      <w:pPr>
        <w:ind w:firstLine="720"/>
        <w:jc w:val="both"/>
        <w:rPr>
          <w:b/>
          <w:lang w:val="sr-Cyrl-CS"/>
        </w:rPr>
      </w:pPr>
      <w:r>
        <w:rPr>
          <w:lang w:val="sr-Cyrl-CS"/>
        </w:rPr>
        <w:lastRenderedPageBreak/>
        <w:t xml:space="preserve">На основу члана 68. и члана 100. Закона о заштити животне средине («Службени гласник Републике Србије», број 135/2004, 36/2009, 72/2009-др.закон и 43/2011-одлука УС), члана 20. става 1. тачке 11. и члана 66. став 1. Закона о локалној самоуправи („Службени гласник Републике Србије», број 129/2007 и 83/2014-др.закон) и члана 14. става 1. тачке 11. Статута града Врања („Службени гласник града Врања, број: 18/2015-пречишћени текст), Градско веће града на седници одржаној дана </w:t>
      </w:r>
      <w:r w:rsidR="003854B1">
        <w:t>14.11.2016</w:t>
      </w:r>
      <w:r>
        <w:rPr>
          <w:lang w:val="sr-Cyrl-CS"/>
        </w:rPr>
        <w:t xml:space="preserve">. године, утврђује </w:t>
      </w:r>
      <w:r>
        <w:rPr>
          <w:b/>
          <w:lang w:val="sr-Cyrl-CS"/>
        </w:rPr>
        <w:tab/>
      </w:r>
      <w:r>
        <w:rPr>
          <w:b/>
          <w:lang w:val="sr-Cyrl-CS"/>
        </w:rPr>
        <w:tab/>
      </w:r>
      <w:r>
        <w:rPr>
          <w:b/>
          <w:lang w:val="sr-Cyrl-CS"/>
        </w:rPr>
        <w:tab/>
      </w:r>
      <w:r>
        <w:rPr>
          <w:b/>
          <w:lang w:val="sr-Cyrl-CS"/>
        </w:rPr>
        <w:tab/>
      </w:r>
      <w:r>
        <w:rPr>
          <w:b/>
          <w:lang w:val="sr-Cyrl-CS"/>
        </w:rPr>
        <w:tab/>
      </w:r>
    </w:p>
    <w:p w:rsidR="001578A8" w:rsidRDefault="001578A8" w:rsidP="001578A8">
      <w:pPr>
        <w:tabs>
          <w:tab w:val="left" w:pos="1395"/>
        </w:tabs>
        <w:rPr>
          <w:b/>
          <w:lang w:val="sr-Cyrl-CS"/>
        </w:rPr>
      </w:pPr>
      <w:r>
        <w:rPr>
          <w:b/>
          <w:lang w:val="sr-Cyrl-CS"/>
        </w:rPr>
        <w:tab/>
      </w:r>
    </w:p>
    <w:p w:rsidR="001578A8" w:rsidRDefault="005F2712" w:rsidP="001578A8">
      <w:pPr>
        <w:jc w:val="center"/>
        <w:rPr>
          <w:b/>
          <w:lang w:val="sr-Cyrl-CS"/>
        </w:rPr>
      </w:pPr>
      <w:r>
        <w:rPr>
          <w:b/>
          <w:lang w:val="sr-Cyrl-CS"/>
        </w:rPr>
        <w:t>ПРОГРАМ</w:t>
      </w:r>
      <w:r w:rsidR="001578A8">
        <w:rPr>
          <w:b/>
          <w:lang w:val="sr-Cyrl-CS"/>
        </w:rPr>
        <w:t xml:space="preserve"> </w:t>
      </w:r>
    </w:p>
    <w:p w:rsidR="001578A8" w:rsidRPr="00B82B4B" w:rsidRDefault="005F2712" w:rsidP="001578A8">
      <w:pPr>
        <w:pStyle w:val="P9"/>
        <w:rPr>
          <w:rStyle w:val="T3"/>
          <w:szCs w:val="24"/>
          <w:lang w:val="sr-Cyrl-CS"/>
        </w:rPr>
      </w:pPr>
      <w:r>
        <w:rPr>
          <w:rStyle w:val="T3"/>
          <w:szCs w:val="24"/>
          <w:lang w:val="sr-Cyrl-CS"/>
        </w:rPr>
        <w:t>О ИЗМЕНИ</w:t>
      </w:r>
      <w:r w:rsidR="001578A8">
        <w:rPr>
          <w:rStyle w:val="T3"/>
          <w:szCs w:val="24"/>
          <w:lang w:val="sr-Cyrl-CS"/>
        </w:rPr>
        <w:t xml:space="preserve"> </w:t>
      </w:r>
      <w:r w:rsidR="001578A8" w:rsidRPr="00B82B4B">
        <w:rPr>
          <w:rStyle w:val="T3"/>
          <w:szCs w:val="24"/>
          <w:lang w:val="sr-Cyrl-CS"/>
        </w:rPr>
        <w:t>ПРОГРАМА КОРИШЋЕЊА СРЕДСТАВА БУЏЕТСКОГ ФОНДА ЗА ЗАШТИТУ ЖИВОТНЕ СРЕДИНЕ ЗА 201</w:t>
      </w:r>
      <w:r w:rsidR="001578A8">
        <w:rPr>
          <w:rStyle w:val="T3"/>
          <w:szCs w:val="24"/>
          <w:lang w:val="sr-Cyrl-CS"/>
        </w:rPr>
        <w:t>6</w:t>
      </w:r>
      <w:r w:rsidR="001578A8" w:rsidRPr="00B82B4B">
        <w:rPr>
          <w:rStyle w:val="T3"/>
          <w:szCs w:val="24"/>
          <w:lang w:val="sr-Cyrl-CS"/>
        </w:rPr>
        <w:t>. ГОДИНУ СА ФИНАНСИЈСКИМ ПЛАНОМ</w:t>
      </w:r>
    </w:p>
    <w:p w:rsidR="008C1D7A" w:rsidRDefault="008C1D7A" w:rsidP="000032D5">
      <w:pPr>
        <w:pStyle w:val="BodyTextIndent"/>
        <w:jc w:val="both"/>
        <w:rPr>
          <w:b/>
          <w:bCs/>
          <w:lang w:val="sr-Cyrl-CS"/>
        </w:rPr>
      </w:pPr>
    </w:p>
    <w:p w:rsidR="001578A8" w:rsidRDefault="001578A8" w:rsidP="001578A8">
      <w:pPr>
        <w:pStyle w:val="P9"/>
        <w:rPr>
          <w:rStyle w:val="T3"/>
          <w:szCs w:val="24"/>
          <w:lang w:val="sr-Cyrl-CS"/>
        </w:rPr>
      </w:pPr>
      <w:r w:rsidRPr="00B82B4B">
        <w:rPr>
          <w:rStyle w:val="T3"/>
          <w:szCs w:val="24"/>
          <w:lang w:val="sr-Cyrl-CS"/>
        </w:rPr>
        <w:t>Члан 1.</w:t>
      </w:r>
    </w:p>
    <w:p w:rsidR="001578A8" w:rsidRPr="00DE03C6" w:rsidRDefault="001578A8" w:rsidP="001578A8">
      <w:pPr>
        <w:pStyle w:val="P9"/>
        <w:jc w:val="left"/>
        <w:rPr>
          <w:rStyle w:val="T3"/>
          <w:b w:val="0"/>
          <w:szCs w:val="24"/>
          <w:lang w:val="sr-Cyrl-CS"/>
        </w:rPr>
      </w:pPr>
      <w:r>
        <w:rPr>
          <w:rStyle w:val="T3"/>
          <w:szCs w:val="24"/>
          <w:lang w:val="sr-Cyrl-CS"/>
        </w:rPr>
        <w:tab/>
      </w:r>
      <w:r w:rsidRPr="00DE03C6">
        <w:rPr>
          <w:rStyle w:val="T3"/>
          <w:szCs w:val="24"/>
          <w:lang w:val="sr-Cyrl-CS"/>
        </w:rPr>
        <w:t xml:space="preserve">У члану 1 . Програма  коришћења средстава буџетског фонда за заштиту животне средине за 2016. </w:t>
      </w:r>
      <w:r>
        <w:rPr>
          <w:rStyle w:val="T3"/>
          <w:szCs w:val="24"/>
          <w:lang w:val="sr-Cyrl-CS"/>
        </w:rPr>
        <w:t>г</w:t>
      </w:r>
      <w:r w:rsidRPr="00DE03C6">
        <w:rPr>
          <w:rStyle w:val="T3"/>
          <w:szCs w:val="24"/>
          <w:lang w:val="sr-Cyrl-CS"/>
        </w:rPr>
        <w:t>одину ( Службени гласник града Врања  бр. 1/16) став 2</w:t>
      </w:r>
      <w:r>
        <w:rPr>
          <w:rStyle w:val="T3"/>
          <w:szCs w:val="24"/>
          <w:lang w:val="sr-Cyrl-CS"/>
        </w:rPr>
        <w:t>.</w:t>
      </w:r>
      <w:r w:rsidRPr="00DE03C6">
        <w:rPr>
          <w:rStyle w:val="T3"/>
          <w:szCs w:val="24"/>
          <w:lang w:val="sr-Cyrl-CS"/>
        </w:rPr>
        <w:t xml:space="preserve"> мења се и гласи:</w:t>
      </w:r>
    </w:p>
    <w:p w:rsidR="001578A8" w:rsidRDefault="001578A8" w:rsidP="001578A8">
      <w:pPr>
        <w:ind w:firstLine="720"/>
        <w:jc w:val="both"/>
        <w:rPr>
          <w:lang w:val="sr-Cyrl-CS"/>
        </w:rPr>
      </w:pPr>
      <w:r>
        <w:rPr>
          <w:rStyle w:val="T3"/>
          <w:lang w:val="sr-Cyrl-CS"/>
        </w:rPr>
        <w:t>„</w:t>
      </w:r>
      <w:r>
        <w:rPr>
          <w:lang w:val="sr-Cyrl-CS"/>
        </w:rPr>
        <w:t xml:space="preserve">За реализацију Програма планирају се средства из буџетског фонда града у укупном износу од </w:t>
      </w:r>
      <w:r>
        <w:t>28.500.000,00</w:t>
      </w:r>
      <w:r>
        <w:rPr>
          <w:lang w:val="sr-Cyrl-CS"/>
        </w:rPr>
        <w:t xml:space="preserve"> динара, и то</w:t>
      </w:r>
      <w:r>
        <w:t xml:space="preserve"> </w:t>
      </w:r>
      <w:r>
        <w:rPr>
          <w:lang w:val="sr-Cyrl-CS"/>
        </w:rPr>
        <w:t>од прихода од посебне накнаде за заштиту и унапређења животне средине:</w:t>
      </w:r>
    </w:p>
    <w:p w:rsidR="001578A8" w:rsidRDefault="001578A8" w:rsidP="001578A8">
      <w:pPr>
        <w:pStyle w:val="P14"/>
        <w:rPr>
          <w:rStyle w:val="T3"/>
          <w:szCs w:val="24"/>
          <w:lang w:val="sr-Cyrl-CS"/>
        </w:rPr>
      </w:pPr>
      <w:r w:rsidRPr="00B82B4B">
        <w:rPr>
          <w:rStyle w:val="T3"/>
          <w:szCs w:val="24"/>
          <w:lang w:val="sr-Cyrl-CS"/>
        </w:rPr>
        <w:t xml:space="preserve">                  </w:t>
      </w:r>
    </w:p>
    <w:p w:rsidR="001578A8" w:rsidRDefault="001578A8" w:rsidP="001578A8">
      <w:pPr>
        <w:pStyle w:val="P14"/>
        <w:rPr>
          <w:rStyle w:val="T3"/>
          <w:szCs w:val="24"/>
        </w:rPr>
      </w:pPr>
      <w:r>
        <w:rPr>
          <w:rStyle w:val="T3"/>
          <w:szCs w:val="24"/>
          <w:lang w:val="sr-Cyrl-CS"/>
        </w:rPr>
        <w:t xml:space="preserve">              </w:t>
      </w:r>
      <w:r w:rsidRPr="00B82B4B">
        <w:rPr>
          <w:rStyle w:val="T3"/>
          <w:szCs w:val="24"/>
          <w:lang w:val="sr-Cyrl-CS"/>
        </w:rPr>
        <w:t xml:space="preserve">  </w:t>
      </w:r>
      <w:r>
        <w:rPr>
          <w:rStyle w:val="T3"/>
          <w:szCs w:val="24"/>
        </w:rPr>
        <w:t xml:space="preserve">Програм </w:t>
      </w:r>
      <w:r>
        <w:rPr>
          <w:rStyle w:val="T4"/>
        </w:rPr>
        <w:t xml:space="preserve">          </w:t>
      </w:r>
      <w:r>
        <w:rPr>
          <w:rStyle w:val="T4"/>
          <w:lang w:val="sr-Cyrl-CS"/>
        </w:rPr>
        <w:t xml:space="preserve">                                      </w:t>
      </w:r>
      <w:r>
        <w:rPr>
          <w:rStyle w:val="T4"/>
          <w:lang w:val="sr-Cyrl-CS"/>
        </w:rPr>
        <w:tab/>
        <w:t xml:space="preserve">   </w:t>
      </w:r>
      <w:r>
        <w:rPr>
          <w:rStyle w:val="T3"/>
          <w:szCs w:val="24"/>
        </w:rPr>
        <w:t>Финансијски план</w:t>
      </w:r>
    </w:p>
    <w:p w:rsidR="001578A8" w:rsidRDefault="001578A8" w:rsidP="001578A8">
      <w:pPr>
        <w:pStyle w:val="P15"/>
        <w:rPr>
          <w:szCs w:val="24"/>
        </w:rPr>
      </w:pPr>
    </w:p>
    <w:tbl>
      <w:tblPr>
        <w:tblW w:w="97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0"/>
        <w:gridCol w:w="6480"/>
        <w:gridCol w:w="2400"/>
      </w:tblGrid>
      <w:tr w:rsidR="001578A8" w:rsidTr="00B373BC">
        <w:tc>
          <w:tcPr>
            <w:tcW w:w="840" w:type="dxa"/>
            <w:shd w:val="clear" w:color="auto" w:fill="auto"/>
          </w:tcPr>
          <w:p w:rsidR="001578A8" w:rsidRDefault="001578A8" w:rsidP="00B373BC">
            <w:pPr>
              <w:pStyle w:val="P9"/>
              <w:snapToGrid w:val="0"/>
            </w:pPr>
          </w:p>
          <w:p w:rsidR="001578A8" w:rsidRDefault="001578A8" w:rsidP="00B373BC">
            <w:pPr>
              <w:pStyle w:val="P9"/>
              <w:rPr>
                <w:rStyle w:val="T2"/>
                <w:szCs w:val="24"/>
              </w:rPr>
            </w:pPr>
            <w:r>
              <w:rPr>
                <w:rStyle w:val="T2"/>
                <w:szCs w:val="24"/>
              </w:rPr>
              <w:t>1.</w:t>
            </w:r>
          </w:p>
        </w:tc>
        <w:tc>
          <w:tcPr>
            <w:tcW w:w="6480" w:type="dxa"/>
            <w:shd w:val="clear" w:color="auto" w:fill="auto"/>
          </w:tcPr>
          <w:p w:rsidR="001578A8" w:rsidRDefault="001578A8" w:rsidP="00B373BC">
            <w:pPr>
              <w:pStyle w:val="P1"/>
              <w:snapToGrid w:val="0"/>
              <w:jc w:val="left"/>
              <w:rPr>
                <w:rFonts w:ascii="Times New Roman" w:hAnsi="Times New Roman" w:cs="Times New Roman"/>
                <w:szCs w:val="24"/>
                <w:lang w:val="sr-Cyrl-CS"/>
              </w:rPr>
            </w:pPr>
          </w:p>
          <w:p w:rsidR="001578A8" w:rsidRDefault="001578A8" w:rsidP="00B373BC">
            <w:pPr>
              <w:pStyle w:val="P1"/>
              <w:jc w:val="left"/>
              <w:rPr>
                <w:rFonts w:ascii="Times New Roman" w:hAnsi="Times New Roman" w:cs="Times New Roman"/>
                <w:szCs w:val="24"/>
                <w:lang w:val="sr-Cyrl-CS"/>
              </w:rPr>
            </w:pPr>
            <w:r>
              <w:rPr>
                <w:rFonts w:ascii="Times New Roman" w:hAnsi="Times New Roman" w:cs="Times New Roman"/>
                <w:szCs w:val="24"/>
                <w:lang w:val="sr-Cyrl-CS"/>
              </w:rPr>
              <w:t>Контрола квалитета ваздуха</w:t>
            </w:r>
          </w:p>
          <w:p w:rsidR="001578A8" w:rsidRDefault="001578A8" w:rsidP="00B373BC">
            <w:pPr>
              <w:pStyle w:val="P1"/>
              <w:rPr>
                <w:szCs w:val="24"/>
                <w:lang w:val="sr-Cyrl-CS"/>
              </w:rPr>
            </w:pPr>
          </w:p>
        </w:tc>
        <w:tc>
          <w:tcPr>
            <w:tcW w:w="2400" w:type="dxa"/>
            <w:shd w:val="clear" w:color="auto" w:fill="auto"/>
          </w:tcPr>
          <w:p w:rsidR="001578A8" w:rsidRDefault="001578A8" w:rsidP="00B373BC">
            <w:pPr>
              <w:pStyle w:val="P10"/>
              <w:snapToGrid w:val="0"/>
              <w:rPr>
                <w:rStyle w:val="T5"/>
                <w:szCs w:val="24"/>
              </w:rPr>
            </w:pPr>
            <w:r>
              <w:rPr>
                <w:rFonts w:ascii="Times New Roman" w:hAnsi="Times New Roman"/>
                <w:szCs w:val="24"/>
                <w:lang w:val="sr-Cyrl-CS"/>
              </w:rPr>
              <w:t xml:space="preserve"> </w:t>
            </w:r>
            <w:r>
              <w:rPr>
                <w:rStyle w:val="T5"/>
                <w:szCs w:val="24"/>
              </w:rPr>
              <w:t xml:space="preserve"> </w:t>
            </w:r>
          </w:p>
          <w:p w:rsidR="001578A8" w:rsidRDefault="001578A8" w:rsidP="00B373BC">
            <w:pPr>
              <w:pStyle w:val="P10"/>
              <w:rPr>
                <w:rStyle w:val="T2"/>
                <w:szCs w:val="24"/>
              </w:rPr>
            </w:pPr>
            <w:r>
              <w:rPr>
                <w:rStyle w:val="T1"/>
                <w:szCs w:val="24"/>
              </w:rPr>
              <w:t>5</w:t>
            </w:r>
            <w:r>
              <w:rPr>
                <w:rStyle w:val="T2"/>
                <w:szCs w:val="24"/>
              </w:rPr>
              <w:t>00.000,00</w:t>
            </w:r>
          </w:p>
        </w:tc>
      </w:tr>
      <w:tr w:rsidR="001578A8" w:rsidTr="00B373BC">
        <w:tc>
          <w:tcPr>
            <w:tcW w:w="84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2.</w:t>
            </w:r>
          </w:p>
        </w:tc>
        <w:tc>
          <w:tcPr>
            <w:tcW w:w="648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t>Праћење буке у Врању</w:t>
            </w:r>
          </w:p>
          <w:p w:rsidR="001578A8" w:rsidRDefault="001578A8" w:rsidP="00B373BC">
            <w:pPr>
              <w:pStyle w:val="P5"/>
              <w:rPr>
                <w:szCs w:val="24"/>
              </w:rPr>
            </w:pPr>
          </w:p>
        </w:tc>
        <w:tc>
          <w:tcPr>
            <w:tcW w:w="2400" w:type="dxa"/>
            <w:shd w:val="clear" w:color="auto" w:fill="auto"/>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 xml:space="preserve">  500.000,00</w:t>
            </w:r>
          </w:p>
          <w:p w:rsidR="001578A8" w:rsidRDefault="001578A8" w:rsidP="00B373BC">
            <w:pPr>
              <w:pStyle w:val="P10"/>
              <w:rPr>
                <w:rStyle w:val="T2"/>
                <w:szCs w:val="24"/>
              </w:rPr>
            </w:pPr>
            <w:r>
              <w:rPr>
                <w:rStyle w:val="T2"/>
                <w:szCs w:val="24"/>
              </w:rPr>
              <w:t xml:space="preserve">   </w:t>
            </w:r>
          </w:p>
        </w:tc>
      </w:tr>
      <w:tr w:rsidR="001578A8" w:rsidTr="00B373BC">
        <w:tc>
          <w:tcPr>
            <w:tcW w:w="84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3.</w:t>
            </w:r>
          </w:p>
        </w:tc>
        <w:tc>
          <w:tcPr>
            <w:tcW w:w="648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t>Koнтрола алергенополена у ваздуху</w:t>
            </w:r>
          </w:p>
        </w:tc>
        <w:tc>
          <w:tcPr>
            <w:tcW w:w="2400" w:type="dxa"/>
            <w:shd w:val="clear" w:color="auto" w:fill="auto"/>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200.000,00</w:t>
            </w:r>
          </w:p>
        </w:tc>
      </w:tr>
      <w:tr w:rsidR="001578A8" w:rsidTr="00B373BC">
        <w:tc>
          <w:tcPr>
            <w:tcW w:w="84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4.</w:t>
            </w:r>
          </w:p>
        </w:tc>
        <w:tc>
          <w:tcPr>
            <w:tcW w:w="6480" w:type="dxa"/>
            <w:shd w:val="clear" w:color="auto" w:fill="auto"/>
          </w:tcPr>
          <w:p w:rsidR="001578A8" w:rsidRDefault="001578A8" w:rsidP="00B373BC">
            <w:pPr>
              <w:pStyle w:val="P5"/>
              <w:snapToGrid w:val="0"/>
              <w:rPr>
                <w:szCs w:val="24"/>
              </w:rPr>
            </w:pPr>
          </w:p>
          <w:p w:rsidR="001578A8" w:rsidRDefault="001578A8" w:rsidP="00B373BC">
            <w:pPr>
              <w:pStyle w:val="Standard"/>
              <w:rPr>
                <w:rStyle w:val="T2"/>
                <w:szCs w:val="24"/>
              </w:rPr>
            </w:pPr>
            <w:r>
              <w:rPr>
                <w:rStyle w:val="T2"/>
                <w:szCs w:val="24"/>
              </w:rPr>
              <w:t>Озелењавање јавних површина</w:t>
            </w:r>
          </w:p>
          <w:p w:rsidR="001578A8" w:rsidRDefault="001578A8" w:rsidP="00B373BC">
            <w:pPr>
              <w:pStyle w:val="P5"/>
              <w:rPr>
                <w:szCs w:val="24"/>
              </w:rPr>
            </w:pPr>
          </w:p>
        </w:tc>
        <w:tc>
          <w:tcPr>
            <w:tcW w:w="2400" w:type="dxa"/>
            <w:shd w:val="clear" w:color="auto" w:fill="auto"/>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lang w:val="sr-Cyrl-CS"/>
              </w:rPr>
              <w:t>2</w:t>
            </w:r>
            <w:r>
              <w:rPr>
                <w:rStyle w:val="T2"/>
                <w:szCs w:val="24"/>
              </w:rPr>
              <w:t>.000.000,00</w:t>
            </w:r>
          </w:p>
        </w:tc>
      </w:tr>
      <w:tr w:rsidR="001578A8" w:rsidTr="00B373BC">
        <w:tc>
          <w:tcPr>
            <w:tcW w:w="84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5.</w:t>
            </w:r>
          </w:p>
        </w:tc>
        <w:tc>
          <w:tcPr>
            <w:tcW w:w="648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t>Чишћење корита река, дивљих депонија,депоније шута и чишћење зеленог растиња</w:t>
            </w:r>
          </w:p>
          <w:p w:rsidR="001578A8" w:rsidRDefault="001578A8" w:rsidP="00B373BC">
            <w:pPr>
              <w:pStyle w:val="P4"/>
              <w:rPr>
                <w:szCs w:val="24"/>
              </w:rPr>
            </w:pPr>
          </w:p>
        </w:tc>
        <w:tc>
          <w:tcPr>
            <w:tcW w:w="2400" w:type="dxa"/>
            <w:shd w:val="clear" w:color="auto" w:fill="auto"/>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lang w:val="sr-Cyrl-CS"/>
              </w:rPr>
              <w:t>5</w:t>
            </w:r>
            <w:r>
              <w:rPr>
                <w:rStyle w:val="T2"/>
                <w:szCs w:val="24"/>
              </w:rPr>
              <w:t>.000.000,00</w:t>
            </w:r>
          </w:p>
        </w:tc>
      </w:tr>
      <w:tr w:rsidR="001578A8" w:rsidTr="00B373BC">
        <w:tc>
          <w:tcPr>
            <w:tcW w:w="84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6.</w:t>
            </w:r>
          </w:p>
        </w:tc>
        <w:tc>
          <w:tcPr>
            <w:tcW w:w="6480" w:type="dxa"/>
            <w:shd w:val="clear" w:color="auto" w:fill="auto"/>
          </w:tcPr>
          <w:p w:rsidR="001578A8" w:rsidRDefault="001578A8" w:rsidP="00B373BC">
            <w:pPr>
              <w:pStyle w:val="P4"/>
              <w:snapToGrid w:val="0"/>
            </w:pPr>
          </w:p>
          <w:p w:rsidR="001578A8" w:rsidRDefault="001578A8" w:rsidP="00B373BC">
            <w:pPr>
              <w:pStyle w:val="P4"/>
              <w:rPr>
                <w:szCs w:val="24"/>
              </w:rPr>
            </w:pPr>
            <w:r>
              <w:rPr>
                <w:szCs w:val="24"/>
              </w:rPr>
              <w:t>Уређење отпадних вода</w:t>
            </w:r>
          </w:p>
        </w:tc>
        <w:tc>
          <w:tcPr>
            <w:tcW w:w="2400" w:type="dxa"/>
            <w:shd w:val="clear" w:color="auto" w:fill="auto"/>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lang w:val="sr-Cyrl-CS"/>
              </w:rPr>
              <w:t>13</w:t>
            </w:r>
            <w:r>
              <w:rPr>
                <w:rStyle w:val="T2"/>
                <w:szCs w:val="24"/>
              </w:rPr>
              <w:t>.</w:t>
            </w:r>
            <w:r>
              <w:rPr>
                <w:rStyle w:val="T2"/>
                <w:szCs w:val="24"/>
                <w:lang w:val="sr-Cyrl-CS"/>
              </w:rPr>
              <w:t>400</w:t>
            </w:r>
            <w:r>
              <w:rPr>
                <w:rStyle w:val="T2"/>
                <w:szCs w:val="24"/>
              </w:rPr>
              <w:t>.000,00</w:t>
            </w:r>
          </w:p>
          <w:p w:rsidR="001578A8" w:rsidRDefault="001578A8" w:rsidP="00B373BC">
            <w:pPr>
              <w:pStyle w:val="P6"/>
              <w:rPr>
                <w:szCs w:val="24"/>
              </w:rPr>
            </w:pPr>
          </w:p>
        </w:tc>
      </w:tr>
      <w:tr w:rsidR="001578A8" w:rsidTr="00B373BC">
        <w:tc>
          <w:tcPr>
            <w:tcW w:w="84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7.</w:t>
            </w:r>
          </w:p>
        </w:tc>
        <w:tc>
          <w:tcPr>
            <w:tcW w:w="6480" w:type="dxa"/>
            <w:shd w:val="clear" w:color="auto" w:fill="auto"/>
          </w:tcPr>
          <w:p w:rsidR="001578A8" w:rsidRDefault="001578A8" w:rsidP="00B373BC">
            <w:pPr>
              <w:pStyle w:val="Standard"/>
              <w:rPr>
                <w:rStyle w:val="T2"/>
                <w:szCs w:val="24"/>
              </w:rPr>
            </w:pPr>
            <w:r>
              <w:rPr>
                <w:rStyle w:val="T2"/>
                <w:szCs w:val="24"/>
              </w:rPr>
              <w:t xml:space="preserve">                                                                               </w:t>
            </w:r>
          </w:p>
          <w:p w:rsidR="001578A8" w:rsidRPr="002E5B14" w:rsidRDefault="001578A8" w:rsidP="00B373BC">
            <w:pPr>
              <w:pStyle w:val="Standard"/>
              <w:rPr>
                <w:rStyle w:val="T2"/>
                <w:szCs w:val="24"/>
                <w:lang w:val="sr-Cyrl-CS"/>
              </w:rPr>
            </w:pPr>
            <w:r>
              <w:rPr>
                <w:rStyle w:val="T2"/>
                <w:szCs w:val="24"/>
                <w:lang w:val="sr-Cyrl-CS"/>
              </w:rPr>
              <w:t>Набавка контејнера 1,1м3</w:t>
            </w:r>
          </w:p>
          <w:p w:rsidR="001578A8" w:rsidRDefault="001578A8" w:rsidP="00B373BC">
            <w:pPr>
              <w:pStyle w:val="Standard"/>
              <w:rPr>
                <w:rStyle w:val="T2"/>
                <w:szCs w:val="24"/>
              </w:rPr>
            </w:pPr>
          </w:p>
        </w:tc>
        <w:tc>
          <w:tcPr>
            <w:tcW w:w="2400" w:type="dxa"/>
            <w:shd w:val="clear" w:color="auto" w:fill="auto"/>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 xml:space="preserve">  </w:t>
            </w:r>
            <w:r>
              <w:rPr>
                <w:rStyle w:val="T2"/>
                <w:szCs w:val="24"/>
                <w:lang w:val="sr-Cyrl-CS"/>
              </w:rPr>
              <w:t>2</w:t>
            </w:r>
            <w:r>
              <w:rPr>
                <w:rStyle w:val="T2"/>
                <w:szCs w:val="24"/>
              </w:rPr>
              <w:t>.000.000,00</w:t>
            </w:r>
          </w:p>
        </w:tc>
      </w:tr>
      <w:tr w:rsidR="001578A8" w:rsidTr="00B373BC">
        <w:tc>
          <w:tcPr>
            <w:tcW w:w="840" w:type="dxa"/>
            <w:shd w:val="clear" w:color="auto" w:fill="auto"/>
          </w:tcPr>
          <w:p w:rsidR="001578A8" w:rsidRDefault="001578A8" w:rsidP="00B373BC">
            <w:pPr>
              <w:pStyle w:val="P7"/>
              <w:snapToGrid w:val="0"/>
              <w:rPr>
                <w:szCs w:val="24"/>
                <w:lang w:val="sr-Cyrl-CS"/>
              </w:rPr>
            </w:pPr>
          </w:p>
          <w:p w:rsidR="001578A8" w:rsidRDefault="001578A8" w:rsidP="00B373BC">
            <w:pPr>
              <w:pStyle w:val="P7"/>
              <w:snapToGrid w:val="0"/>
              <w:rPr>
                <w:szCs w:val="24"/>
                <w:lang w:val="sr-Cyrl-CS"/>
              </w:rPr>
            </w:pPr>
            <w:r>
              <w:rPr>
                <w:szCs w:val="24"/>
                <w:lang w:val="sr-Cyrl-CS"/>
              </w:rPr>
              <w:t>8.</w:t>
            </w:r>
          </w:p>
          <w:p w:rsidR="001578A8" w:rsidRPr="002E5B14" w:rsidRDefault="001578A8" w:rsidP="00B373BC">
            <w:pPr>
              <w:pStyle w:val="P7"/>
              <w:snapToGrid w:val="0"/>
              <w:rPr>
                <w:szCs w:val="24"/>
                <w:lang w:val="sr-Cyrl-CS"/>
              </w:rPr>
            </w:pPr>
          </w:p>
        </w:tc>
        <w:tc>
          <w:tcPr>
            <w:tcW w:w="6480" w:type="dxa"/>
            <w:shd w:val="clear" w:color="auto" w:fill="auto"/>
          </w:tcPr>
          <w:p w:rsidR="001578A8" w:rsidRDefault="001578A8" w:rsidP="00B373BC">
            <w:pPr>
              <w:pStyle w:val="Standard"/>
              <w:rPr>
                <w:rStyle w:val="T2"/>
                <w:szCs w:val="24"/>
                <w:lang w:val="sr-Cyrl-CS"/>
              </w:rPr>
            </w:pPr>
          </w:p>
          <w:p w:rsidR="001578A8" w:rsidRPr="00813874" w:rsidRDefault="001578A8" w:rsidP="00B373BC">
            <w:pPr>
              <w:pStyle w:val="Standard"/>
              <w:rPr>
                <w:rStyle w:val="T2"/>
                <w:szCs w:val="24"/>
                <w:lang w:val="sr-Cyrl-CS"/>
              </w:rPr>
            </w:pPr>
            <w:r>
              <w:rPr>
                <w:rStyle w:val="T2"/>
                <w:szCs w:val="24"/>
                <w:lang w:val="sr-Cyrl-CS"/>
              </w:rPr>
              <w:t>Набавка уличних ђубријера и мобилијера</w:t>
            </w:r>
          </w:p>
        </w:tc>
        <w:tc>
          <w:tcPr>
            <w:tcW w:w="2400" w:type="dxa"/>
            <w:shd w:val="clear" w:color="auto" w:fill="auto"/>
          </w:tcPr>
          <w:p w:rsidR="001578A8" w:rsidRDefault="001578A8" w:rsidP="00B373BC">
            <w:pPr>
              <w:pStyle w:val="P6"/>
              <w:snapToGrid w:val="0"/>
              <w:rPr>
                <w:szCs w:val="24"/>
                <w:lang w:val="sr-Cyrl-CS"/>
              </w:rPr>
            </w:pPr>
          </w:p>
          <w:p w:rsidR="001578A8" w:rsidRPr="00813874" w:rsidRDefault="001578A8" w:rsidP="00B373BC">
            <w:pPr>
              <w:pStyle w:val="P6"/>
              <w:snapToGrid w:val="0"/>
              <w:rPr>
                <w:szCs w:val="24"/>
                <w:lang w:val="sr-Cyrl-CS"/>
              </w:rPr>
            </w:pPr>
            <w:r>
              <w:rPr>
                <w:szCs w:val="24"/>
                <w:lang w:val="sr-Cyrl-CS"/>
              </w:rPr>
              <w:t>800.000,00</w:t>
            </w:r>
          </w:p>
        </w:tc>
      </w:tr>
      <w:tr w:rsidR="001578A8" w:rsidTr="00B373BC">
        <w:tc>
          <w:tcPr>
            <w:tcW w:w="840" w:type="dxa"/>
            <w:shd w:val="clear" w:color="auto" w:fill="auto"/>
          </w:tcPr>
          <w:p w:rsidR="001578A8" w:rsidRPr="00813874" w:rsidRDefault="001578A8" w:rsidP="00B373BC">
            <w:pPr>
              <w:pStyle w:val="P7"/>
              <w:snapToGrid w:val="0"/>
              <w:rPr>
                <w:szCs w:val="24"/>
                <w:lang w:val="sr-Cyrl-CS"/>
              </w:rPr>
            </w:pPr>
          </w:p>
          <w:p w:rsidR="001578A8" w:rsidRDefault="001578A8" w:rsidP="00B373BC">
            <w:pPr>
              <w:pStyle w:val="P9"/>
              <w:rPr>
                <w:rStyle w:val="T2"/>
                <w:szCs w:val="24"/>
              </w:rPr>
            </w:pPr>
            <w:r>
              <w:rPr>
                <w:rStyle w:val="T2"/>
                <w:szCs w:val="24"/>
                <w:lang w:val="sr-Cyrl-CS"/>
              </w:rPr>
              <w:lastRenderedPageBreak/>
              <w:t>9</w:t>
            </w:r>
            <w:r>
              <w:rPr>
                <w:rStyle w:val="T2"/>
                <w:szCs w:val="24"/>
              </w:rPr>
              <w:t>.</w:t>
            </w:r>
          </w:p>
        </w:tc>
        <w:tc>
          <w:tcPr>
            <w:tcW w:w="648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lastRenderedPageBreak/>
              <w:t xml:space="preserve"> Израда стратегије заштите животне средине за период 2015-2020 Града Врања</w:t>
            </w:r>
          </w:p>
          <w:p w:rsidR="001578A8" w:rsidRDefault="001578A8" w:rsidP="00B373BC">
            <w:pPr>
              <w:pStyle w:val="P4"/>
              <w:rPr>
                <w:szCs w:val="24"/>
                <w:lang w:val="sr-Cyrl-CS"/>
              </w:rPr>
            </w:pPr>
          </w:p>
          <w:p w:rsidR="001578A8" w:rsidRPr="006225B7" w:rsidRDefault="001578A8" w:rsidP="00B373BC">
            <w:pPr>
              <w:pStyle w:val="P4"/>
              <w:rPr>
                <w:szCs w:val="24"/>
                <w:lang w:val="sr-Cyrl-CS"/>
              </w:rPr>
            </w:pPr>
          </w:p>
        </w:tc>
        <w:tc>
          <w:tcPr>
            <w:tcW w:w="2400" w:type="dxa"/>
            <w:shd w:val="clear" w:color="auto" w:fill="auto"/>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lastRenderedPageBreak/>
              <w:t>200.000,00</w:t>
            </w:r>
          </w:p>
        </w:tc>
      </w:tr>
      <w:tr w:rsidR="001578A8" w:rsidTr="00B373BC">
        <w:tc>
          <w:tcPr>
            <w:tcW w:w="840" w:type="dxa"/>
            <w:shd w:val="clear" w:color="auto" w:fill="auto"/>
          </w:tcPr>
          <w:p w:rsidR="001578A8" w:rsidRPr="00813874" w:rsidRDefault="001578A8" w:rsidP="00B373BC">
            <w:pPr>
              <w:pStyle w:val="P7"/>
              <w:snapToGrid w:val="0"/>
              <w:jc w:val="left"/>
              <w:rPr>
                <w:szCs w:val="24"/>
                <w:lang w:val="sr-Cyrl-CS"/>
              </w:rPr>
            </w:pPr>
          </w:p>
          <w:p w:rsidR="001578A8" w:rsidRDefault="001578A8" w:rsidP="00B373BC">
            <w:pPr>
              <w:pStyle w:val="P9"/>
              <w:rPr>
                <w:rStyle w:val="T2"/>
                <w:szCs w:val="24"/>
              </w:rPr>
            </w:pPr>
            <w:r>
              <w:rPr>
                <w:rStyle w:val="T2"/>
                <w:szCs w:val="24"/>
                <w:lang w:val="sr-Cyrl-CS"/>
              </w:rPr>
              <w:t>10</w:t>
            </w:r>
            <w:r>
              <w:rPr>
                <w:rStyle w:val="T2"/>
                <w:szCs w:val="24"/>
              </w:rPr>
              <w:t>.</w:t>
            </w:r>
          </w:p>
        </w:tc>
        <w:tc>
          <w:tcPr>
            <w:tcW w:w="6480" w:type="dxa"/>
            <w:shd w:val="clear" w:color="auto" w:fill="auto"/>
          </w:tcPr>
          <w:p w:rsidR="001578A8" w:rsidRPr="00C73478" w:rsidRDefault="001578A8" w:rsidP="00B373BC">
            <w:pPr>
              <w:pStyle w:val="P4"/>
              <w:snapToGrid w:val="0"/>
              <w:rPr>
                <w:szCs w:val="24"/>
              </w:rPr>
            </w:pPr>
          </w:p>
          <w:p w:rsidR="001578A8" w:rsidRPr="008B0FDE" w:rsidRDefault="001578A8" w:rsidP="00B373BC">
            <w:pPr>
              <w:pStyle w:val="Standard"/>
              <w:rPr>
                <w:rFonts w:ascii="Times New Roman" w:hAnsi="Times New Roman" w:cs="Times New Roman"/>
                <w:szCs w:val="24"/>
              </w:rPr>
            </w:pPr>
            <w:r w:rsidRPr="008B0FDE">
              <w:rPr>
                <w:rFonts w:ascii="Times New Roman" w:hAnsi="Times New Roman" w:cs="Times New Roman"/>
                <w:szCs w:val="24"/>
              </w:rPr>
              <w:t>Израда локалног енергетског акционог плана Града Врања</w:t>
            </w:r>
          </w:p>
        </w:tc>
        <w:tc>
          <w:tcPr>
            <w:tcW w:w="2400" w:type="dxa"/>
            <w:shd w:val="clear" w:color="auto" w:fill="auto"/>
          </w:tcPr>
          <w:p w:rsidR="001578A8" w:rsidRDefault="001578A8" w:rsidP="00B373BC">
            <w:pPr>
              <w:pStyle w:val="P6"/>
              <w:snapToGrid w:val="0"/>
              <w:rPr>
                <w:szCs w:val="24"/>
              </w:rPr>
            </w:pPr>
          </w:p>
          <w:p w:rsidR="001578A8" w:rsidRDefault="001578A8" w:rsidP="00B373BC">
            <w:pPr>
              <w:pStyle w:val="P10"/>
              <w:rPr>
                <w:rStyle w:val="T2"/>
                <w:szCs w:val="24"/>
              </w:rPr>
            </w:pPr>
            <w:r>
              <w:rPr>
                <w:rFonts w:ascii="Times New Roman" w:hAnsi="Times New Roman"/>
                <w:szCs w:val="24"/>
              </w:rPr>
              <w:t xml:space="preserve">                       </w:t>
            </w:r>
            <w:r>
              <w:rPr>
                <w:rStyle w:val="T2"/>
                <w:szCs w:val="24"/>
              </w:rPr>
              <w:t>100.000,00</w:t>
            </w:r>
          </w:p>
        </w:tc>
      </w:tr>
      <w:tr w:rsidR="001578A8" w:rsidTr="00B373BC">
        <w:tc>
          <w:tcPr>
            <w:tcW w:w="84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1</w:t>
            </w:r>
            <w:r>
              <w:rPr>
                <w:rStyle w:val="T2"/>
                <w:szCs w:val="24"/>
                <w:lang w:val="sr-Cyrl-CS"/>
              </w:rPr>
              <w:t>1</w:t>
            </w:r>
            <w:r>
              <w:rPr>
                <w:rStyle w:val="T2"/>
                <w:szCs w:val="24"/>
              </w:rPr>
              <w:t>.</w:t>
            </w:r>
          </w:p>
        </w:tc>
        <w:tc>
          <w:tcPr>
            <w:tcW w:w="648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t>Пројектно и конкурсно финансирање и суфинансирање пројеката организација цивилног друштва из области екологије и заштите животне средине</w:t>
            </w:r>
          </w:p>
          <w:p w:rsidR="001578A8" w:rsidRDefault="001578A8" w:rsidP="00B373BC">
            <w:pPr>
              <w:pStyle w:val="P4"/>
              <w:rPr>
                <w:szCs w:val="24"/>
              </w:rPr>
            </w:pPr>
          </w:p>
        </w:tc>
        <w:tc>
          <w:tcPr>
            <w:tcW w:w="2400" w:type="dxa"/>
            <w:shd w:val="clear" w:color="auto" w:fill="auto"/>
          </w:tcPr>
          <w:p w:rsidR="001578A8" w:rsidRDefault="001578A8" w:rsidP="00B373BC">
            <w:pPr>
              <w:pStyle w:val="P6"/>
              <w:snapToGrid w:val="0"/>
              <w:rPr>
                <w:szCs w:val="24"/>
              </w:rPr>
            </w:pPr>
          </w:p>
          <w:p w:rsidR="001578A8" w:rsidRDefault="001578A8" w:rsidP="00B373BC">
            <w:pPr>
              <w:pStyle w:val="P10"/>
              <w:rPr>
                <w:rStyle w:val="T2"/>
                <w:szCs w:val="24"/>
              </w:rPr>
            </w:pPr>
          </w:p>
          <w:p w:rsidR="001578A8" w:rsidRDefault="001578A8" w:rsidP="00B373BC">
            <w:pPr>
              <w:pStyle w:val="P10"/>
              <w:rPr>
                <w:rStyle w:val="T2"/>
                <w:szCs w:val="24"/>
              </w:rPr>
            </w:pPr>
            <w:r>
              <w:rPr>
                <w:rStyle w:val="T2"/>
                <w:szCs w:val="24"/>
              </w:rPr>
              <w:t>3.000.000,00</w:t>
            </w:r>
          </w:p>
        </w:tc>
      </w:tr>
      <w:tr w:rsidR="001578A8" w:rsidTr="00B373BC">
        <w:tc>
          <w:tcPr>
            <w:tcW w:w="84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1</w:t>
            </w:r>
            <w:r>
              <w:rPr>
                <w:rStyle w:val="T2"/>
                <w:szCs w:val="24"/>
                <w:lang w:val="sr-Cyrl-CS"/>
              </w:rPr>
              <w:t>2</w:t>
            </w:r>
            <w:r>
              <w:rPr>
                <w:rStyle w:val="T2"/>
                <w:szCs w:val="24"/>
              </w:rPr>
              <w:t xml:space="preserve">. </w:t>
            </w:r>
          </w:p>
        </w:tc>
        <w:tc>
          <w:tcPr>
            <w:tcW w:w="648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t>Котизација за учествовање на сајмовима и семинарима</w:t>
            </w:r>
          </w:p>
          <w:p w:rsidR="001578A8" w:rsidRDefault="001578A8" w:rsidP="00B373BC">
            <w:pPr>
              <w:pStyle w:val="P4"/>
              <w:rPr>
                <w:szCs w:val="24"/>
              </w:rPr>
            </w:pPr>
          </w:p>
        </w:tc>
        <w:tc>
          <w:tcPr>
            <w:tcW w:w="2400" w:type="dxa"/>
            <w:shd w:val="clear" w:color="auto" w:fill="auto"/>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100.000,00</w:t>
            </w:r>
          </w:p>
        </w:tc>
      </w:tr>
      <w:tr w:rsidR="001578A8" w:rsidTr="00B373BC">
        <w:tc>
          <w:tcPr>
            <w:tcW w:w="84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1</w:t>
            </w:r>
            <w:r>
              <w:rPr>
                <w:rStyle w:val="T2"/>
                <w:szCs w:val="24"/>
                <w:lang w:val="sr-Cyrl-CS"/>
              </w:rPr>
              <w:t>3</w:t>
            </w:r>
            <w:r>
              <w:rPr>
                <w:rStyle w:val="T2"/>
                <w:szCs w:val="24"/>
              </w:rPr>
              <w:t>.</w:t>
            </w:r>
          </w:p>
        </w:tc>
        <w:tc>
          <w:tcPr>
            <w:tcW w:w="648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t>Едукација становништва (Организовање традиционалних манифестација: Фестивал еколошког позоришта за децу, Еколошка недеља, Обележавање дана из природњачког календара,трибине, перформанси...</w:t>
            </w:r>
          </w:p>
        </w:tc>
        <w:tc>
          <w:tcPr>
            <w:tcW w:w="2400" w:type="dxa"/>
            <w:shd w:val="clear" w:color="auto" w:fill="auto"/>
          </w:tcPr>
          <w:p w:rsidR="001578A8" w:rsidRDefault="001578A8" w:rsidP="00B373BC">
            <w:pPr>
              <w:pStyle w:val="P6"/>
              <w:snapToGrid w:val="0"/>
              <w:rPr>
                <w:szCs w:val="24"/>
              </w:rPr>
            </w:pPr>
          </w:p>
          <w:p w:rsidR="001578A8" w:rsidRDefault="001578A8" w:rsidP="00B373BC">
            <w:pPr>
              <w:pStyle w:val="P6"/>
              <w:rPr>
                <w:szCs w:val="24"/>
              </w:rPr>
            </w:pPr>
          </w:p>
          <w:p w:rsidR="001578A8" w:rsidRDefault="001578A8" w:rsidP="00B373BC">
            <w:pPr>
              <w:pStyle w:val="P10"/>
              <w:rPr>
                <w:rStyle w:val="T2"/>
                <w:szCs w:val="24"/>
              </w:rPr>
            </w:pPr>
            <w:r>
              <w:rPr>
                <w:rStyle w:val="T2"/>
                <w:szCs w:val="24"/>
              </w:rPr>
              <w:t>200.000,00</w:t>
            </w:r>
          </w:p>
        </w:tc>
      </w:tr>
      <w:tr w:rsidR="001578A8" w:rsidTr="00B373BC">
        <w:tc>
          <w:tcPr>
            <w:tcW w:w="84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1</w:t>
            </w:r>
            <w:r>
              <w:rPr>
                <w:rStyle w:val="T2"/>
                <w:szCs w:val="24"/>
                <w:lang w:val="sr-Cyrl-CS"/>
              </w:rPr>
              <w:t>4</w:t>
            </w:r>
            <w:r>
              <w:rPr>
                <w:rStyle w:val="T2"/>
                <w:szCs w:val="24"/>
              </w:rPr>
              <w:t xml:space="preserve">. </w:t>
            </w:r>
          </w:p>
          <w:p w:rsidR="001578A8" w:rsidRDefault="001578A8" w:rsidP="00B373BC">
            <w:pPr>
              <w:pStyle w:val="P7"/>
              <w:rPr>
                <w:szCs w:val="24"/>
              </w:rPr>
            </w:pPr>
          </w:p>
        </w:tc>
        <w:tc>
          <w:tcPr>
            <w:tcW w:w="648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t>Суфинансирање пројеката у области заштите животне средине кој</w:t>
            </w:r>
            <w:r>
              <w:rPr>
                <w:rStyle w:val="T1"/>
                <w:szCs w:val="24"/>
              </w:rPr>
              <w:t>и</w:t>
            </w:r>
            <w:r>
              <w:rPr>
                <w:rStyle w:val="T2"/>
                <w:szCs w:val="24"/>
              </w:rPr>
              <w:t xml:space="preserve"> се финансирају из других извора</w:t>
            </w:r>
          </w:p>
        </w:tc>
        <w:tc>
          <w:tcPr>
            <w:tcW w:w="2400" w:type="dxa"/>
            <w:shd w:val="clear" w:color="auto" w:fill="auto"/>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500.000,00</w:t>
            </w:r>
          </w:p>
        </w:tc>
      </w:tr>
      <w:tr w:rsidR="001578A8" w:rsidTr="00B373BC">
        <w:tblPrEx>
          <w:tblCellMar>
            <w:left w:w="108" w:type="dxa"/>
            <w:right w:w="108" w:type="dxa"/>
          </w:tblCellMar>
        </w:tblPrEx>
        <w:tc>
          <w:tcPr>
            <w:tcW w:w="9720" w:type="dxa"/>
            <w:gridSpan w:val="3"/>
            <w:shd w:val="clear" w:color="auto" w:fill="auto"/>
          </w:tcPr>
          <w:p w:rsidR="001578A8" w:rsidRDefault="001578A8" w:rsidP="00B373BC">
            <w:pPr>
              <w:pStyle w:val="P9"/>
              <w:snapToGrid w:val="0"/>
              <w:rPr>
                <w:rStyle w:val="T3"/>
                <w:szCs w:val="24"/>
              </w:rPr>
            </w:pPr>
            <w:r>
              <w:rPr>
                <w:rStyle w:val="T3"/>
                <w:szCs w:val="24"/>
                <w:lang w:val="sr-Cyrl-CS"/>
              </w:rPr>
              <w:t xml:space="preserve">                                                                           </w:t>
            </w:r>
            <w:r>
              <w:rPr>
                <w:rStyle w:val="T3"/>
                <w:szCs w:val="24"/>
              </w:rPr>
              <w:t>УКУПНО:</w:t>
            </w:r>
            <w:r>
              <w:rPr>
                <w:rStyle w:val="T3"/>
                <w:szCs w:val="24"/>
                <w:lang w:val="sr-Cyrl-CS"/>
              </w:rPr>
              <w:t xml:space="preserve">                                        28</w:t>
            </w:r>
            <w:r>
              <w:rPr>
                <w:rStyle w:val="T3"/>
                <w:szCs w:val="24"/>
              </w:rPr>
              <w:t>.</w:t>
            </w:r>
            <w:r>
              <w:rPr>
                <w:rStyle w:val="T3"/>
                <w:szCs w:val="24"/>
                <w:lang w:val="sr-Cyrl-CS"/>
              </w:rPr>
              <w:t>500</w:t>
            </w:r>
            <w:r>
              <w:rPr>
                <w:rStyle w:val="T3"/>
                <w:szCs w:val="24"/>
              </w:rPr>
              <w:t xml:space="preserve">.000,00                                                                     </w:t>
            </w:r>
            <w:r>
              <w:rPr>
                <w:rStyle w:val="T3"/>
                <w:szCs w:val="24"/>
                <w:lang w:val="sr-Cyrl-CS"/>
              </w:rPr>
              <w:t xml:space="preserve">                                                                                                       </w:t>
            </w:r>
            <w:r>
              <w:rPr>
                <w:rStyle w:val="T3"/>
                <w:szCs w:val="24"/>
              </w:rPr>
              <w:t xml:space="preserve">                                        </w:t>
            </w:r>
          </w:p>
        </w:tc>
      </w:tr>
    </w:tbl>
    <w:p w:rsidR="001578A8" w:rsidRPr="008C1D7A" w:rsidRDefault="001578A8" w:rsidP="001578A8">
      <w:pPr>
        <w:pStyle w:val="BodyTextIndent"/>
        <w:ind w:left="0"/>
        <w:jc w:val="both"/>
        <w:rPr>
          <w:b/>
          <w:bCs/>
          <w:lang w:val="sr-Cyrl-CS"/>
        </w:rPr>
      </w:pPr>
    </w:p>
    <w:p w:rsidR="0005167F" w:rsidRPr="000032D5" w:rsidRDefault="0005167F" w:rsidP="000032D5">
      <w:pPr>
        <w:jc w:val="both"/>
        <w:rPr>
          <w:b/>
          <w:lang w:val="sr-Cyrl-CS"/>
        </w:rPr>
      </w:pPr>
    </w:p>
    <w:p w:rsidR="001578A8" w:rsidRDefault="001578A8" w:rsidP="001578A8">
      <w:pPr>
        <w:ind w:firstLine="720"/>
        <w:jc w:val="center"/>
        <w:rPr>
          <w:b/>
          <w:lang w:val="sr-Cyrl-CS"/>
        </w:rPr>
      </w:pPr>
      <w:r>
        <w:rPr>
          <w:b/>
          <w:lang w:val="sr-Cyrl-CS"/>
        </w:rPr>
        <w:t>Члан 2.</w:t>
      </w:r>
    </w:p>
    <w:p w:rsidR="001578A8" w:rsidRPr="00B82B4B" w:rsidRDefault="001578A8" w:rsidP="001578A8">
      <w:pPr>
        <w:ind w:firstLine="720"/>
        <w:jc w:val="both"/>
        <w:rPr>
          <w:lang w:val="sr-Cyrl-CS"/>
        </w:rPr>
      </w:pPr>
      <w:r>
        <w:rPr>
          <w:lang w:val="sr-Cyrl-CS"/>
        </w:rPr>
        <w:t>Програм објавити у „Службеном гласнику града Врања“,</w:t>
      </w:r>
      <w:r w:rsidRPr="00B82B4B">
        <w:rPr>
          <w:lang w:val="sr-Cyrl-CS"/>
        </w:rPr>
        <w:t xml:space="preserve"> након добијања сагласности </w:t>
      </w:r>
      <w:r>
        <w:rPr>
          <w:lang w:val="sr-Cyrl-CS"/>
        </w:rPr>
        <w:t xml:space="preserve">од стране </w:t>
      </w:r>
      <w:r w:rsidRPr="00B82B4B">
        <w:rPr>
          <w:lang w:val="sr-Cyrl-CS"/>
        </w:rPr>
        <w:t xml:space="preserve">Министарства </w:t>
      </w:r>
      <w:r>
        <w:rPr>
          <w:lang w:val="sr-Cyrl-CS"/>
        </w:rPr>
        <w:t xml:space="preserve">пољопривреде и заштите </w:t>
      </w:r>
      <w:r w:rsidRPr="00B82B4B">
        <w:rPr>
          <w:lang w:val="sr-Cyrl-CS"/>
        </w:rPr>
        <w:t>животне средине.</w:t>
      </w:r>
    </w:p>
    <w:p w:rsidR="001578A8" w:rsidRDefault="001578A8" w:rsidP="001578A8">
      <w:pPr>
        <w:ind w:left="4956" w:firstLine="708"/>
        <w:rPr>
          <w:b/>
          <w:lang w:val="ru-RU"/>
        </w:rPr>
      </w:pPr>
    </w:p>
    <w:p w:rsidR="001578A8" w:rsidRDefault="001578A8" w:rsidP="001578A8">
      <w:pPr>
        <w:ind w:left="4956" w:firstLine="708"/>
        <w:rPr>
          <w:b/>
          <w:lang w:val="ru-RU"/>
        </w:rPr>
      </w:pPr>
    </w:p>
    <w:p w:rsidR="001578A8" w:rsidRPr="006225B7" w:rsidRDefault="001578A8" w:rsidP="001578A8">
      <w:pPr>
        <w:pStyle w:val="BodyText2"/>
        <w:spacing w:line="240" w:lineRule="auto"/>
        <w:jc w:val="center"/>
        <w:rPr>
          <w:b/>
          <w:lang w:val="sr-Cyrl-CS"/>
        </w:rPr>
      </w:pPr>
      <w:r w:rsidRPr="006225B7">
        <w:rPr>
          <w:b/>
        </w:rPr>
        <w:t>ГРАДСКО ВЕЋЕ  ГРАДА ВРАЊА</w:t>
      </w:r>
    </w:p>
    <w:p w:rsidR="001578A8" w:rsidRPr="005124CD" w:rsidRDefault="001578A8" w:rsidP="001578A8">
      <w:pPr>
        <w:pStyle w:val="BodyText2"/>
        <w:spacing w:line="240" w:lineRule="auto"/>
        <w:jc w:val="center"/>
        <w:rPr>
          <w:b/>
          <w:lang w:val="sr-Cyrl-CS"/>
        </w:rPr>
      </w:pPr>
      <w:r>
        <w:rPr>
          <w:b/>
        </w:rPr>
        <w:t xml:space="preserve">дана: </w:t>
      </w:r>
      <w:r w:rsidR="003854B1">
        <w:rPr>
          <w:b/>
          <w:lang w:val="sr-Cyrl-CS"/>
        </w:rPr>
        <w:t xml:space="preserve">14.11.2016 </w:t>
      </w:r>
      <w:r>
        <w:rPr>
          <w:b/>
        </w:rPr>
        <w:t>године,   број:</w:t>
      </w:r>
      <w:r w:rsidR="003854B1">
        <w:rPr>
          <w:b/>
          <w:lang w:val="sr-Cyrl-CS"/>
        </w:rPr>
        <w:t>06-187/2016-04</w:t>
      </w:r>
    </w:p>
    <w:p w:rsidR="001578A8" w:rsidRDefault="001578A8" w:rsidP="001578A8">
      <w:pPr>
        <w:rPr>
          <w:b/>
          <w:lang w:val="sr-Cyrl-CS"/>
        </w:rPr>
      </w:pPr>
    </w:p>
    <w:p w:rsidR="002018EC" w:rsidRPr="002018EC" w:rsidRDefault="002018EC" w:rsidP="002018EC">
      <w:pPr>
        <w:jc w:val="both"/>
        <w:rPr>
          <w:b/>
          <w:lang w:val="sr-Cyrl-CS"/>
        </w:rPr>
      </w:pPr>
      <w:r w:rsidRPr="00B31A0A">
        <w:rPr>
          <w:sz w:val="26"/>
          <w:szCs w:val="26"/>
        </w:rPr>
        <w:t xml:space="preserve">               </w:t>
      </w:r>
      <w:r w:rsidRPr="00B31A0A">
        <w:rPr>
          <w:sz w:val="26"/>
          <w:szCs w:val="26"/>
          <w:lang w:val="sr-Cyrl-CS"/>
        </w:rPr>
        <w:t xml:space="preserve">     </w:t>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sidRPr="002018EC">
        <w:rPr>
          <w:b/>
          <w:lang w:val="sr-Cyrl-CS"/>
        </w:rPr>
        <w:t>ПРЕДСЕДНИК</w:t>
      </w:r>
    </w:p>
    <w:p w:rsidR="002018EC" w:rsidRPr="002018EC" w:rsidRDefault="002018EC" w:rsidP="002018EC">
      <w:pPr>
        <w:jc w:val="both"/>
        <w:rPr>
          <w:b/>
          <w:lang w:val="sr-Cyrl-CS"/>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ГРАДСКОГ ВЕЋА</w:t>
      </w:r>
    </w:p>
    <w:p w:rsidR="001578A8" w:rsidRDefault="002018EC" w:rsidP="00695469">
      <w:pPr>
        <w:jc w:val="both"/>
        <w:rPr>
          <w:b/>
          <w:lang w:val="ru-RU"/>
        </w:rPr>
      </w:pP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t xml:space="preserve">  </w:t>
      </w:r>
      <w:r w:rsidRPr="002018EC">
        <w:rPr>
          <w:b/>
          <w:lang w:val="sr-Cyrl-CS"/>
        </w:rPr>
        <w:t>др Слободан Миленковић</w:t>
      </w:r>
    </w:p>
    <w:p w:rsidR="001578A8" w:rsidRPr="00B82B4B" w:rsidRDefault="001578A8" w:rsidP="001578A8">
      <w:pPr>
        <w:rPr>
          <w:b/>
          <w:lang w:val="ru-RU"/>
        </w:rPr>
      </w:pPr>
    </w:p>
    <w:p w:rsidR="001578A8" w:rsidRDefault="001578A8" w:rsidP="001578A8">
      <w:pPr>
        <w:ind w:firstLine="708"/>
        <w:rPr>
          <w:b/>
          <w:lang w:val="sr-Cyrl-CS"/>
        </w:rPr>
      </w:pPr>
    </w:p>
    <w:p w:rsidR="001578A8" w:rsidRDefault="001578A8" w:rsidP="001578A8">
      <w:pPr>
        <w:pStyle w:val="P16"/>
        <w:ind w:left="0" w:firstLine="0"/>
        <w:rPr>
          <w:szCs w:val="24"/>
          <w:lang w:val="sr-Cyrl-CS"/>
        </w:rPr>
      </w:pPr>
    </w:p>
    <w:p w:rsidR="001578A8" w:rsidRDefault="001578A8" w:rsidP="001578A8">
      <w:pPr>
        <w:pStyle w:val="P16"/>
        <w:ind w:left="0" w:firstLine="0"/>
        <w:rPr>
          <w:szCs w:val="24"/>
          <w:lang w:val="sr-Cyrl-CS"/>
        </w:rPr>
      </w:pPr>
    </w:p>
    <w:p w:rsidR="00695469" w:rsidRDefault="00695469" w:rsidP="001578A8">
      <w:pPr>
        <w:pStyle w:val="P16"/>
        <w:ind w:left="0" w:firstLine="0"/>
        <w:rPr>
          <w:szCs w:val="24"/>
          <w:lang w:val="sr-Cyrl-CS"/>
        </w:rPr>
      </w:pPr>
    </w:p>
    <w:p w:rsidR="00695469" w:rsidRDefault="00695469" w:rsidP="001578A8">
      <w:pPr>
        <w:pStyle w:val="P16"/>
        <w:ind w:left="0" w:firstLine="0"/>
        <w:rPr>
          <w:szCs w:val="24"/>
          <w:lang w:val="sr-Cyrl-CS"/>
        </w:rPr>
      </w:pPr>
    </w:p>
    <w:p w:rsidR="00695469" w:rsidRDefault="00695469" w:rsidP="001578A8">
      <w:pPr>
        <w:pStyle w:val="P16"/>
        <w:ind w:left="0" w:firstLine="0"/>
        <w:rPr>
          <w:szCs w:val="24"/>
          <w:lang w:val="sr-Cyrl-CS"/>
        </w:rPr>
      </w:pPr>
    </w:p>
    <w:p w:rsidR="00695469" w:rsidRDefault="00695469" w:rsidP="001578A8">
      <w:pPr>
        <w:pStyle w:val="P16"/>
        <w:ind w:left="0" w:firstLine="0"/>
        <w:rPr>
          <w:szCs w:val="24"/>
          <w:lang w:val="sr-Cyrl-CS"/>
        </w:rPr>
      </w:pPr>
    </w:p>
    <w:p w:rsidR="00695469" w:rsidRDefault="00695469" w:rsidP="001578A8">
      <w:pPr>
        <w:pStyle w:val="P16"/>
        <w:ind w:left="0" w:firstLine="0"/>
        <w:rPr>
          <w:szCs w:val="24"/>
          <w:lang w:val="sr-Cyrl-CS"/>
        </w:rPr>
      </w:pPr>
    </w:p>
    <w:p w:rsidR="001578A8" w:rsidRDefault="001578A8" w:rsidP="001578A8">
      <w:pPr>
        <w:rPr>
          <w:rFonts w:eastAsia="Times New Roman1" w:cs="Times New Roman1"/>
          <w:b/>
          <w:lang w:val="sr-Cyrl-CS"/>
        </w:rPr>
      </w:pPr>
    </w:p>
    <w:p w:rsidR="001578A8" w:rsidRDefault="001578A8" w:rsidP="001578A8">
      <w:pPr>
        <w:rPr>
          <w:b/>
          <w:lang w:val="sr-Cyrl-CS"/>
        </w:rPr>
      </w:pPr>
    </w:p>
    <w:p w:rsidR="001578A8" w:rsidRPr="00EF2C70" w:rsidRDefault="001578A8" w:rsidP="001578A8">
      <w:pPr>
        <w:jc w:val="center"/>
        <w:rPr>
          <w:b/>
          <w:i/>
          <w:sz w:val="22"/>
          <w:szCs w:val="22"/>
          <w:lang w:val="sr-Cyrl-CS"/>
        </w:rPr>
      </w:pPr>
      <w:r w:rsidRPr="00EF2C70">
        <w:rPr>
          <w:b/>
          <w:i/>
          <w:sz w:val="22"/>
          <w:szCs w:val="22"/>
          <w:lang w:val="sr-Cyrl-CS"/>
        </w:rPr>
        <w:t xml:space="preserve">О б р а з л о ж е њ е </w:t>
      </w:r>
    </w:p>
    <w:p w:rsidR="001578A8" w:rsidRPr="00EF2C70" w:rsidRDefault="001578A8" w:rsidP="001578A8">
      <w:pPr>
        <w:jc w:val="center"/>
        <w:rPr>
          <w:b/>
          <w:sz w:val="22"/>
          <w:szCs w:val="22"/>
          <w:lang w:val="sr-Cyrl-CS"/>
        </w:rPr>
      </w:pPr>
    </w:p>
    <w:p w:rsidR="001578A8" w:rsidRDefault="001578A8" w:rsidP="001578A8">
      <w:pPr>
        <w:ind w:firstLine="720"/>
        <w:jc w:val="both"/>
        <w:rPr>
          <w:sz w:val="22"/>
          <w:szCs w:val="22"/>
          <w:lang w:val="sr-Cyrl-CS"/>
        </w:rPr>
      </w:pPr>
      <w:r>
        <w:rPr>
          <w:sz w:val="22"/>
          <w:szCs w:val="22"/>
          <w:lang w:val="sr-Cyrl-CS"/>
        </w:rPr>
        <w:t>Изменом Закона о буџетском систему крајем 2015. године у делу дефиниције наменских прихода (члан 2. тачка 15.) локалне самоуправе имају обавезу коришћења и трошења посебне накнаде за заштиту животне средине до нивоа апропријације одређених буџетом за намене предвиђене Програмом заштите унапређења заштите животне средине. Како не би дошло до преузимања обавеза мимо реалних могућности за финансирање, Изменом Програма се финансијски план усклађује са планираним средствима од посебне накнаде за заштиту животне средине у текућој години у износу од 28.500.000 милиона динара, што представља умањење од 11.500.000 динара у односу на првобитни финансијски план. Измене су приказане у следећој табели:</w:t>
      </w:r>
    </w:p>
    <w:p w:rsidR="001578A8" w:rsidRDefault="001578A8" w:rsidP="001578A8">
      <w:pPr>
        <w:ind w:firstLine="720"/>
        <w:jc w:val="both"/>
        <w:rPr>
          <w:sz w:val="22"/>
          <w:szCs w:val="22"/>
          <w:lang w:val="sr-Cyrl-CS"/>
        </w:rPr>
      </w:pPr>
    </w:p>
    <w:tbl>
      <w:tblPr>
        <w:tblW w:w="91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3510"/>
        <w:gridCol w:w="1710"/>
        <w:gridCol w:w="1620"/>
        <w:gridCol w:w="1620"/>
      </w:tblGrid>
      <w:tr w:rsidR="001578A8" w:rsidTr="00B373BC">
        <w:trPr>
          <w:trHeight w:val="620"/>
        </w:trPr>
        <w:tc>
          <w:tcPr>
            <w:tcW w:w="720" w:type="dxa"/>
            <w:shd w:val="clear" w:color="auto" w:fill="auto"/>
          </w:tcPr>
          <w:p w:rsidR="001578A8" w:rsidRDefault="001578A8" w:rsidP="00B373BC">
            <w:pPr>
              <w:pStyle w:val="P9"/>
              <w:snapToGrid w:val="0"/>
            </w:pPr>
          </w:p>
        </w:tc>
        <w:tc>
          <w:tcPr>
            <w:tcW w:w="3510" w:type="dxa"/>
            <w:shd w:val="clear" w:color="auto" w:fill="auto"/>
            <w:vAlign w:val="center"/>
          </w:tcPr>
          <w:p w:rsidR="001578A8" w:rsidRPr="008330CA" w:rsidRDefault="001578A8" w:rsidP="00B373BC">
            <w:pPr>
              <w:pStyle w:val="P1"/>
              <w:snapToGrid w:val="0"/>
              <w:jc w:val="center"/>
              <w:rPr>
                <w:rFonts w:ascii="Times New Roman" w:hAnsi="Times New Roman" w:cs="Times New Roman"/>
                <w:b/>
                <w:szCs w:val="24"/>
                <w:lang w:val="sr-Cyrl-CS"/>
              </w:rPr>
            </w:pPr>
            <w:r w:rsidRPr="008330CA">
              <w:rPr>
                <w:rFonts w:ascii="Times New Roman" w:hAnsi="Times New Roman" w:cs="Times New Roman"/>
                <w:b/>
                <w:szCs w:val="24"/>
                <w:lang w:val="sr-Cyrl-CS"/>
              </w:rPr>
              <w:t>Опис расхода и издатака</w:t>
            </w:r>
          </w:p>
        </w:tc>
        <w:tc>
          <w:tcPr>
            <w:tcW w:w="1710" w:type="dxa"/>
            <w:vAlign w:val="center"/>
          </w:tcPr>
          <w:p w:rsidR="001578A8" w:rsidRPr="008330CA" w:rsidRDefault="001578A8" w:rsidP="00B373BC">
            <w:pPr>
              <w:pStyle w:val="P10"/>
              <w:snapToGrid w:val="0"/>
              <w:jc w:val="center"/>
              <w:rPr>
                <w:rFonts w:ascii="Times New Roman" w:hAnsi="Times New Roman"/>
                <w:b/>
                <w:szCs w:val="24"/>
                <w:lang w:val="sr-Cyrl-CS"/>
              </w:rPr>
            </w:pPr>
            <w:r w:rsidRPr="008330CA">
              <w:rPr>
                <w:rFonts w:ascii="Times New Roman" w:hAnsi="Times New Roman"/>
                <w:b/>
                <w:szCs w:val="24"/>
                <w:lang w:val="sr-Cyrl-CS"/>
              </w:rPr>
              <w:t>План</w:t>
            </w:r>
          </w:p>
        </w:tc>
        <w:tc>
          <w:tcPr>
            <w:tcW w:w="1620" w:type="dxa"/>
            <w:vAlign w:val="center"/>
          </w:tcPr>
          <w:p w:rsidR="001578A8" w:rsidRPr="008330CA" w:rsidRDefault="001578A8" w:rsidP="00B373BC">
            <w:pPr>
              <w:pStyle w:val="P10"/>
              <w:snapToGrid w:val="0"/>
              <w:jc w:val="center"/>
              <w:rPr>
                <w:rFonts w:ascii="Times New Roman" w:hAnsi="Times New Roman"/>
                <w:b/>
                <w:szCs w:val="24"/>
                <w:lang w:val="sr-Cyrl-CS"/>
              </w:rPr>
            </w:pPr>
            <w:r w:rsidRPr="008330CA">
              <w:rPr>
                <w:rFonts w:ascii="Times New Roman" w:hAnsi="Times New Roman"/>
                <w:b/>
                <w:szCs w:val="24"/>
                <w:lang w:val="sr-Cyrl-CS"/>
              </w:rPr>
              <w:t>Измена</w:t>
            </w:r>
          </w:p>
        </w:tc>
        <w:tc>
          <w:tcPr>
            <w:tcW w:w="1620" w:type="dxa"/>
            <w:shd w:val="clear" w:color="auto" w:fill="auto"/>
            <w:vAlign w:val="center"/>
          </w:tcPr>
          <w:p w:rsidR="001578A8" w:rsidRPr="008330CA" w:rsidRDefault="001578A8" w:rsidP="00B373BC">
            <w:pPr>
              <w:pStyle w:val="P10"/>
              <w:jc w:val="center"/>
              <w:rPr>
                <w:rStyle w:val="T2"/>
                <w:b/>
                <w:szCs w:val="24"/>
                <w:lang w:val="sr-Cyrl-CS"/>
              </w:rPr>
            </w:pPr>
            <w:r w:rsidRPr="008330CA">
              <w:rPr>
                <w:rStyle w:val="T2"/>
                <w:b/>
                <w:szCs w:val="24"/>
                <w:lang w:val="sr-Cyrl-CS"/>
              </w:rPr>
              <w:t>Разлика</w:t>
            </w:r>
          </w:p>
        </w:tc>
      </w:tr>
      <w:tr w:rsidR="001578A8" w:rsidTr="00B373BC">
        <w:tc>
          <w:tcPr>
            <w:tcW w:w="720" w:type="dxa"/>
            <w:shd w:val="clear" w:color="auto" w:fill="auto"/>
          </w:tcPr>
          <w:p w:rsidR="001578A8" w:rsidRDefault="001578A8" w:rsidP="00B373BC">
            <w:pPr>
              <w:pStyle w:val="P9"/>
              <w:snapToGrid w:val="0"/>
            </w:pPr>
          </w:p>
          <w:p w:rsidR="001578A8" w:rsidRDefault="001578A8" w:rsidP="00B373BC">
            <w:pPr>
              <w:pStyle w:val="P9"/>
              <w:rPr>
                <w:rStyle w:val="T2"/>
                <w:szCs w:val="24"/>
              </w:rPr>
            </w:pPr>
            <w:r>
              <w:rPr>
                <w:rStyle w:val="T2"/>
                <w:szCs w:val="24"/>
              </w:rPr>
              <w:t>1.</w:t>
            </w:r>
          </w:p>
        </w:tc>
        <w:tc>
          <w:tcPr>
            <w:tcW w:w="3510" w:type="dxa"/>
            <w:shd w:val="clear" w:color="auto" w:fill="auto"/>
          </w:tcPr>
          <w:p w:rsidR="001578A8" w:rsidRDefault="001578A8" w:rsidP="00B373BC">
            <w:pPr>
              <w:pStyle w:val="P1"/>
              <w:snapToGrid w:val="0"/>
              <w:jc w:val="left"/>
              <w:rPr>
                <w:rFonts w:ascii="Times New Roman" w:hAnsi="Times New Roman" w:cs="Times New Roman"/>
                <w:szCs w:val="24"/>
                <w:lang w:val="sr-Cyrl-CS"/>
              </w:rPr>
            </w:pPr>
          </w:p>
          <w:p w:rsidR="001578A8" w:rsidRDefault="001578A8" w:rsidP="00B373BC">
            <w:pPr>
              <w:pStyle w:val="P1"/>
              <w:jc w:val="left"/>
              <w:rPr>
                <w:rFonts w:ascii="Times New Roman" w:hAnsi="Times New Roman" w:cs="Times New Roman"/>
                <w:szCs w:val="24"/>
                <w:lang w:val="sr-Cyrl-CS"/>
              </w:rPr>
            </w:pPr>
            <w:r>
              <w:rPr>
                <w:rFonts w:ascii="Times New Roman" w:hAnsi="Times New Roman" w:cs="Times New Roman"/>
                <w:szCs w:val="24"/>
                <w:lang w:val="sr-Cyrl-CS"/>
              </w:rPr>
              <w:t>Контрола квалитета ваздуха</w:t>
            </w:r>
          </w:p>
          <w:p w:rsidR="001578A8" w:rsidRDefault="001578A8" w:rsidP="00B373BC">
            <w:pPr>
              <w:pStyle w:val="P1"/>
              <w:rPr>
                <w:szCs w:val="24"/>
                <w:lang w:val="sr-Cyrl-CS"/>
              </w:rPr>
            </w:pPr>
          </w:p>
        </w:tc>
        <w:tc>
          <w:tcPr>
            <w:tcW w:w="1710" w:type="dxa"/>
            <w:vAlign w:val="center"/>
          </w:tcPr>
          <w:p w:rsidR="001578A8" w:rsidRDefault="001578A8" w:rsidP="00B373BC">
            <w:pPr>
              <w:pStyle w:val="P10"/>
              <w:snapToGrid w:val="0"/>
              <w:rPr>
                <w:rStyle w:val="T5"/>
                <w:szCs w:val="24"/>
              </w:rPr>
            </w:pPr>
            <w:r>
              <w:rPr>
                <w:rFonts w:ascii="Times New Roman" w:hAnsi="Times New Roman"/>
                <w:szCs w:val="24"/>
                <w:lang w:val="sr-Cyrl-CS"/>
              </w:rPr>
              <w:t xml:space="preserve"> </w:t>
            </w:r>
            <w:r>
              <w:rPr>
                <w:rStyle w:val="T5"/>
                <w:szCs w:val="24"/>
              </w:rPr>
              <w:t xml:space="preserve"> </w:t>
            </w:r>
          </w:p>
          <w:p w:rsidR="001578A8" w:rsidRDefault="001578A8" w:rsidP="00B373BC">
            <w:pPr>
              <w:pStyle w:val="P10"/>
              <w:rPr>
                <w:rStyle w:val="T2"/>
                <w:szCs w:val="24"/>
              </w:rPr>
            </w:pPr>
            <w:r>
              <w:rPr>
                <w:rStyle w:val="T1"/>
                <w:szCs w:val="24"/>
              </w:rPr>
              <w:t>5</w:t>
            </w:r>
            <w:r>
              <w:rPr>
                <w:rStyle w:val="T2"/>
                <w:szCs w:val="24"/>
              </w:rPr>
              <w:t>00.000,00</w:t>
            </w:r>
          </w:p>
        </w:tc>
        <w:tc>
          <w:tcPr>
            <w:tcW w:w="1620" w:type="dxa"/>
            <w:vAlign w:val="center"/>
          </w:tcPr>
          <w:p w:rsidR="001578A8" w:rsidRDefault="001578A8" w:rsidP="00B373BC">
            <w:pPr>
              <w:pStyle w:val="P10"/>
              <w:snapToGrid w:val="0"/>
              <w:rPr>
                <w:rStyle w:val="T5"/>
                <w:szCs w:val="24"/>
              </w:rPr>
            </w:pPr>
            <w:r>
              <w:rPr>
                <w:rFonts w:ascii="Times New Roman" w:hAnsi="Times New Roman"/>
                <w:szCs w:val="24"/>
                <w:lang w:val="sr-Cyrl-CS"/>
              </w:rPr>
              <w:t xml:space="preserve"> </w:t>
            </w:r>
            <w:r>
              <w:rPr>
                <w:rStyle w:val="T5"/>
                <w:szCs w:val="24"/>
              </w:rPr>
              <w:t xml:space="preserve"> </w:t>
            </w:r>
          </w:p>
          <w:p w:rsidR="001578A8" w:rsidRDefault="001578A8" w:rsidP="00B373BC">
            <w:pPr>
              <w:pStyle w:val="P10"/>
              <w:rPr>
                <w:rStyle w:val="T2"/>
                <w:szCs w:val="24"/>
              </w:rPr>
            </w:pPr>
            <w:r>
              <w:rPr>
                <w:rStyle w:val="T1"/>
                <w:szCs w:val="24"/>
              </w:rPr>
              <w:t>5</w:t>
            </w:r>
            <w:r>
              <w:rPr>
                <w:rStyle w:val="T2"/>
                <w:szCs w:val="24"/>
              </w:rPr>
              <w:t>00.000,00</w:t>
            </w:r>
          </w:p>
        </w:tc>
        <w:tc>
          <w:tcPr>
            <w:tcW w:w="1620" w:type="dxa"/>
            <w:shd w:val="clear" w:color="auto" w:fill="auto"/>
            <w:vAlign w:val="center"/>
          </w:tcPr>
          <w:p w:rsidR="001578A8" w:rsidRPr="008330CA" w:rsidRDefault="001578A8" w:rsidP="00B373BC">
            <w:pPr>
              <w:pStyle w:val="P10"/>
              <w:rPr>
                <w:rStyle w:val="T2"/>
                <w:szCs w:val="24"/>
                <w:lang w:val="sr-Cyrl-CS"/>
              </w:rPr>
            </w:pPr>
            <w:r>
              <w:rPr>
                <w:rStyle w:val="T2"/>
                <w:szCs w:val="24"/>
                <w:lang w:val="sr-Cyrl-CS"/>
              </w:rPr>
              <w:t>-</w:t>
            </w:r>
          </w:p>
        </w:tc>
      </w:tr>
      <w:tr w:rsidR="001578A8" w:rsidTr="00B373BC">
        <w:tc>
          <w:tcPr>
            <w:tcW w:w="72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2.</w:t>
            </w:r>
          </w:p>
        </w:tc>
        <w:tc>
          <w:tcPr>
            <w:tcW w:w="351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t>Праћење буке у Врању</w:t>
            </w:r>
          </w:p>
          <w:p w:rsidR="001578A8" w:rsidRDefault="001578A8" w:rsidP="00B373BC">
            <w:pPr>
              <w:pStyle w:val="P5"/>
              <w:rPr>
                <w:szCs w:val="24"/>
              </w:rPr>
            </w:pPr>
          </w:p>
        </w:tc>
        <w:tc>
          <w:tcPr>
            <w:tcW w:w="171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 xml:space="preserve">  500.000,00</w:t>
            </w:r>
          </w:p>
          <w:p w:rsidR="001578A8" w:rsidRDefault="001578A8" w:rsidP="00B373BC">
            <w:pPr>
              <w:pStyle w:val="P10"/>
              <w:rPr>
                <w:rStyle w:val="T2"/>
                <w:szCs w:val="24"/>
              </w:rPr>
            </w:pPr>
            <w:r>
              <w:rPr>
                <w:rStyle w:val="T2"/>
                <w:szCs w:val="24"/>
              </w:rPr>
              <w:t xml:space="preserve">   </w:t>
            </w:r>
          </w:p>
        </w:tc>
        <w:tc>
          <w:tcPr>
            <w:tcW w:w="162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 xml:space="preserve">  500.000,00</w:t>
            </w:r>
          </w:p>
          <w:p w:rsidR="001578A8" w:rsidRDefault="001578A8" w:rsidP="00B373BC">
            <w:pPr>
              <w:pStyle w:val="P10"/>
              <w:rPr>
                <w:rStyle w:val="T2"/>
                <w:szCs w:val="24"/>
              </w:rPr>
            </w:pPr>
            <w:r>
              <w:rPr>
                <w:rStyle w:val="T2"/>
                <w:szCs w:val="24"/>
              </w:rPr>
              <w:t xml:space="preserve">   </w:t>
            </w:r>
          </w:p>
        </w:tc>
        <w:tc>
          <w:tcPr>
            <w:tcW w:w="1620" w:type="dxa"/>
            <w:shd w:val="clear" w:color="auto" w:fill="auto"/>
            <w:vAlign w:val="center"/>
          </w:tcPr>
          <w:p w:rsidR="001578A8" w:rsidRPr="008330CA" w:rsidRDefault="001578A8" w:rsidP="00B373BC">
            <w:pPr>
              <w:pStyle w:val="P10"/>
              <w:rPr>
                <w:rStyle w:val="T2"/>
                <w:szCs w:val="24"/>
                <w:lang w:val="sr-Cyrl-CS"/>
              </w:rPr>
            </w:pPr>
            <w:r>
              <w:rPr>
                <w:rStyle w:val="T2"/>
                <w:szCs w:val="24"/>
                <w:lang w:val="sr-Cyrl-CS"/>
              </w:rPr>
              <w:t>-</w:t>
            </w:r>
          </w:p>
        </w:tc>
      </w:tr>
      <w:tr w:rsidR="001578A8" w:rsidTr="00B373BC">
        <w:tc>
          <w:tcPr>
            <w:tcW w:w="72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3.</w:t>
            </w:r>
          </w:p>
        </w:tc>
        <w:tc>
          <w:tcPr>
            <w:tcW w:w="351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t>Koнтрола алергенополена у ваздуху</w:t>
            </w:r>
          </w:p>
        </w:tc>
        <w:tc>
          <w:tcPr>
            <w:tcW w:w="171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200.000,00</w:t>
            </w:r>
          </w:p>
        </w:tc>
        <w:tc>
          <w:tcPr>
            <w:tcW w:w="162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200.000,00</w:t>
            </w:r>
          </w:p>
        </w:tc>
        <w:tc>
          <w:tcPr>
            <w:tcW w:w="1620" w:type="dxa"/>
            <w:shd w:val="clear" w:color="auto" w:fill="auto"/>
            <w:vAlign w:val="center"/>
          </w:tcPr>
          <w:p w:rsidR="001578A8" w:rsidRPr="008330CA" w:rsidRDefault="001578A8" w:rsidP="00B373BC">
            <w:pPr>
              <w:pStyle w:val="P10"/>
              <w:rPr>
                <w:rStyle w:val="T2"/>
                <w:szCs w:val="24"/>
                <w:lang w:val="sr-Cyrl-CS"/>
              </w:rPr>
            </w:pPr>
            <w:r>
              <w:rPr>
                <w:rStyle w:val="T2"/>
                <w:szCs w:val="24"/>
                <w:lang w:val="sr-Cyrl-CS"/>
              </w:rPr>
              <w:t>-</w:t>
            </w:r>
          </w:p>
        </w:tc>
      </w:tr>
      <w:tr w:rsidR="001578A8" w:rsidTr="00B373BC">
        <w:tc>
          <w:tcPr>
            <w:tcW w:w="72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4.</w:t>
            </w:r>
          </w:p>
        </w:tc>
        <w:tc>
          <w:tcPr>
            <w:tcW w:w="3510" w:type="dxa"/>
            <w:shd w:val="clear" w:color="auto" w:fill="auto"/>
          </w:tcPr>
          <w:p w:rsidR="001578A8" w:rsidRDefault="001578A8" w:rsidP="00B373BC">
            <w:pPr>
              <w:pStyle w:val="P5"/>
              <w:snapToGrid w:val="0"/>
              <w:rPr>
                <w:szCs w:val="24"/>
              </w:rPr>
            </w:pPr>
          </w:p>
          <w:p w:rsidR="001578A8" w:rsidRDefault="001578A8" w:rsidP="00B373BC">
            <w:pPr>
              <w:pStyle w:val="Standard"/>
              <w:rPr>
                <w:rStyle w:val="T2"/>
                <w:szCs w:val="24"/>
              </w:rPr>
            </w:pPr>
            <w:r>
              <w:rPr>
                <w:rStyle w:val="T2"/>
                <w:szCs w:val="24"/>
              </w:rPr>
              <w:t>Озелењавање јавних површина</w:t>
            </w:r>
          </w:p>
          <w:p w:rsidR="001578A8" w:rsidRDefault="001578A8" w:rsidP="00B373BC">
            <w:pPr>
              <w:pStyle w:val="P5"/>
              <w:rPr>
                <w:szCs w:val="24"/>
              </w:rPr>
            </w:pPr>
          </w:p>
        </w:tc>
        <w:tc>
          <w:tcPr>
            <w:tcW w:w="171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lang w:val="sr-Cyrl-CS"/>
              </w:rPr>
              <w:t>4</w:t>
            </w:r>
            <w:r>
              <w:rPr>
                <w:rStyle w:val="T2"/>
                <w:szCs w:val="24"/>
              </w:rPr>
              <w:t>.000.000,00</w:t>
            </w:r>
          </w:p>
        </w:tc>
        <w:tc>
          <w:tcPr>
            <w:tcW w:w="162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lang w:val="sr-Cyrl-CS"/>
              </w:rPr>
              <w:t>2</w:t>
            </w:r>
            <w:r>
              <w:rPr>
                <w:rStyle w:val="T2"/>
                <w:szCs w:val="24"/>
              </w:rPr>
              <w:t>.000.000,00</w:t>
            </w:r>
          </w:p>
        </w:tc>
        <w:tc>
          <w:tcPr>
            <w:tcW w:w="1620" w:type="dxa"/>
            <w:shd w:val="clear" w:color="auto" w:fill="auto"/>
            <w:vAlign w:val="center"/>
          </w:tcPr>
          <w:p w:rsidR="001578A8" w:rsidRPr="008330CA" w:rsidRDefault="001578A8" w:rsidP="00B373BC">
            <w:pPr>
              <w:pStyle w:val="P10"/>
              <w:rPr>
                <w:rStyle w:val="T2"/>
                <w:szCs w:val="24"/>
                <w:lang w:val="sr-Cyrl-CS"/>
              </w:rPr>
            </w:pPr>
            <w:r>
              <w:rPr>
                <w:rStyle w:val="T2"/>
                <w:szCs w:val="24"/>
                <w:lang w:val="sr-Cyrl-CS"/>
              </w:rPr>
              <w:t>- 2.000.000</w:t>
            </w:r>
          </w:p>
        </w:tc>
      </w:tr>
      <w:tr w:rsidR="001578A8" w:rsidTr="00B373BC">
        <w:tc>
          <w:tcPr>
            <w:tcW w:w="72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5.</w:t>
            </w:r>
          </w:p>
        </w:tc>
        <w:tc>
          <w:tcPr>
            <w:tcW w:w="351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t>Чишћење корита река, дивљих депонија,депоније шута и чишћење зеленог растиња</w:t>
            </w:r>
          </w:p>
          <w:p w:rsidR="001578A8" w:rsidRDefault="001578A8" w:rsidP="00B373BC">
            <w:pPr>
              <w:pStyle w:val="P4"/>
              <w:rPr>
                <w:szCs w:val="24"/>
              </w:rPr>
            </w:pPr>
          </w:p>
        </w:tc>
        <w:tc>
          <w:tcPr>
            <w:tcW w:w="171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lang w:val="sr-Cyrl-CS"/>
              </w:rPr>
              <w:t>7</w:t>
            </w:r>
            <w:r>
              <w:rPr>
                <w:rStyle w:val="T2"/>
                <w:szCs w:val="24"/>
              </w:rPr>
              <w:t>.000.000,00</w:t>
            </w:r>
          </w:p>
        </w:tc>
        <w:tc>
          <w:tcPr>
            <w:tcW w:w="162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lang w:val="sr-Cyrl-CS"/>
              </w:rPr>
              <w:t>5</w:t>
            </w:r>
            <w:r>
              <w:rPr>
                <w:rStyle w:val="T2"/>
                <w:szCs w:val="24"/>
              </w:rPr>
              <w:t>.000.000,00</w:t>
            </w:r>
          </w:p>
        </w:tc>
        <w:tc>
          <w:tcPr>
            <w:tcW w:w="1620" w:type="dxa"/>
            <w:shd w:val="clear" w:color="auto" w:fill="auto"/>
            <w:vAlign w:val="center"/>
          </w:tcPr>
          <w:p w:rsidR="001578A8" w:rsidRPr="008330CA" w:rsidRDefault="001578A8" w:rsidP="00B373BC">
            <w:pPr>
              <w:pStyle w:val="P10"/>
              <w:rPr>
                <w:rStyle w:val="T2"/>
                <w:szCs w:val="24"/>
                <w:lang w:val="sr-Cyrl-CS"/>
              </w:rPr>
            </w:pPr>
            <w:r>
              <w:rPr>
                <w:rStyle w:val="T2"/>
                <w:szCs w:val="24"/>
                <w:lang w:val="sr-Cyrl-CS"/>
              </w:rPr>
              <w:t>-2.000.000</w:t>
            </w:r>
          </w:p>
        </w:tc>
      </w:tr>
      <w:tr w:rsidR="001578A8" w:rsidTr="00B373BC">
        <w:tc>
          <w:tcPr>
            <w:tcW w:w="72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6.</w:t>
            </w:r>
          </w:p>
        </w:tc>
        <w:tc>
          <w:tcPr>
            <w:tcW w:w="3510" w:type="dxa"/>
            <w:shd w:val="clear" w:color="auto" w:fill="auto"/>
          </w:tcPr>
          <w:p w:rsidR="001578A8" w:rsidRDefault="001578A8" w:rsidP="00B373BC">
            <w:pPr>
              <w:pStyle w:val="P4"/>
              <w:snapToGrid w:val="0"/>
            </w:pPr>
          </w:p>
          <w:p w:rsidR="001578A8" w:rsidRDefault="001578A8" w:rsidP="00B373BC">
            <w:pPr>
              <w:pStyle w:val="P4"/>
              <w:rPr>
                <w:szCs w:val="24"/>
              </w:rPr>
            </w:pPr>
            <w:r>
              <w:rPr>
                <w:szCs w:val="24"/>
              </w:rPr>
              <w:t>Уређење отпадних вода</w:t>
            </w:r>
          </w:p>
        </w:tc>
        <w:tc>
          <w:tcPr>
            <w:tcW w:w="171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lang w:val="sr-Cyrl-CS"/>
              </w:rPr>
              <w:t>20.900.000,00</w:t>
            </w:r>
          </w:p>
          <w:p w:rsidR="001578A8" w:rsidRDefault="001578A8" w:rsidP="00B373BC">
            <w:pPr>
              <w:pStyle w:val="P6"/>
              <w:rPr>
                <w:szCs w:val="24"/>
              </w:rPr>
            </w:pPr>
          </w:p>
        </w:tc>
        <w:tc>
          <w:tcPr>
            <w:tcW w:w="162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lang w:val="sr-Cyrl-CS"/>
              </w:rPr>
              <w:t>13</w:t>
            </w:r>
            <w:r>
              <w:rPr>
                <w:rStyle w:val="T2"/>
                <w:szCs w:val="24"/>
              </w:rPr>
              <w:t>.</w:t>
            </w:r>
            <w:r>
              <w:rPr>
                <w:rStyle w:val="T2"/>
                <w:szCs w:val="24"/>
                <w:lang w:val="sr-Cyrl-CS"/>
              </w:rPr>
              <w:t>400</w:t>
            </w:r>
            <w:r>
              <w:rPr>
                <w:rStyle w:val="T2"/>
                <w:szCs w:val="24"/>
              </w:rPr>
              <w:t>.000,00</w:t>
            </w:r>
          </w:p>
          <w:p w:rsidR="001578A8" w:rsidRDefault="001578A8" w:rsidP="00B373BC">
            <w:pPr>
              <w:pStyle w:val="P6"/>
              <w:rPr>
                <w:szCs w:val="24"/>
              </w:rPr>
            </w:pPr>
          </w:p>
        </w:tc>
        <w:tc>
          <w:tcPr>
            <w:tcW w:w="1620" w:type="dxa"/>
            <w:shd w:val="clear" w:color="auto" w:fill="auto"/>
            <w:vAlign w:val="center"/>
          </w:tcPr>
          <w:p w:rsidR="001578A8" w:rsidRPr="008330CA" w:rsidRDefault="001578A8" w:rsidP="00B373BC">
            <w:pPr>
              <w:pStyle w:val="P6"/>
              <w:ind w:left="450"/>
              <w:rPr>
                <w:szCs w:val="24"/>
                <w:lang w:val="sr-Cyrl-CS"/>
              </w:rPr>
            </w:pPr>
            <w:r>
              <w:rPr>
                <w:szCs w:val="24"/>
                <w:lang w:val="sr-Cyrl-CS"/>
              </w:rPr>
              <w:t xml:space="preserve">-7.500.000 </w:t>
            </w:r>
          </w:p>
        </w:tc>
      </w:tr>
      <w:tr w:rsidR="001578A8" w:rsidTr="00B373BC">
        <w:tc>
          <w:tcPr>
            <w:tcW w:w="72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7.</w:t>
            </w:r>
          </w:p>
        </w:tc>
        <w:tc>
          <w:tcPr>
            <w:tcW w:w="3510" w:type="dxa"/>
            <w:shd w:val="clear" w:color="auto" w:fill="auto"/>
          </w:tcPr>
          <w:p w:rsidR="001578A8" w:rsidRDefault="001578A8" w:rsidP="00B373BC">
            <w:pPr>
              <w:pStyle w:val="Standard"/>
              <w:rPr>
                <w:rStyle w:val="T2"/>
                <w:szCs w:val="24"/>
              </w:rPr>
            </w:pPr>
            <w:r>
              <w:rPr>
                <w:rStyle w:val="T2"/>
                <w:szCs w:val="24"/>
              </w:rPr>
              <w:t xml:space="preserve">                                                                               </w:t>
            </w:r>
          </w:p>
          <w:p w:rsidR="001578A8" w:rsidRPr="002E5B14" w:rsidRDefault="001578A8" w:rsidP="00B373BC">
            <w:pPr>
              <w:pStyle w:val="Standard"/>
              <w:rPr>
                <w:rStyle w:val="T2"/>
                <w:szCs w:val="24"/>
                <w:lang w:val="sr-Cyrl-CS"/>
              </w:rPr>
            </w:pPr>
            <w:r>
              <w:rPr>
                <w:rStyle w:val="T2"/>
                <w:szCs w:val="24"/>
                <w:lang w:val="sr-Cyrl-CS"/>
              </w:rPr>
              <w:t>Набавка контејнера 1,1м3</w:t>
            </w:r>
          </w:p>
          <w:p w:rsidR="001578A8" w:rsidRDefault="001578A8" w:rsidP="00B373BC">
            <w:pPr>
              <w:pStyle w:val="Standard"/>
              <w:rPr>
                <w:rStyle w:val="T2"/>
                <w:szCs w:val="24"/>
              </w:rPr>
            </w:pPr>
          </w:p>
        </w:tc>
        <w:tc>
          <w:tcPr>
            <w:tcW w:w="171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 xml:space="preserve">  </w:t>
            </w:r>
            <w:r>
              <w:rPr>
                <w:rStyle w:val="T2"/>
                <w:szCs w:val="24"/>
                <w:lang w:val="sr-Cyrl-CS"/>
              </w:rPr>
              <w:t>2</w:t>
            </w:r>
            <w:r>
              <w:rPr>
                <w:rStyle w:val="T2"/>
                <w:szCs w:val="24"/>
              </w:rPr>
              <w:t>.000.000,00</w:t>
            </w:r>
          </w:p>
        </w:tc>
        <w:tc>
          <w:tcPr>
            <w:tcW w:w="162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 xml:space="preserve">  </w:t>
            </w:r>
            <w:r>
              <w:rPr>
                <w:rStyle w:val="T2"/>
                <w:szCs w:val="24"/>
                <w:lang w:val="sr-Cyrl-CS"/>
              </w:rPr>
              <w:t>2</w:t>
            </w:r>
            <w:r>
              <w:rPr>
                <w:rStyle w:val="T2"/>
                <w:szCs w:val="24"/>
              </w:rPr>
              <w:t>.000.000,00</w:t>
            </w:r>
          </w:p>
        </w:tc>
        <w:tc>
          <w:tcPr>
            <w:tcW w:w="1620" w:type="dxa"/>
            <w:shd w:val="clear" w:color="auto" w:fill="auto"/>
            <w:vAlign w:val="center"/>
          </w:tcPr>
          <w:p w:rsidR="001578A8" w:rsidRPr="008330CA" w:rsidRDefault="001578A8" w:rsidP="00B373BC">
            <w:pPr>
              <w:pStyle w:val="P10"/>
              <w:rPr>
                <w:rStyle w:val="T2"/>
                <w:szCs w:val="24"/>
                <w:lang w:val="sr-Cyrl-CS"/>
              </w:rPr>
            </w:pPr>
            <w:r>
              <w:rPr>
                <w:rStyle w:val="T2"/>
                <w:szCs w:val="24"/>
                <w:lang w:val="sr-Cyrl-CS"/>
              </w:rPr>
              <w:t>-</w:t>
            </w:r>
          </w:p>
        </w:tc>
      </w:tr>
      <w:tr w:rsidR="001578A8" w:rsidTr="00B373BC">
        <w:tc>
          <w:tcPr>
            <w:tcW w:w="720" w:type="dxa"/>
            <w:shd w:val="clear" w:color="auto" w:fill="auto"/>
          </w:tcPr>
          <w:p w:rsidR="001578A8" w:rsidRDefault="001578A8" w:rsidP="00B373BC">
            <w:pPr>
              <w:pStyle w:val="P7"/>
              <w:snapToGrid w:val="0"/>
              <w:rPr>
                <w:szCs w:val="24"/>
                <w:lang w:val="sr-Cyrl-CS"/>
              </w:rPr>
            </w:pPr>
          </w:p>
          <w:p w:rsidR="001578A8" w:rsidRDefault="001578A8" w:rsidP="00B373BC">
            <w:pPr>
              <w:pStyle w:val="P7"/>
              <w:snapToGrid w:val="0"/>
              <w:rPr>
                <w:szCs w:val="24"/>
                <w:lang w:val="sr-Cyrl-CS"/>
              </w:rPr>
            </w:pPr>
            <w:r>
              <w:rPr>
                <w:szCs w:val="24"/>
                <w:lang w:val="sr-Cyrl-CS"/>
              </w:rPr>
              <w:t>8.</w:t>
            </w:r>
          </w:p>
          <w:p w:rsidR="001578A8" w:rsidRPr="002E5B14" w:rsidRDefault="001578A8" w:rsidP="00B373BC">
            <w:pPr>
              <w:pStyle w:val="P7"/>
              <w:snapToGrid w:val="0"/>
              <w:rPr>
                <w:szCs w:val="24"/>
                <w:lang w:val="sr-Cyrl-CS"/>
              </w:rPr>
            </w:pPr>
          </w:p>
        </w:tc>
        <w:tc>
          <w:tcPr>
            <w:tcW w:w="3510" w:type="dxa"/>
            <w:shd w:val="clear" w:color="auto" w:fill="auto"/>
          </w:tcPr>
          <w:p w:rsidR="001578A8" w:rsidRDefault="001578A8" w:rsidP="00B373BC">
            <w:pPr>
              <w:pStyle w:val="Standard"/>
              <w:rPr>
                <w:rStyle w:val="T2"/>
                <w:szCs w:val="24"/>
                <w:lang w:val="sr-Cyrl-CS"/>
              </w:rPr>
            </w:pPr>
          </w:p>
          <w:p w:rsidR="001578A8" w:rsidRPr="00813874" w:rsidRDefault="001578A8" w:rsidP="00B373BC">
            <w:pPr>
              <w:pStyle w:val="Standard"/>
              <w:rPr>
                <w:rStyle w:val="T2"/>
                <w:szCs w:val="24"/>
                <w:lang w:val="sr-Cyrl-CS"/>
              </w:rPr>
            </w:pPr>
            <w:r>
              <w:rPr>
                <w:rStyle w:val="T2"/>
                <w:szCs w:val="24"/>
                <w:lang w:val="sr-Cyrl-CS"/>
              </w:rPr>
              <w:t>Набавка уличних ђубријера и мобилијера</w:t>
            </w:r>
          </w:p>
        </w:tc>
        <w:tc>
          <w:tcPr>
            <w:tcW w:w="1710" w:type="dxa"/>
            <w:vAlign w:val="center"/>
          </w:tcPr>
          <w:p w:rsidR="001578A8" w:rsidRDefault="001578A8" w:rsidP="00B373BC">
            <w:pPr>
              <w:pStyle w:val="P6"/>
              <w:snapToGrid w:val="0"/>
              <w:rPr>
                <w:szCs w:val="24"/>
                <w:lang w:val="sr-Cyrl-CS"/>
              </w:rPr>
            </w:pPr>
          </w:p>
          <w:p w:rsidR="001578A8" w:rsidRPr="00813874" w:rsidRDefault="001578A8" w:rsidP="00B373BC">
            <w:pPr>
              <w:pStyle w:val="P6"/>
              <w:snapToGrid w:val="0"/>
              <w:rPr>
                <w:szCs w:val="24"/>
                <w:lang w:val="sr-Cyrl-CS"/>
              </w:rPr>
            </w:pPr>
            <w:r>
              <w:rPr>
                <w:szCs w:val="24"/>
                <w:lang w:val="sr-Cyrl-CS"/>
              </w:rPr>
              <w:t>800.000,00</w:t>
            </w:r>
          </w:p>
        </w:tc>
        <w:tc>
          <w:tcPr>
            <w:tcW w:w="1620" w:type="dxa"/>
            <w:vAlign w:val="center"/>
          </w:tcPr>
          <w:p w:rsidR="001578A8" w:rsidRDefault="001578A8" w:rsidP="00B373BC">
            <w:pPr>
              <w:pStyle w:val="P6"/>
              <w:snapToGrid w:val="0"/>
              <w:rPr>
                <w:szCs w:val="24"/>
                <w:lang w:val="sr-Cyrl-CS"/>
              </w:rPr>
            </w:pPr>
          </w:p>
          <w:p w:rsidR="001578A8" w:rsidRPr="00813874" w:rsidRDefault="001578A8" w:rsidP="00B373BC">
            <w:pPr>
              <w:pStyle w:val="P6"/>
              <w:snapToGrid w:val="0"/>
              <w:rPr>
                <w:szCs w:val="24"/>
                <w:lang w:val="sr-Cyrl-CS"/>
              </w:rPr>
            </w:pPr>
            <w:r>
              <w:rPr>
                <w:szCs w:val="24"/>
                <w:lang w:val="sr-Cyrl-CS"/>
              </w:rPr>
              <w:t>800.000,00</w:t>
            </w:r>
          </w:p>
        </w:tc>
        <w:tc>
          <w:tcPr>
            <w:tcW w:w="1620" w:type="dxa"/>
            <w:shd w:val="clear" w:color="auto" w:fill="auto"/>
            <w:vAlign w:val="center"/>
          </w:tcPr>
          <w:p w:rsidR="001578A8" w:rsidRPr="00813874" w:rsidRDefault="001578A8" w:rsidP="00B373BC">
            <w:pPr>
              <w:pStyle w:val="P6"/>
              <w:snapToGrid w:val="0"/>
              <w:rPr>
                <w:szCs w:val="24"/>
                <w:lang w:val="sr-Cyrl-CS"/>
              </w:rPr>
            </w:pPr>
            <w:r>
              <w:rPr>
                <w:szCs w:val="24"/>
                <w:lang w:val="sr-Cyrl-CS"/>
              </w:rPr>
              <w:t>-</w:t>
            </w:r>
          </w:p>
        </w:tc>
      </w:tr>
      <w:tr w:rsidR="001578A8" w:rsidTr="00B373BC">
        <w:tc>
          <w:tcPr>
            <w:tcW w:w="720" w:type="dxa"/>
            <w:shd w:val="clear" w:color="auto" w:fill="auto"/>
          </w:tcPr>
          <w:p w:rsidR="001578A8" w:rsidRPr="00813874" w:rsidRDefault="001578A8" w:rsidP="00B373BC">
            <w:pPr>
              <w:pStyle w:val="P7"/>
              <w:snapToGrid w:val="0"/>
              <w:rPr>
                <w:szCs w:val="24"/>
                <w:lang w:val="sr-Cyrl-CS"/>
              </w:rPr>
            </w:pPr>
          </w:p>
          <w:p w:rsidR="001578A8" w:rsidRDefault="001578A8" w:rsidP="00B373BC">
            <w:pPr>
              <w:pStyle w:val="P9"/>
              <w:rPr>
                <w:rStyle w:val="T2"/>
                <w:szCs w:val="24"/>
              </w:rPr>
            </w:pPr>
            <w:r>
              <w:rPr>
                <w:rStyle w:val="T2"/>
                <w:szCs w:val="24"/>
                <w:lang w:val="sr-Cyrl-CS"/>
              </w:rPr>
              <w:t>9</w:t>
            </w:r>
            <w:r>
              <w:rPr>
                <w:rStyle w:val="T2"/>
                <w:szCs w:val="24"/>
              </w:rPr>
              <w:t>.</w:t>
            </w:r>
          </w:p>
        </w:tc>
        <w:tc>
          <w:tcPr>
            <w:tcW w:w="351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t xml:space="preserve"> Израда стратегије заштите животне средине за период 2015-2020 Града Врања</w:t>
            </w:r>
          </w:p>
          <w:p w:rsidR="001578A8" w:rsidRDefault="001578A8" w:rsidP="00B373BC">
            <w:pPr>
              <w:pStyle w:val="P4"/>
              <w:rPr>
                <w:szCs w:val="24"/>
                <w:lang w:val="sr-Cyrl-CS"/>
              </w:rPr>
            </w:pPr>
          </w:p>
          <w:p w:rsidR="001578A8" w:rsidRPr="006225B7" w:rsidRDefault="001578A8" w:rsidP="00B373BC">
            <w:pPr>
              <w:pStyle w:val="P4"/>
              <w:rPr>
                <w:szCs w:val="24"/>
                <w:lang w:val="sr-Cyrl-CS"/>
              </w:rPr>
            </w:pPr>
          </w:p>
        </w:tc>
        <w:tc>
          <w:tcPr>
            <w:tcW w:w="171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200.000,00</w:t>
            </w:r>
          </w:p>
        </w:tc>
        <w:tc>
          <w:tcPr>
            <w:tcW w:w="162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200.000,00</w:t>
            </w:r>
          </w:p>
        </w:tc>
        <w:tc>
          <w:tcPr>
            <w:tcW w:w="1620" w:type="dxa"/>
            <w:shd w:val="clear" w:color="auto" w:fill="auto"/>
            <w:vAlign w:val="center"/>
          </w:tcPr>
          <w:p w:rsidR="001578A8" w:rsidRPr="008330CA" w:rsidRDefault="001578A8" w:rsidP="00B373BC">
            <w:pPr>
              <w:pStyle w:val="P10"/>
              <w:rPr>
                <w:rStyle w:val="T2"/>
                <w:szCs w:val="24"/>
                <w:lang w:val="sr-Cyrl-CS"/>
              </w:rPr>
            </w:pPr>
            <w:r>
              <w:rPr>
                <w:rStyle w:val="T2"/>
                <w:szCs w:val="24"/>
                <w:lang w:val="sr-Cyrl-CS"/>
              </w:rPr>
              <w:t>-</w:t>
            </w:r>
          </w:p>
        </w:tc>
      </w:tr>
      <w:tr w:rsidR="001578A8" w:rsidTr="00B373BC">
        <w:tc>
          <w:tcPr>
            <w:tcW w:w="720" w:type="dxa"/>
            <w:shd w:val="clear" w:color="auto" w:fill="auto"/>
          </w:tcPr>
          <w:p w:rsidR="001578A8" w:rsidRPr="00813874" w:rsidRDefault="001578A8" w:rsidP="00B373BC">
            <w:pPr>
              <w:pStyle w:val="P7"/>
              <w:snapToGrid w:val="0"/>
              <w:jc w:val="left"/>
              <w:rPr>
                <w:szCs w:val="24"/>
                <w:lang w:val="sr-Cyrl-CS"/>
              </w:rPr>
            </w:pPr>
          </w:p>
          <w:p w:rsidR="001578A8" w:rsidRDefault="001578A8" w:rsidP="00B373BC">
            <w:pPr>
              <w:pStyle w:val="P9"/>
              <w:rPr>
                <w:rStyle w:val="T2"/>
                <w:szCs w:val="24"/>
              </w:rPr>
            </w:pPr>
            <w:r>
              <w:rPr>
                <w:rStyle w:val="T2"/>
                <w:szCs w:val="24"/>
                <w:lang w:val="sr-Cyrl-CS"/>
              </w:rPr>
              <w:t>10</w:t>
            </w:r>
            <w:r>
              <w:rPr>
                <w:rStyle w:val="T2"/>
                <w:szCs w:val="24"/>
              </w:rPr>
              <w:t>.</w:t>
            </w:r>
          </w:p>
        </w:tc>
        <w:tc>
          <w:tcPr>
            <w:tcW w:w="3510" w:type="dxa"/>
            <w:shd w:val="clear" w:color="auto" w:fill="auto"/>
          </w:tcPr>
          <w:p w:rsidR="001578A8" w:rsidRPr="00C73478" w:rsidRDefault="001578A8" w:rsidP="00B373BC">
            <w:pPr>
              <w:pStyle w:val="P4"/>
              <w:snapToGrid w:val="0"/>
              <w:rPr>
                <w:szCs w:val="24"/>
              </w:rPr>
            </w:pPr>
          </w:p>
          <w:p w:rsidR="001578A8" w:rsidRPr="008B0FDE" w:rsidRDefault="001578A8" w:rsidP="00B373BC">
            <w:pPr>
              <w:pStyle w:val="Standard"/>
              <w:rPr>
                <w:rFonts w:ascii="Times New Roman" w:hAnsi="Times New Roman" w:cs="Times New Roman"/>
                <w:szCs w:val="24"/>
              </w:rPr>
            </w:pPr>
            <w:r w:rsidRPr="008B0FDE">
              <w:rPr>
                <w:rFonts w:ascii="Times New Roman" w:hAnsi="Times New Roman" w:cs="Times New Roman"/>
                <w:szCs w:val="24"/>
              </w:rPr>
              <w:t xml:space="preserve">Израда локалног енергетског </w:t>
            </w:r>
            <w:r w:rsidRPr="008B0FDE">
              <w:rPr>
                <w:rFonts w:ascii="Times New Roman" w:hAnsi="Times New Roman" w:cs="Times New Roman"/>
                <w:szCs w:val="24"/>
              </w:rPr>
              <w:lastRenderedPageBreak/>
              <w:t>акционог плана Града Врања</w:t>
            </w:r>
          </w:p>
        </w:tc>
        <w:tc>
          <w:tcPr>
            <w:tcW w:w="171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Fonts w:ascii="Times New Roman" w:hAnsi="Times New Roman"/>
                <w:szCs w:val="24"/>
              </w:rPr>
              <w:t xml:space="preserve">                       </w:t>
            </w:r>
            <w:r>
              <w:rPr>
                <w:rStyle w:val="T2"/>
                <w:szCs w:val="24"/>
              </w:rPr>
              <w:lastRenderedPageBreak/>
              <w:t>100.000,00</w:t>
            </w:r>
          </w:p>
        </w:tc>
        <w:tc>
          <w:tcPr>
            <w:tcW w:w="162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Fonts w:ascii="Times New Roman" w:hAnsi="Times New Roman"/>
                <w:szCs w:val="24"/>
              </w:rPr>
              <w:t xml:space="preserve">                       </w:t>
            </w:r>
            <w:r>
              <w:rPr>
                <w:rStyle w:val="T2"/>
                <w:szCs w:val="24"/>
              </w:rPr>
              <w:lastRenderedPageBreak/>
              <w:t>100.000,00</w:t>
            </w:r>
          </w:p>
        </w:tc>
        <w:tc>
          <w:tcPr>
            <w:tcW w:w="1620" w:type="dxa"/>
            <w:shd w:val="clear" w:color="auto" w:fill="auto"/>
            <w:vAlign w:val="center"/>
          </w:tcPr>
          <w:p w:rsidR="001578A8" w:rsidRPr="008330CA" w:rsidRDefault="001578A8" w:rsidP="00B373BC">
            <w:pPr>
              <w:pStyle w:val="P10"/>
              <w:rPr>
                <w:rStyle w:val="T2"/>
                <w:szCs w:val="24"/>
                <w:lang w:val="sr-Cyrl-CS"/>
              </w:rPr>
            </w:pPr>
            <w:r>
              <w:rPr>
                <w:rStyle w:val="T2"/>
                <w:szCs w:val="24"/>
                <w:lang w:val="sr-Cyrl-CS"/>
              </w:rPr>
              <w:lastRenderedPageBreak/>
              <w:t>-</w:t>
            </w:r>
          </w:p>
        </w:tc>
      </w:tr>
      <w:tr w:rsidR="001578A8" w:rsidTr="00B373BC">
        <w:tc>
          <w:tcPr>
            <w:tcW w:w="72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1</w:t>
            </w:r>
            <w:r>
              <w:rPr>
                <w:rStyle w:val="T2"/>
                <w:szCs w:val="24"/>
                <w:lang w:val="sr-Cyrl-CS"/>
              </w:rPr>
              <w:t>1</w:t>
            </w:r>
            <w:r>
              <w:rPr>
                <w:rStyle w:val="T2"/>
                <w:szCs w:val="24"/>
              </w:rPr>
              <w:t>.</w:t>
            </w:r>
          </w:p>
        </w:tc>
        <w:tc>
          <w:tcPr>
            <w:tcW w:w="351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t>Пројектно и конкурсно финансирање и суфинансирање пројеката организација цивилног друштва из области екологије и заштите животне средине</w:t>
            </w:r>
          </w:p>
          <w:p w:rsidR="001578A8" w:rsidRDefault="001578A8" w:rsidP="00B373BC">
            <w:pPr>
              <w:pStyle w:val="P4"/>
              <w:rPr>
                <w:szCs w:val="24"/>
              </w:rPr>
            </w:pPr>
          </w:p>
        </w:tc>
        <w:tc>
          <w:tcPr>
            <w:tcW w:w="171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p>
          <w:p w:rsidR="001578A8" w:rsidRDefault="001578A8" w:rsidP="00B373BC">
            <w:pPr>
              <w:pStyle w:val="P10"/>
              <w:rPr>
                <w:rStyle w:val="T2"/>
                <w:szCs w:val="24"/>
              </w:rPr>
            </w:pPr>
            <w:r>
              <w:rPr>
                <w:rStyle w:val="T2"/>
                <w:szCs w:val="24"/>
              </w:rPr>
              <w:t>3.000.000,00</w:t>
            </w:r>
          </w:p>
        </w:tc>
        <w:tc>
          <w:tcPr>
            <w:tcW w:w="162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p>
          <w:p w:rsidR="001578A8" w:rsidRDefault="001578A8" w:rsidP="00B373BC">
            <w:pPr>
              <w:pStyle w:val="P10"/>
              <w:rPr>
                <w:rStyle w:val="T2"/>
                <w:szCs w:val="24"/>
              </w:rPr>
            </w:pPr>
            <w:r>
              <w:rPr>
                <w:rStyle w:val="T2"/>
                <w:szCs w:val="24"/>
              </w:rPr>
              <w:t>3.000.000,00</w:t>
            </w:r>
          </w:p>
        </w:tc>
        <w:tc>
          <w:tcPr>
            <w:tcW w:w="1620" w:type="dxa"/>
            <w:shd w:val="clear" w:color="auto" w:fill="auto"/>
            <w:vAlign w:val="center"/>
          </w:tcPr>
          <w:p w:rsidR="001578A8" w:rsidRPr="008330CA" w:rsidRDefault="001578A8" w:rsidP="00B373BC">
            <w:pPr>
              <w:pStyle w:val="P10"/>
              <w:rPr>
                <w:rStyle w:val="T2"/>
                <w:szCs w:val="24"/>
                <w:lang w:val="sr-Cyrl-CS"/>
              </w:rPr>
            </w:pPr>
            <w:r>
              <w:rPr>
                <w:rStyle w:val="T2"/>
                <w:szCs w:val="24"/>
                <w:lang w:val="sr-Cyrl-CS"/>
              </w:rPr>
              <w:t>-</w:t>
            </w:r>
          </w:p>
        </w:tc>
      </w:tr>
      <w:tr w:rsidR="001578A8" w:rsidTr="00B373BC">
        <w:tc>
          <w:tcPr>
            <w:tcW w:w="72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1</w:t>
            </w:r>
            <w:r>
              <w:rPr>
                <w:rStyle w:val="T2"/>
                <w:szCs w:val="24"/>
                <w:lang w:val="sr-Cyrl-CS"/>
              </w:rPr>
              <w:t>2</w:t>
            </w:r>
            <w:r>
              <w:rPr>
                <w:rStyle w:val="T2"/>
                <w:szCs w:val="24"/>
              </w:rPr>
              <w:t xml:space="preserve">. </w:t>
            </w:r>
          </w:p>
        </w:tc>
        <w:tc>
          <w:tcPr>
            <w:tcW w:w="351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t>Котизација за учествовање на сајмовима и семинарима</w:t>
            </w:r>
          </w:p>
          <w:p w:rsidR="001578A8" w:rsidRDefault="001578A8" w:rsidP="00B373BC">
            <w:pPr>
              <w:pStyle w:val="P4"/>
              <w:rPr>
                <w:szCs w:val="24"/>
              </w:rPr>
            </w:pPr>
          </w:p>
        </w:tc>
        <w:tc>
          <w:tcPr>
            <w:tcW w:w="171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100.000,00</w:t>
            </w:r>
          </w:p>
        </w:tc>
        <w:tc>
          <w:tcPr>
            <w:tcW w:w="162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100.000,00</w:t>
            </w:r>
          </w:p>
        </w:tc>
        <w:tc>
          <w:tcPr>
            <w:tcW w:w="1620" w:type="dxa"/>
            <w:shd w:val="clear" w:color="auto" w:fill="auto"/>
            <w:vAlign w:val="center"/>
          </w:tcPr>
          <w:p w:rsidR="001578A8" w:rsidRPr="008330CA" w:rsidRDefault="001578A8" w:rsidP="00B373BC">
            <w:pPr>
              <w:pStyle w:val="P10"/>
              <w:rPr>
                <w:rStyle w:val="T2"/>
                <w:szCs w:val="24"/>
                <w:lang w:val="sr-Cyrl-CS"/>
              </w:rPr>
            </w:pPr>
            <w:r>
              <w:rPr>
                <w:rStyle w:val="T2"/>
                <w:szCs w:val="24"/>
                <w:lang w:val="sr-Cyrl-CS"/>
              </w:rPr>
              <w:t>-</w:t>
            </w:r>
          </w:p>
        </w:tc>
      </w:tr>
      <w:tr w:rsidR="001578A8" w:rsidTr="00B373BC">
        <w:trPr>
          <w:trHeight w:val="2285"/>
        </w:trPr>
        <w:tc>
          <w:tcPr>
            <w:tcW w:w="72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1</w:t>
            </w:r>
            <w:r>
              <w:rPr>
                <w:rStyle w:val="T2"/>
                <w:szCs w:val="24"/>
                <w:lang w:val="sr-Cyrl-CS"/>
              </w:rPr>
              <w:t>3</w:t>
            </w:r>
            <w:r>
              <w:rPr>
                <w:rStyle w:val="T2"/>
                <w:szCs w:val="24"/>
              </w:rPr>
              <w:t>.</w:t>
            </w:r>
          </w:p>
        </w:tc>
        <w:tc>
          <w:tcPr>
            <w:tcW w:w="3510" w:type="dxa"/>
            <w:shd w:val="clear" w:color="auto" w:fill="auto"/>
          </w:tcPr>
          <w:p w:rsidR="001578A8" w:rsidRDefault="001578A8" w:rsidP="00B373BC">
            <w:pPr>
              <w:pStyle w:val="Standard"/>
              <w:rPr>
                <w:rStyle w:val="T2"/>
                <w:szCs w:val="24"/>
              </w:rPr>
            </w:pPr>
            <w:r>
              <w:rPr>
                <w:rStyle w:val="T2"/>
                <w:szCs w:val="24"/>
              </w:rPr>
              <w:t>Едукација становништва (Организовање традиционалних манифестација: Фестивал еколошког позоришта за децу, Еколошка недеља, Обележавање дана из природњачког календара,трибине, перформанси...</w:t>
            </w:r>
          </w:p>
        </w:tc>
        <w:tc>
          <w:tcPr>
            <w:tcW w:w="1710" w:type="dxa"/>
            <w:vAlign w:val="center"/>
          </w:tcPr>
          <w:p w:rsidR="001578A8" w:rsidRDefault="001578A8" w:rsidP="00B373BC">
            <w:pPr>
              <w:pStyle w:val="P6"/>
              <w:snapToGrid w:val="0"/>
              <w:rPr>
                <w:szCs w:val="24"/>
              </w:rPr>
            </w:pPr>
          </w:p>
          <w:p w:rsidR="001578A8" w:rsidRDefault="001578A8" w:rsidP="00B373BC">
            <w:pPr>
              <w:pStyle w:val="P6"/>
              <w:rPr>
                <w:szCs w:val="24"/>
              </w:rPr>
            </w:pPr>
          </w:p>
          <w:p w:rsidR="001578A8" w:rsidRDefault="001578A8" w:rsidP="00B373BC">
            <w:pPr>
              <w:pStyle w:val="P10"/>
              <w:rPr>
                <w:rStyle w:val="T2"/>
                <w:szCs w:val="24"/>
              </w:rPr>
            </w:pPr>
            <w:r>
              <w:rPr>
                <w:rStyle w:val="T2"/>
                <w:szCs w:val="24"/>
              </w:rPr>
              <w:t>200.000,00</w:t>
            </w:r>
          </w:p>
        </w:tc>
        <w:tc>
          <w:tcPr>
            <w:tcW w:w="1620" w:type="dxa"/>
            <w:vAlign w:val="center"/>
          </w:tcPr>
          <w:p w:rsidR="001578A8" w:rsidRDefault="001578A8" w:rsidP="00B373BC">
            <w:pPr>
              <w:pStyle w:val="P6"/>
              <w:snapToGrid w:val="0"/>
              <w:rPr>
                <w:szCs w:val="24"/>
              </w:rPr>
            </w:pPr>
          </w:p>
          <w:p w:rsidR="001578A8" w:rsidRDefault="001578A8" w:rsidP="00B373BC">
            <w:pPr>
              <w:pStyle w:val="P6"/>
              <w:rPr>
                <w:szCs w:val="24"/>
              </w:rPr>
            </w:pPr>
          </w:p>
          <w:p w:rsidR="001578A8" w:rsidRDefault="001578A8" w:rsidP="00B373BC">
            <w:pPr>
              <w:pStyle w:val="P10"/>
              <w:rPr>
                <w:rStyle w:val="T2"/>
                <w:szCs w:val="24"/>
              </w:rPr>
            </w:pPr>
            <w:r>
              <w:rPr>
                <w:rStyle w:val="T2"/>
                <w:szCs w:val="24"/>
              </w:rPr>
              <w:t>200.000,00</w:t>
            </w:r>
          </w:p>
        </w:tc>
        <w:tc>
          <w:tcPr>
            <w:tcW w:w="1620" w:type="dxa"/>
            <w:shd w:val="clear" w:color="auto" w:fill="auto"/>
            <w:vAlign w:val="center"/>
          </w:tcPr>
          <w:p w:rsidR="001578A8" w:rsidRPr="008330CA" w:rsidRDefault="001578A8" w:rsidP="00B373BC">
            <w:pPr>
              <w:pStyle w:val="P10"/>
              <w:rPr>
                <w:rStyle w:val="T2"/>
                <w:szCs w:val="24"/>
                <w:lang w:val="sr-Cyrl-CS"/>
              </w:rPr>
            </w:pPr>
            <w:r>
              <w:rPr>
                <w:rStyle w:val="T2"/>
                <w:szCs w:val="24"/>
                <w:lang w:val="sr-Cyrl-CS"/>
              </w:rPr>
              <w:t>-</w:t>
            </w:r>
          </w:p>
        </w:tc>
      </w:tr>
      <w:tr w:rsidR="001578A8" w:rsidTr="00B373BC">
        <w:tc>
          <w:tcPr>
            <w:tcW w:w="720" w:type="dxa"/>
            <w:shd w:val="clear" w:color="auto" w:fill="auto"/>
          </w:tcPr>
          <w:p w:rsidR="001578A8" w:rsidRDefault="001578A8" w:rsidP="00B373BC">
            <w:pPr>
              <w:pStyle w:val="P7"/>
              <w:snapToGrid w:val="0"/>
              <w:rPr>
                <w:szCs w:val="24"/>
              </w:rPr>
            </w:pPr>
          </w:p>
          <w:p w:rsidR="001578A8" w:rsidRDefault="001578A8" w:rsidP="00B373BC">
            <w:pPr>
              <w:pStyle w:val="P9"/>
              <w:rPr>
                <w:rStyle w:val="T2"/>
                <w:szCs w:val="24"/>
              </w:rPr>
            </w:pPr>
            <w:r>
              <w:rPr>
                <w:rStyle w:val="T2"/>
                <w:szCs w:val="24"/>
              </w:rPr>
              <w:t>1</w:t>
            </w:r>
            <w:r>
              <w:rPr>
                <w:rStyle w:val="T2"/>
                <w:szCs w:val="24"/>
                <w:lang w:val="sr-Cyrl-CS"/>
              </w:rPr>
              <w:t>4</w:t>
            </w:r>
            <w:r>
              <w:rPr>
                <w:rStyle w:val="T2"/>
                <w:szCs w:val="24"/>
              </w:rPr>
              <w:t xml:space="preserve">. </w:t>
            </w:r>
          </w:p>
          <w:p w:rsidR="001578A8" w:rsidRDefault="001578A8" w:rsidP="00B373BC">
            <w:pPr>
              <w:pStyle w:val="P7"/>
              <w:rPr>
                <w:szCs w:val="24"/>
              </w:rPr>
            </w:pPr>
          </w:p>
        </w:tc>
        <w:tc>
          <w:tcPr>
            <w:tcW w:w="3510" w:type="dxa"/>
            <w:shd w:val="clear" w:color="auto" w:fill="auto"/>
          </w:tcPr>
          <w:p w:rsidR="001578A8" w:rsidRDefault="001578A8" w:rsidP="00B373BC">
            <w:pPr>
              <w:pStyle w:val="P4"/>
              <w:snapToGrid w:val="0"/>
              <w:rPr>
                <w:szCs w:val="24"/>
              </w:rPr>
            </w:pPr>
          </w:p>
          <w:p w:rsidR="001578A8" w:rsidRDefault="001578A8" w:rsidP="00B373BC">
            <w:pPr>
              <w:pStyle w:val="Standard"/>
              <w:rPr>
                <w:rStyle w:val="T2"/>
                <w:szCs w:val="24"/>
              </w:rPr>
            </w:pPr>
            <w:r>
              <w:rPr>
                <w:rStyle w:val="T2"/>
                <w:szCs w:val="24"/>
              </w:rPr>
              <w:t>Суфинансирање пројеката у области заштите животне средине кој</w:t>
            </w:r>
            <w:r>
              <w:rPr>
                <w:rStyle w:val="T1"/>
                <w:szCs w:val="24"/>
              </w:rPr>
              <w:t>и</w:t>
            </w:r>
            <w:r>
              <w:rPr>
                <w:rStyle w:val="T2"/>
                <w:szCs w:val="24"/>
              </w:rPr>
              <w:t xml:space="preserve"> се финансирају из других извора</w:t>
            </w:r>
          </w:p>
        </w:tc>
        <w:tc>
          <w:tcPr>
            <w:tcW w:w="171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500.000,00</w:t>
            </w:r>
          </w:p>
        </w:tc>
        <w:tc>
          <w:tcPr>
            <w:tcW w:w="1620" w:type="dxa"/>
            <w:vAlign w:val="center"/>
          </w:tcPr>
          <w:p w:rsidR="001578A8" w:rsidRDefault="001578A8" w:rsidP="00B373BC">
            <w:pPr>
              <w:pStyle w:val="P6"/>
              <w:snapToGrid w:val="0"/>
              <w:rPr>
                <w:szCs w:val="24"/>
              </w:rPr>
            </w:pPr>
          </w:p>
          <w:p w:rsidR="001578A8" w:rsidRDefault="001578A8" w:rsidP="00B373BC">
            <w:pPr>
              <w:pStyle w:val="P10"/>
              <w:rPr>
                <w:rStyle w:val="T2"/>
                <w:szCs w:val="24"/>
              </w:rPr>
            </w:pPr>
            <w:r>
              <w:rPr>
                <w:rStyle w:val="T2"/>
                <w:szCs w:val="24"/>
              </w:rPr>
              <w:t>500.000,00</w:t>
            </w:r>
          </w:p>
        </w:tc>
        <w:tc>
          <w:tcPr>
            <w:tcW w:w="1620" w:type="dxa"/>
            <w:shd w:val="clear" w:color="auto" w:fill="auto"/>
            <w:vAlign w:val="center"/>
          </w:tcPr>
          <w:p w:rsidR="001578A8" w:rsidRPr="008330CA" w:rsidRDefault="001578A8" w:rsidP="00B373BC">
            <w:pPr>
              <w:pStyle w:val="P10"/>
              <w:rPr>
                <w:rStyle w:val="T2"/>
                <w:szCs w:val="24"/>
                <w:lang w:val="sr-Cyrl-CS"/>
              </w:rPr>
            </w:pPr>
            <w:r>
              <w:rPr>
                <w:rStyle w:val="T2"/>
                <w:szCs w:val="24"/>
                <w:lang w:val="sr-Cyrl-CS"/>
              </w:rPr>
              <w:t>-</w:t>
            </w:r>
          </w:p>
        </w:tc>
      </w:tr>
      <w:tr w:rsidR="001578A8" w:rsidTr="00B373BC">
        <w:tblPrEx>
          <w:tblCellMar>
            <w:left w:w="108" w:type="dxa"/>
            <w:right w:w="108" w:type="dxa"/>
          </w:tblCellMar>
        </w:tblPrEx>
        <w:tc>
          <w:tcPr>
            <w:tcW w:w="720" w:type="dxa"/>
          </w:tcPr>
          <w:p w:rsidR="001578A8" w:rsidRDefault="001578A8" w:rsidP="00B373BC">
            <w:pPr>
              <w:pStyle w:val="P9"/>
              <w:snapToGrid w:val="0"/>
              <w:rPr>
                <w:rStyle w:val="T3"/>
                <w:szCs w:val="24"/>
                <w:lang w:val="sr-Cyrl-CS"/>
              </w:rPr>
            </w:pPr>
          </w:p>
        </w:tc>
        <w:tc>
          <w:tcPr>
            <w:tcW w:w="3510" w:type="dxa"/>
          </w:tcPr>
          <w:p w:rsidR="001578A8" w:rsidRDefault="001578A8" w:rsidP="00B373BC">
            <w:pPr>
              <w:pStyle w:val="P9"/>
              <w:snapToGrid w:val="0"/>
              <w:rPr>
                <w:rStyle w:val="T3"/>
                <w:szCs w:val="24"/>
                <w:lang w:val="sr-Cyrl-CS"/>
              </w:rPr>
            </w:pPr>
          </w:p>
        </w:tc>
        <w:tc>
          <w:tcPr>
            <w:tcW w:w="1710" w:type="dxa"/>
            <w:shd w:val="clear" w:color="auto" w:fill="auto"/>
            <w:vAlign w:val="center"/>
          </w:tcPr>
          <w:p w:rsidR="001578A8" w:rsidRDefault="001578A8" w:rsidP="00B373BC">
            <w:pPr>
              <w:pStyle w:val="P9"/>
              <w:snapToGrid w:val="0"/>
              <w:jc w:val="right"/>
              <w:rPr>
                <w:rStyle w:val="T3"/>
                <w:szCs w:val="24"/>
              </w:rPr>
            </w:pPr>
            <w:r>
              <w:rPr>
                <w:rStyle w:val="T3"/>
                <w:szCs w:val="24"/>
                <w:lang w:val="sr-Cyrl-CS"/>
              </w:rPr>
              <w:t>40.000.000,00</w:t>
            </w:r>
          </w:p>
        </w:tc>
        <w:tc>
          <w:tcPr>
            <w:tcW w:w="1620" w:type="dxa"/>
            <w:shd w:val="clear" w:color="auto" w:fill="auto"/>
            <w:vAlign w:val="center"/>
          </w:tcPr>
          <w:p w:rsidR="001578A8" w:rsidRPr="002F3D5B" w:rsidRDefault="001578A8" w:rsidP="00B373BC">
            <w:pPr>
              <w:pStyle w:val="P9"/>
              <w:snapToGrid w:val="0"/>
              <w:jc w:val="right"/>
              <w:rPr>
                <w:rStyle w:val="T3"/>
                <w:szCs w:val="24"/>
                <w:lang w:val="sr-Cyrl-CS"/>
              </w:rPr>
            </w:pPr>
            <w:r>
              <w:rPr>
                <w:rStyle w:val="T3"/>
                <w:szCs w:val="24"/>
                <w:lang w:val="sr-Cyrl-CS"/>
              </w:rPr>
              <w:t>28.500.000,00</w:t>
            </w:r>
          </w:p>
        </w:tc>
        <w:tc>
          <w:tcPr>
            <w:tcW w:w="1620" w:type="dxa"/>
            <w:shd w:val="clear" w:color="auto" w:fill="auto"/>
            <w:vAlign w:val="center"/>
          </w:tcPr>
          <w:p w:rsidR="001578A8" w:rsidRPr="002F3D5B" w:rsidRDefault="001578A8" w:rsidP="00B373BC">
            <w:pPr>
              <w:pStyle w:val="P9"/>
              <w:snapToGrid w:val="0"/>
              <w:jc w:val="right"/>
              <w:rPr>
                <w:rStyle w:val="T3"/>
                <w:szCs w:val="24"/>
                <w:lang w:val="sr-Cyrl-CS"/>
              </w:rPr>
            </w:pPr>
            <w:r>
              <w:rPr>
                <w:rStyle w:val="T3"/>
                <w:szCs w:val="24"/>
                <w:lang w:val="sr-Cyrl-CS"/>
              </w:rPr>
              <w:t>11.500.000,00</w:t>
            </w:r>
          </w:p>
        </w:tc>
      </w:tr>
    </w:tbl>
    <w:p w:rsidR="0005167F" w:rsidRDefault="0005167F" w:rsidP="000032D5">
      <w:pPr>
        <w:jc w:val="both"/>
        <w:rPr>
          <w:lang w:val="sr-Cyrl-CS"/>
        </w:rPr>
      </w:pPr>
    </w:p>
    <w:p w:rsidR="001578A8" w:rsidRPr="00EF2C70" w:rsidRDefault="001578A8" w:rsidP="001578A8">
      <w:pPr>
        <w:ind w:firstLine="720"/>
        <w:jc w:val="both"/>
        <w:rPr>
          <w:sz w:val="22"/>
          <w:szCs w:val="22"/>
          <w:lang w:val="sr-Cyrl-CS"/>
        </w:rPr>
      </w:pPr>
      <w:r w:rsidRPr="00EF2C70">
        <w:rPr>
          <w:sz w:val="22"/>
          <w:szCs w:val="22"/>
          <w:lang w:val="sr-Cyrl-CS"/>
        </w:rPr>
        <w:t>Програмом коришћења средстава буџетског фонда за заштиту животне средине за 201</w:t>
      </w:r>
      <w:r w:rsidRPr="00EF2C70">
        <w:rPr>
          <w:sz w:val="22"/>
          <w:szCs w:val="22"/>
        </w:rPr>
        <w:t>6</w:t>
      </w:r>
      <w:r w:rsidRPr="00EF2C70">
        <w:rPr>
          <w:sz w:val="22"/>
          <w:szCs w:val="22"/>
          <w:lang w:val="sr-Cyrl-CS"/>
        </w:rPr>
        <w:t>. годину са финансијским планом предвиђене су следеће активности:</w:t>
      </w:r>
    </w:p>
    <w:p w:rsidR="001578A8" w:rsidRPr="00EF2C70" w:rsidRDefault="001578A8" w:rsidP="001578A8">
      <w:pPr>
        <w:ind w:firstLine="720"/>
        <w:jc w:val="both"/>
        <w:rPr>
          <w:sz w:val="22"/>
          <w:szCs w:val="22"/>
          <w:lang w:val="sr-Cyrl-CS"/>
        </w:rPr>
      </w:pPr>
      <w:r w:rsidRPr="00EF2C70">
        <w:rPr>
          <w:sz w:val="22"/>
          <w:szCs w:val="22"/>
          <w:lang w:val="sr-Cyrl-CS"/>
        </w:rPr>
        <w:t>1) Контрола квалитета ваздуха – је законска обавеза локалне самоуправе од маја 2009. године - Закон о заштити ваздуха („Службени гласник Републике Србије“ бр. 36/09) и по плану за успостављање више мерних тачака за праћење квалитета ваздуха који је усвојен на Скупштини града Врањ</w:t>
      </w:r>
      <w:r w:rsidRPr="00EF2C70">
        <w:rPr>
          <w:sz w:val="22"/>
          <w:szCs w:val="22"/>
        </w:rPr>
        <w:t>a</w:t>
      </w:r>
      <w:r w:rsidRPr="00EF2C70">
        <w:rPr>
          <w:sz w:val="22"/>
          <w:szCs w:val="22"/>
          <w:lang w:val="sr-Cyrl-CS"/>
        </w:rPr>
        <w:t>;</w:t>
      </w:r>
    </w:p>
    <w:p w:rsidR="001578A8" w:rsidRPr="00EF2C70" w:rsidRDefault="001578A8" w:rsidP="001578A8">
      <w:pPr>
        <w:ind w:firstLine="720"/>
        <w:jc w:val="both"/>
        <w:rPr>
          <w:sz w:val="22"/>
          <w:szCs w:val="22"/>
          <w:lang w:val="sr-Cyrl-CS"/>
        </w:rPr>
      </w:pPr>
      <w:r w:rsidRPr="00EF2C70">
        <w:rPr>
          <w:sz w:val="22"/>
          <w:szCs w:val="22"/>
          <w:lang w:val="sr-Cyrl-CS"/>
        </w:rPr>
        <w:t>2) Праћење буке – је законска обавеза локалне заједнице доношењем Закона о заштити од буке у животној средини („Службени гласник Републике Србије“ бр.36/09) и по плану за успостављање више мерних тачака за праћење буке на територији града који је усвојен на Скупштини града Врањ</w:t>
      </w:r>
      <w:r w:rsidRPr="00EF2C70">
        <w:rPr>
          <w:sz w:val="22"/>
          <w:szCs w:val="22"/>
        </w:rPr>
        <w:t>a</w:t>
      </w:r>
      <w:r w:rsidRPr="00EF2C70">
        <w:rPr>
          <w:sz w:val="22"/>
          <w:szCs w:val="22"/>
          <w:lang w:val="sr-Cyrl-CS"/>
        </w:rPr>
        <w:t>, а након одређивања акустичких зона у граду;</w:t>
      </w:r>
    </w:p>
    <w:p w:rsidR="001578A8" w:rsidRPr="00EF2C70" w:rsidRDefault="001578A8" w:rsidP="001578A8">
      <w:pPr>
        <w:ind w:firstLine="720"/>
        <w:jc w:val="both"/>
        <w:rPr>
          <w:sz w:val="22"/>
          <w:szCs w:val="22"/>
          <w:lang w:val="sr-Cyrl-CS"/>
        </w:rPr>
      </w:pPr>
      <w:r w:rsidRPr="00EF2C70">
        <w:rPr>
          <w:sz w:val="22"/>
          <w:szCs w:val="22"/>
          <w:lang w:val="sr-Cyrl-CS"/>
        </w:rPr>
        <w:t xml:space="preserve">3) Контрола алергенополена у ваздуху – планирана је контрола алергена у ваздуху обзиром на повећан број оболелих са алергијском манифестацијом на респираторни систем, након извршених мерења овлашћена установа има обавезу да извештава јавност; </w:t>
      </w:r>
    </w:p>
    <w:p w:rsidR="001578A8" w:rsidRPr="00EF2C70" w:rsidRDefault="001578A8" w:rsidP="001578A8">
      <w:pPr>
        <w:jc w:val="both"/>
        <w:rPr>
          <w:sz w:val="22"/>
          <w:szCs w:val="22"/>
          <w:lang w:val="sr-Cyrl-CS"/>
        </w:rPr>
      </w:pPr>
      <w:r w:rsidRPr="00EF2C70">
        <w:rPr>
          <w:sz w:val="22"/>
          <w:szCs w:val="22"/>
          <w:lang w:val="sr-Cyrl-CS"/>
        </w:rPr>
        <w:t xml:space="preserve">            4) Овај</w:t>
      </w:r>
      <w:r w:rsidRPr="00EF2C70">
        <w:rPr>
          <w:sz w:val="22"/>
          <w:szCs w:val="22"/>
        </w:rPr>
        <w:t xml:space="preserve"> програм обухвата озелењавање запуштених површина</w:t>
      </w:r>
      <w:r w:rsidRPr="00EF2C70">
        <w:rPr>
          <w:sz w:val="22"/>
          <w:szCs w:val="22"/>
          <w:lang w:val="sr-Cyrl-CS"/>
        </w:rPr>
        <w:t>,</w:t>
      </w:r>
      <w:r w:rsidRPr="00EF2C70">
        <w:rPr>
          <w:sz w:val="22"/>
          <w:szCs w:val="22"/>
        </w:rPr>
        <w:t xml:space="preserve"> а реализоваће се кроз уређење такозваних урбаних џепова-девастираних или неуређених простора који представљају јавне површине у оквиру стамбених блокова,</w:t>
      </w:r>
      <w:r w:rsidRPr="00EF2C70">
        <w:rPr>
          <w:sz w:val="22"/>
          <w:szCs w:val="22"/>
          <w:lang w:val="sr-Cyrl-CS"/>
        </w:rPr>
        <w:t xml:space="preserve"> </w:t>
      </w:r>
      <w:r w:rsidRPr="00EF2C70">
        <w:rPr>
          <w:sz w:val="22"/>
          <w:szCs w:val="22"/>
        </w:rPr>
        <w:t>стамбено-пословн</w:t>
      </w:r>
      <w:r w:rsidRPr="00EF2C70">
        <w:rPr>
          <w:sz w:val="22"/>
          <w:szCs w:val="22"/>
          <w:lang w:val="sr-Cyrl-CS"/>
        </w:rPr>
        <w:t>и</w:t>
      </w:r>
      <w:r w:rsidRPr="00EF2C70">
        <w:rPr>
          <w:sz w:val="22"/>
          <w:szCs w:val="22"/>
        </w:rPr>
        <w:t>х зона и других урбанизованих делова града.</w:t>
      </w:r>
      <w:r w:rsidRPr="00EF2C70">
        <w:rPr>
          <w:sz w:val="22"/>
          <w:szCs w:val="22"/>
          <w:lang w:val="sr-Cyrl-CS"/>
        </w:rPr>
        <w:t xml:space="preserve"> </w:t>
      </w:r>
      <w:r w:rsidRPr="00EF2C70">
        <w:rPr>
          <w:sz w:val="22"/>
          <w:szCs w:val="22"/>
        </w:rPr>
        <w:t>Уре</w:t>
      </w:r>
      <w:r w:rsidRPr="00EF2C70">
        <w:rPr>
          <w:sz w:val="22"/>
          <w:szCs w:val="22"/>
          <w:lang w:val="sr-Cyrl-CS"/>
        </w:rPr>
        <w:t>ђ</w:t>
      </w:r>
      <w:r w:rsidRPr="00EF2C70">
        <w:rPr>
          <w:sz w:val="22"/>
          <w:szCs w:val="22"/>
        </w:rPr>
        <w:t>ењем ових простора биће дефинисана њихова намена,</w:t>
      </w:r>
      <w:r w:rsidRPr="00EF2C70">
        <w:rPr>
          <w:sz w:val="22"/>
          <w:szCs w:val="22"/>
          <w:lang w:val="sr-Cyrl-CS"/>
        </w:rPr>
        <w:t xml:space="preserve"> </w:t>
      </w:r>
      <w:r w:rsidRPr="00EF2C70">
        <w:rPr>
          <w:sz w:val="22"/>
          <w:szCs w:val="22"/>
        </w:rPr>
        <w:t>обавезе и динамика одржавања,</w:t>
      </w:r>
      <w:r w:rsidRPr="00EF2C70">
        <w:rPr>
          <w:sz w:val="22"/>
          <w:szCs w:val="22"/>
          <w:lang w:val="sr-Cyrl-CS"/>
        </w:rPr>
        <w:t xml:space="preserve"> </w:t>
      </w:r>
      <w:r w:rsidRPr="00EF2C70">
        <w:rPr>
          <w:sz w:val="22"/>
          <w:szCs w:val="22"/>
        </w:rPr>
        <w:t>чиме ће се превасходно очистити запуштене површине и унапредити изглед стамбених зона града</w:t>
      </w:r>
      <w:r w:rsidRPr="00EF2C70">
        <w:rPr>
          <w:sz w:val="22"/>
          <w:szCs w:val="22"/>
          <w:lang w:val="sr-Cyrl-CS"/>
        </w:rPr>
        <w:t>;</w:t>
      </w:r>
    </w:p>
    <w:p w:rsidR="001578A8" w:rsidRPr="00EF2C70" w:rsidRDefault="001578A8" w:rsidP="001578A8">
      <w:pPr>
        <w:ind w:firstLine="708"/>
        <w:jc w:val="both"/>
        <w:rPr>
          <w:sz w:val="22"/>
          <w:szCs w:val="22"/>
        </w:rPr>
      </w:pPr>
      <w:r w:rsidRPr="00EF2C70">
        <w:rPr>
          <w:sz w:val="22"/>
          <w:szCs w:val="22"/>
          <w:lang w:val="sr-Cyrl-CS"/>
        </w:rPr>
        <w:t xml:space="preserve"> 5) Израда и реализација Програма за чишћење и одржавање </w:t>
      </w:r>
      <w:r w:rsidRPr="00EF2C70">
        <w:rPr>
          <w:sz w:val="22"/>
          <w:szCs w:val="22"/>
        </w:rPr>
        <w:t>корита</w:t>
      </w:r>
      <w:r w:rsidRPr="00EF2C70">
        <w:rPr>
          <w:sz w:val="22"/>
          <w:szCs w:val="22"/>
          <w:lang w:val="sr-Cyrl-CS"/>
        </w:rPr>
        <w:t xml:space="preserve"> рек</w:t>
      </w:r>
      <w:r w:rsidRPr="00EF2C70">
        <w:rPr>
          <w:sz w:val="22"/>
          <w:szCs w:val="22"/>
        </w:rPr>
        <w:t>а</w:t>
      </w:r>
      <w:r w:rsidRPr="00EF2C70">
        <w:rPr>
          <w:sz w:val="22"/>
          <w:szCs w:val="22"/>
          <w:lang w:val="sr-Cyrl-CS"/>
        </w:rPr>
        <w:t xml:space="preserve"> и дивљих депонија у граду и на селу, обзиром да смо у претходном периоду чистили део поменутих река као и дивљих депонија, а у циљу спречавања појаве заразних болести и заштите животне средине;</w:t>
      </w:r>
    </w:p>
    <w:p w:rsidR="001578A8" w:rsidRPr="00EF2C70" w:rsidRDefault="001578A8" w:rsidP="001578A8">
      <w:pPr>
        <w:jc w:val="both"/>
        <w:rPr>
          <w:sz w:val="22"/>
          <w:szCs w:val="22"/>
          <w:lang w:val="sr-Cyrl-CS"/>
        </w:rPr>
      </w:pPr>
      <w:r w:rsidRPr="00EF2C70">
        <w:rPr>
          <w:sz w:val="22"/>
          <w:szCs w:val="22"/>
          <w:lang w:val="sr-Cyrl-CS"/>
        </w:rPr>
        <w:lastRenderedPageBreak/>
        <w:t xml:space="preserve">          </w:t>
      </w:r>
      <w:r w:rsidRPr="00EF2C70">
        <w:rPr>
          <w:sz w:val="22"/>
          <w:szCs w:val="22"/>
        </w:rPr>
        <w:t xml:space="preserve">  </w:t>
      </w:r>
      <w:r w:rsidRPr="00EF2C70">
        <w:rPr>
          <w:sz w:val="22"/>
          <w:szCs w:val="22"/>
          <w:lang w:val="sr-Cyrl-CS"/>
        </w:rPr>
        <w:t xml:space="preserve"> 6) Изливање отпадних вода представља велики проблем јер се загађује животна средина како у коритима река тако и у насељеним местима. Овим пројектом трајно ће се решити изливање дивљих канализација, отпадних вода спречити загађења и створити опитимални услови за живот;</w:t>
      </w:r>
    </w:p>
    <w:p w:rsidR="001578A8" w:rsidRPr="00EF2C70" w:rsidRDefault="001578A8" w:rsidP="001578A8">
      <w:pPr>
        <w:jc w:val="both"/>
        <w:rPr>
          <w:sz w:val="22"/>
          <w:szCs w:val="22"/>
          <w:lang w:val="sr-Cyrl-CS"/>
        </w:rPr>
      </w:pPr>
      <w:r w:rsidRPr="00EF2C70">
        <w:rPr>
          <w:sz w:val="22"/>
          <w:szCs w:val="22"/>
          <w:lang w:val="sr-Cyrl-CS"/>
        </w:rPr>
        <w:t xml:space="preserve">         (7,8)Набавка контејнера димензија 1,1м3 и уличних ђубријера и мобилијера;</w:t>
      </w:r>
    </w:p>
    <w:p w:rsidR="001578A8" w:rsidRPr="00EF2C70" w:rsidRDefault="001578A8" w:rsidP="001578A8">
      <w:pPr>
        <w:jc w:val="both"/>
        <w:rPr>
          <w:sz w:val="22"/>
          <w:szCs w:val="22"/>
          <w:lang w:val="sr-Cyrl-CS"/>
        </w:rPr>
      </w:pPr>
      <w:r w:rsidRPr="00EF2C70">
        <w:rPr>
          <w:sz w:val="22"/>
          <w:szCs w:val="22"/>
          <w:lang w:val="sr-Cyrl-CS"/>
        </w:rPr>
        <w:t xml:space="preserve">             9)Израда стратегије заштите животне средине Града Врања подразумева израду документа којим ће се на системски начин са јасним планом приступити решавању проблема заштите животне средине;</w:t>
      </w:r>
    </w:p>
    <w:p w:rsidR="001578A8" w:rsidRPr="00EF2C70" w:rsidRDefault="001578A8" w:rsidP="001578A8">
      <w:pPr>
        <w:jc w:val="both"/>
        <w:rPr>
          <w:sz w:val="22"/>
          <w:szCs w:val="22"/>
          <w:lang w:val="sr-Cyrl-CS"/>
        </w:rPr>
      </w:pPr>
      <w:r w:rsidRPr="00EF2C70">
        <w:rPr>
          <w:sz w:val="22"/>
          <w:szCs w:val="22"/>
          <w:lang w:val="sr-Cyrl-CS"/>
        </w:rPr>
        <w:t xml:space="preserve">             10) Израда локалног енергетског акционог плана подразумева анализу тренутног стања и низ мера које Град Врање планира да предузме како би проблем енергетске ефикасности кренуо да се решава;</w:t>
      </w:r>
    </w:p>
    <w:p w:rsidR="001578A8" w:rsidRPr="00EF2C70" w:rsidRDefault="001578A8" w:rsidP="001578A8">
      <w:pPr>
        <w:ind w:firstLine="708"/>
        <w:jc w:val="both"/>
        <w:rPr>
          <w:sz w:val="22"/>
          <w:szCs w:val="22"/>
          <w:lang w:val="sr-Cyrl-CS"/>
        </w:rPr>
      </w:pPr>
      <w:r w:rsidRPr="00EF2C70">
        <w:rPr>
          <w:sz w:val="22"/>
          <w:szCs w:val="22"/>
          <w:lang w:val="sr-Cyrl-CS"/>
        </w:rPr>
        <w:t>11) Пројектно и конкурсно финансирање и суфинансирање пројеката организација цивилног друштва –   расписивање конкурса за финансирање пројеката из области заштите животне средине;</w:t>
      </w:r>
    </w:p>
    <w:p w:rsidR="001578A8" w:rsidRPr="00EF2C70" w:rsidRDefault="001578A8" w:rsidP="001578A8">
      <w:pPr>
        <w:ind w:firstLine="708"/>
        <w:jc w:val="both"/>
        <w:rPr>
          <w:sz w:val="22"/>
          <w:szCs w:val="22"/>
          <w:lang w:val="sr-Cyrl-CS"/>
        </w:rPr>
      </w:pPr>
      <w:r w:rsidRPr="00EF2C70">
        <w:rPr>
          <w:sz w:val="22"/>
          <w:szCs w:val="22"/>
          <w:lang w:val="sr-Cyrl-CS"/>
        </w:rPr>
        <w:t xml:space="preserve"> 12)Котизације за семинаре и за учествовање на сајмовима – обзиром да је законима из области животне средине који су усклађени са директивама Европске уније велика одговорност и на локаној самоуправи, неопходно је едуковати кадар на семинарима и сајмовима заштите животне средине како би им олакшали спровођење законске регулативе;</w:t>
      </w:r>
    </w:p>
    <w:p w:rsidR="001578A8" w:rsidRPr="00EF2C70" w:rsidRDefault="001578A8" w:rsidP="001578A8">
      <w:pPr>
        <w:ind w:firstLine="708"/>
        <w:jc w:val="both"/>
        <w:rPr>
          <w:sz w:val="22"/>
          <w:szCs w:val="22"/>
          <w:lang w:val="sr-Cyrl-CS"/>
        </w:rPr>
      </w:pPr>
      <w:r w:rsidRPr="00EF2C70">
        <w:rPr>
          <w:sz w:val="22"/>
          <w:szCs w:val="22"/>
          <w:lang w:val="sr-Cyrl-CS"/>
        </w:rPr>
        <w:t>13) Едукација становништва – у циљу повећања еколошке свести и културе код становништва, како код најмлађих тако и код старијих, у плану је организовање традиционалних манифестација: Фестивал еколошког позоришта за децу, Еколошка недеља, Обележавање дана из природњачког календара, трибине, перформанси...</w:t>
      </w:r>
    </w:p>
    <w:p w:rsidR="001578A8" w:rsidRPr="00EF2C70" w:rsidRDefault="001578A8" w:rsidP="001578A8">
      <w:pPr>
        <w:ind w:firstLine="708"/>
        <w:jc w:val="both"/>
        <w:rPr>
          <w:sz w:val="22"/>
          <w:szCs w:val="22"/>
          <w:lang w:val="sr-Cyrl-CS"/>
        </w:rPr>
      </w:pPr>
      <w:r w:rsidRPr="00EF2C70">
        <w:rPr>
          <w:sz w:val="22"/>
          <w:szCs w:val="22"/>
          <w:lang w:val="sr-Cyrl-CS"/>
        </w:rPr>
        <w:t>14) Суфинансирање пројеката у области заштите животне средине које финансирају међународне организације – у плану је да конкуришемо код међународних организација са више пројеката где ће бити потребно и учешће локалне заједнице.</w:t>
      </w:r>
    </w:p>
    <w:p w:rsidR="001578A8" w:rsidRPr="00EF2C70"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Default="001578A8" w:rsidP="001578A8">
      <w:pPr>
        <w:rPr>
          <w:b/>
          <w:sz w:val="22"/>
          <w:szCs w:val="22"/>
          <w:lang w:val="sr-Cyrl-CS"/>
        </w:rPr>
      </w:pPr>
    </w:p>
    <w:p w:rsidR="001578A8" w:rsidRPr="008E4ED0" w:rsidRDefault="001578A8" w:rsidP="001578A8">
      <w:pPr>
        <w:rPr>
          <w:b/>
          <w:lang w:val="sr-Cyrl-CS"/>
        </w:rPr>
      </w:pPr>
      <w:r w:rsidRPr="008E4ED0">
        <w:rPr>
          <w:b/>
          <w:lang w:val="sr-Cyrl-CS"/>
        </w:rPr>
        <w:t>Република Србија</w:t>
      </w:r>
    </w:p>
    <w:p w:rsidR="001578A8" w:rsidRPr="008E4ED0" w:rsidRDefault="001578A8" w:rsidP="001578A8">
      <w:pPr>
        <w:rPr>
          <w:b/>
          <w:lang w:val="sr-Cyrl-CS"/>
        </w:rPr>
      </w:pPr>
      <w:r w:rsidRPr="008E4ED0">
        <w:rPr>
          <w:b/>
          <w:lang w:val="sr-Cyrl-CS"/>
        </w:rPr>
        <w:t>ГРАД ВРАЊЕ</w:t>
      </w:r>
    </w:p>
    <w:p w:rsidR="001578A8" w:rsidRPr="008E4ED0" w:rsidRDefault="001578A8" w:rsidP="001578A8">
      <w:pPr>
        <w:rPr>
          <w:b/>
          <w:lang w:val="sr-Cyrl-CS"/>
        </w:rPr>
      </w:pPr>
      <w:r w:rsidRPr="008E4ED0">
        <w:rPr>
          <w:b/>
          <w:lang w:val="sr-Cyrl-CS"/>
        </w:rPr>
        <w:t>ГРАДСКО ВЕЋЕ</w:t>
      </w:r>
    </w:p>
    <w:p w:rsidR="001578A8" w:rsidRPr="008E4ED0" w:rsidRDefault="001578A8" w:rsidP="001578A8">
      <w:pPr>
        <w:rPr>
          <w:b/>
          <w:lang w:val="sr-Cyrl-CS"/>
        </w:rPr>
      </w:pPr>
      <w:r w:rsidRPr="008E4ED0">
        <w:rPr>
          <w:b/>
          <w:lang w:val="sr-Cyrl-CS"/>
        </w:rPr>
        <w:t>Број</w:t>
      </w:r>
      <w:r w:rsidR="00F2164F">
        <w:rPr>
          <w:b/>
          <w:lang w:val="sr-Cyrl-CS"/>
        </w:rPr>
        <w:t>:06-</w:t>
      </w:r>
      <w:r w:rsidR="003854B1">
        <w:rPr>
          <w:b/>
          <w:lang w:val="sr-Cyrl-CS"/>
        </w:rPr>
        <w:t>187</w:t>
      </w:r>
      <w:r w:rsidRPr="008E4ED0">
        <w:rPr>
          <w:b/>
          <w:lang w:val="sr-Cyrl-CS"/>
        </w:rPr>
        <w:t>/201</w:t>
      </w:r>
      <w:r w:rsidR="003854B1">
        <w:rPr>
          <w:b/>
          <w:lang w:val="sr-Cyrl-CS"/>
        </w:rPr>
        <w:t>6</w:t>
      </w:r>
      <w:r w:rsidRPr="008E4ED0">
        <w:rPr>
          <w:b/>
          <w:lang w:val="sr-Cyrl-CS"/>
        </w:rPr>
        <w:t>-04</w:t>
      </w:r>
    </w:p>
    <w:p w:rsidR="001578A8" w:rsidRPr="008E4ED0" w:rsidRDefault="001578A8" w:rsidP="001578A8">
      <w:pPr>
        <w:rPr>
          <w:b/>
          <w:lang w:val="sr-Cyrl-CS"/>
        </w:rPr>
      </w:pPr>
      <w:r w:rsidRPr="008E4ED0">
        <w:rPr>
          <w:b/>
          <w:lang w:val="sr-Cyrl-CS"/>
        </w:rPr>
        <w:t>Дана:</w:t>
      </w:r>
      <w:r w:rsidR="00F2164F">
        <w:rPr>
          <w:b/>
          <w:lang w:val="sr-Cyrl-CS"/>
        </w:rPr>
        <w:t>14.11.2016</w:t>
      </w:r>
      <w:r w:rsidRPr="008E4ED0">
        <w:rPr>
          <w:b/>
          <w:lang w:val="sr-Cyrl-CS"/>
        </w:rPr>
        <w:t>. године</w:t>
      </w:r>
    </w:p>
    <w:p w:rsidR="001578A8" w:rsidRDefault="001578A8" w:rsidP="001578A8">
      <w:pPr>
        <w:rPr>
          <w:b/>
          <w:lang w:val="sr-Cyrl-CS"/>
        </w:rPr>
      </w:pPr>
      <w:r w:rsidRPr="008E4ED0">
        <w:rPr>
          <w:b/>
          <w:lang w:val="sr-Cyrl-CS"/>
        </w:rPr>
        <w:t>В р а њ е</w:t>
      </w:r>
    </w:p>
    <w:p w:rsidR="001578A8" w:rsidRDefault="001578A8" w:rsidP="001578A8">
      <w:pPr>
        <w:tabs>
          <w:tab w:val="left" w:pos="2175"/>
        </w:tabs>
        <w:rPr>
          <w:b/>
          <w:lang w:val="sr-Cyrl-CS"/>
        </w:rPr>
      </w:pPr>
      <w:r>
        <w:rPr>
          <w:b/>
          <w:lang w:val="sr-Cyrl-CS"/>
        </w:rPr>
        <w:tab/>
      </w:r>
    </w:p>
    <w:p w:rsidR="001578A8" w:rsidRDefault="001578A8" w:rsidP="001578A8">
      <w:pPr>
        <w:tabs>
          <w:tab w:val="left" w:pos="2175"/>
        </w:tabs>
        <w:rPr>
          <w:b/>
          <w:lang w:val="sr-Cyrl-CS"/>
        </w:rPr>
      </w:pPr>
    </w:p>
    <w:p w:rsidR="001578A8" w:rsidRDefault="001578A8" w:rsidP="001578A8">
      <w:pPr>
        <w:tabs>
          <w:tab w:val="left" w:pos="2175"/>
        </w:tabs>
        <w:rPr>
          <w:b/>
          <w:lang w:val="sr-Cyrl-CS"/>
        </w:rPr>
      </w:pPr>
    </w:p>
    <w:p w:rsidR="001578A8" w:rsidRDefault="001578A8" w:rsidP="001578A8">
      <w:pPr>
        <w:ind w:right="-180"/>
        <w:jc w:val="center"/>
        <w:rPr>
          <w:b/>
          <w:lang w:val="sr-Cyrl-CS"/>
        </w:rPr>
      </w:pPr>
      <w:r>
        <w:rPr>
          <w:b/>
          <w:lang w:val="sr-Cyrl-CS"/>
        </w:rPr>
        <w:t>МИНИСТАРСТВО ПОЉОПРИВРЕДЕ И ЗАШТИТЕ ЖИВОТНЕ СРЕДИНЕ</w:t>
      </w:r>
    </w:p>
    <w:p w:rsidR="001578A8" w:rsidRPr="008E4ED0" w:rsidRDefault="001578A8" w:rsidP="001578A8">
      <w:pPr>
        <w:jc w:val="center"/>
        <w:rPr>
          <w:b/>
          <w:lang w:val="sr-Cyrl-CS"/>
        </w:rPr>
      </w:pPr>
      <w:r>
        <w:rPr>
          <w:b/>
          <w:lang w:val="sr-Cyrl-CS"/>
        </w:rPr>
        <w:t>-министару, Браниславу Недимовићу-</w:t>
      </w:r>
    </w:p>
    <w:p w:rsidR="001578A8" w:rsidRDefault="001578A8" w:rsidP="001578A8">
      <w:pPr>
        <w:ind w:firstLine="708"/>
        <w:rPr>
          <w:b/>
          <w:lang w:val="sr-Cyrl-CS"/>
        </w:rPr>
      </w:pPr>
    </w:p>
    <w:p w:rsidR="001578A8" w:rsidRPr="008E4ED0" w:rsidRDefault="001578A8" w:rsidP="001578A8">
      <w:pPr>
        <w:rPr>
          <w:b/>
          <w:lang w:val="sr-Cyrl-CS"/>
        </w:rPr>
      </w:pPr>
    </w:p>
    <w:p w:rsidR="001578A8" w:rsidRDefault="001578A8" w:rsidP="001578A8">
      <w:pPr>
        <w:ind w:firstLine="708"/>
        <w:jc w:val="both"/>
        <w:rPr>
          <w:lang w:val="sr-Cyrl-CS"/>
        </w:rPr>
      </w:pPr>
      <w:r w:rsidRPr="00BF00D1">
        <w:rPr>
          <w:b/>
          <w:lang w:val="sr-Cyrl-CS"/>
        </w:rPr>
        <w:t>Предмет</w:t>
      </w:r>
      <w:r>
        <w:rPr>
          <w:lang w:val="sr-Cyrl-CS"/>
        </w:rPr>
        <w:t xml:space="preserve">: Захтев за давање сагласности на Предлог измене Програма коришћења средстава буџетског фонда за заштиту животне средине за 2016. годину са Финансијским планом. </w:t>
      </w:r>
    </w:p>
    <w:p w:rsidR="001578A8" w:rsidRPr="008E4ED0" w:rsidRDefault="001578A8" w:rsidP="001578A8">
      <w:pPr>
        <w:ind w:firstLine="708"/>
        <w:jc w:val="both"/>
        <w:rPr>
          <w:lang w:val="sr-Cyrl-CS"/>
        </w:rPr>
      </w:pPr>
    </w:p>
    <w:p w:rsidR="001578A8" w:rsidRDefault="001578A8" w:rsidP="001578A8">
      <w:pPr>
        <w:tabs>
          <w:tab w:val="left" w:pos="708"/>
          <w:tab w:val="left" w:pos="1416"/>
          <w:tab w:val="left" w:pos="2124"/>
          <w:tab w:val="left" w:pos="2565"/>
        </w:tabs>
        <w:ind w:firstLine="720"/>
        <w:jc w:val="both"/>
        <w:rPr>
          <w:lang w:val="sr-Cyrl-CS"/>
        </w:rPr>
      </w:pPr>
      <w:r>
        <w:rPr>
          <w:lang w:val="sr-Cyrl-CS"/>
        </w:rPr>
        <w:t xml:space="preserve">Градско веће града Врања је на својој седници одржаној дана </w:t>
      </w:r>
      <w:r w:rsidR="00F2164F">
        <w:rPr>
          <w:lang w:val="sr-Cyrl-CS"/>
        </w:rPr>
        <w:t>14.11.2016.</w:t>
      </w:r>
      <w:r>
        <w:rPr>
          <w:lang w:val="sr-Cyrl-CS"/>
        </w:rPr>
        <w:t>године, утврдило Предлог измене Програма коришћења средстава буџетског фонда за заштиту животне средине за 2016. годину са Финансијским планом.</w:t>
      </w:r>
    </w:p>
    <w:p w:rsidR="001578A8" w:rsidRDefault="001578A8" w:rsidP="001578A8">
      <w:pPr>
        <w:ind w:firstLine="708"/>
        <w:jc w:val="both"/>
        <w:rPr>
          <w:lang w:val="sr-Cyrl-CS"/>
        </w:rPr>
      </w:pPr>
      <w:r>
        <w:rPr>
          <w:lang w:val="sr-Cyrl-CS"/>
        </w:rPr>
        <w:t xml:space="preserve">Овим путем, а у складу са чланом 100. ставом 5. Закона о заштити животне средине („Службени гласник РС“, број: 135/2014, 36/2009, 72/2009 и 43/2011-одлука Уставног суда) достављамо Вам на давање сагласности Предлога измене Програма коришћења средстава буџетског фонда за заштиту животне средине за 2016. годину са Финансијским планом. </w:t>
      </w:r>
    </w:p>
    <w:p w:rsidR="001578A8" w:rsidRDefault="001578A8" w:rsidP="001578A8">
      <w:pPr>
        <w:tabs>
          <w:tab w:val="left" w:pos="708"/>
          <w:tab w:val="left" w:pos="1416"/>
          <w:tab w:val="left" w:pos="2124"/>
          <w:tab w:val="left" w:pos="2565"/>
        </w:tabs>
        <w:ind w:firstLine="720"/>
        <w:jc w:val="both"/>
        <w:rPr>
          <w:b/>
          <w:i/>
          <w:lang w:val="sr-Cyrl-CS"/>
        </w:rPr>
      </w:pPr>
      <w:r>
        <w:rPr>
          <w:lang w:val="sr-Cyrl-CS"/>
        </w:rPr>
        <w:t xml:space="preserve">На добијање позитивног мишљења, односно давања сагласности, унапред Вам се захваљујемо. </w:t>
      </w:r>
      <w:r w:rsidRPr="008E4ED0">
        <w:rPr>
          <w:b/>
          <w:i/>
          <w:lang w:val="sr-Cyrl-CS"/>
        </w:rPr>
        <w:tab/>
      </w:r>
      <w:r w:rsidRPr="008E4ED0">
        <w:rPr>
          <w:b/>
          <w:i/>
          <w:lang w:val="sr-Cyrl-CS"/>
        </w:rPr>
        <w:tab/>
      </w:r>
      <w:r>
        <w:rPr>
          <w:b/>
          <w:i/>
          <w:lang w:val="sr-Cyrl-CS"/>
        </w:rPr>
        <w:tab/>
      </w:r>
    </w:p>
    <w:p w:rsidR="001578A8" w:rsidRPr="008E4ED0" w:rsidRDefault="001578A8" w:rsidP="001578A8">
      <w:pPr>
        <w:tabs>
          <w:tab w:val="left" w:pos="708"/>
          <w:tab w:val="left" w:pos="1416"/>
          <w:tab w:val="left" w:pos="2124"/>
          <w:tab w:val="left" w:pos="2565"/>
        </w:tabs>
        <w:ind w:firstLine="720"/>
        <w:jc w:val="both"/>
        <w:rPr>
          <w:lang w:val="sr-Cyrl-CS"/>
        </w:rPr>
      </w:pPr>
    </w:p>
    <w:p w:rsidR="001578A8" w:rsidRPr="008E4ED0" w:rsidRDefault="001578A8" w:rsidP="001578A8">
      <w:pPr>
        <w:ind w:left="5040" w:firstLine="720"/>
        <w:rPr>
          <w:b/>
          <w:lang w:val="sr-Cyrl-CS"/>
        </w:rPr>
      </w:pPr>
      <w:r w:rsidRPr="008E4ED0">
        <w:rPr>
          <w:b/>
          <w:lang w:val="sr-Cyrl-CS"/>
        </w:rPr>
        <w:t xml:space="preserve"> </w:t>
      </w:r>
      <w:r>
        <w:rPr>
          <w:b/>
          <w:lang w:val="sr-Cyrl-CS"/>
        </w:rPr>
        <w:t xml:space="preserve">   </w:t>
      </w:r>
      <w:r w:rsidRPr="008E4ED0">
        <w:rPr>
          <w:b/>
          <w:lang w:val="sr-Cyrl-CS"/>
        </w:rPr>
        <w:t xml:space="preserve">   ПРЕДСЕДНИК</w:t>
      </w:r>
    </w:p>
    <w:p w:rsidR="001578A8" w:rsidRPr="008E4ED0" w:rsidRDefault="001578A8" w:rsidP="001578A8">
      <w:pPr>
        <w:rPr>
          <w:b/>
          <w:lang w:val="sr-Cyrl-CS"/>
        </w:rPr>
      </w:pPr>
      <w:r w:rsidRPr="008E4ED0">
        <w:rPr>
          <w:b/>
          <w:lang w:val="sr-Cyrl-CS"/>
        </w:rPr>
        <w:tab/>
      </w:r>
      <w:r w:rsidRPr="008E4ED0">
        <w:rPr>
          <w:b/>
          <w:lang w:val="sr-Cyrl-CS"/>
        </w:rPr>
        <w:tab/>
      </w:r>
      <w:r w:rsidRPr="008E4ED0">
        <w:rPr>
          <w:b/>
          <w:lang w:val="sr-Cyrl-CS"/>
        </w:rPr>
        <w:tab/>
      </w:r>
      <w:r w:rsidRPr="008E4ED0">
        <w:rPr>
          <w:b/>
          <w:lang w:val="sr-Cyrl-CS"/>
        </w:rPr>
        <w:tab/>
      </w:r>
      <w:r w:rsidRPr="008E4ED0">
        <w:rPr>
          <w:b/>
          <w:lang w:val="sr-Cyrl-CS"/>
        </w:rPr>
        <w:tab/>
      </w:r>
      <w:r w:rsidRPr="008E4ED0">
        <w:rPr>
          <w:b/>
          <w:lang w:val="sr-Cyrl-CS"/>
        </w:rPr>
        <w:tab/>
      </w:r>
      <w:r w:rsidRPr="008E4ED0">
        <w:rPr>
          <w:b/>
          <w:lang w:val="sr-Cyrl-CS"/>
        </w:rPr>
        <w:tab/>
        <w:t xml:space="preserve">            </w:t>
      </w:r>
      <w:r>
        <w:rPr>
          <w:b/>
          <w:lang w:val="sr-Cyrl-CS"/>
        </w:rPr>
        <w:t xml:space="preserve">   </w:t>
      </w:r>
      <w:r w:rsidRPr="008E4ED0">
        <w:rPr>
          <w:b/>
          <w:lang w:val="sr-Cyrl-CS"/>
        </w:rPr>
        <w:t xml:space="preserve"> ГРАДСКОГ ВЕЋА,</w:t>
      </w:r>
    </w:p>
    <w:p w:rsidR="001578A8" w:rsidRDefault="001578A8" w:rsidP="001578A8">
      <w:pPr>
        <w:rPr>
          <w:b/>
          <w:lang w:val="sr-Cyrl-CS"/>
        </w:rPr>
      </w:pPr>
      <w:r w:rsidRPr="008E4ED0">
        <w:rPr>
          <w:b/>
          <w:lang w:val="sr-Cyrl-CS"/>
        </w:rPr>
        <w:tab/>
      </w:r>
      <w:r w:rsidRPr="008E4ED0">
        <w:rPr>
          <w:b/>
          <w:lang w:val="sr-Cyrl-CS"/>
        </w:rPr>
        <w:tab/>
      </w:r>
      <w:r w:rsidRPr="008E4ED0">
        <w:rPr>
          <w:b/>
          <w:lang w:val="sr-Cyrl-CS"/>
        </w:rPr>
        <w:tab/>
      </w:r>
      <w:r w:rsidRPr="008E4ED0">
        <w:rPr>
          <w:b/>
          <w:lang w:val="sr-Cyrl-CS"/>
        </w:rPr>
        <w:tab/>
      </w:r>
      <w:r w:rsidRPr="008E4ED0">
        <w:rPr>
          <w:b/>
          <w:lang w:val="sr-Cyrl-CS"/>
        </w:rPr>
        <w:tab/>
        <w:t xml:space="preserve">                                  </w:t>
      </w:r>
      <w:r>
        <w:rPr>
          <w:b/>
          <w:lang w:val="sr-Cyrl-CS"/>
        </w:rPr>
        <w:t xml:space="preserve"> др Слободан Миленковић</w:t>
      </w: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Default="00337FE3" w:rsidP="001578A8">
      <w:pPr>
        <w:rPr>
          <w:b/>
          <w:lang w:val="sr-Cyrl-CS"/>
        </w:rPr>
      </w:pPr>
    </w:p>
    <w:p w:rsidR="00337FE3" w:rsidRPr="00634849" w:rsidRDefault="00337FE3" w:rsidP="00337FE3">
      <w:pPr>
        <w:ind w:firstLine="720"/>
        <w:jc w:val="both"/>
        <w:rPr>
          <w:rFonts w:ascii="Tahoma" w:hAnsi="Tahoma" w:cs="Tahoma"/>
          <w:sz w:val="20"/>
          <w:szCs w:val="20"/>
          <w:lang w:val="sr-Cyrl-CS"/>
        </w:rPr>
      </w:pPr>
      <w:r>
        <w:rPr>
          <w:rFonts w:ascii="Tahoma" w:hAnsi="Tahoma" w:cs="Tahoma"/>
          <w:sz w:val="20"/>
          <w:szCs w:val="20"/>
          <w:lang w:val="sr-Cyrl-CS"/>
        </w:rPr>
        <w:t>На основу члана 87. до 94. Закона о превозу путника у друмском саобраћају („Сл. гланик РС, број: 68/2015.) и члана 51. став 1. тачка 1. Пословника Скупоштине града Врања („Сл. гласник града Врања“, број 35/12), Скупштина града Врања на сдници одржаној ____ 2016. године, донела је</w:t>
      </w:r>
    </w:p>
    <w:p w:rsidR="00337FE3" w:rsidRPr="00634849" w:rsidRDefault="00337FE3" w:rsidP="00337FE3">
      <w:pPr>
        <w:rPr>
          <w:rFonts w:ascii="Tahoma" w:hAnsi="Tahoma" w:cs="Tahoma"/>
          <w:b/>
          <w:sz w:val="20"/>
          <w:szCs w:val="20"/>
          <w:lang w:val="sr-Cyrl-CS"/>
        </w:rPr>
      </w:pPr>
    </w:p>
    <w:p w:rsidR="00337FE3" w:rsidRPr="00634849" w:rsidRDefault="00337FE3" w:rsidP="00337FE3">
      <w:pPr>
        <w:pStyle w:val="Heading1"/>
        <w:rPr>
          <w:rFonts w:ascii="Tahoma" w:hAnsi="Tahoma" w:cs="Tahoma"/>
          <w:sz w:val="20"/>
        </w:rPr>
      </w:pPr>
      <w:r w:rsidRPr="00634849">
        <w:rPr>
          <w:rFonts w:ascii="Tahoma" w:hAnsi="Tahoma" w:cs="Tahoma"/>
          <w:sz w:val="20"/>
        </w:rPr>
        <w:t>О  Д  Л  У  К  А</w:t>
      </w:r>
    </w:p>
    <w:p w:rsidR="00337FE3" w:rsidRPr="00634849" w:rsidRDefault="00337FE3" w:rsidP="00337FE3">
      <w:pPr>
        <w:pStyle w:val="Heading1"/>
        <w:rPr>
          <w:rFonts w:ascii="Tahoma" w:hAnsi="Tahoma" w:cs="Tahoma"/>
          <w:sz w:val="20"/>
        </w:rPr>
      </w:pPr>
      <w:r w:rsidRPr="00634849">
        <w:rPr>
          <w:rFonts w:ascii="Tahoma" w:hAnsi="Tahoma" w:cs="Tahoma"/>
          <w:sz w:val="20"/>
        </w:rPr>
        <w:t>О ТАКСИ ПРЕВОЗУ ПУТНИКА</w:t>
      </w:r>
    </w:p>
    <w:p w:rsidR="00337FE3" w:rsidRPr="00634849" w:rsidRDefault="00337FE3" w:rsidP="00337FE3">
      <w:pPr>
        <w:jc w:val="center"/>
        <w:rPr>
          <w:rFonts w:ascii="Tahoma" w:hAnsi="Tahoma" w:cs="Tahoma"/>
          <w:b/>
          <w:sz w:val="20"/>
          <w:szCs w:val="20"/>
          <w:lang w:val="sr-Cyrl-CS"/>
        </w:rPr>
      </w:pPr>
      <w:r w:rsidRPr="00634849">
        <w:rPr>
          <w:rFonts w:ascii="Tahoma" w:hAnsi="Tahoma" w:cs="Tahoma"/>
          <w:b/>
          <w:sz w:val="20"/>
          <w:szCs w:val="20"/>
          <w:lang w:val="sr-Cyrl-CS"/>
        </w:rPr>
        <w:t>НА ТЕРИТОРИЈИ ГРАДА ВРАЊА</w:t>
      </w:r>
    </w:p>
    <w:p w:rsidR="00337FE3" w:rsidRPr="00634849" w:rsidRDefault="00337FE3" w:rsidP="00337FE3">
      <w:pPr>
        <w:rPr>
          <w:rFonts w:ascii="Tahoma" w:hAnsi="Tahoma" w:cs="Tahoma"/>
          <w:b/>
          <w:sz w:val="20"/>
          <w:szCs w:val="20"/>
          <w:lang w:val="sr-Cyrl-CS"/>
        </w:rPr>
      </w:pPr>
    </w:p>
    <w:p w:rsidR="00337FE3" w:rsidRDefault="00337FE3" w:rsidP="00337FE3">
      <w:pPr>
        <w:jc w:val="center"/>
        <w:rPr>
          <w:rFonts w:ascii="Tahoma" w:hAnsi="Tahoma" w:cs="Tahoma"/>
          <w:b/>
          <w:sz w:val="20"/>
          <w:szCs w:val="20"/>
        </w:rPr>
      </w:pPr>
    </w:p>
    <w:p w:rsidR="00337FE3" w:rsidRPr="00A64493" w:rsidRDefault="00337FE3" w:rsidP="00337FE3">
      <w:pPr>
        <w:jc w:val="center"/>
        <w:rPr>
          <w:rFonts w:ascii="Tahoma" w:hAnsi="Tahoma" w:cs="Tahoma"/>
          <w:b/>
          <w:sz w:val="20"/>
          <w:szCs w:val="20"/>
          <w:lang w:val="sr-Cyrl-CS"/>
        </w:rPr>
      </w:pPr>
      <w:r w:rsidRPr="00A64493">
        <w:rPr>
          <w:rFonts w:ascii="Tahoma" w:hAnsi="Tahoma" w:cs="Tahoma"/>
          <w:b/>
          <w:sz w:val="20"/>
          <w:szCs w:val="20"/>
        </w:rPr>
        <w:t xml:space="preserve">I </w:t>
      </w:r>
      <w:r w:rsidRPr="00A64493">
        <w:rPr>
          <w:rFonts w:ascii="Tahoma" w:hAnsi="Tahoma" w:cs="Tahoma"/>
          <w:b/>
          <w:sz w:val="20"/>
          <w:szCs w:val="20"/>
          <w:lang w:val="sr-Cyrl-CS"/>
        </w:rPr>
        <w:t>ОПШТЕ ОДРЕДБЕ</w:t>
      </w:r>
    </w:p>
    <w:p w:rsidR="00337FE3" w:rsidRPr="00A64493" w:rsidRDefault="00337FE3" w:rsidP="00337FE3">
      <w:pPr>
        <w:rPr>
          <w:rFonts w:ascii="Tahoma" w:hAnsi="Tahoma" w:cs="Tahoma"/>
          <w:b/>
          <w:sz w:val="20"/>
          <w:szCs w:val="20"/>
          <w:lang w:val="sr-Cyrl-CS"/>
        </w:rPr>
      </w:pPr>
    </w:p>
    <w:p w:rsidR="00337FE3" w:rsidRPr="00A64493" w:rsidRDefault="00337FE3" w:rsidP="00337FE3">
      <w:pPr>
        <w:jc w:val="center"/>
        <w:rPr>
          <w:rFonts w:ascii="Tahoma" w:hAnsi="Tahoma" w:cs="Tahoma"/>
          <w:b/>
          <w:sz w:val="20"/>
          <w:szCs w:val="20"/>
          <w:lang w:val="sr-Cyrl-CS"/>
        </w:rPr>
      </w:pPr>
      <w:r w:rsidRPr="00A64493">
        <w:rPr>
          <w:rFonts w:ascii="Tahoma" w:hAnsi="Tahoma" w:cs="Tahoma"/>
          <w:b/>
          <w:sz w:val="20"/>
          <w:szCs w:val="20"/>
          <w:lang w:val="sr-Cyrl-CS"/>
        </w:rPr>
        <w:t xml:space="preserve">     </w:t>
      </w:r>
      <w:r w:rsidRPr="00A64493">
        <w:rPr>
          <w:rFonts w:ascii="Tahoma" w:hAnsi="Tahoma" w:cs="Tahoma"/>
          <w:b/>
          <w:sz w:val="20"/>
          <w:szCs w:val="20"/>
        </w:rPr>
        <w:t>Члан 1.</w:t>
      </w:r>
      <w:r w:rsidRPr="00A64493">
        <w:rPr>
          <w:rFonts w:ascii="Tahoma" w:hAnsi="Tahoma" w:cs="Tahoma"/>
          <w:b/>
          <w:sz w:val="20"/>
          <w:szCs w:val="20"/>
        </w:rPr>
        <w:tab/>
      </w:r>
    </w:p>
    <w:p w:rsidR="00337FE3" w:rsidRPr="00A64493" w:rsidRDefault="00337FE3" w:rsidP="00337FE3">
      <w:pPr>
        <w:pStyle w:val="BodyText"/>
        <w:ind w:firstLine="708"/>
        <w:rPr>
          <w:rFonts w:ascii="Tahoma" w:hAnsi="Tahoma" w:cs="Tahoma"/>
          <w:sz w:val="20"/>
        </w:rPr>
      </w:pPr>
      <w:r w:rsidRPr="00A64493">
        <w:rPr>
          <w:rFonts w:ascii="Tahoma" w:hAnsi="Tahoma" w:cs="Tahoma"/>
          <w:sz w:val="20"/>
        </w:rPr>
        <w:t>Овом Одлуком уређују се посебни услови које треба да испуни превозник, карактеристике и обележја такси возила, организација, начин и услови обављања такси превоза на територији града Врања.</w:t>
      </w: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Члан 2.</w:t>
      </w:r>
    </w:p>
    <w:p w:rsidR="00337FE3" w:rsidRPr="00634849" w:rsidRDefault="00337FE3" w:rsidP="00337FE3">
      <w:pPr>
        <w:ind w:firstLine="708"/>
        <w:jc w:val="both"/>
        <w:rPr>
          <w:rFonts w:ascii="Tahoma" w:hAnsi="Tahoma" w:cs="Tahoma"/>
          <w:sz w:val="20"/>
          <w:szCs w:val="20"/>
          <w:lang w:val="sr-Cyrl-CS"/>
        </w:rPr>
      </w:pPr>
      <w:r w:rsidRPr="00634849">
        <w:rPr>
          <w:rFonts w:ascii="Tahoma" w:hAnsi="Tahoma" w:cs="Tahoma"/>
          <w:sz w:val="20"/>
          <w:szCs w:val="20"/>
          <w:lang w:val="sr-Cyrl-CS"/>
        </w:rPr>
        <w:t>Такси</w:t>
      </w:r>
      <w:r>
        <w:rPr>
          <w:rFonts w:ascii="Tahoma" w:hAnsi="Tahoma" w:cs="Tahoma"/>
          <w:sz w:val="20"/>
          <w:szCs w:val="20"/>
          <w:lang w:val="sr-Cyrl-CS"/>
        </w:rPr>
        <w:t xml:space="preserve"> </w:t>
      </w:r>
      <w:r w:rsidRPr="00634849">
        <w:rPr>
          <w:rFonts w:ascii="Tahoma" w:hAnsi="Tahoma" w:cs="Tahoma"/>
          <w:sz w:val="20"/>
          <w:szCs w:val="20"/>
          <w:lang w:val="sr-Cyrl-CS"/>
        </w:rPr>
        <w:t xml:space="preserve">превоз је вид ванлинијског превоза путника који се обавља путничким аутомобилом, односно возилом које испуњава услове прописане законом и овом </w:t>
      </w:r>
      <w:r>
        <w:rPr>
          <w:rFonts w:ascii="Tahoma" w:hAnsi="Tahoma" w:cs="Tahoma"/>
          <w:sz w:val="20"/>
          <w:szCs w:val="20"/>
          <w:lang w:val="sr-Cyrl-CS"/>
        </w:rPr>
        <w:t>О</w:t>
      </w:r>
      <w:r w:rsidRPr="00634849">
        <w:rPr>
          <w:rFonts w:ascii="Tahoma" w:hAnsi="Tahoma" w:cs="Tahoma"/>
          <w:sz w:val="20"/>
          <w:szCs w:val="20"/>
          <w:lang w:val="sr-Cyrl-CS"/>
        </w:rPr>
        <w:t>длуком.</w:t>
      </w:r>
    </w:p>
    <w:p w:rsidR="00337FE3" w:rsidRPr="00634849" w:rsidRDefault="00337FE3" w:rsidP="00337FE3">
      <w:pPr>
        <w:jc w:val="both"/>
        <w:rPr>
          <w:rFonts w:ascii="Tahoma" w:hAnsi="Tahoma" w:cs="Tahoma"/>
          <w:sz w:val="20"/>
          <w:szCs w:val="20"/>
          <w:lang w:val="sr-Cyrl-CS"/>
        </w:rPr>
      </w:pPr>
    </w:p>
    <w:p w:rsidR="00337FE3" w:rsidRPr="00634849" w:rsidRDefault="00337FE3" w:rsidP="00337FE3">
      <w:pPr>
        <w:jc w:val="center"/>
        <w:rPr>
          <w:rFonts w:ascii="Tahoma" w:hAnsi="Tahoma" w:cs="Tahoma"/>
          <w:b/>
          <w:sz w:val="20"/>
          <w:szCs w:val="20"/>
          <w:lang w:val="sr-Cyrl-CS"/>
        </w:rPr>
      </w:pPr>
      <w:r w:rsidRPr="00634849">
        <w:rPr>
          <w:rFonts w:ascii="Tahoma" w:hAnsi="Tahoma" w:cs="Tahoma"/>
          <w:b/>
          <w:sz w:val="20"/>
          <w:szCs w:val="20"/>
        </w:rPr>
        <w:t>Члан 3.</w:t>
      </w:r>
    </w:p>
    <w:p w:rsidR="00337FE3" w:rsidRPr="0082620D" w:rsidRDefault="00337FE3" w:rsidP="00337FE3">
      <w:pPr>
        <w:ind w:firstLine="708"/>
        <w:jc w:val="both"/>
        <w:rPr>
          <w:rFonts w:ascii="Tahoma" w:hAnsi="Tahoma" w:cs="Tahoma"/>
          <w:sz w:val="20"/>
          <w:szCs w:val="20"/>
          <w:lang w:val="sr-Cyrl-CS"/>
        </w:rPr>
      </w:pPr>
      <w:r w:rsidRPr="0082620D">
        <w:rPr>
          <w:rFonts w:ascii="Tahoma" w:hAnsi="Tahoma" w:cs="Tahoma"/>
          <w:sz w:val="20"/>
          <w:szCs w:val="20"/>
          <w:lang w:val="sr-Cyrl-CS"/>
        </w:rPr>
        <w:t xml:space="preserve">Такси превоз </w:t>
      </w:r>
      <w:r>
        <w:rPr>
          <w:rFonts w:ascii="Tahoma" w:hAnsi="Tahoma" w:cs="Tahoma"/>
          <w:sz w:val="20"/>
          <w:szCs w:val="20"/>
          <w:lang w:val="sr-Cyrl-CS"/>
        </w:rPr>
        <w:t xml:space="preserve">се </w:t>
      </w:r>
      <w:r w:rsidRPr="0082620D">
        <w:rPr>
          <w:rFonts w:ascii="Tahoma" w:hAnsi="Tahoma" w:cs="Tahoma"/>
          <w:sz w:val="20"/>
          <w:szCs w:val="20"/>
          <w:lang w:val="sr-Cyrl-CS"/>
        </w:rPr>
        <w:t>обавља на основу одобрења за обављање такси превоза.</w:t>
      </w:r>
    </w:p>
    <w:p w:rsidR="00337FE3" w:rsidRPr="0082620D" w:rsidRDefault="00337FE3" w:rsidP="00337FE3">
      <w:pPr>
        <w:ind w:firstLine="708"/>
        <w:jc w:val="both"/>
        <w:rPr>
          <w:rFonts w:ascii="Tahoma" w:hAnsi="Tahoma" w:cs="Tahoma"/>
          <w:sz w:val="20"/>
          <w:szCs w:val="20"/>
          <w:lang w:val="sr-Cyrl-CS"/>
        </w:rPr>
      </w:pPr>
      <w:r w:rsidRPr="0082620D">
        <w:rPr>
          <w:rFonts w:ascii="Tahoma" w:hAnsi="Tahoma" w:cs="Tahoma"/>
          <w:sz w:val="20"/>
          <w:szCs w:val="20"/>
          <w:lang w:val="sr-Cyrl-CS"/>
        </w:rPr>
        <w:t>Надлежни орган Градске управе издаје одобрење из ст. 1. овог члана привредном друштву, односно другом правном лицу (у даљем тексту: правно лице) и предузетнику чија је претежна делатност такси превоз и који су за обављање те делатности регистровани у Регистру привредних субјеката, у складу са законом којим се уређује регистрација привредних субјеката.</w:t>
      </w:r>
    </w:p>
    <w:p w:rsidR="00337FE3" w:rsidRPr="00634849" w:rsidRDefault="00337FE3" w:rsidP="00337FE3">
      <w:pPr>
        <w:ind w:firstLine="708"/>
        <w:jc w:val="both"/>
        <w:rPr>
          <w:rFonts w:ascii="Tahoma" w:hAnsi="Tahoma" w:cs="Tahoma"/>
          <w:b/>
          <w:sz w:val="20"/>
          <w:szCs w:val="20"/>
          <w:lang w:val="sr-Cyrl-CS"/>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Члан 4.</w:t>
      </w:r>
    </w:p>
    <w:p w:rsidR="00337FE3" w:rsidRPr="00676F25" w:rsidRDefault="00337FE3" w:rsidP="00337FE3">
      <w:pPr>
        <w:pStyle w:val="BodyText"/>
        <w:ind w:firstLine="708"/>
        <w:rPr>
          <w:rFonts w:ascii="Tahoma" w:hAnsi="Tahoma" w:cs="Tahoma"/>
          <w:sz w:val="20"/>
        </w:rPr>
      </w:pPr>
      <w:r w:rsidRPr="00676F25">
        <w:rPr>
          <w:rFonts w:ascii="Tahoma" w:hAnsi="Tahoma" w:cs="Tahoma"/>
          <w:sz w:val="20"/>
        </w:rPr>
        <w:t>Такси возач је физичко лице које управља такси возилом и обавља такси превоз као предузетник или као возач код правног лица и предузетника.</w:t>
      </w:r>
    </w:p>
    <w:p w:rsidR="00337FE3" w:rsidRPr="00634849" w:rsidRDefault="00337FE3" w:rsidP="00337FE3">
      <w:pPr>
        <w:jc w:val="both"/>
        <w:rPr>
          <w:rFonts w:ascii="Tahoma" w:hAnsi="Tahoma" w:cs="Tahoma"/>
          <w:sz w:val="20"/>
          <w:szCs w:val="20"/>
          <w:lang w:val="sr-Cyrl-CS"/>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Члан 5.</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Оптимално организовање такси</w:t>
      </w:r>
      <w:r>
        <w:rPr>
          <w:rFonts w:ascii="Tahoma" w:hAnsi="Tahoma" w:cs="Tahoma"/>
          <w:sz w:val="20"/>
        </w:rPr>
        <w:t xml:space="preserve"> </w:t>
      </w:r>
      <w:r w:rsidRPr="00634849">
        <w:rPr>
          <w:rFonts w:ascii="Tahoma" w:hAnsi="Tahoma" w:cs="Tahoma"/>
          <w:sz w:val="20"/>
        </w:rPr>
        <w:t>превоза уређује се</w:t>
      </w:r>
      <w:r>
        <w:rPr>
          <w:rFonts w:ascii="Tahoma" w:hAnsi="Tahoma" w:cs="Tahoma"/>
          <w:sz w:val="20"/>
        </w:rPr>
        <w:t xml:space="preserve"> </w:t>
      </w:r>
      <w:r w:rsidRPr="000A346D">
        <w:rPr>
          <w:rFonts w:ascii="Tahoma" w:hAnsi="Tahoma" w:cs="Tahoma"/>
          <w:sz w:val="20"/>
        </w:rPr>
        <w:t>петогодишњ</w:t>
      </w:r>
      <w:r>
        <w:rPr>
          <w:rFonts w:ascii="Tahoma" w:hAnsi="Tahoma" w:cs="Tahoma"/>
          <w:sz w:val="20"/>
        </w:rPr>
        <w:t xml:space="preserve">им </w:t>
      </w:r>
      <w:r w:rsidRPr="00676F25">
        <w:rPr>
          <w:rFonts w:ascii="Tahoma" w:hAnsi="Tahoma" w:cs="Tahoma"/>
          <w:sz w:val="20"/>
        </w:rPr>
        <w:t>програмом</w:t>
      </w:r>
      <w:r>
        <w:rPr>
          <w:rFonts w:ascii="Tahoma" w:hAnsi="Tahoma" w:cs="Tahoma"/>
          <w:b/>
          <w:sz w:val="20"/>
        </w:rPr>
        <w:t xml:space="preserve"> </w:t>
      </w:r>
      <w:r w:rsidRPr="00634849">
        <w:rPr>
          <w:rFonts w:ascii="Tahoma" w:hAnsi="Tahoma" w:cs="Tahoma"/>
          <w:sz w:val="20"/>
        </w:rPr>
        <w:t>на основу саобраћајно-техничких услова који се утврђују у складу са законом.</w:t>
      </w:r>
    </w:p>
    <w:p w:rsidR="00337FE3" w:rsidRPr="00634849" w:rsidRDefault="00337FE3" w:rsidP="00337FE3">
      <w:pPr>
        <w:pStyle w:val="BodyText"/>
        <w:rPr>
          <w:rFonts w:ascii="Tahoma" w:hAnsi="Tahoma" w:cs="Tahoma"/>
          <w:sz w:val="20"/>
        </w:rPr>
      </w:pPr>
      <w:r w:rsidRPr="00634849">
        <w:rPr>
          <w:rFonts w:ascii="Tahoma" w:hAnsi="Tahoma" w:cs="Tahoma"/>
          <w:sz w:val="20"/>
        </w:rPr>
        <w:tab/>
      </w:r>
      <w:r w:rsidRPr="00676F25">
        <w:rPr>
          <w:rFonts w:ascii="Tahoma" w:hAnsi="Tahoma" w:cs="Tahoma"/>
          <w:sz w:val="20"/>
        </w:rPr>
        <w:t>Програм</w:t>
      </w:r>
      <w:r>
        <w:rPr>
          <w:rFonts w:ascii="Tahoma" w:hAnsi="Tahoma" w:cs="Tahoma"/>
          <w:b/>
          <w:sz w:val="20"/>
        </w:rPr>
        <w:t xml:space="preserve"> </w:t>
      </w:r>
      <w:r w:rsidRPr="00634849">
        <w:rPr>
          <w:rFonts w:ascii="Tahoma" w:hAnsi="Tahoma" w:cs="Tahoma"/>
          <w:sz w:val="20"/>
        </w:rPr>
        <w:t>из става 1. овог члана доноси Градско веће.</w:t>
      </w:r>
    </w:p>
    <w:p w:rsidR="00337FE3" w:rsidRPr="00634849" w:rsidRDefault="00337FE3" w:rsidP="00337FE3">
      <w:pPr>
        <w:pStyle w:val="BodyText"/>
        <w:rPr>
          <w:rFonts w:ascii="Tahoma" w:hAnsi="Tahoma" w:cs="Tahoma"/>
          <w:sz w:val="20"/>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lang w:val="sr-Latn-CS"/>
        </w:rPr>
        <w:t xml:space="preserve">II </w:t>
      </w:r>
      <w:r w:rsidRPr="00634849">
        <w:rPr>
          <w:rFonts w:ascii="Tahoma" w:hAnsi="Tahoma" w:cs="Tahoma"/>
          <w:b/>
          <w:sz w:val="20"/>
        </w:rPr>
        <w:t>УСЛОВИ ЗА ОБАВЉАЊЕ ТАКСИ ПРЕВОЗА</w:t>
      </w:r>
    </w:p>
    <w:p w:rsidR="00337FE3" w:rsidRPr="00634849" w:rsidRDefault="00337FE3" w:rsidP="00337FE3">
      <w:pPr>
        <w:pStyle w:val="BodyText"/>
        <w:jc w:val="center"/>
        <w:rPr>
          <w:rFonts w:ascii="Tahoma" w:hAnsi="Tahoma" w:cs="Tahoma"/>
          <w:b/>
          <w:i/>
          <w:sz w:val="20"/>
        </w:rPr>
      </w:pPr>
      <w:r w:rsidRPr="00634849">
        <w:rPr>
          <w:rFonts w:ascii="Tahoma" w:hAnsi="Tahoma" w:cs="Tahoma"/>
          <w:b/>
          <w:i/>
          <w:sz w:val="20"/>
        </w:rPr>
        <w:t>А) Предузетник</w:t>
      </w:r>
    </w:p>
    <w:p w:rsidR="00337FE3" w:rsidRPr="00634849" w:rsidRDefault="00337FE3" w:rsidP="00337FE3">
      <w:pPr>
        <w:pStyle w:val="BodyText"/>
        <w:jc w:val="center"/>
        <w:rPr>
          <w:rFonts w:ascii="Tahoma" w:hAnsi="Tahoma" w:cs="Tahoma"/>
          <w:b/>
          <w:sz w:val="20"/>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Члан 6.</w:t>
      </w:r>
    </w:p>
    <w:p w:rsidR="00337FE3" w:rsidRPr="00902B9E" w:rsidRDefault="00337FE3" w:rsidP="00337FE3">
      <w:pPr>
        <w:pStyle w:val="BodyText"/>
        <w:ind w:firstLine="708"/>
        <w:rPr>
          <w:rFonts w:ascii="Tahoma" w:hAnsi="Tahoma" w:cs="Tahoma"/>
          <w:sz w:val="20"/>
        </w:rPr>
      </w:pPr>
      <w:r w:rsidRPr="00902B9E">
        <w:rPr>
          <w:rFonts w:ascii="Tahoma" w:hAnsi="Tahoma" w:cs="Tahoma"/>
          <w:sz w:val="20"/>
        </w:rPr>
        <w:t>Предузетник који је регистрован за обављање такси превоза у Регистру привредних субјеката, али без датума почетка обављања делатности, поред услова предвиђених законом, мора да испуњава и следеће услове:</w:t>
      </w:r>
    </w:p>
    <w:p w:rsidR="00337FE3" w:rsidRPr="00634849" w:rsidRDefault="00337FE3" w:rsidP="00337FE3">
      <w:pPr>
        <w:pStyle w:val="BodyText"/>
        <w:rPr>
          <w:rFonts w:ascii="Tahoma" w:hAnsi="Tahoma" w:cs="Tahoma"/>
          <w:sz w:val="20"/>
        </w:rPr>
      </w:pPr>
      <w:r w:rsidRPr="00634849">
        <w:rPr>
          <w:rFonts w:ascii="Tahoma" w:hAnsi="Tahoma" w:cs="Tahoma"/>
          <w:sz w:val="20"/>
        </w:rPr>
        <w:tab/>
        <w:t>1) да има возачку дозволу најмање “Б” категорије, најмање две године;</w:t>
      </w:r>
    </w:p>
    <w:p w:rsidR="00337FE3" w:rsidRPr="001E03BC" w:rsidRDefault="00337FE3" w:rsidP="00337FE3">
      <w:pPr>
        <w:pStyle w:val="BodyText"/>
        <w:ind w:firstLine="708"/>
        <w:rPr>
          <w:rFonts w:ascii="Tahoma" w:hAnsi="Tahoma" w:cs="Tahoma"/>
          <w:sz w:val="20"/>
        </w:rPr>
      </w:pPr>
      <w:r w:rsidRPr="00634849">
        <w:rPr>
          <w:rFonts w:ascii="Tahoma" w:hAnsi="Tahoma" w:cs="Tahoma"/>
          <w:sz w:val="20"/>
        </w:rPr>
        <w:t>2) да има</w:t>
      </w:r>
      <w:r>
        <w:rPr>
          <w:rFonts w:ascii="Tahoma" w:hAnsi="Tahoma" w:cs="Tahoma"/>
          <w:sz w:val="20"/>
        </w:rPr>
        <w:t xml:space="preserve"> </w:t>
      </w:r>
      <w:r w:rsidRPr="00C1683F">
        <w:rPr>
          <w:rFonts w:ascii="Tahoma" w:hAnsi="Tahoma" w:cs="Tahoma"/>
          <w:sz w:val="20"/>
        </w:rPr>
        <w:t>завршено најмање основно образовање</w:t>
      </w:r>
      <w:r>
        <w:rPr>
          <w:rFonts w:ascii="Tahoma" w:hAnsi="Tahoma" w:cs="Tahoma"/>
          <w:sz w:val="20"/>
        </w:rPr>
        <w:t>;</w:t>
      </w:r>
    </w:p>
    <w:p w:rsidR="00337FE3" w:rsidRPr="00902B9E" w:rsidRDefault="00337FE3" w:rsidP="00337FE3">
      <w:pPr>
        <w:pStyle w:val="BodyText"/>
        <w:rPr>
          <w:rFonts w:ascii="Tahoma" w:hAnsi="Tahoma" w:cs="Tahoma"/>
          <w:sz w:val="20"/>
        </w:rPr>
      </w:pPr>
      <w:r w:rsidRPr="00902B9E">
        <w:rPr>
          <w:rFonts w:ascii="Tahoma" w:hAnsi="Tahoma" w:cs="Tahoma"/>
          <w:sz w:val="20"/>
        </w:rPr>
        <w:tab/>
        <w:t xml:space="preserve">3) да је власник, односно прималац лизинга најмање једног возила и да је возило регистровано према месту седишта такси превозника са издатим регистарским таблицама чија </w:t>
      </w:r>
      <w:r w:rsidRPr="00902B9E">
        <w:rPr>
          <w:rFonts w:ascii="Tahoma" w:hAnsi="Tahoma" w:cs="Tahoma"/>
          <w:sz w:val="20"/>
        </w:rPr>
        <w:lastRenderedPageBreak/>
        <w:t>регистарска ознака садржи латинична слова TX на задње две позиције. Прималац лизинга мора бити уписан у саобраћајну дозволу као корисник возила;</w:t>
      </w:r>
    </w:p>
    <w:p w:rsidR="00337FE3" w:rsidRPr="00634849" w:rsidRDefault="00337FE3" w:rsidP="00337FE3">
      <w:pPr>
        <w:pStyle w:val="BodyText"/>
        <w:rPr>
          <w:rFonts w:ascii="Tahoma" w:hAnsi="Tahoma" w:cs="Tahoma"/>
          <w:sz w:val="20"/>
        </w:rPr>
      </w:pPr>
      <w:r w:rsidRPr="00634849">
        <w:rPr>
          <w:rFonts w:ascii="Tahoma" w:hAnsi="Tahoma" w:cs="Tahoma"/>
          <w:sz w:val="20"/>
        </w:rPr>
        <w:tab/>
      </w:r>
      <w:r w:rsidRPr="00902B9E">
        <w:rPr>
          <w:rFonts w:ascii="Tahoma" w:hAnsi="Tahoma" w:cs="Tahoma"/>
          <w:sz w:val="20"/>
        </w:rPr>
        <w:t>4</w:t>
      </w:r>
      <w:r w:rsidRPr="00634849">
        <w:rPr>
          <w:rFonts w:ascii="Tahoma" w:hAnsi="Tahoma" w:cs="Tahoma"/>
          <w:sz w:val="20"/>
        </w:rPr>
        <w:t>) да има пребивал</w:t>
      </w:r>
      <w:r>
        <w:rPr>
          <w:rFonts w:ascii="Tahoma" w:hAnsi="Tahoma" w:cs="Tahoma"/>
          <w:sz w:val="20"/>
        </w:rPr>
        <w:t>иште на територији града Врања;</w:t>
      </w:r>
    </w:p>
    <w:p w:rsidR="00337FE3" w:rsidRPr="00465845" w:rsidRDefault="00337FE3" w:rsidP="00337FE3">
      <w:pPr>
        <w:pStyle w:val="BodyText"/>
        <w:rPr>
          <w:rFonts w:ascii="Tahoma" w:hAnsi="Tahoma" w:cs="Tahoma"/>
          <w:sz w:val="20"/>
        </w:rPr>
      </w:pPr>
      <w:r w:rsidRPr="00634849">
        <w:rPr>
          <w:rFonts w:ascii="Tahoma" w:hAnsi="Tahoma" w:cs="Tahoma"/>
          <w:sz w:val="20"/>
        </w:rPr>
        <w:tab/>
      </w:r>
      <w:r w:rsidRPr="00902B9E">
        <w:rPr>
          <w:rFonts w:ascii="Tahoma" w:hAnsi="Tahoma" w:cs="Tahoma"/>
          <w:sz w:val="20"/>
        </w:rPr>
        <w:t>5</w:t>
      </w:r>
      <w:r w:rsidRPr="00A27E19">
        <w:rPr>
          <w:rFonts w:ascii="Tahoma" w:hAnsi="Tahoma" w:cs="Tahoma"/>
          <w:sz w:val="20"/>
        </w:rPr>
        <w:t>) да му прав</w:t>
      </w:r>
      <w:r>
        <w:rPr>
          <w:rFonts w:ascii="Tahoma" w:hAnsi="Tahoma" w:cs="Tahoma"/>
          <w:sz w:val="20"/>
        </w:rPr>
        <w:t>н</w:t>
      </w:r>
      <w:r w:rsidRPr="00A27E19">
        <w:rPr>
          <w:rFonts w:ascii="Tahoma" w:hAnsi="Tahoma" w:cs="Tahoma"/>
          <w:sz w:val="20"/>
        </w:rPr>
        <w:t>оснажним решењем о прекршају није изречена заштитна мера забране обављања делатности, док трају правне последице забране, као и да му није забра</w:t>
      </w:r>
      <w:r>
        <w:rPr>
          <w:rFonts w:ascii="Tahoma" w:hAnsi="Tahoma" w:cs="Tahoma"/>
          <w:sz w:val="20"/>
        </w:rPr>
        <w:t xml:space="preserve">њено управљање моторним возилом </w:t>
      </w:r>
      <w:r w:rsidRPr="00465845">
        <w:rPr>
          <w:rFonts w:ascii="Tahoma" w:hAnsi="Tahoma" w:cs="Tahoma"/>
          <w:sz w:val="20"/>
        </w:rPr>
        <w:t xml:space="preserve">и </w:t>
      </w:r>
    </w:p>
    <w:p w:rsidR="00337FE3" w:rsidRPr="00902B9E" w:rsidRDefault="00337FE3" w:rsidP="00337FE3">
      <w:pPr>
        <w:pStyle w:val="BodyText"/>
        <w:rPr>
          <w:rFonts w:ascii="Tahoma" w:hAnsi="Tahoma" w:cs="Tahoma"/>
          <w:sz w:val="20"/>
        </w:rPr>
      </w:pPr>
      <w:r w:rsidRPr="00902B9E">
        <w:rPr>
          <w:rFonts w:ascii="Tahoma" w:hAnsi="Tahoma" w:cs="Tahoma"/>
          <w:sz w:val="20"/>
        </w:rPr>
        <w:tab/>
        <w:t xml:space="preserve">6) да није правноснажно осуђивано на казну затвора дужу од две године за кривично дело против живота и тела, полне слободе, против безбедности јавног </w:t>
      </w:r>
      <w:r>
        <w:rPr>
          <w:rFonts w:ascii="Tahoma" w:hAnsi="Tahoma" w:cs="Tahoma"/>
          <w:sz w:val="20"/>
        </w:rPr>
        <w:t>саобраћаја и јавног реда и мира.</w:t>
      </w:r>
    </w:p>
    <w:p w:rsidR="00337FE3" w:rsidRPr="00902B9E" w:rsidRDefault="00337FE3" w:rsidP="00337FE3">
      <w:pPr>
        <w:pStyle w:val="BodyText"/>
        <w:rPr>
          <w:rFonts w:ascii="Tahoma" w:hAnsi="Tahoma" w:cs="Tahoma"/>
          <w:sz w:val="20"/>
        </w:rPr>
      </w:pPr>
      <w:r w:rsidRPr="00902B9E">
        <w:rPr>
          <w:rFonts w:ascii="Tahoma" w:hAnsi="Tahoma" w:cs="Tahoma"/>
          <w:sz w:val="20"/>
        </w:rPr>
        <w:tab/>
        <w:t>Доказ о испуњ</w:t>
      </w:r>
      <w:r>
        <w:rPr>
          <w:rFonts w:ascii="Tahoma" w:hAnsi="Tahoma" w:cs="Tahoma"/>
          <w:sz w:val="20"/>
        </w:rPr>
        <w:t xml:space="preserve">ености </w:t>
      </w:r>
      <w:r w:rsidRPr="00902B9E">
        <w:rPr>
          <w:rFonts w:ascii="Tahoma" w:hAnsi="Tahoma" w:cs="Tahoma"/>
          <w:sz w:val="20"/>
        </w:rPr>
        <w:t xml:space="preserve">услова из ст. 1. тачке </w:t>
      </w:r>
      <w:r>
        <w:rPr>
          <w:rFonts w:ascii="Tahoma" w:hAnsi="Tahoma" w:cs="Tahoma"/>
          <w:sz w:val="20"/>
        </w:rPr>
        <w:t xml:space="preserve">4), </w:t>
      </w:r>
      <w:r w:rsidRPr="00902B9E">
        <w:rPr>
          <w:rFonts w:ascii="Tahoma" w:hAnsi="Tahoma" w:cs="Tahoma"/>
          <w:sz w:val="20"/>
        </w:rPr>
        <w:t>5) и 6) овог члана не може бити старији од 30 дана од дана подношења захтева.</w:t>
      </w:r>
    </w:p>
    <w:p w:rsidR="00337FE3" w:rsidRPr="00AF21C2" w:rsidRDefault="00337FE3" w:rsidP="00337FE3">
      <w:pPr>
        <w:pStyle w:val="BodyText"/>
        <w:rPr>
          <w:rFonts w:ascii="Tahoma" w:hAnsi="Tahoma" w:cs="Tahoma"/>
          <w:b/>
          <w:sz w:val="20"/>
        </w:rPr>
      </w:pPr>
      <w:r>
        <w:rPr>
          <w:rFonts w:ascii="Tahoma" w:hAnsi="Tahoma" w:cs="Tahoma"/>
          <w:b/>
          <w:sz w:val="20"/>
        </w:rPr>
        <w:tab/>
      </w:r>
      <w:r w:rsidRPr="000A346D">
        <w:rPr>
          <w:rFonts w:ascii="Tahoma" w:hAnsi="Tahoma" w:cs="Tahoma"/>
          <w:sz w:val="20"/>
        </w:rPr>
        <w:t>О испуњености услова за обављање такси превоза одлучује Комисија за издавање одобрења за обављање такси  превоза на територији града Врања.</w:t>
      </w:r>
    </w:p>
    <w:p w:rsidR="00337FE3" w:rsidRDefault="00337FE3" w:rsidP="00337FE3">
      <w:pPr>
        <w:jc w:val="both"/>
        <w:rPr>
          <w:rFonts w:ascii="Tahoma" w:hAnsi="Tahoma" w:cs="Tahoma"/>
          <w:sz w:val="20"/>
          <w:szCs w:val="20"/>
          <w:lang w:val="sr-Cyrl-CS"/>
        </w:rPr>
      </w:pPr>
      <w:r w:rsidRPr="000A346D">
        <w:rPr>
          <w:rFonts w:ascii="Tahoma" w:hAnsi="Tahoma" w:cs="Tahoma"/>
          <w:sz w:val="20"/>
          <w:szCs w:val="20"/>
          <w:lang w:val="sr-Cyrl-CS"/>
        </w:rPr>
        <w:tab/>
        <w:t xml:space="preserve">Комисију из става </w:t>
      </w:r>
      <w:r>
        <w:rPr>
          <w:rFonts w:ascii="Tahoma" w:hAnsi="Tahoma" w:cs="Tahoma"/>
          <w:sz w:val="20"/>
          <w:szCs w:val="20"/>
          <w:lang w:val="sr-Cyrl-CS"/>
        </w:rPr>
        <w:t>3</w:t>
      </w:r>
      <w:r w:rsidRPr="000A346D">
        <w:rPr>
          <w:rFonts w:ascii="Tahoma" w:hAnsi="Tahoma" w:cs="Tahoma"/>
          <w:sz w:val="20"/>
          <w:szCs w:val="20"/>
          <w:lang w:val="sr-Cyrl-CS"/>
        </w:rPr>
        <w:t>. о</w:t>
      </w:r>
      <w:r>
        <w:rPr>
          <w:rFonts w:ascii="Tahoma" w:hAnsi="Tahoma" w:cs="Tahoma"/>
          <w:sz w:val="20"/>
          <w:szCs w:val="20"/>
          <w:lang w:val="sr-Cyrl-CS"/>
        </w:rPr>
        <w:t>вог члана образује Градско веће.</w:t>
      </w:r>
    </w:p>
    <w:p w:rsidR="00337FE3" w:rsidRDefault="00337FE3" w:rsidP="00337FE3">
      <w:pPr>
        <w:jc w:val="both"/>
        <w:rPr>
          <w:rFonts w:ascii="Tahoma" w:hAnsi="Tahoma" w:cs="Tahoma"/>
          <w:sz w:val="20"/>
          <w:szCs w:val="20"/>
          <w:lang w:val="sr-Cyrl-CS"/>
        </w:rPr>
      </w:pPr>
      <w:r w:rsidRPr="00D607A2">
        <w:rPr>
          <w:rFonts w:ascii="Tahoma" w:hAnsi="Tahoma" w:cs="Tahoma"/>
          <w:b/>
          <w:sz w:val="20"/>
          <w:szCs w:val="20"/>
          <w:lang w:val="sr-Cyrl-CS"/>
        </w:rPr>
        <w:tab/>
      </w:r>
      <w:r w:rsidRPr="00A27E19">
        <w:rPr>
          <w:rFonts w:ascii="Tahoma" w:hAnsi="Tahoma" w:cs="Tahoma"/>
          <w:sz w:val="20"/>
          <w:szCs w:val="20"/>
          <w:lang w:val="sr-Cyrl-CS"/>
        </w:rPr>
        <w:t>Предузетник за време обављања такси делатности мора да испуњава услове предвиђене законом и ст. 1. овог члана, а возило којим обавља такси превоз мо</w:t>
      </w:r>
      <w:r>
        <w:rPr>
          <w:rFonts w:ascii="Tahoma" w:hAnsi="Tahoma" w:cs="Tahoma"/>
          <w:sz w:val="20"/>
          <w:szCs w:val="20"/>
          <w:lang w:val="sr-Cyrl-CS"/>
        </w:rPr>
        <w:t>р</w:t>
      </w:r>
      <w:r w:rsidRPr="00A27E19">
        <w:rPr>
          <w:rFonts w:ascii="Tahoma" w:hAnsi="Tahoma" w:cs="Tahoma"/>
          <w:sz w:val="20"/>
          <w:szCs w:val="20"/>
          <w:lang w:val="sr-Cyrl-CS"/>
        </w:rPr>
        <w:t>а да има регистарске таблице са ознаком ТХ и то возило мора да буде уписано у такси дозволи.</w:t>
      </w:r>
    </w:p>
    <w:p w:rsidR="00337FE3" w:rsidRPr="00762B42" w:rsidRDefault="00337FE3" w:rsidP="00337FE3">
      <w:pPr>
        <w:jc w:val="both"/>
        <w:rPr>
          <w:rFonts w:ascii="Tahoma" w:hAnsi="Tahoma" w:cs="Tahoma"/>
          <w:sz w:val="20"/>
        </w:rPr>
      </w:pPr>
      <w:r>
        <w:rPr>
          <w:rFonts w:ascii="Tahoma" w:hAnsi="Tahoma" w:cs="Tahoma"/>
          <w:sz w:val="20"/>
          <w:szCs w:val="20"/>
          <w:lang w:val="sr-Cyrl-CS"/>
        </w:rPr>
        <w:tab/>
        <w:t>Т</w:t>
      </w:r>
      <w:r w:rsidRPr="00902B9E">
        <w:rPr>
          <w:rFonts w:ascii="Tahoma" w:hAnsi="Tahoma" w:cs="Tahoma"/>
          <w:sz w:val="20"/>
          <w:szCs w:val="20"/>
          <w:lang w:val="sr-Cyrl-CS"/>
        </w:rPr>
        <w:t xml:space="preserve">акси возачи, запослени код предузетника, морају бити пријављени на социјално осигурање </w:t>
      </w:r>
      <w:r>
        <w:rPr>
          <w:rFonts w:ascii="Tahoma" w:hAnsi="Tahoma" w:cs="Tahoma"/>
          <w:sz w:val="20"/>
          <w:szCs w:val="20"/>
          <w:lang w:val="sr-Cyrl-CS"/>
        </w:rPr>
        <w:t xml:space="preserve">са пуним радним временом </w:t>
      </w:r>
      <w:r w:rsidRPr="00902B9E">
        <w:rPr>
          <w:rFonts w:ascii="Tahoma" w:hAnsi="Tahoma" w:cs="Tahoma"/>
          <w:sz w:val="20"/>
          <w:szCs w:val="20"/>
          <w:lang w:val="sr-Cyrl-CS"/>
        </w:rPr>
        <w:t xml:space="preserve">и морају испуњавати услове из </w:t>
      </w:r>
      <w:r w:rsidRPr="00902B9E">
        <w:rPr>
          <w:rFonts w:ascii="Tahoma" w:hAnsi="Tahoma" w:cs="Tahoma"/>
          <w:sz w:val="20"/>
        </w:rPr>
        <w:t>ст. 1. тач. 1, 2, 4, 5. и 6. овог члана.</w:t>
      </w:r>
    </w:p>
    <w:p w:rsidR="00337FE3" w:rsidRPr="00634849" w:rsidRDefault="00337FE3" w:rsidP="00337FE3">
      <w:pPr>
        <w:pStyle w:val="BodyText"/>
        <w:rPr>
          <w:rFonts w:ascii="Tahoma" w:hAnsi="Tahoma" w:cs="Tahoma"/>
          <w:sz w:val="20"/>
        </w:rPr>
      </w:pPr>
    </w:p>
    <w:p w:rsidR="00337FE3" w:rsidRPr="00902B9E" w:rsidRDefault="00337FE3" w:rsidP="00337FE3">
      <w:pPr>
        <w:pStyle w:val="BodyText"/>
        <w:jc w:val="center"/>
        <w:rPr>
          <w:rFonts w:ascii="Tahoma" w:hAnsi="Tahoma" w:cs="Tahoma"/>
          <w:b/>
          <w:i/>
          <w:sz w:val="20"/>
        </w:rPr>
      </w:pPr>
      <w:r w:rsidRPr="00634849">
        <w:rPr>
          <w:rFonts w:ascii="Tahoma" w:hAnsi="Tahoma" w:cs="Tahoma"/>
          <w:b/>
          <w:i/>
          <w:sz w:val="20"/>
        </w:rPr>
        <w:t>Б) Привредно друштво</w:t>
      </w:r>
    </w:p>
    <w:p w:rsidR="00337FE3" w:rsidRPr="00634849" w:rsidRDefault="00337FE3" w:rsidP="00337FE3">
      <w:pPr>
        <w:pStyle w:val="BodyText"/>
        <w:rPr>
          <w:rFonts w:ascii="Tahoma" w:hAnsi="Tahoma" w:cs="Tahoma"/>
          <w:sz w:val="20"/>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Члан 7.</w:t>
      </w:r>
    </w:p>
    <w:p w:rsidR="00337FE3" w:rsidRPr="00902B9E" w:rsidRDefault="00337FE3" w:rsidP="00337FE3">
      <w:pPr>
        <w:pStyle w:val="BodyText"/>
        <w:ind w:firstLine="708"/>
        <w:rPr>
          <w:rFonts w:ascii="Tahoma" w:hAnsi="Tahoma" w:cs="Tahoma"/>
          <w:sz w:val="20"/>
        </w:rPr>
      </w:pPr>
      <w:r w:rsidRPr="00902B9E">
        <w:rPr>
          <w:rFonts w:ascii="Tahoma" w:hAnsi="Tahoma" w:cs="Tahoma"/>
          <w:sz w:val="20"/>
        </w:rPr>
        <w:t>Привредно друштво које је регистровано за обављање такси превоза у Регистру привредних субјеката, поред услова предвиђених законом, мора да испуњава и следеће услове:</w:t>
      </w:r>
    </w:p>
    <w:p w:rsidR="00337FE3" w:rsidRPr="007254D6" w:rsidRDefault="00337FE3" w:rsidP="00337FE3">
      <w:pPr>
        <w:pStyle w:val="BodyText"/>
        <w:rPr>
          <w:rFonts w:ascii="Tahoma" w:hAnsi="Tahoma" w:cs="Tahoma"/>
          <w:sz w:val="20"/>
          <w:u w:val="single"/>
        </w:rPr>
      </w:pPr>
    </w:p>
    <w:p w:rsidR="00337FE3" w:rsidRPr="00A17F36" w:rsidRDefault="00337FE3" w:rsidP="00337FE3">
      <w:pPr>
        <w:pStyle w:val="BodyText"/>
        <w:rPr>
          <w:rFonts w:ascii="Tahoma" w:hAnsi="Tahoma" w:cs="Tahoma"/>
          <w:sz w:val="20"/>
        </w:rPr>
      </w:pPr>
      <w:r w:rsidRPr="00634849">
        <w:rPr>
          <w:rFonts w:ascii="Tahoma" w:hAnsi="Tahoma" w:cs="Tahoma"/>
          <w:sz w:val="20"/>
        </w:rPr>
        <w:tab/>
      </w:r>
      <w:r w:rsidRPr="00902B9E">
        <w:rPr>
          <w:rFonts w:ascii="Tahoma" w:hAnsi="Tahoma" w:cs="Tahoma"/>
          <w:sz w:val="20"/>
        </w:rPr>
        <w:t>1</w:t>
      </w:r>
      <w:r w:rsidRPr="00634849">
        <w:rPr>
          <w:rFonts w:ascii="Tahoma" w:hAnsi="Tahoma" w:cs="Tahoma"/>
          <w:sz w:val="20"/>
        </w:rPr>
        <w:t>) да је седиште правног лица или пословне, односно организационе јединице правног</w:t>
      </w:r>
      <w:r>
        <w:rPr>
          <w:rFonts w:ascii="Tahoma" w:hAnsi="Tahoma" w:cs="Tahoma"/>
          <w:sz w:val="20"/>
        </w:rPr>
        <w:t xml:space="preserve"> лица на територији града Врања и</w:t>
      </w:r>
    </w:p>
    <w:p w:rsidR="00337FE3" w:rsidRPr="00902B9E" w:rsidRDefault="00337FE3" w:rsidP="00337FE3">
      <w:pPr>
        <w:pStyle w:val="BodyText"/>
        <w:ind w:firstLine="708"/>
        <w:rPr>
          <w:rFonts w:ascii="Tahoma" w:hAnsi="Tahoma" w:cs="Tahoma"/>
          <w:sz w:val="20"/>
        </w:rPr>
      </w:pPr>
      <w:r w:rsidRPr="00902B9E">
        <w:rPr>
          <w:rFonts w:ascii="Tahoma" w:hAnsi="Tahoma" w:cs="Tahoma"/>
          <w:sz w:val="20"/>
        </w:rPr>
        <w:t>2) да је власник, односно прималац лизинга најмање једног возила и да је возило регистровано према месту седишта такси превозника са издатим регистарским таблицама чија регистарска ознака садржи латинична слова TX на задње две позиције. Прималац лизинга мора бити уписан у саобраћа</w:t>
      </w:r>
      <w:r>
        <w:rPr>
          <w:rFonts w:ascii="Tahoma" w:hAnsi="Tahoma" w:cs="Tahoma"/>
          <w:sz w:val="20"/>
        </w:rPr>
        <w:t>јну дозволу као корисник возила.</w:t>
      </w:r>
    </w:p>
    <w:p w:rsidR="00337FE3" w:rsidRPr="00AF21C2" w:rsidRDefault="00337FE3" w:rsidP="00337FE3">
      <w:pPr>
        <w:pStyle w:val="BodyText"/>
        <w:rPr>
          <w:rFonts w:ascii="Tahoma" w:hAnsi="Tahoma" w:cs="Tahoma"/>
          <w:b/>
          <w:sz w:val="20"/>
        </w:rPr>
      </w:pPr>
      <w:r>
        <w:rPr>
          <w:rFonts w:ascii="Tahoma" w:hAnsi="Tahoma" w:cs="Tahoma"/>
          <w:sz w:val="20"/>
        </w:rPr>
        <w:tab/>
      </w:r>
      <w:r w:rsidRPr="000A346D">
        <w:rPr>
          <w:rFonts w:ascii="Tahoma" w:hAnsi="Tahoma" w:cs="Tahoma"/>
          <w:sz w:val="20"/>
        </w:rPr>
        <w:t xml:space="preserve">О испуњености услова за обављање такси превоза одлучује Комисија из члана 6. став </w:t>
      </w:r>
      <w:r>
        <w:rPr>
          <w:rFonts w:ascii="Tahoma" w:hAnsi="Tahoma" w:cs="Tahoma"/>
          <w:sz w:val="20"/>
        </w:rPr>
        <w:t>3</w:t>
      </w:r>
      <w:r w:rsidRPr="000A346D">
        <w:rPr>
          <w:rFonts w:ascii="Tahoma" w:hAnsi="Tahoma" w:cs="Tahoma"/>
          <w:sz w:val="20"/>
        </w:rPr>
        <w:t xml:space="preserve">. ове </w:t>
      </w:r>
      <w:r>
        <w:rPr>
          <w:rFonts w:ascii="Tahoma" w:hAnsi="Tahoma" w:cs="Tahoma"/>
          <w:sz w:val="20"/>
        </w:rPr>
        <w:t>О</w:t>
      </w:r>
      <w:r w:rsidRPr="000A346D">
        <w:rPr>
          <w:rFonts w:ascii="Tahoma" w:hAnsi="Tahoma" w:cs="Tahoma"/>
          <w:sz w:val="20"/>
        </w:rPr>
        <w:t>длуке</w:t>
      </w:r>
      <w:r>
        <w:rPr>
          <w:rFonts w:ascii="Tahoma" w:hAnsi="Tahoma" w:cs="Tahoma"/>
          <w:sz w:val="20"/>
        </w:rPr>
        <w:t>.</w:t>
      </w:r>
    </w:p>
    <w:p w:rsidR="00337FE3" w:rsidRPr="00A27E19" w:rsidRDefault="00337FE3" w:rsidP="00337FE3">
      <w:pPr>
        <w:ind w:firstLine="708"/>
        <w:jc w:val="both"/>
        <w:rPr>
          <w:rFonts w:ascii="Tahoma" w:hAnsi="Tahoma" w:cs="Tahoma"/>
          <w:sz w:val="20"/>
          <w:szCs w:val="20"/>
          <w:lang w:val="sr-Cyrl-CS"/>
        </w:rPr>
      </w:pPr>
      <w:r>
        <w:rPr>
          <w:rFonts w:ascii="Tahoma" w:hAnsi="Tahoma" w:cs="Tahoma"/>
          <w:sz w:val="20"/>
          <w:szCs w:val="20"/>
          <w:lang w:val="sr-Cyrl-CS"/>
        </w:rPr>
        <w:t xml:space="preserve">Правно лице </w:t>
      </w:r>
      <w:r w:rsidRPr="00A27E19">
        <w:rPr>
          <w:rFonts w:ascii="Tahoma" w:hAnsi="Tahoma" w:cs="Tahoma"/>
          <w:sz w:val="20"/>
          <w:szCs w:val="20"/>
          <w:lang w:val="sr-Cyrl-CS"/>
        </w:rPr>
        <w:t>за време обављања такси делатности мора да испуњава услове предвиђене законом и ст. 1. овог члана, а возило којим обавља такси превоз мо</w:t>
      </w:r>
      <w:r>
        <w:rPr>
          <w:rFonts w:ascii="Tahoma" w:hAnsi="Tahoma" w:cs="Tahoma"/>
          <w:sz w:val="20"/>
          <w:szCs w:val="20"/>
          <w:lang w:val="sr-Cyrl-CS"/>
        </w:rPr>
        <w:t>р</w:t>
      </w:r>
      <w:r w:rsidRPr="00A27E19">
        <w:rPr>
          <w:rFonts w:ascii="Tahoma" w:hAnsi="Tahoma" w:cs="Tahoma"/>
          <w:sz w:val="20"/>
          <w:szCs w:val="20"/>
          <w:lang w:val="sr-Cyrl-CS"/>
        </w:rPr>
        <w:t>а да има регистарске таблице са ознаком ТХ и то возило мора да буде уписано у такси дозволи.</w:t>
      </w:r>
    </w:p>
    <w:p w:rsidR="00337FE3" w:rsidRPr="00902B9E" w:rsidRDefault="00337FE3" w:rsidP="00337FE3">
      <w:pPr>
        <w:pStyle w:val="BodyText"/>
        <w:ind w:firstLine="708"/>
        <w:rPr>
          <w:rFonts w:ascii="Tahoma" w:hAnsi="Tahoma" w:cs="Tahoma"/>
          <w:sz w:val="20"/>
        </w:rPr>
      </w:pPr>
      <w:r w:rsidRPr="00902B9E">
        <w:rPr>
          <w:rFonts w:ascii="Tahoma" w:hAnsi="Tahoma" w:cs="Tahoma"/>
          <w:sz w:val="20"/>
        </w:rPr>
        <w:t xml:space="preserve">Такси возачи, запослени у правном лицу, морају бити пријављени на социјално осигурање </w:t>
      </w:r>
      <w:r>
        <w:rPr>
          <w:rFonts w:ascii="Tahoma" w:hAnsi="Tahoma" w:cs="Tahoma"/>
          <w:sz w:val="20"/>
        </w:rPr>
        <w:t xml:space="preserve">са пуним радним временом </w:t>
      </w:r>
      <w:r w:rsidRPr="00902B9E">
        <w:rPr>
          <w:rFonts w:ascii="Tahoma" w:hAnsi="Tahoma" w:cs="Tahoma"/>
          <w:sz w:val="20"/>
        </w:rPr>
        <w:t>и морају испуњавати услове из чл. 6. ст. 1. тач. 1, 2, 4, 5. и 6. ове Одлуке.</w:t>
      </w:r>
    </w:p>
    <w:p w:rsidR="00337FE3" w:rsidRPr="00902B9E" w:rsidRDefault="00337FE3" w:rsidP="00337FE3">
      <w:pPr>
        <w:pStyle w:val="BodyText"/>
        <w:rPr>
          <w:rFonts w:ascii="Tahoma" w:hAnsi="Tahoma" w:cs="Tahoma"/>
          <w:sz w:val="20"/>
        </w:rPr>
      </w:pPr>
      <w:r w:rsidRPr="00902B9E">
        <w:rPr>
          <w:rFonts w:ascii="Tahoma" w:hAnsi="Tahoma" w:cs="Tahoma"/>
          <w:sz w:val="20"/>
        </w:rPr>
        <w:tab/>
        <w:t>Доказ о испуњ</w:t>
      </w:r>
      <w:r>
        <w:rPr>
          <w:rFonts w:ascii="Tahoma" w:hAnsi="Tahoma" w:cs="Tahoma"/>
          <w:sz w:val="20"/>
        </w:rPr>
        <w:t xml:space="preserve">ености </w:t>
      </w:r>
      <w:r w:rsidRPr="00902B9E">
        <w:rPr>
          <w:rFonts w:ascii="Tahoma" w:hAnsi="Tahoma" w:cs="Tahoma"/>
          <w:sz w:val="20"/>
        </w:rPr>
        <w:t xml:space="preserve">услова из ст. 1. тачке </w:t>
      </w:r>
      <w:r>
        <w:rPr>
          <w:rFonts w:ascii="Tahoma" w:hAnsi="Tahoma" w:cs="Tahoma"/>
          <w:sz w:val="20"/>
        </w:rPr>
        <w:t xml:space="preserve">4), </w:t>
      </w:r>
      <w:r w:rsidRPr="00902B9E">
        <w:rPr>
          <w:rFonts w:ascii="Tahoma" w:hAnsi="Tahoma" w:cs="Tahoma"/>
          <w:sz w:val="20"/>
        </w:rPr>
        <w:t>5) и 6) овог члана не може бити старији од 30 дана од дана подношења захтева.</w:t>
      </w:r>
    </w:p>
    <w:p w:rsidR="00337FE3" w:rsidRPr="00634849" w:rsidRDefault="00337FE3" w:rsidP="00337FE3">
      <w:pPr>
        <w:pStyle w:val="BodyText"/>
        <w:ind w:firstLine="708"/>
        <w:rPr>
          <w:rFonts w:ascii="Tahoma" w:hAnsi="Tahoma" w:cs="Tahoma"/>
          <w:sz w:val="20"/>
        </w:rPr>
      </w:pPr>
    </w:p>
    <w:p w:rsidR="00337FE3" w:rsidRPr="00634849" w:rsidRDefault="00337FE3" w:rsidP="00337FE3">
      <w:pPr>
        <w:pStyle w:val="BodyText"/>
        <w:ind w:firstLine="708"/>
        <w:rPr>
          <w:rFonts w:ascii="Tahoma" w:hAnsi="Tahoma" w:cs="Tahoma"/>
          <w:sz w:val="20"/>
        </w:rPr>
      </w:pPr>
    </w:p>
    <w:p w:rsidR="00337FE3" w:rsidRPr="00634849" w:rsidRDefault="00337FE3" w:rsidP="00337FE3">
      <w:pPr>
        <w:pStyle w:val="BodyText"/>
        <w:jc w:val="center"/>
        <w:rPr>
          <w:rFonts w:ascii="Tahoma" w:hAnsi="Tahoma" w:cs="Tahoma"/>
          <w:b/>
          <w:i/>
          <w:sz w:val="20"/>
        </w:rPr>
      </w:pPr>
      <w:r w:rsidRPr="00634849">
        <w:rPr>
          <w:rFonts w:ascii="Tahoma" w:hAnsi="Tahoma" w:cs="Tahoma"/>
          <w:b/>
          <w:i/>
          <w:sz w:val="20"/>
        </w:rPr>
        <w:t>В) Такси возило</w:t>
      </w:r>
    </w:p>
    <w:p w:rsidR="00337FE3" w:rsidRPr="00634849" w:rsidRDefault="00337FE3" w:rsidP="00337FE3">
      <w:pPr>
        <w:pStyle w:val="BodyText"/>
        <w:rPr>
          <w:rFonts w:ascii="Tahoma" w:hAnsi="Tahoma" w:cs="Tahoma"/>
          <w:sz w:val="20"/>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lastRenderedPageBreak/>
        <w:t>Члан 8.</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Такси возило (у даљем тексту: возило), поред услова предвиђених законом, мора да испуњава и следеће услове:</w:t>
      </w:r>
    </w:p>
    <w:p w:rsidR="00337FE3" w:rsidRPr="00902B9E" w:rsidRDefault="00337FE3" w:rsidP="00337FE3">
      <w:pPr>
        <w:pStyle w:val="BodyText"/>
        <w:numPr>
          <w:ilvl w:val="0"/>
          <w:numId w:val="6"/>
        </w:numPr>
        <w:suppressAutoHyphens w:val="0"/>
        <w:spacing w:after="0"/>
        <w:jc w:val="both"/>
        <w:rPr>
          <w:rFonts w:ascii="Tahoma" w:hAnsi="Tahoma" w:cs="Tahoma"/>
          <w:sz w:val="20"/>
        </w:rPr>
      </w:pPr>
      <w:r w:rsidRPr="00A27E19">
        <w:rPr>
          <w:rFonts w:ascii="Tahoma" w:hAnsi="Tahoma" w:cs="Tahoma"/>
          <w:sz w:val="20"/>
        </w:rPr>
        <w:t>да је фабрички произведено путничко возило које има највише пет седишта, рачунајући и седиште</w:t>
      </w:r>
      <w:r>
        <w:rPr>
          <w:rFonts w:ascii="Tahoma" w:hAnsi="Tahoma" w:cs="Tahoma"/>
          <w:sz w:val="20"/>
        </w:rPr>
        <w:t xml:space="preserve"> возача и најмање четворо врата, </w:t>
      </w:r>
      <w:r w:rsidRPr="00902B9E">
        <w:rPr>
          <w:rFonts w:ascii="Tahoma" w:hAnsi="Tahoma" w:cs="Tahoma"/>
          <w:sz w:val="20"/>
        </w:rPr>
        <w:t>и које је регистровано према месту седишта такси превозника са издатим регистарским таблицама чија регистарска ознака садржи латинична слова TX на задње две позиције;</w:t>
      </w:r>
    </w:p>
    <w:p w:rsidR="00337FE3" w:rsidRPr="00902B9E" w:rsidRDefault="00337FE3" w:rsidP="00337FE3">
      <w:pPr>
        <w:pStyle w:val="BodyText"/>
        <w:ind w:left="705"/>
        <w:rPr>
          <w:rFonts w:ascii="Tahoma" w:hAnsi="Tahoma" w:cs="Tahoma"/>
          <w:sz w:val="20"/>
        </w:rPr>
      </w:pPr>
      <w:r w:rsidRPr="00902B9E">
        <w:rPr>
          <w:rFonts w:ascii="Tahoma" w:hAnsi="Tahoma" w:cs="Tahoma"/>
          <w:sz w:val="20"/>
        </w:rPr>
        <w:t xml:space="preserve">2) </w:t>
      </w:r>
      <w:r>
        <w:rPr>
          <w:rFonts w:ascii="Tahoma" w:hAnsi="Tahoma" w:cs="Tahoma"/>
          <w:sz w:val="20"/>
        </w:rPr>
        <w:t xml:space="preserve"> </w:t>
      </w:r>
      <w:r w:rsidRPr="00902B9E">
        <w:rPr>
          <w:rFonts w:ascii="Tahoma" w:hAnsi="Tahoma" w:cs="Tahoma"/>
          <w:sz w:val="20"/>
        </w:rPr>
        <w:t>да у возилу има одобрење Градске управе за обављање такси превоза;</w:t>
      </w:r>
    </w:p>
    <w:p w:rsidR="00337FE3" w:rsidRPr="00741B5C" w:rsidRDefault="00337FE3" w:rsidP="00337FE3">
      <w:pPr>
        <w:pStyle w:val="BodyText"/>
        <w:rPr>
          <w:rFonts w:ascii="Tahoma" w:hAnsi="Tahoma" w:cs="Tahoma"/>
          <w:sz w:val="20"/>
        </w:rPr>
      </w:pPr>
      <w:r w:rsidRPr="00634849">
        <w:rPr>
          <w:rFonts w:ascii="Tahoma" w:hAnsi="Tahoma" w:cs="Tahoma"/>
          <w:sz w:val="20"/>
        </w:rPr>
        <w:tab/>
        <w:t>3)</w:t>
      </w:r>
      <w:r>
        <w:rPr>
          <w:rFonts w:ascii="Tahoma" w:hAnsi="Tahoma" w:cs="Tahoma"/>
          <w:sz w:val="20"/>
        </w:rPr>
        <w:t xml:space="preserve"> </w:t>
      </w:r>
      <w:r w:rsidRPr="00741B5C">
        <w:rPr>
          <w:rFonts w:ascii="Tahoma" w:hAnsi="Tahoma" w:cs="Tahoma"/>
          <w:sz w:val="20"/>
        </w:rPr>
        <w:t>да има на видном месту за корисника превоза уграђен исправан, оверен таксиметар, а потврда о овери таксиметра мора се налазити у возилу;</w:t>
      </w:r>
    </w:p>
    <w:p w:rsidR="00337FE3" w:rsidRPr="007E50B6" w:rsidRDefault="00337FE3" w:rsidP="00337FE3">
      <w:pPr>
        <w:pStyle w:val="BodyText"/>
        <w:ind w:firstLine="708"/>
        <w:rPr>
          <w:rFonts w:ascii="Tahoma" w:hAnsi="Tahoma" w:cs="Tahoma"/>
          <w:b/>
          <w:sz w:val="20"/>
        </w:rPr>
      </w:pPr>
      <w:r w:rsidRPr="00741B5C">
        <w:rPr>
          <w:rFonts w:ascii="Tahoma" w:hAnsi="Tahoma" w:cs="Tahoma"/>
          <w:sz w:val="20"/>
        </w:rPr>
        <w:t>4) да у возилу има истакнуте, на видном месту за корисника превоза, такси</w:t>
      </w:r>
      <w:r w:rsidRPr="007E50B6">
        <w:rPr>
          <w:rFonts w:ascii="Tahoma" w:hAnsi="Tahoma" w:cs="Tahoma"/>
          <w:b/>
          <w:sz w:val="20"/>
        </w:rPr>
        <w:t xml:space="preserve"> </w:t>
      </w:r>
      <w:r w:rsidRPr="00741B5C">
        <w:rPr>
          <w:rFonts w:ascii="Tahoma" w:hAnsi="Tahoma" w:cs="Tahoma"/>
          <w:sz w:val="20"/>
        </w:rPr>
        <w:t>дозволе за возило и возача</w:t>
      </w:r>
      <w:r>
        <w:rPr>
          <w:rFonts w:ascii="Tahoma" w:hAnsi="Tahoma" w:cs="Tahoma"/>
          <w:sz w:val="20"/>
        </w:rPr>
        <w:t>;</w:t>
      </w:r>
    </w:p>
    <w:p w:rsidR="00337FE3" w:rsidRDefault="00337FE3" w:rsidP="00337FE3">
      <w:pPr>
        <w:pStyle w:val="BodyText"/>
        <w:rPr>
          <w:rFonts w:ascii="Tahoma" w:hAnsi="Tahoma" w:cs="Tahoma"/>
          <w:sz w:val="20"/>
        </w:rPr>
      </w:pPr>
      <w:r w:rsidRPr="00634849">
        <w:rPr>
          <w:rFonts w:ascii="Tahoma" w:hAnsi="Tahoma" w:cs="Tahoma"/>
          <w:sz w:val="20"/>
        </w:rPr>
        <w:tab/>
      </w:r>
      <w:r w:rsidRPr="00741B5C">
        <w:rPr>
          <w:rFonts w:ascii="Tahoma" w:hAnsi="Tahoma" w:cs="Tahoma"/>
          <w:sz w:val="20"/>
        </w:rPr>
        <w:t>5</w:t>
      </w:r>
      <w:r w:rsidRPr="00634849">
        <w:rPr>
          <w:rFonts w:ascii="Tahoma" w:hAnsi="Tahoma" w:cs="Tahoma"/>
          <w:sz w:val="20"/>
        </w:rPr>
        <w:t>) да има на видном месту истакнуту евиденциону налепницу, залепљену у горњем десном углу предњег ветробранск</w:t>
      </w:r>
      <w:r>
        <w:rPr>
          <w:rFonts w:ascii="Tahoma" w:hAnsi="Tahoma" w:cs="Tahoma"/>
          <w:sz w:val="20"/>
        </w:rPr>
        <w:t>ог стакла,  са унутрашње стране;</w:t>
      </w:r>
    </w:p>
    <w:p w:rsidR="00337FE3" w:rsidRPr="00741B5C" w:rsidRDefault="00337FE3" w:rsidP="00337FE3">
      <w:pPr>
        <w:pStyle w:val="BodyText"/>
        <w:rPr>
          <w:rFonts w:ascii="Tahoma" w:hAnsi="Tahoma" w:cs="Tahoma"/>
          <w:sz w:val="20"/>
        </w:rPr>
      </w:pPr>
      <w:r>
        <w:rPr>
          <w:rFonts w:ascii="Tahoma" w:hAnsi="Tahoma" w:cs="Tahoma"/>
          <w:sz w:val="20"/>
        </w:rPr>
        <w:tab/>
      </w:r>
      <w:r w:rsidRPr="00741B5C">
        <w:rPr>
          <w:rFonts w:ascii="Tahoma" w:hAnsi="Tahoma" w:cs="Tahoma"/>
          <w:sz w:val="20"/>
        </w:rPr>
        <w:t>6) да има кровну ознаку града Врања видно постављену на крову возила;</w:t>
      </w:r>
    </w:p>
    <w:p w:rsidR="00337FE3" w:rsidRDefault="00337FE3" w:rsidP="00337FE3">
      <w:pPr>
        <w:pStyle w:val="BodyText"/>
        <w:rPr>
          <w:rFonts w:ascii="Tahoma" w:hAnsi="Tahoma" w:cs="Tahoma"/>
          <w:sz w:val="20"/>
          <w:u w:val="single"/>
        </w:rPr>
      </w:pPr>
      <w:r w:rsidRPr="00634849">
        <w:rPr>
          <w:rFonts w:ascii="Tahoma" w:hAnsi="Tahoma" w:cs="Tahoma"/>
          <w:sz w:val="20"/>
        </w:rPr>
        <w:tab/>
      </w:r>
      <w:r w:rsidRPr="00741B5C">
        <w:rPr>
          <w:rFonts w:ascii="Tahoma" w:hAnsi="Tahoma" w:cs="Tahoma"/>
          <w:sz w:val="20"/>
        </w:rPr>
        <w:t>7</w:t>
      </w:r>
      <w:r w:rsidRPr="00634849">
        <w:rPr>
          <w:rFonts w:ascii="Tahoma" w:hAnsi="Tahoma" w:cs="Tahoma"/>
          <w:sz w:val="20"/>
        </w:rPr>
        <w:t xml:space="preserve">) да има ценовник услуга постављен на видном месту у возилу, димензија: дужине минимум 10 цм и </w:t>
      </w:r>
      <w:r>
        <w:rPr>
          <w:rFonts w:ascii="Tahoma" w:hAnsi="Tahoma" w:cs="Tahoma"/>
          <w:sz w:val="20"/>
        </w:rPr>
        <w:t>ширине минимум 6 цм;</w:t>
      </w:r>
    </w:p>
    <w:p w:rsidR="00337FE3" w:rsidRPr="004D6A12" w:rsidRDefault="00337FE3" w:rsidP="00337FE3">
      <w:pPr>
        <w:pStyle w:val="BodyText"/>
        <w:ind w:firstLine="708"/>
        <w:rPr>
          <w:rFonts w:ascii="Tahoma" w:hAnsi="Tahoma" w:cs="Tahoma"/>
          <w:sz w:val="20"/>
        </w:rPr>
      </w:pPr>
      <w:r w:rsidRPr="00741B5C">
        <w:rPr>
          <w:rFonts w:ascii="Tahoma" w:hAnsi="Tahoma" w:cs="Tahoma"/>
          <w:sz w:val="20"/>
        </w:rPr>
        <w:t>8)</w:t>
      </w:r>
      <w:r>
        <w:rPr>
          <w:rFonts w:ascii="Tahoma" w:hAnsi="Tahoma" w:cs="Tahoma"/>
          <w:b/>
          <w:sz w:val="20"/>
        </w:rPr>
        <w:t xml:space="preserve"> </w:t>
      </w:r>
      <w:r>
        <w:rPr>
          <w:rFonts w:ascii="Tahoma" w:hAnsi="Tahoma" w:cs="Tahoma"/>
          <w:sz w:val="20"/>
        </w:rPr>
        <w:t>да поседује блок рачуна;</w:t>
      </w:r>
    </w:p>
    <w:p w:rsidR="00337FE3" w:rsidRPr="00634849" w:rsidRDefault="00337FE3" w:rsidP="00337FE3">
      <w:pPr>
        <w:pStyle w:val="BodyText"/>
        <w:tabs>
          <w:tab w:val="left" w:pos="900"/>
          <w:tab w:val="left" w:pos="1260"/>
        </w:tabs>
        <w:ind w:firstLine="708"/>
        <w:rPr>
          <w:rFonts w:ascii="Tahoma" w:hAnsi="Tahoma" w:cs="Tahoma"/>
          <w:sz w:val="20"/>
        </w:rPr>
      </w:pPr>
      <w:r w:rsidRPr="00741B5C">
        <w:rPr>
          <w:rFonts w:ascii="Tahoma" w:hAnsi="Tahoma" w:cs="Tahoma"/>
          <w:sz w:val="20"/>
        </w:rPr>
        <w:t>9</w:t>
      </w:r>
      <w:r w:rsidRPr="00634849">
        <w:rPr>
          <w:rFonts w:ascii="Tahoma" w:hAnsi="Tahoma" w:cs="Tahoma"/>
          <w:sz w:val="20"/>
        </w:rPr>
        <w:t>) да возило предузетника на крову има истакнуту светлећу ознаку правоугаоног, полуелипсастог или другог сличног облика, на којој је са обе стране исписана ознака ''TAXI'',  која садржи обележја асоцијације, односно удружења, а уколико не припада ни једној асоцијацији,  на крову возила се поставља само ознака ''TAXI'', или ознака ''TAXI'' и ознака са називом радње;</w:t>
      </w:r>
    </w:p>
    <w:p w:rsidR="00337FE3" w:rsidRDefault="00337FE3" w:rsidP="00337FE3">
      <w:pPr>
        <w:pStyle w:val="BodyText"/>
        <w:ind w:firstLine="708"/>
        <w:rPr>
          <w:rFonts w:ascii="Tahoma" w:hAnsi="Tahoma" w:cs="Tahoma"/>
          <w:sz w:val="20"/>
        </w:rPr>
      </w:pPr>
      <w:r w:rsidRPr="00741B5C">
        <w:rPr>
          <w:rFonts w:ascii="Tahoma" w:hAnsi="Tahoma" w:cs="Tahoma"/>
          <w:sz w:val="20"/>
        </w:rPr>
        <w:t>10</w:t>
      </w:r>
      <w:r w:rsidRPr="00634849">
        <w:rPr>
          <w:rFonts w:ascii="Tahoma" w:hAnsi="Tahoma" w:cs="Tahoma"/>
          <w:sz w:val="20"/>
        </w:rPr>
        <w:t xml:space="preserve">) да возило правног лица на крову  има истакнуту светлећу ознаку правоугаоног, полуелипсастог или другог сличног облика, на којој је са обе стране исписана ознака ''TAXI'' , </w:t>
      </w:r>
      <w:r w:rsidRPr="00741B5C">
        <w:rPr>
          <w:rFonts w:ascii="Tahoma" w:hAnsi="Tahoma" w:cs="Tahoma"/>
          <w:sz w:val="20"/>
        </w:rPr>
        <w:t>или ознака ''TAXI'' и ознака са називом правног лица</w:t>
      </w:r>
      <w:r>
        <w:rPr>
          <w:rFonts w:ascii="Tahoma" w:hAnsi="Tahoma" w:cs="Tahoma"/>
          <w:sz w:val="20"/>
        </w:rPr>
        <w:t>;</w:t>
      </w:r>
    </w:p>
    <w:p w:rsidR="00337FE3" w:rsidRPr="00013018" w:rsidRDefault="00337FE3" w:rsidP="00337FE3">
      <w:pPr>
        <w:pStyle w:val="BodyText"/>
        <w:ind w:firstLine="708"/>
        <w:rPr>
          <w:rFonts w:ascii="Tahoma" w:hAnsi="Tahoma" w:cs="Tahoma"/>
          <w:sz w:val="20"/>
        </w:rPr>
      </w:pPr>
      <w:r w:rsidRPr="00741B5C">
        <w:rPr>
          <w:rFonts w:ascii="Tahoma" w:hAnsi="Tahoma" w:cs="Tahoma"/>
          <w:sz w:val="20"/>
        </w:rPr>
        <w:t>11)</w:t>
      </w:r>
      <w:r>
        <w:rPr>
          <w:rFonts w:ascii="Tahoma" w:hAnsi="Tahoma" w:cs="Tahoma"/>
          <w:b/>
          <w:sz w:val="20"/>
        </w:rPr>
        <w:t xml:space="preserve"> </w:t>
      </w:r>
      <w:r w:rsidRPr="00634849">
        <w:rPr>
          <w:rFonts w:ascii="Tahoma" w:hAnsi="Tahoma" w:cs="Tahoma"/>
          <w:sz w:val="20"/>
        </w:rPr>
        <w:t>да има исправну инсталацију за грејање, вентилацију и унутрашње осветљење;</w:t>
      </w:r>
    </w:p>
    <w:p w:rsidR="00337FE3" w:rsidRPr="00634849" w:rsidRDefault="00337FE3" w:rsidP="00337FE3">
      <w:pPr>
        <w:pStyle w:val="BodyText"/>
        <w:rPr>
          <w:rFonts w:ascii="Tahoma" w:hAnsi="Tahoma" w:cs="Tahoma"/>
          <w:sz w:val="20"/>
        </w:rPr>
      </w:pPr>
      <w:r>
        <w:rPr>
          <w:rFonts w:ascii="Tahoma" w:hAnsi="Tahoma" w:cs="Tahoma"/>
          <w:sz w:val="20"/>
        </w:rPr>
        <w:tab/>
      </w:r>
      <w:r w:rsidRPr="00741B5C">
        <w:rPr>
          <w:rFonts w:ascii="Tahoma" w:hAnsi="Tahoma" w:cs="Tahoma"/>
          <w:sz w:val="20"/>
        </w:rPr>
        <w:t>12</w:t>
      </w:r>
      <w:r w:rsidRPr="00634849">
        <w:rPr>
          <w:rFonts w:ascii="Tahoma" w:hAnsi="Tahoma" w:cs="Tahoma"/>
          <w:sz w:val="20"/>
        </w:rPr>
        <w:t>) да има исправан противпожарни апарат, причвршћен на лако уочљивом и приступачном месту, са важећим роком употребе;</w:t>
      </w:r>
    </w:p>
    <w:p w:rsidR="00337FE3" w:rsidRPr="00634849" w:rsidRDefault="00337FE3" w:rsidP="00337FE3">
      <w:pPr>
        <w:pStyle w:val="BodyText"/>
        <w:rPr>
          <w:rFonts w:ascii="Tahoma" w:hAnsi="Tahoma" w:cs="Tahoma"/>
          <w:sz w:val="20"/>
        </w:rPr>
      </w:pPr>
      <w:r>
        <w:rPr>
          <w:rFonts w:ascii="Tahoma" w:hAnsi="Tahoma" w:cs="Tahoma"/>
          <w:sz w:val="20"/>
        </w:rPr>
        <w:tab/>
      </w:r>
      <w:r w:rsidRPr="00741B5C">
        <w:rPr>
          <w:rFonts w:ascii="Tahoma" w:hAnsi="Tahoma" w:cs="Tahoma"/>
          <w:sz w:val="20"/>
        </w:rPr>
        <w:t>13</w:t>
      </w:r>
      <w:r w:rsidRPr="00634849">
        <w:rPr>
          <w:rFonts w:ascii="Tahoma" w:hAnsi="Tahoma" w:cs="Tahoma"/>
          <w:sz w:val="20"/>
        </w:rPr>
        <w:t>) да је возило уредно обојено споља и изнутра, чисто и без физичких оштећења и</w:t>
      </w:r>
    </w:p>
    <w:p w:rsidR="00337FE3" w:rsidRPr="00B75481" w:rsidRDefault="00337FE3" w:rsidP="00337FE3">
      <w:pPr>
        <w:pStyle w:val="BodyText"/>
        <w:ind w:firstLine="708"/>
        <w:rPr>
          <w:rFonts w:ascii="Tahoma" w:hAnsi="Tahoma" w:cs="Tahoma"/>
          <w:b/>
          <w:sz w:val="20"/>
        </w:rPr>
      </w:pPr>
      <w:r w:rsidRPr="00741B5C">
        <w:rPr>
          <w:rFonts w:ascii="Tahoma" w:hAnsi="Tahoma" w:cs="Tahoma"/>
          <w:sz w:val="20"/>
        </w:rPr>
        <w:t>14</w:t>
      </w:r>
      <w:r w:rsidRPr="00634849">
        <w:rPr>
          <w:rFonts w:ascii="Tahoma" w:hAnsi="Tahoma" w:cs="Tahoma"/>
          <w:sz w:val="20"/>
        </w:rPr>
        <w:t>) да рекламе и други натписи не буду постављени на стаклним површинама, а на крову возила на десној страни, по дужини возила, може се поставити реклама</w:t>
      </w:r>
      <w:r>
        <w:rPr>
          <w:rFonts w:ascii="Tahoma" w:hAnsi="Tahoma" w:cs="Tahoma"/>
          <w:sz w:val="20"/>
        </w:rPr>
        <w:t>.</w:t>
      </w:r>
      <w:r>
        <w:rPr>
          <w:rFonts w:ascii="Tahoma" w:hAnsi="Tahoma" w:cs="Tahoma"/>
          <w:sz w:val="20"/>
          <w:u w:val="single"/>
        </w:rPr>
        <w:t xml:space="preserve"> </w:t>
      </w:r>
    </w:p>
    <w:p w:rsidR="00337FE3" w:rsidRPr="00741B5C" w:rsidRDefault="00337FE3" w:rsidP="00337FE3">
      <w:pPr>
        <w:ind w:firstLine="720"/>
        <w:jc w:val="both"/>
        <w:rPr>
          <w:rFonts w:ascii="Tahoma" w:hAnsi="Tahoma" w:cs="Tahoma"/>
          <w:sz w:val="20"/>
          <w:szCs w:val="20"/>
          <w:lang w:val="sr-Cyrl-CS"/>
        </w:rPr>
      </w:pPr>
      <w:r w:rsidRPr="00741B5C">
        <w:rPr>
          <w:rFonts w:ascii="Tahoma" w:hAnsi="Tahoma" w:cs="Tahoma"/>
          <w:sz w:val="20"/>
          <w:szCs w:val="20"/>
          <w:lang w:val="sr-Cyrl-CS"/>
        </w:rPr>
        <w:t>У путничком возилу, осим путничког возила којим се обавља такси превоз, односно које испуњава услове из ст. 1. овог члана, не сме се налазити таксиметар.</w:t>
      </w:r>
    </w:p>
    <w:p w:rsidR="00337FE3" w:rsidRPr="00F924D6" w:rsidRDefault="00337FE3" w:rsidP="00337FE3">
      <w:pPr>
        <w:pStyle w:val="BodyText"/>
        <w:jc w:val="center"/>
        <w:rPr>
          <w:rFonts w:ascii="Tahoma" w:hAnsi="Tahoma" w:cs="Tahoma"/>
          <w:b/>
          <w:sz w:val="20"/>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Члан 9.</w:t>
      </w:r>
    </w:p>
    <w:p w:rsidR="00337FE3" w:rsidRDefault="00337FE3" w:rsidP="00337FE3">
      <w:pPr>
        <w:pStyle w:val="BodyText"/>
        <w:rPr>
          <w:rFonts w:ascii="Tahoma" w:hAnsi="Tahoma" w:cs="Tahoma"/>
          <w:sz w:val="20"/>
        </w:rPr>
      </w:pPr>
      <w:r>
        <w:rPr>
          <w:rFonts w:ascii="Tahoma" w:hAnsi="Tahoma" w:cs="Tahoma"/>
          <w:sz w:val="20"/>
        </w:rPr>
        <w:tab/>
        <w:t>Градски саобраћајни инспектор</w:t>
      </w:r>
      <w:r>
        <w:rPr>
          <w:rFonts w:ascii="Tahoma" w:hAnsi="Tahoma" w:cs="Tahoma"/>
          <w:b/>
          <w:sz w:val="20"/>
        </w:rPr>
        <w:t xml:space="preserve">, </w:t>
      </w:r>
      <w:r w:rsidRPr="00741B5C">
        <w:rPr>
          <w:rFonts w:ascii="Tahoma" w:hAnsi="Tahoma" w:cs="Tahoma"/>
          <w:sz w:val="20"/>
        </w:rPr>
        <w:t>односно овлашћено лице Градске управе,</w:t>
      </w:r>
      <w:r>
        <w:rPr>
          <w:rFonts w:ascii="Tahoma" w:hAnsi="Tahoma" w:cs="Tahoma"/>
          <w:b/>
          <w:sz w:val="20"/>
        </w:rPr>
        <w:t xml:space="preserve"> </w:t>
      </w:r>
      <w:r>
        <w:rPr>
          <w:rFonts w:ascii="Tahoma" w:hAnsi="Tahoma" w:cs="Tahoma"/>
          <w:sz w:val="20"/>
        </w:rPr>
        <w:t xml:space="preserve"> проверава испуњеност услова за возило, прописаних законом и чл. 6. </w:t>
      </w:r>
      <w:r w:rsidRPr="00741B5C">
        <w:rPr>
          <w:rFonts w:ascii="Tahoma" w:hAnsi="Tahoma" w:cs="Tahoma"/>
          <w:sz w:val="20"/>
        </w:rPr>
        <w:t>ст. 1.</w:t>
      </w:r>
      <w:r>
        <w:rPr>
          <w:rFonts w:ascii="Tahoma" w:hAnsi="Tahoma" w:cs="Tahoma"/>
          <w:sz w:val="20"/>
        </w:rPr>
        <w:t xml:space="preserve"> тач. </w:t>
      </w:r>
      <w:r w:rsidRPr="00741B5C">
        <w:rPr>
          <w:rFonts w:ascii="Tahoma" w:hAnsi="Tahoma" w:cs="Tahoma"/>
          <w:sz w:val="20"/>
        </w:rPr>
        <w:t>3) и 4), чл. 7. ст. 1. тач. 1),</w:t>
      </w:r>
      <w:r>
        <w:rPr>
          <w:rFonts w:ascii="Tahoma" w:hAnsi="Tahoma" w:cs="Tahoma"/>
          <w:b/>
          <w:sz w:val="20"/>
        </w:rPr>
        <w:t xml:space="preserve"> </w:t>
      </w:r>
      <w:r>
        <w:rPr>
          <w:rFonts w:ascii="Tahoma" w:hAnsi="Tahoma" w:cs="Tahoma"/>
          <w:sz w:val="20"/>
        </w:rPr>
        <w:t xml:space="preserve">као и чл. 8. ст. 1. тач. 1), </w:t>
      </w:r>
      <w:r w:rsidRPr="00741B5C">
        <w:rPr>
          <w:rFonts w:ascii="Tahoma" w:hAnsi="Tahoma" w:cs="Tahoma"/>
          <w:sz w:val="20"/>
        </w:rPr>
        <w:t>3), 7), 8), 9), 10), 11), 12), 13) и 14)</w:t>
      </w:r>
      <w:r>
        <w:rPr>
          <w:rFonts w:ascii="Tahoma" w:hAnsi="Tahoma" w:cs="Tahoma"/>
          <w:sz w:val="20"/>
        </w:rPr>
        <w:t>,</w:t>
      </w:r>
      <w:r w:rsidRPr="00A152CA">
        <w:rPr>
          <w:rFonts w:ascii="Tahoma" w:hAnsi="Tahoma" w:cs="Tahoma"/>
          <w:sz w:val="20"/>
        </w:rPr>
        <w:t xml:space="preserve"> о чему доноси решење.</w:t>
      </w:r>
    </w:p>
    <w:p w:rsidR="00337FE3" w:rsidRPr="00741B5C" w:rsidRDefault="00337FE3" w:rsidP="00337FE3">
      <w:pPr>
        <w:pStyle w:val="BodyText"/>
        <w:rPr>
          <w:rFonts w:ascii="Tahoma" w:hAnsi="Tahoma" w:cs="Tahoma"/>
          <w:sz w:val="20"/>
        </w:rPr>
      </w:pPr>
      <w:r w:rsidRPr="00741B5C">
        <w:rPr>
          <w:rFonts w:ascii="Tahoma" w:hAnsi="Tahoma" w:cs="Tahoma"/>
          <w:sz w:val="20"/>
        </w:rPr>
        <w:tab/>
        <w:t>Утврђивање испуњености услова за возило у смислу става 1. овог члана, врши се на захтев правног лица или предузетника, пре издавања такси дозволе, односно пре уписа промене возила у такси дозволу.</w:t>
      </w:r>
    </w:p>
    <w:p w:rsidR="00337FE3" w:rsidRPr="00634849" w:rsidRDefault="00337FE3" w:rsidP="00337FE3">
      <w:pPr>
        <w:pStyle w:val="BodyText"/>
        <w:rPr>
          <w:rFonts w:ascii="Tahoma" w:hAnsi="Tahoma" w:cs="Tahoma"/>
          <w:sz w:val="20"/>
        </w:rPr>
      </w:pPr>
      <w:r w:rsidRPr="00634849">
        <w:rPr>
          <w:rFonts w:ascii="Tahoma" w:hAnsi="Tahoma" w:cs="Tahoma"/>
          <w:sz w:val="20"/>
        </w:rPr>
        <w:tab/>
        <w:t>О решењима, донетим у смислу става 1. и 2. овог члана, градски саобраћајни инспектор</w:t>
      </w:r>
      <w:r>
        <w:rPr>
          <w:rFonts w:ascii="Tahoma" w:hAnsi="Tahoma" w:cs="Tahoma"/>
          <w:b/>
          <w:sz w:val="20"/>
        </w:rPr>
        <w:t xml:space="preserve">, </w:t>
      </w:r>
      <w:r w:rsidRPr="00741B5C">
        <w:rPr>
          <w:rFonts w:ascii="Tahoma" w:hAnsi="Tahoma" w:cs="Tahoma"/>
          <w:sz w:val="20"/>
        </w:rPr>
        <w:t>односно овлашћено лице Градске управе,</w:t>
      </w:r>
      <w:r w:rsidRPr="00634849">
        <w:rPr>
          <w:rFonts w:ascii="Tahoma" w:hAnsi="Tahoma" w:cs="Tahoma"/>
          <w:sz w:val="20"/>
        </w:rPr>
        <w:t xml:space="preserve"> води евиденцију.</w:t>
      </w:r>
    </w:p>
    <w:p w:rsidR="00337FE3" w:rsidRPr="00634849" w:rsidRDefault="00337FE3" w:rsidP="00337FE3">
      <w:pPr>
        <w:pStyle w:val="BodyText"/>
        <w:jc w:val="center"/>
        <w:rPr>
          <w:rFonts w:ascii="Tahoma" w:hAnsi="Tahoma" w:cs="Tahoma"/>
          <w:b/>
          <w:i/>
          <w:sz w:val="20"/>
        </w:rPr>
      </w:pPr>
    </w:p>
    <w:p w:rsidR="00337FE3" w:rsidRPr="00634849" w:rsidRDefault="00337FE3" w:rsidP="00337FE3">
      <w:pPr>
        <w:pStyle w:val="BodyText"/>
        <w:jc w:val="center"/>
        <w:rPr>
          <w:rFonts w:ascii="Tahoma" w:hAnsi="Tahoma" w:cs="Tahoma"/>
          <w:b/>
          <w:i/>
          <w:sz w:val="20"/>
        </w:rPr>
      </w:pPr>
      <w:r w:rsidRPr="00634849">
        <w:rPr>
          <w:rFonts w:ascii="Tahoma" w:hAnsi="Tahoma" w:cs="Tahoma"/>
          <w:b/>
          <w:i/>
          <w:sz w:val="20"/>
        </w:rPr>
        <w:t>Г) Такси  д</w:t>
      </w:r>
      <w:r>
        <w:rPr>
          <w:rFonts w:ascii="Tahoma" w:hAnsi="Tahoma" w:cs="Tahoma"/>
          <w:b/>
          <w:i/>
          <w:sz w:val="20"/>
        </w:rPr>
        <w:t>озвола,</w:t>
      </w:r>
      <w:r w:rsidRPr="00634849">
        <w:rPr>
          <w:rFonts w:ascii="Tahoma" w:hAnsi="Tahoma" w:cs="Tahoma"/>
          <w:b/>
          <w:i/>
          <w:sz w:val="20"/>
        </w:rPr>
        <w:t xml:space="preserve"> </w:t>
      </w:r>
      <w:r w:rsidRPr="0092746E">
        <w:rPr>
          <w:rFonts w:ascii="Tahoma" w:hAnsi="Tahoma" w:cs="Tahoma"/>
          <w:b/>
          <w:i/>
          <w:sz w:val="20"/>
        </w:rPr>
        <w:t>кровна ознака</w:t>
      </w:r>
      <w:r>
        <w:rPr>
          <w:rFonts w:ascii="Tahoma" w:hAnsi="Tahoma" w:cs="Tahoma"/>
          <w:b/>
          <w:sz w:val="20"/>
        </w:rPr>
        <w:t xml:space="preserve"> </w:t>
      </w:r>
      <w:r w:rsidRPr="00634849">
        <w:rPr>
          <w:rFonts w:ascii="Tahoma" w:hAnsi="Tahoma" w:cs="Tahoma"/>
          <w:b/>
          <w:i/>
          <w:sz w:val="20"/>
        </w:rPr>
        <w:t>и  евиденциона налепница</w:t>
      </w:r>
    </w:p>
    <w:p w:rsidR="00337FE3" w:rsidRPr="00634849" w:rsidRDefault="00337FE3" w:rsidP="00337FE3">
      <w:pPr>
        <w:pStyle w:val="BodyText"/>
        <w:rPr>
          <w:rFonts w:ascii="Tahoma" w:hAnsi="Tahoma" w:cs="Tahoma"/>
          <w:sz w:val="20"/>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Члан 10.</w:t>
      </w:r>
    </w:p>
    <w:p w:rsidR="00337FE3" w:rsidRPr="00741B5C" w:rsidRDefault="00337FE3" w:rsidP="00337FE3">
      <w:pPr>
        <w:pStyle w:val="BodyText"/>
        <w:ind w:firstLine="708"/>
        <w:rPr>
          <w:rFonts w:ascii="Tahoma" w:hAnsi="Tahoma" w:cs="Tahoma"/>
          <w:sz w:val="20"/>
        </w:rPr>
      </w:pPr>
      <w:r w:rsidRPr="00741B5C">
        <w:rPr>
          <w:rFonts w:ascii="Tahoma" w:hAnsi="Tahoma" w:cs="Tahoma"/>
          <w:sz w:val="20"/>
        </w:rPr>
        <w:t>Правно лице и предузетник су обавезни да од надлежног органа Градске управе прибаве такси дозволу, кровну ознаку и евиденциону налепницу за свако возило које користе за такси превоз, а за сваког такси возача такси дозволу за возача.</w:t>
      </w:r>
    </w:p>
    <w:p w:rsidR="00337FE3" w:rsidRPr="00634849" w:rsidRDefault="00337FE3" w:rsidP="00337FE3">
      <w:pPr>
        <w:pStyle w:val="BodyText"/>
        <w:jc w:val="center"/>
        <w:rPr>
          <w:rFonts w:ascii="Tahoma" w:hAnsi="Tahoma" w:cs="Tahoma"/>
          <w:b/>
          <w:sz w:val="20"/>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Члан 11.</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 xml:space="preserve">На захтев </w:t>
      </w:r>
      <w:r w:rsidRPr="00741B5C">
        <w:rPr>
          <w:rFonts w:ascii="Tahoma" w:hAnsi="Tahoma" w:cs="Tahoma"/>
          <w:sz w:val="20"/>
        </w:rPr>
        <w:t>правног лица</w:t>
      </w:r>
      <w:r>
        <w:rPr>
          <w:rFonts w:ascii="Tahoma" w:hAnsi="Tahoma" w:cs="Tahoma"/>
          <w:sz w:val="20"/>
        </w:rPr>
        <w:t xml:space="preserve"> и </w:t>
      </w:r>
      <w:r w:rsidRPr="00634849">
        <w:rPr>
          <w:rFonts w:ascii="Tahoma" w:hAnsi="Tahoma" w:cs="Tahoma"/>
          <w:sz w:val="20"/>
        </w:rPr>
        <w:t xml:space="preserve">предузетника </w:t>
      </w:r>
      <w:r w:rsidRPr="00741B5C">
        <w:rPr>
          <w:rFonts w:ascii="Tahoma" w:hAnsi="Tahoma" w:cs="Tahoma"/>
          <w:sz w:val="20"/>
        </w:rPr>
        <w:t>надлежни орган Градске управе</w:t>
      </w:r>
      <w:r>
        <w:rPr>
          <w:rFonts w:ascii="Tahoma" w:hAnsi="Tahoma" w:cs="Tahoma"/>
          <w:sz w:val="20"/>
        </w:rPr>
        <w:t xml:space="preserve"> </w:t>
      </w:r>
      <w:r w:rsidRPr="00634849">
        <w:rPr>
          <w:rFonts w:ascii="Tahoma" w:hAnsi="Tahoma" w:cs="Tahoma"/>
          <w:sz w:val="20"/>
        </w:rPr>
        <w:t>издаје, за свако возило, такси д</w:t>
      </w:r>
      <w:r>
        <w:rPr>
          <w:rFonts w:ascii="Tahoma" w:hAnsi="Tahoma" w:cs="Tahoma"/>
          <w:sz w:val="20"/>
        </w:rPr>
        <w:t>озволу</w:t>
      </w:r>
      <w:r>
        <w:rPr>
          <w:rFonts w:ascii="Tahoma" w:hAnsi="Tahoma" w:cs="Tahoma"/>
          <w:b/>
          <w:sz w:val="20"/>
        </w:rPr>
        <w:t xml:space="preserve">, </w:t>
      </w:r>
      <w:r w:rsidRPr="00074E0C">
        <w:rPr>
          <w:rFonts w:ascii="Tahoma" w:hAnsi="Tahoma" w:cs="Tahoma"/>
          <w:sz w:val="20"/>
        </w:rPr>
        <w:t>кровну ознаку</w:t>
      </w:r>
      <w:r w:rsidRPr="00634849">
        <w:rPr>
          <w:rFonts w:ascii="Tahoma" w:hAnsi="Tahoma" w:cs="Tahoma"/>
          <w:sz w:val="20"/>
        </w:rPr>
        <w:t xml:space="preserve"> и евиденциону налепницу, као и такси дозволу за сваког </w:t>
      </w:r>
      <w:r w:rsidRPr="00074E0C">
        <w:rPr>
          <w:rFonts w:ascii="Tahoma" w:hAnsi="Tahoma" w:cs="Tahoma"/>
          <w:sz w:val="20"/>
        </w:rPr>
        <w:t>такси возача</w:t>
      </w:r>
      <w:r>
        <w:rPr>
          <w:rFonts w:ascii="Tahoma" w:hAnsi="Tahoma" w:cs="Tahoma"/>
          <w:sz w:val="20"/>
        </w:rPr>
        <w:t xml:space="preserve">, </w:t>
      </w:r>
      <w:r w:rsidRPr="00634849">
        <w:rPr>
          <w:rFonts w:ascii="Tahoma" w:hAnsi="Tahoma" w:cs="Tahoma"/>
          <w:sz w:val="20"/>
        </w:rPr>
        <w:t>запосленог у правном лицу</w:t>
      </w:r>
      <w:r>
        <w:rPr>
          <w:rFonts w:ascii="Tahoma" w:hAnsi="Tahoma" w:cs="Tahoma"/>
          <w:sz w:val="20"/>
        </w:rPr>
        <w:t xml:space="preserve"> </w:t>
      </w:r>
      <w:r w:rsidRPr="00074E0C">
        <w:rPr>
          <w:rFonts w:ascii="Tahoma" w:hAnsi="Tahoma" w:cs="Tahoma"/>
          <w:sz w:val="20"/>
        </w:rPr>
        <w:t>и код предузетника.</w:t>
      </w:r>
    </w:p>
    <w:p w:rsidR="00337FE3" w:rsidRPr="00634849" w:rsidRDefault="00337FE3" w:rsidP="00337FE3">
      <w:pPr>
        <w:pStyle w:val="BodyText"/>
        <w:rPr>
          <w:rFonts w:ascii="Tahoma" w:hAnsi="Tahoma" w:cs="Tahoma"/>
          <w:sz w:val="20"/>
        </w:rPr>
      </w:pPr>
      <w:r w:rsidRPr="00634849">
        <w:rPr>
          <w:rFonts w:ascii="Tahoma" w:hAnsi="Tahoma" w:cs="Tahoma"/>
          <w:sz w:val="20"/>
        </w:rPr>
        <w:tab/>
        <w:t xml:space="preserve">Уз захтев, </w:t>
      </w:r>
      <w:r w:rsidRPr="00074E0C">
        <w:rPr>
          <w:rFonts w:ascii="Tahoma" w:hAnsi="Tahoma" w:cs="Tahoma"/>
          <w:sz w:val="20"/>
        </w:rPr>
        <w:t>правно лице и</w:t>
      </w:r>
      <w:r>
        <w:rPr>
          <w:rFonts w:ascii="Tahoma" w:hAnsi="Tahoma" w:cs="Tahoma"/>
          <w:b/>
          <w:sz w:val="20"/>
        </w:rPr>
        <w:t xml:space="preserve"> </w:t>
      </w:r>
      <w:r>
        <w:rPr>
          <w:rFonts w:ascii="Tahoma" w:hAnsi="Tahoma" w:cs="Tahoma"/>
          <w:sz w:val="20"/>
        </w:rPr>
        <w:t>п</w:t>
      </w:r>
      <w:r w:rsidRPr="00634849">
        <w:rPr>
          <w:rFonts w:ascii="Tahoma" w:hAnsi="Tahoma" w:cs="Tahoma"/>
          <w:sz w:val="20"/>
        </w:rPr>
        <w:t xml:space="preserve">редузетник дужни су да поднесу доказе о испуњености услова, прописаних законом и овом </w:t>
      </w:r>
      <w:r>
        <w:rPr>
          <w:rFonts w:ascii="Tahoma" w:hAnsi="Tahoma" w:cs="Tahoma"/>
          <w:sz w:val="20"/>
        </w:rPr>
        <w:t>О</w:t>
      </w:r>
      <w:r w:rsidRPr="00634849">
        <w:rPr>
          <w:rFonts w:ascii="Tahoma" w:hAnsi="Tahoma" w:cs="Tahoma"/>
          <w:sz w:val="20"/>
        </w:rPr>
        <w:t>длуком.</w:t>
      </w:r>
    </w:p>
    <w:p w:rsidR="00337FE3" w:rsidRDefault="00337FE3" w:rsidP="00337FE3">
      <w:pPr>
        <w:pStyle w:val="BodyText"/>
        <w:ind w:firstLine="708"/>
        <w:rPr>
          <w:rFonts w:ascii="Tahoma" w:hAnsi="Tahoma" w:cs="Tahoma"/>
          <w:sz w:val="20"/>
        </w:rPr>
      </w:pPr>
      <w:r>
        <w:rPr>
          <w:rFonts w:ascii="Tahoma" w:hAnsi="Tahoma" w:cs="Tahoma"/>
          <w:sz w:val="20"/>
        </w:rPr>
        <w:t>Правно лице и п</w:t>
      </w:r>
      <w:r w:rsidRPr="00634849">
        <w:rPr>
          <w:rFonts w:ascii="Tahoma" w:hAnsi="Tahoma" w:cs="Tahoma"/>
          <w:sz w:val="20"/>
        </w:rPr>
        <w:t>редузетник су у обавези да сваке године, најкасније на дан истека такси дозволе</w:t>
      </w:r>
      <w:r>
        <w:rPr>
          <w:rFonts w:ascii="Tahoma" w:hAnsi="Tahoma" w:cs="Tahoma"/>
          <w:sz w:val="20"/>
        </w:rPr>
        <w:t xml:space="preserve"> за возило и возача, исту продуже, уз доказе о испуњености услова, прописаних законом, чл. 3. и чл. 6. ст. 1. тачке 4), 5) и 6) ове Одлуке, као и доказ о пријави на социјално осигурање са пуним радним временом. </w:t>
      </w:r>
    </w:p>
    <w:p w:rsidR="00337FE3" w:rsidRDefault="00337FE3" w:rsidP="00337FE3">
      <w:pPr>
        <w:pStyle w:val="BodyText"/>
        <w:ind w:firstLine="708"/>
        <w:rPr>
          <w:rFonts w:ascii="Tahoma" w:hAnsi="Tahoma" w:cs="Tahoma"/>
          <w:sz w:val="20"/>
        </w:rPr>
      </w:pPr>
      <w:r w:rsidRPr="00902B9E">
        <w:rPr>
          <w:rFonts w:ascii="Tahoma" w:hAnsi="Tahoma" w:cs="Tahoma"/>
          <w:sz w:val="20"/>
        </w:rPr>
        <w:t>Доказ о испуњ</w:t>
      </w:r>
      <w:r>
        <w:rPr>
          <w:rFonts w:ascii="Tahoma" w:hAnsi="Tahoma" w:cs="Tahoma"/>
          <w:sz w:val="20"/>
        </w:rPr>
        <w:t xml:space="preserve">ености </w:t>
      </w:r>
      <w:r w:rsidRPr="00902B9E">
        <w:rPr>
          <w:rFonts w:ascii="Tahoma" w:hAnsi="Tahoma" w:cs="Tahoma"/>
          <w:sz w:val="20"/>
        </w:rPr>
        <w:t xml:space="preserve">услова </w:t>
      </w:r>
      <w:r>
        <w:rPr>
          <w:rFonts w:ascii="Tahoma" w:hAnsi="Tahoma" w:cs="Tahoma"/>
          <w:sz w:val="20"/>
        </w:rPr>
        <w:t xml:space="preserve">из ст. 3. овог члана </w:t>
      </w:r>
      <w:r w:rsidRPr="00902B9E">
        <w:rPr>
          <w:rFonts w:ascii="Tahoma" w:hAnsi="Tahoma" w:cs="Tahoma"/>
          <w:sz w:val="20"/>
        </w:rPr>
        <w:t>не може бити старији од 30 дана од дана подношења захтева.</w:t>
      </w:r>
    </w:p>
    <w:p w:rsidR="00337FE3" w:rsidRPr="00EA1968" w:rsidRDefault="00337FE3" w:rsidP="00337FE3">
      <w:pPr>
        <w:pStyle w:val="BodyText"/>
        <w:ind w:firstLine="708"/>
        <w:rPr>
          <w:rFonts w:ascii="Tahoma" w:hAnsi="Tahoma" w:cs="Tahoma"/>
          <w:sz w:val="20"/>
        </w:rPr>
      </w:pPr>
      <w:r>
        <w:rPr>
          <w:rFonts w:ascii="Tahoma" w:hAnsi="Tahoma" w:cs="Tahoma"/>
          <w:sz w:val="20"/>
        </w:rPr>
        <w:t>Уколико правно лице и предузетник не могу да продуже такси дозволу за возача због неиспуњавања неког од услова за продужење такси дозволе, који се тражи овом Одлуком, дужни су да врате стару такси дозволу и прибаве нову такси дозволу за тог возача, у складу са овом Одлуком.</w:t>
      </w:r>
    </w:p>
    <w:p w:rsidR="00337FE3" w:rsidRPr="00074E0C" w:rsidRDefault="00337FE3" w:rsidP="00337FE3">
      <w:pPr>
        <w:pStyle w:val="BodyText"/>
        <w:rPr>
          <w:rFonts w:ascii="Tahoma" w:hAnsi="Tahoma" w:cs="Tahoma"/>
          <w:sz w:val="20"/>
        </w:rPr>
      </w:pPr>
      <w:r w:rsidRPr="00074E0C">
        <w:rPr>
          <w:rFonts w:ascii="Tahoma" w:hAnsi="Tahoma" w:cs="Tahoma"/>
          <w:sz w:val="20"/>
        </w:rPr>
        <w:tab/>
      </w:r>
      <w:r>
        <w:rPr>
          <w:rFonts w:ascii="Tahoma" w:hAnsi="Tahoma" w:cs="Tahoma"/>
          <w:sz w:val="20"/>
        </w:rPr>
        <w:t xml:space="preserve">Надлежни орган Градске управе </w:t>
      </w:r>
      <w:r w:rsidRPr="00074E0C">
        <w:rPr>
          <w:rFonts w:ascii="Tahoma" w:hAnsi="Tahoma" w:cs="Tahoma"/>
          <w:sz w:val="20"/>
        </w:rPr>
        <w:t>води регистар такси возача, такси возила и кровних ознака.</w:t>
      </w:r>
    </w:p>
    <w:p w:rsidR="00337FE3" w:rsidRPr="00074E0C" w:rsidRDefault="00337FE3" w:rsidP="00337FE3">
      <w:pPr>
        <w:pStyle w:val="BodyText"/>
        <w:rPr>
          <w:rFonts w:ascii="Tahoma" w:hAnsi="Tahoma" w:cs="Tahoma"/>
          <w:sz w:val="20"/>
        </w:rPr>
      </w:pPr>
      <w:r w:rsidRPr="00074E0C">
        <w:rPr>
          <w:rFonts w:ascii="Tahoma" w:hAnsi="Tahoma" w:cs="Tahoma"/>
          <w:sz w:val="20"/>
        </w:rPr>
        <w:tab/>
        <w:t>Регистар из ст. 4. овог члана садржи нарочито име и презиме такси возача, као податке о личности, број такси дозволе и регистарске таблице такси возила.</w:t>
      </w:r>
    </w:p>
    <w:p w:rsidR="00337FE3" w:rsidRDefault="00337FE3" w:rsidP="00337FE3">
      <w:pPr>
        <w:pStyle w:val="BodyText"/>
        <w:jc w:val="center"/>
        <w:rPr>
          <w:rFonts w:ascii="Tahoma" w:hAnsi="Tahoma" w:cs="Tahoma"/>
          <w:b/>
          <w:i/>
          <w:sz w:val="20"/>
        </w:rPr>
      </w:pPr>
    </w:p>
    <w:p w:rsidR="00337FE3" w:rsidRPr="00634849" w:rsidRDefault="00337FE3" w:rsidP="00337FE3">
      <w:pPr>
        <w:pStyle w:val="BodyText"/>
        <w:jc w:val="center"/>
        <w:rPr>
          <w:rFonts w:ascii="Tahoma" w:hAnsi="Tahoma" w:cs="Tahoma"/>
          <w:b/>
          <w:i/>
          <w:sz w:val="20"/>
        </w:rPr>
      </w:pPr>
      <w:r w:rsidRPr="00634849">
        <w:rPr>
          <w:rFonts w:ascii="Tahoma" w:hAnsi="Tahoma" w:cs="Tahoma"/>
          <w:b/>
          <w:i/>
          <w:sz w:val="20"/>
        </w:rPr>
        <w:t>Такси дозвола</w:t>
      </w: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Члан 1</w:t>
      </w:r>
      <w:r>
        <w:rPr>
          <w:rFonts w:ascii="Tahoma" w:hAnsi="Tahoma" w:cs="Tahoma"/>
          <w:b/>
          <w:sz w:val="20"/>
        </w:rPr>
        <w:t>2</w:t>
      </w:r>
      <w:r w:rsidRPr="00634849">
        <w:rPr>
          <w:rFonts w:ascii="Tahoma" w:hAnsi="Tahoma" w:cs="Tahoma"/>
          <w:b/>
          <w:sz w:val="20"/>
        </w:rPr>
        <w:t>.</w:t>
      </w:r>
    </w:p>
    <w:p w:rsidR="00337FE3" w:rsidRPr="00634849" w:rsidRDefault="00337FE3" w:rsidP="00337FE3">
      <w:pPr>
        <w:pStyle w:val="BodyText"/>
        <w:rPr>
          <w:rFonts w:ascii="Tahoma" w:hAnsi="Tahoma" w:cs="Tahoma"/>
          <w:sz w:val="20"/>
        </w:rPr>
      </w:pPr>
      <w:r w:rsidRPr="00634849">
        <w:rPr>
          <w:rFonts w:ascii="Tahoma" w:hAnsi="Tahoma" w:cs="Tahoma"/>
          <w:sz w:val="20"/>
        </w:rPr>
        <w:tab/>
        <w:t>Такси дозвола за возило садржи:</w:t>
      </w:r>
    </w:p>
    <w:p w:rsidR="00337FE3" w:rsidRDefault="00337FE3" w:rsidP="00337FE3">
      <w:pPr>
        <w:pStyle w:val="BodyText"/>
        <w:numPr>
          <w:ilvl w:val="0"/>
          <w:numId w:val="7"/>
        </w:numPr>
        <w:suppressAutoHyphens w:val="0"/>
        <w:spacing w:after="0"/>
        <w:jc w:val="both"/>
        <w:rPr>
          <w:rFonts w:ascii="Tahoma" w:hAnsi="Tahoma" w:cs="Tahoma"/>
          <w:sz w:val="20"/>
        </w:rPr>
      </w:pPr>
      <w:r w:rsidRPr="00634849">
        <w:rPr>
          <w:rFonts w:ascii="Tahoma" w:hAnsi="Tahoma" w:cs="Tahoma"/>
          <w:sz w:val="20"/>
        </w:rPr>
        <w:t>број и датум издавања;</w:t>
      </w:r>
    </w:p>
    <w:p w:rsidR="00337FE3" w:rsidRPr="00074E0C" w:rsidRDefault="00337FE3" w:rsidP="00337FE3">
      <w:pPr>
        <w:pStyle w:val="BodyText"/>
        <w:ind w:left="708"/>
        <w:rPr>
          <w:rFonts w:ascii="Tahoma" w:hAnsi="Tahoma" w:cs="Tahoma"/>
          <w:sz w:val="20"/>
        </w:rPr>
      </w:pPr>
      <w:r w:rsidRPr="00074E0C">
        <w:rPr>
          <w:rFonts w:ascii="Tahoma" w:hAnsi="Tahoma" w:cs="Tahoma"/>
          <w:sz w:val="20"/>
        </w:rPr>
        <w:t xml:space="preserve">2) </w:t>
      </w:r>
      <w:r>
        <w:rPr>
          <w:rFonts w:ascii="Tahoma" w:hAnsi="Tahoma" w:cs="Tahoma"/>
          <w:sz w:val="20"/>
        </w:rPr>
        <w:t xml:space="preserve"> </w:t>
      </w:r>
      <w:r w:rsidRPr="00074E0C">
        <w:rPr>
          <w:rFonts w:ascii="Tahoma" w:hAnsi="Tahoma" w:cs="Tahoma"/>
          <w:sz w:val="20"/>
        </w:rPr>
        <w:t>редни број</w:t>
      </w:r>
      <w:r>
        <w:rPr>
          <w:rFonts w:ascii="Tahoma" w:hAnsi="Tahoma" w:cs="Tahoma"/>
          <w:sz w:val="20"/>
        </w:rPr>
        <w:t>;</w:t>
      </w:r>
    </w:p>
    <w:p w:rsidR="00337FE3" w:rsidRPr="00634849" w:rsidRDefault="00337FE3" w:rsidP="00337FE3">
      <w:pPr>
        <w:pStyle w:val="BodyText"/>
        <w:ind w:firstLine="708"/>
        <w:rPr>
          <w:rFonts w:ascii="Tahoma" w:hAnsi="Tahoma" w:cs="Tahoma"/>
          <w:sz w:val="20"/>
        </w:rPr>
      </w:pPr>
      <w:r w:rsidRPr="00074E0C">
        <w:rPr>
          <w:rFonts w:ascii="Tahoma" w:hAnsi="Tahoma" w:cs="Tahoma"/>
          <w:sz w:val="20"/>
        </w:rPr>
        <w:t>3</w:t>
      </w:r>
      <w:r w:rsidRPr="00634849">
        <w:rPr>
          <w:rFonts w:ascii="Tahoma" w:hAnsi="Tahoma" w:cs="Tahoma"/>
          <w:sz w:val="20"/>
        </w:rPr>
        <w:t xml:space="preserve">) </w:t>
      </w:r>
      <w:r>
        <w:rPr>
          <w:rFonts w:ascii="Tahoma" w:hAnsi="Tahoma" w:cs="Tahoma"/>
          <w:sz w:val="20"/>
        </w:rPr>
        <w:t xml:space="preserve"> </w:t>
      </w:r>
      <w:r w:rsidRPr="00074E0C">
        <w:rPr>
          <w:rFonts w:ascii="Tahoma" w:hAnsi="Tahoma" w:cs="Tahoma"/>
          <w:sz w:val="20"/>
        </w:rPr>
        <w:t>пословно име</w:t>
      </w:r>
      <w:r>
        <w:rPr>
          <w:rFonts w:ascii="Tahoma" w:hAnsi="Tahoma" w:cs="Tahoma"/>
          <w:sz w:val="20"/>
        </w:rPr>
        <w:t xml:space="preserve"> </w:t>
      </w:r>
      <w:r w:rsidRPr="00634849">
        <w:rPr>
          <w:rFonts w:ascii="Tahoma" w:hAnsi="Tahoma" w:cs="Tahoma"/>
          <w:sz w:val="20"/>
        </w:rPr>
        <w:t>правног лица</w:t>
      </w:r>
      <w:r>
        <w:rPr>
          <w:rFonts w:ascii="Tahoma" w:hAnsi="Tahoma" w:cs="Tahoma"/>
          <w:sz w:val="20"/>
        </w:rPr>
        <w:t xml:space="preserve">, </w:t>
      </w:r>
      <w:r w:rsidRPr="00074E0C">
        <w:rPr>
          <w:rFonts w:ascii="Tahoma" w:hAnsi="Tahoma" w:cs="Tahoma"/>
          <w:sz w:val="20"/>
        </w:rPr>
        <w:t>односно предузетничке радње</w:t>
      </w:r>
      <w:r w:rsidRPr="00634849">
        <w:rPr>
          <w:rFonts w:ascii="Tahoma" w:hAnsi="Tahoma" w:cs="Tahoma"/>
          <w:sz w:val="20"/>
        </w:rPr>
        <w:t>;</w:t>
      </w:r>
    </w:p>
    <w:p w:rsidR="00337FE3" w:rsidRPr="00074E0C" w:rsidRDefault="00337FE3" w:rsidP="00337FE3">
      <w:pPr>
        <w:pStyle w:val="BodyText"/>
        <w:ind w:firstLine="708"/>
        <w:rPr>
          <w:rFonts w:ascii="Tahoma" w:hAnsi="Tahoma" w:cs="Tahoma"/>
          <w:color w:val="C00000"/>
          <w:sz w:val="20"/>
        </w:rPr>
      </w:pPr>
      <w:r>
        <w:rPr>
          <w:rFonts w:ascii="Tahoma" w:hAnsi="Tahoma" w:cs="Tahoma"/>
          <w:sz w:val="20"/>
        </w:rPr>
        <w:t>4</w:t>
      </w:r>
      <w:r w:rsidRPr="00634849">
        <w:rPr>
          <w:rFonts w:ascii="Tahoma" w:hAnsi="Tahoma" w:cs="Tahoma"/>
          <w:sz w:val="20"/>
        </w:rPr>
        <w:t>)</w:t>
      </w:r>
      <w:r>
        <w:rPr>
          <w:rFonts w:ascii="Tahoma" w:hAnsi="Tahoma" w:cs="Tahoma"/>
          <w:sz w:val="20"/>
        </w:rPr>
        <w:t xml:space="preserve"> </w:t>
      </w:r>
      <w:r w:rsidRPr="00074E0C">
        <w:rPr>
          <w:rFonts w:ascii="Tahoma" w:hAnsi="Tahoma" w:cs="Tahoma"/>
          <w:sz w:val="20"/>
        </w:rPr>
        <w:t>седиште правног лица, односно предузетника и адрес</w:t>
      </w:r>
      <w:r>
        <w:rPr>
          <w:rFonts w:ascii="Tahoma" w:hAnsi="Tahoma" w:cs="Tahoma"/>
          <w:sz w:val="20"/>
        </w:rPr>
        <w:t>у</w:t>
      </w:r>
      <w:r w:rsidRPr="00074E0C">
        <w:rPr>
          <w:rFonts w:ascii="Tahoma" w:hAnsi="Tahoma" w:cs="Tahoma"/>
          <w:sz w:val="20"/>
        </w:rPr>
        <w:t xml:space="preserve"> организационе јединице правног лица</w:t>
      </w:r>
      <w:r>
        <w:rPr>
          <w:rFonts w:ascii="Tahoma" w:hAnsi="Tahoma" w:cs="Tahoma"/>
          <w:sz w:val="20"/>
        </w:rPr>
        <w:t>;</w:t>
      </w:r>
    </w:p>
    <w:p w:rsidR="00337FE3" w:rsidRPr="00074E0C" w:rsidRDefault="00337FE3" w:rsidP="00337FE3">
      <w:pPr>
        <w:pStyle w:val="BodyText"/>
        <w:ind w:firstLine="708"/>
        <w:rPr>
          <w:rFonts w:ascii="Tahoma" w:hAnsi="Tahoma" w:cs="Tahoma"/>
          <w:color w:val="000000"/>
          <w:sz w:val="20"/>
        </w:rPr>
      </w:pPr>
      <w:r>
        <w:rPr>
          <w:rFonts w:ascii="Tahoma" w:hAnsi="Tahoma" w:cs="Tahoma"/>
          <w:color w:val="000000"/>
          <w:sz w:val="20"/>
        </w:rPr>
        <w:t>5</w:t>
      </w:r>
      <w:r w:rsidRPr="00074E0C">
        <w:rPr>
          <w:rFonts w:ascii="Tahoma" w:hAnsi="Tahoma" w:cs="Tahoma"/>
          <w:color w:val="000000"/>
          <w:sz w:val="20"/>
        </w:rPr>
        <w:t>) матични број правног лица, односно предузетничке радње;</w:t>
      </w:r>
    </w:p>
    <w:p w:rsidR="00337FE3" w:rsidRPr="00634849" w:rsidRDefault="00337FE3" w:rsidP="00337FE3">
      <w:pPr>
        <w:pStyle w:val="BodyText"/>
        <w:ind w:firstLine="708"/>
        <w:rPr>
          <w:rFonts w:ascii="Tahoma" w:hAnsi="Tahoma" w:cs="Tahoma"/>
          <w:sz w:val="20"/>
        </w:rPr>
      </w:pPr>
      <w:r>
        <w:rPr>
          <w:rFonts w:ascii="Tahoma" w:hAnsi="Tahoma" w:cs="Tahoma"/>
          <w:sz w:val="20"/>
        </w:rPr>
        <w:t>6</w:t>
      </w:r>
      <w:r w:rsidRPr="00634849">
        <w:rPr>
          <w:rFonts w:ascii="Tahoma" w:hAnsi="Tahoma" w:cs="Tahoma"/>
          <w:sz w:val="20"/>
        </w:rPr>
        <w:t>) порески идентификациони број;</w:t>
      </w:r>
    </w:p>
    <w:p w:rsidR="00337FE3" w:rsidRPr="00634849" w:rsidRDefault="00337FE3" w:rsidP="00337FE3">
      <w:pPr>
        <w:pStyle w:val="BodyText"/>
        <w:ind w:firstLine="708"/>
        <w:rPr>
          <w:rFonts w:ascii="Tahoma" w:hAnsi="Tahoma" w:cs="Tahoma"/>
          <w:sz w:val="20"/>
        </w:rPr>
      </w:pPr>
      <w:r>
        <w:rPr>
          <w:rFonts w:ascii="Tahoma" w:hAnsi="Tahoma" w:cs="Tahoma"/>
          <w:sz w:val="20"/>
        </w:rPr>
        <w:t>7</w:t>
      </w:r>
      <w:r w:rsidRPr="00634849">
        <w:rPr>
          <w:rFonts w:ascii="Tahoma" w:hAnsi="Tahoma" w:cs="Tahoma"/>
          <w:sz w:val="20"/>
        </w:rPr>
        <w:t>) број и датум доношења решења о упису правног лица</w:t>
      </w:r>
      <w:r>
        <w:rPr>
          <w:rFonts w:ascii="Tahoma" w:hAnsi="Tahoma" w:cs="Tahoma"/>
          <w:sz w:val="20"/>
        </w:rPr>
        <w:t xml:space="preserve">, </w:t>
      </w:r>
      <w:r w:rsidRPr="00074E0C">
        <w:rPr>
          <w:rFonts w:ascii="Tahoma" w:hAnsi="Tahoma" w:cs="Tahoma"/>
          <w:sz w:val="20"/>
        </w:rPr>
        <w:t>односно предузетничке радње</w:t>
      </w:r>
      <w:r w:rsidRPr="00634849">
        <w:rPr>
          <w:rFonts w:ascii="Tahoma" w:hAnsi="Tahoma" w:cs="Tahoma"/>
          <w:sz w:val="20"/>
        </w:rPr>
        <w:t xml:space="preserve">  у Регистар привредних субјеката код Агенције за привредне регистре;</w:t>
      </w:r>
    </w:p>
    <w:p w:rsidR="00337FE3" w:rsidRPr="00634849" w:rsidRDefault="00337FE3" w:rsidP="00337FE3">
      <w:pPr>
        <w:pStyle w:val="BodyText"/>
        <w:ind w:firstLine="708"/>
        <w:rPr>
          <w:rFonts w:ascii="Tahoma" w:hAnsi="Tahoma" w:cs="Tahoma"/>
          <w:sz w:val="20"/>
        </w:rPr>
      </w:pPr>
      <w:r>
        <w:rPr>
          <w:rFonts w:ascii="Tahoma" w:hAnsi="Tahoma" w:cs="Tahoma"/>
          <w:sz w:val="20"/>
        </w:rPr>
        <w:t>8</w:t>
      </w:r>
      <w:r w:rsidRPr="00634849">
        <w:rPr>
          <w:rFonts w:ascii="Tahoma" w:hAnsi="Tahoma" w:cs="Tahoma"/>
          <w:sz w:val="20"/>
        </w:rPr>
        <w:t>) основ коришћења возила;</w:t>
      </w:r>
    </w:p>
    <w:p w:rsidR="00337FE3" w:rsidRPr="00634849" w:rsidRDefault="00337FE3" w:rsidP="00337FE3">
      <w:pPr>
        <w:pStyle w:val="BodyText"/>
        <w:ind w:firstLine="708"/>
        <w:rPr>
          <w:rFonts w:ascii="Tahoma" w:hAnsi="Tahoma" w:cs="Tahoma"/>
          <w:sz w:val="20"/>
        </w:rPr>
      </w:pPr>
      <w:r>
        <w:rPr>
          <w:rFonts w:ascii="Tahoma" w:hAnsi="Tahoma" w:cs="Tahoma"/>
          <w:sz w:val="20"/>
        </w:rPr>
        <w:t>9</w:t>
      </w:r>
      <w:r w:rsidRPr="00634849">
        <w:rPr>
          <w:rFonts w:ascii="Tahoma" w:hAnsi="Tahoma" w:cs="Tahoma"/>
          <w:sz w:val="20"/>
        </w:rPr>
        <w:t>) регистарску ознаку, марку и тип возила;</w:t>
      </w:r>
    </w:p>
    <w:p w:rsidR="00337FE3" w:rsidRPr="00634849" w:rsidRDefault="00337FE3" w:rsidP="00337FE3">
      <w:pPr>
        <w:pStyle w:val="BodyText"/>
        <w:ind w:firstLine="708"/>
        <w:rPr>
          <w:rFonts w:ascii="Tahoma" w:hAnsi="Tahoma" w:cs="Tahoma"/>
          <w:sz w:val="20"/>
        </w:rPr>
      </w:pPr>
      <w:r>
        <w:rPr>
          <w:rFonts w:ascii="Tahoma" w:hAnsi="Tahoma" w:cs="Tahoma"/>
          <w:sz w:val="20"/>
        </w:rPr>
        <w:t>10</w:t>
      </w:r>
      <w:r w:rsidRPr="00634849">
        <w:rPr>
          <w:rFonts w:ascii="Tahoma" w:hAnsi="Tahoma" w:cs="Tahoma"/>
          <w:sz w:val="20"/>
        </w:rPr>
        <w:t>) место за упис промене података о возилу;</w:t>
      </w:r>
    </w:p>
    <w:p w:rsidR="00337FE3" w:rsidRPr="00634849" w:rsidRDefault="00337FE3" w:rsidP="00337FE3">
      <w:pPr>
        <w:pStyle w:val="BodyText"/>
        <w:ind w:firstLine="708"/>
        <w:rPr>
          <w:rFonts w:ascii="Tahoma" w:hAnsi="Tahoma" w:cs="Tahoma"/>
          <w:sz w:val="20"/>
        </w:rPr>
      </w:pPr>
      <w:r>
        <w:rPr>
          <w:rFonts w:ascii="Tahoma" w:hAnsi="Tahoma" w:cs="Tahoma"/>
          <w:sz w:val="20"/>
        </w:rPr>
        <w:t>11</w:t>
      </w:r>
      <w:r w:rsidRPr="00634849">
        <w:rPr>
          <w:rFonts w:ascii="Tahoma" w:hAnsi="Tahoma" w:cs="Tahoma"/>
          <w:sz w:val="20"/>
        </w:rPr>
        <w:t>) место за продужењ</w:t>
      </w:r>
      <w:r>
        <w:rPr>
          <w:rFonts w:ascii="Tahoma" w:hAnsi="Tahoma" w:cs="Tahoma"/>
          <w:sz w:val="20"/>
        </w:rPr>
        <w:t>е такси дозволе.</w:t>
      </w:r>
    </w:p>
    <w:p w:rsidR="00337FE3" w:rsidRDefault="00337FE3" w:rsidP="00337FE3">
      <w:pPr>
        <w:pStyle w:val="BodyText"/>
        <w:ind w:firstLine="708"/>
        <w:rPr>
          <w:rFonts w:ascii="Tahoma" w:hAnsi="Tahoma" w:cs="Tahoma"/>
          <w:sz w:val="20"/>
        </w:rPr>
      </w:pPr>
    </w:p>
    <w:p w:rsidR="00337FE3" w:rsidRPr="00634849" w:rsidRDefault="00337FE3" w:rsidP="00337FE3">
      <w:pPr>
        <w:pStyle w:val="BodyText"/>
        <w:ind w:firstLine="708"/>
        <w:rPr>
          <w:rFonts w:ascii="Tahoma" w:hAnsi="Tahoma" w:cs="Tahoma"/>
          <w:sz w:val="20"/>
        </w:rPr>
      </w:pPr>
      <w:r>
        <w:rPr>
          <w:rFonts w:ascii="Tahoma" w:hAnsi="Tahoma" w:cs="Tahoma"/>
          <w:sz w:val="20"/>
        </w:rPr>
        <w:t>Т</w:t>
      </w:r>
      <w:r w:rsidRPr="00634849">
        <w:rPr>
          <w:rFonts w:ascii="Tahoma" w:hAnsi="Tahoma" w:cs="Tahoma"/>
          <w:sz w:val="20"/>
        </w:rPr>
        <w:t>акси дозвола за запосленог такси возача садржи:</w:t>
      </w:r>
    </w:p>
    <w:p w:rsidR="00337FE3" w:rsidRDefault="00337FE3" w:rsidP="00337FE3">
      <w:pPr>
        <w:pStyle w:val="BodyText"/>
        <w:numPr>
          <w:ilvl w:val="0"/>
          <w:numId w:val="8"/>
        </w:numPr>
        <w:suppressAutoHyphens w:val="0"/>
        <w:spacing w:after="0"/>
        <w:jc w:val="both"/>
        <w:rPr>
          <w:rFonts w:ascii="Tahoma" w:hAnsi="Tahoma" w:cs="Tahoma"/>
          <w:sz w:val="20"/>
        </w:rPr>
      </w:pPr>
      <w:r w:rsidRPr="00634849">
        <w:rPr>
          <w:rFonts w:ascii="Tahoma" w:hAnsi="Tahoma" w:cs="Tahoma"/>
          <w:sz w:val="20"/>
        </w:rPr>
        <w:t>број и датум издавања;</w:t>
      </w:r>
    </w:p>
    <w:p w:rsidR="00337FE3" w:rsidRPr="00074E0C" w:rsidRDefault="00337FE3" w:rsidP="00337FE3">
      <w:pPr>
        <w:pStyle w:val="BodyText"/>
        <w:ind w:left="708"/>
        <w:rPr>
          <w:rFonts w:ascii="Tahoma" w:hAnsi="Tahoma" w:cs="Tahoma"/>
          <w:sz w:val="20"/>
        </w:rPr>
      </w:pPr>
      <w:r w:rsidRPr="00074E0C">
        <w:rPr>
          <w:rFonts w:ascii="Tahoma" w:hAnsi="Tahoma" w:cs="Tahoma"/>
          <w:sz w:val="20"/>
        </w:rPr>
        <w:t xml:space="preserve">2) </w:t>
      </w:r>
      <w:r>
        <w:rPr>
          <w:rFonts w:ascii="Tahoma" w:hAnsi="Tahoma" w:cs="Tahoma"/>
          <w:sz w:val="20"/>
        </w:rPr>
        <w:t xml:space="preserve"> </w:t>
      </w:r>
      <w:r w:rsidRPr="00074E0C">
        <w:rPr>
          <w:rFonts w:ascii="Tahoma" w:hAnsi="Tahoma" w:cs="Tahoma"/>
          <w:sz w:val="20"/>
        </w:rPr>
        <w:t>редни број</w:t>
      </w:r>
      <w:r>
        <w:rPr>
          <w:rFonts w:ascii="Tahoma" w:hAnsi="Tahoma" w:cs="Tahoma"/>
          <w:sz w:val="20"/>
        </w:rPr>
        <w:t>;</w:t>
      </w:r>
    </w:p>
    <w:p w:rsidR="00337FE3" w:rsidRPr="00634849" w:rsidRDefault="00337FE3" w:rsidP="00337FE3">
      <w:pPr>
        <w:pStyle w:val="BodyText"/>
        <w:ind w:firstLine="708"/>
        <w:rPr>
          <w:rFonts w:ascii="Tahoma" w:hAnsi="Tahoma" w:cs="Tahoma"/>
          <w:sz w:val="20"/>
        </w:rPr>
      </w:pPr>
      <w:r>
        <w:rPr>
          <w:rFonts w:ascii="Tahoma" w:hAnsi="Tahoma" w:cs="Tahoma"/>
          <w:sz w:val="20"/>
        </w:rPr>
        <w:t>3</w:t>
      </w:r>
      <w:r w:rsidRPr="00634849">
        <w:rPr>
          <w:rFonts w:ascii="Tahoma" w:hAnsi="Tahoma" w:cs="Tahoma"/>
          <w:sz w:val="20"/>
        </w:rPr>
        <w:t>)</w:t>
      </w:r>
      <w:r>
        <w:rPr>
          <w:rFonts w:ascii="Tahoma" w:hAnsi="Tahoma" w:cs="Tahoma"/>
          <w:sz w:val="20"/>
        </w:rPr>
        <w:t xml:space="preserve">  </w:t>
      </w:r>
      <w:r w:rsidRPr="00634849">
        <w:rPr>
          <w:rFonts w:ascii="Tahoma" w:hAnsi="Tahoma" w:cs="Tahoma"/>
          <w:sz w:val="20"/>
        </w:rPr>
        <w:t>фотографију;</w:t>
      </w:r>
    </w:p>
    <w:p w:rsidR="00337FE3" w:rsidRDefault="00337FE3" w:rsidP="00337FE3">
      <w:pPr>
        <w:pStyle w:val="BodyText"/>
        <w:ind w:firstLine="708"/>
        <w:rPr>
          <w:rFonts w:ascii="Tahoma" w:hAnsi="Tahoma" w:cs="Tahoma"/>
          <w:sz w:val="20"/>
        </w:rPr>
      </w:pPr>
      <w:r w:rsidRPr="0092746E">
        <w:rPr>
          <w:rFonts w:ascii="Tahoma" w:hAnsi="Tahoma" w:cs="Tahoma"/>
          <w:sz w:val="20"/>
        </w:rPr>
        <w:t>4</w:t>
      </w:r>
      <w:r w:rsidRPr="00634849">
        <w:rPr>
          <w:rFonts w:ascii="Tahoma" w:hAnsi="Tahoma" w:cs="Tahoma"/>
          <w:sz w:val="20"/>
        </w:rPr>
        <w:t>) име и презиме</w:t>
      </w:r>
      <w:r>
        <w:rPr>
          <w:rFonts w:ascii="Tahoma" w:hAnsi="Tahoma" w:cs="Tahoma"/>
          <w:sz w:val="20"/>
        </w:rPr>
        <w:t xml:space="preserve"> </w:t>
      </w:r>
      <w:r w:rsidRPr="0092746E">
        <w:rPr>
          <w:rFonts w:ascii="Tahoma" w:hAnsi="Tahoma" w:cs="Tahoma"/>
          <w:sz w:val="20"/>
        </w:rPr>
        <w:t>возача</w:t>
      </w:r>
      <w:r w:rsidRPr="00634849">
        <w:rPr>
          <w:rFonts w:ascii="Tahoma" w:hAnsi="Tahoma" w:cs="Tahoma"/>
          <w:sz w:val="20"/>
        </w:rPr>
        <w:t>;</w:t>
      </w:r>
    </w:p>
    <w:p w:rsidR="00337FE3" w:rsidRPr="0092746E" w:rsidRDefault="00337FE3" w:rsidP="00337FE3">
      <w:pPr>
        <w:pStyle w:val="BodyText"/>
        <w:ind w:firstLine="708"/>
        <w:rPr>
          <w:rFonts w:ascii="Tahoma" w:hAnsi="Tahoma" w:cs="Tahoma"/>
          <w:sz w:val="20"/>
        </w:rPr>
      </w:pPr>
      <w:r w:rsidRPr="0092746E">
        <w:rPr>
          <w:rFonts w:ascii="Tahoma" w:hAnsi="Tahoma" w:cs="Tahoma"/>
          <w:sz w:val="20"/>
        </w:rPr>
        <w:t xml:space="preserve">5) </w:t>
      </w:r>
      <w:r>
        <w:rPr>
          <w:rFonts w:ascii="Tahoma" w:hAnsi="Tahoma" w:cs="Tahoma"/>
          <w:sz w:val="20"/>
        </w:rPr>
        <w:t>јединствени матични број возача;</w:t>
      </w:r>
    </w:p>
    <w:p w:rsidR="00337FE3" w:rsidRPr="0092746E" w:rsidRDefault="00337FE3" w:rsidP="00337FE3">
      <w:pPr>
        <w:pStyle w:val="BodyText"/>
        <w:ind w:firstLine="708"/>
        <w:rPr>
          <w:rFonts w:ascii="Tahoma" w:hAnsi="Tahoma" w:cs="Tahoma"/>
          <w:sz w:val="20"/>
        </w:rPr>
      </w:pPr>
      <w:r w:rsidRPr="0092746E">
        <w:rPr>
          <w:rFonts w:ascii="Tahoma" w:hAnsi="Tahoma" w:cs="Tahoma"/>
          <w:sz w:val="20"/>
        </w:rPr>
        <w:t>6</w:t>
      </w:r>
      <w:r w:rsidRPr="00634849">
        <w:rPr>
          <w:rFonts w:ascii="Tahoma" w:hAnsi="Tahoma" w:cs="Tahoma"/>
          <w:sz w:val="20"/>
        </w:rPr>
        <w:t xml:space="preserve">) </w:t>
      </w:r>
      <w:r>
        <w:rPr>
          <w:rFonts w:ascii="Tahoma" w:hAnsi="Tahoma" w:cs="Tahoma"/>
          <w:sz w:val="20"/>
        </w:rPr>
        <w:t xml:space="preserve">адресу </w:t>
      </w:r>
      <w:r w:rsidRPr="0092746E">
        <w:rPr>
          <w:rFonts w:ascii="Tahoma" w:hAnsi="Tahoma" w:cs="Tahoma"/>
          <w:sz w:val="20"/>
        </w:rPr>
        <w:t>возача</w:t>
      </w:r>
      <w:r>
        <w:rPr>
          <w:rFonts w:ascii="Tahoma" w:hAnsi="Tahoma" w:cs="Tahoma"/>
          <w:sz w:val="20"/>
        </w:rPr>
        <w:t>;</w:t>
      </w:r>
    </w:p>
    <w:p w:rsidR="00337FE3" w:rsidRDefault="00337FE3" w:rsidP="00337FE3">
      <w:pPr>
        <w:pStyle w:val="BodyText"/>
        <w:ind w:firstLine="708"/>
        <w:rPr>
          <w:rFonts w:ascii="Tahoma" w:hAnsi="Tahoma" w:cs="Tahoma"/>
          <w:sz w:val="20"/>
        </w:rPr>
      </w:pPr>
      <w:r w:rsidRPr="0092746E">
        <w:rPr>
          <w:rFonts w:ascii="Tahoma" w:hAnsi="Tahoma" w:cs="Tahoma"/>
          <w:sz w:val="20"/>
        </w:rPr>
        <w:t>7</w:t>
      </w:r>
      <w:r w:rsidRPr="00634849">
        <w:rPr>
          <w:rFonts w:ascii="Tahoma" w:hAnsi="Tahoma" w:cs="Tahoma"/>
          <w:sz w:val="20"/>
        </w:rPr>
        <w:t xml:space="preserve">) </w:t>
      </w:r>
      <w:r w:rsidRPr="0092746E">
        <w:rPr>
          <w:rFonts w:ascii="Tahoma" w:hAnsi="Tahoma" w:cs="Tahoma"/>
          <w:sz w:val="20"/>
        </w:rPr>
        <w:t>пословно име</w:t>
      </w:r>
      <w:r>
        <w:rPr>
          <w:rFonts w:ascii="Tahoma" w:hAnsi="Tahoma" w:cs="Tahoma"/>
          <w:b/>
          <w:sz w:val="20"/>
        </w:rPr>
        <w:t xml:space="preserve"> </w:t>
      </w:r>
      <w:r w:rsidRPr="00634849">
        <w:rPr>
          <w:rFonts w:ascii="Tahoma" w:hAnsi="Tahoma" w:cs="Tahoma"/>
          <w:sz w:val="20"/>
        </w:rPr>
        <w:t>правног лица</w:t>
      </w:r>
      <w:r>
        <w:rPr>
          <w:rFonts w:ascii="Tahoma" w:hAnsi="Tahoma" w:cs="Tahoma"/>
          <w:b/>
          <w:sz w:val="20"/>
        </w:rPr>
        <w:t xml:space="preserve">, </w:t>
      </w:r>
      <w:r w:rsidRPr="0092746E">
        <w:rPr>
          <w:rFonts w:ascii="Tahoma" w:hAnsi="Tahoma" w:cs="Tahoma"/>
          <w:sz w:val="20"/>
        </w:rPr>
        <w:t>односно предузетничке радње</w:t>
      </w:r>
      <w:r>
        <w:rPr>
          <w:rFonts w:ascii="Tahoma" w:hAnsi="Tahoma" w:cs="Tahoma"/>
          <w:b/>
          <w:sz w:val="20"/>
        </w:rPr>
        <w:t xml:space="preserve"> </w:t>
      </w:r>
      <w:r w:rsidRPr="00634849">
        <w:rPr>
          <w:rFonts w:ascii="Tahoma" w:hAnsi="Tahoma" w:cs="Tahoma"/>
          <w:sz w:val="20"/>
        </w:rPr>
        <w:t xml:space="preserve">у </w:t>
      </w:r>
      <w:r w:rsidRPr="0092746E">
        <w:rPr>
          <w:rFonts w:ascii="Tahoma" w:hAnsi="Tahoma" w:cs="Tahoma"/>
          <w:sz w:val="20"/>
        </w:rPr>
        <w:t>којој</w:t>
      </w:r>
      <w:r>
        <w:rPr>
          <w:rFonts w:ascii="Tahoma" w:hAnsi="Tahoma" w:cs="Tahoma"/>
          <w:b/>
          <w:sz w:val="20"/>
        </w:rPr>
        <w:t xml:space="preserve"> </w:t>
      </w:r>
      <w:r>
        <w:rPr>
          <w:rFonts w:ascii="Tahoma" w:hAnsi="Tahoma" w:cs="Tahoma"/>
          <w:sz w:val="20"/>
        </w:rPr>
        <w:t>је запослен;</w:t>
      </w:r>
    </w:p>
    <w:p w:rsidR="00337FE3" w:rsidRPr="0092746E" w:rsidRDefault="00337FE3" w:rsidP="00337FE3">
      <w:pPr>
        <w:pStyle w:val="BodyText"/>
        <w:ind w:firstLine="708"/>
        <w:rPr>
          <w:rFonts w:ascii="Tahoma" w:hAnsi="Tahoma" w:cs="Tahoma"/>
          <w:sz w:val="20"/>
        </w:rPr>
      </w:pPr>
      <w:r w:rsidRPr="0092746E">
        <w:rPr>
          <w:rFonts w:ascii="Tahoma" w:hAnsi="Tahoma" w:cs="Tahoma"/>
          <w:sz w:val="20"/>
        </w:rPr>
        <w:t>8) седиште правног лица, односно предузетничке радње;</w:t>
      </w:r>
    </w:p>
    <w:p w:rsidR="00337FE3" w:rsidRPr="0092746E" w:rsidRDefault="00337FE3" w:rsidP="00337FE3">
      <w:pPr>
        <w:pStyle w:val="BodyText"/>
        <w:ind w:firstLine="708"/>
        <w:rPr>
          <w:rFonts w:ascii="Tahoma" w:hAnsi="Tahoma" w:cs="Tahoma"/>
          <w:color w:val="000000"/>
          <w:sz w:val="20"/>
        </w:rPr>
      </w:pPr>
      <w:r w:rsidRPr="0092746E">
        <w:rPr>
          <w:rFonts w:ascii="Tahoma" w:hAnsi="Tahoma" w:cs="Tahoma"/>
          <w:sz w:val="20"/>
        </w:rPr>
        <w:t xml:space="preserve">9) </w:t>
      </w:r>
      <w:r w:rsidRPr="0092746E">
        <w:rPr>
          <w:rFonts w:ascii="Tahoma" w:hAnsi="Tahoma" w:cs="Tahoma"/>
          <w:color w:val="000000"/>
          <w:sz w:val="20"/>
        </w:rPr>
        <w:t>матични број правног лица, односно предузетничке радње;</w:t>
      </w:r>
    </w:p>
    <w:p w:rsidR="00337FE3" w:rsidRPr="0092746E" w:rsidRDefault="00337FE3" w:rsidP="00337FE3">
      <w:pPr>
        <w:pStyle w:val="BodyText"/>
        <w:ind w:firstLine="708"/>
        <w:rPr>
          <w:rFonts w:ascii="Tahoma" w:hAnsi="Tahoma" w:cs="Tahoma"/>
          <w:sz w:val="20"/>
        </w:rPr>
      </w:pPr>
      <w:r w:rsidRPr="0092746E">
        <w:rPr>
          <w:rFonts w:ascii="Tahoma" w:hAnsi="Tahoma" w:cs="Tahoma"/>
          <w:sz w:val="20"/>
        </w:rPr>
        <w:t>10) порески идентификациони број;</w:t>
      </w:r>
    </w:p>
    <w:p w:rsidR="00337FE3" w:rsidRDefault="00337FE3" w:rsidP="00337FE3">
      <w:pPr>
        <w:pStyle w:val="BodyText"/>
        <w:ind w:firstLine="708"/>
        <w:rPr>
          <w:rFonts w:ascii="Tahoma" w:hAnsi="Tahoma" w:cs="Tahoma"/>
          <w:sz w:val="20"/>
        </w:rPr>
      </w:pPr>
      <w:r w:rsidRPr="0092746E">
        <w:rPr>
          <w:rFonts w:ascii="Tahoma" w:hAnsi="Tahoma" w:cs="Tahoma"/>
          <w:sz w:val="20"/>
        </w:rPr>
        <w:t>11) број и датум доношења решења о упису правног лица, односно предузетничке радње  у Регистар привредних субјеката код Агенције за привредне регистре</w:t>
      </w:r>
      <w:r>
        <w:rPr>
          <w:rFonts w:ascii="Tahoma" w:hAnsi="Tahoma" w:cs="Tahoma"/>
          <w:sz w:val="20"/>
        </w:rPr>
        <w:t>;</w:t>
      </w:r>
    </w:p>
    <w:p w:rsidR="00337FE3" w:rsidRPr="001C3088" w:rsidRDefault="00337FE3" w:rsidP="00337FE3">
      <w:pPr>
        <w:pStyle w:val="BodyText"/>
        <w:ind w:firstLine="708"/>
        <w:rPr>
          <w:rFonts w:ascii="Tahoma" w:hAnsi="Tahoma" w:cs="Tahoma"/>
          <w:sz w:val="20"/>
        </w:rPr>
      </w:pPr>
      <w:r>
        <w:rPr>
          <w:rFonts w:ascii="Tahoma" w:hAnsi="Tahoma" w:cs="Tahoma"/>
          <w:sz w:val="20"/>
        </w:rPr>
        <w:t xml:space="preserve">12) </w:t>
      </w:r>
      <w:r w:rsidRPr="00634849">
        <w:rPr>
          <w:rFonts w:ascii="Tahoma" w:hAnsi="Tahoma" w:cs="Tahoma"/>
          <w:sz w:val="20"/>
        </w:rPr>
        <w:t>место за упис промене података</w:t>
      </w:r>
      <w:r>
        <w:rPr>
          <w:rFonts w:ascii="Tahoma" w:hAnsi="Tahoma" w:cs="Tahoma"/>
          <w:sz w:val="20"/>
        </w:rPr>
        <w:t xml:space="preserve"> и</w:t>
      </w:r>
    </w:p>
    <w:p w:rsidR="00337FE3" w:rsidRDefault="00337FE3" w:rsidP="00337FE3">
      <w:pPr>
        <w:pStyle w:val="BodyText"/>
        <w:ind w:firstLine="708"/>
        <w:rPr>
          <w:rFonts w:ascii="Tahoma" w:hAnsi="Tahoma" w:cs="Tahoma"/>
          <w:sz w:val="20"/>
        </w:rPr>
      </w:pPr>
      <w:r w:rsidRPr="0092746E">
        <w:rPr>
          <w:rFonts w:ascii="Tahoma" w:hAnsi="Tahoma" w:cs="Tahoma"/>
          <w:sz w:val="20"/>
        </w:rPr>
        <w:t>1</w:t>
      </w:r>
      <w:r>
        <w:rPr>
          <w:rFonts w:ascii="Tahoma" w:hAnsi="Tahoma" w:cs="Tahoma"/>
          <w:sz w:val="20"/>
        </w:rPr>
        <w:t>3</w:t>
      </w:r>
      <w:r w:rsidRPr="0092746E">
        <w:rPr>
          <w:rFonts w:ascii="Tahoma" w:hAnsi="Tahoma" w:cs="Tahoma"/>
          <w:sz w:val="20"/>
        </w:rPr>
        <w:t>) место за продужење такси дозволе</w:t>
      </w:r>
      <w:r>
        <w:rPr>
          <w:rFonts w:ascii="Tahoma" w:hAnsi="Tahoma" w:cs="Tahoma"/>
          <w:sz w:val="20"/>
        </w:rPr>
        <w:t>.</w:t>
      </w:r>
    </w:p>
    <w:p w:rsidR="00337FE3" w:rsidRPr="0092746E" w:rsidRDefault="00337FE3" w:rsidP="00337FE3">
      <w:pPr>
        <w:pStyle w:val="BodyText"/>
        <w:ind w:firstLine="708"/>
        <w:rPr>
          <w:rFonts w:ascii="Tahoma" w:hAnsi="Tahoma" w:cs="Tahoma"/>
          <w:sz w:val="20"/>
        </w:rPr>
      </w:pPr>
      <w:r w:rsidRPr="0092746E">
        <w:rPr>
          <w:rFonts w:ascii="Tahoma" w:hAnsi="Tahoma" w:cs="Tahoma"/>
          <w:sz w:val="20"/>
        </w:rPr>
        <w:t>Такси возач не може истовремено да обавља такси превоз у два или више привредна субјекта која се баве такси превозом, нити може да има више од јед</w:t>
      </w:r>
      <w:r>
        <w:rPr>
          <w:rFonts w:ascii="Tahoma" w:hAnsi="Tahoma" w:cs="Tahoma"/>
          <w:sz w:val="20"/>
        </w:rPr>
        <w:t>не такси дозволе за возача.</w:t>
      </w:r>
    </w:p>
    <w:p w:rsidR="00337FE3" w:rsidRDefault="00337FE3" w:rsidP="00337FE3">
      <w:pPr>
        <w:pStyle w:val="BodyText"/>
        <w:rPr>
          <w:rFonts w:ascii="Tahoma" w:hAnsi="Tahoma" w:cs="Tahoma"/>
          <w:sz w:val="20"/>
        </w:rPr>
      </w:pPr>
    </w:p>
    <w:p w:rsidR="00337FE3" w:rsidRDefault="00337FE3" w:rsidP="00337FE3">
      <w:pPr>
        <w:pStyle w:val="BodyText"/>
        <w:rPr>
          <w:rFonts w:ascii="Tahoma" w:hAnsi="Tahoma" w:cs="Tahoma"/>
          <w:sz w:val="20"/>
        </w:rPr>
      </w:pPr>
    </w:p>
    <w:p w:rsidR="00337FE3" w:rsidRPr="0079456C" w:rsidRDefault="00337FE3" w:rsidP="00337FE3">
      <w:pPr>
        <w:pStyle w:val="BodyText"/>
        <w:jc w:val="center"/>
        <w:rPr>
          <w:rFonts w:ascii="Tahoma" w:hAnsi="Tahoma" w:cs="Tahoma"/>
          <w:b/>
          <w:i/>
          <w:sz w:val="20"/>
        </w:rPr>
      </w:pPr>
      <w:r>
        <w:rPr>
          <w:rFonts w:ascii="Tahoma" w:hAnsi="Tahoma" w:cs="Tahoma"/>
          <w:b/>
          <w:i/>
          <w:sz w:val="20"/>
        </w:rPr>
        <w:t>Кровна ознака</w:t>
      </w:r>
    </w:p>
    <w:p w:rsidR="00337FE3" w:rsidRDefault="00337FE3" w:rsidP="00337FE3">
      <w:pPr>
        <w:pStyle w:val="BodyText"/>
        <w:jc w:val="center"/>
        <w:rPr>
          <w:rFonts w:ascii="Tahoma" w:hAnsi="Tahoma" w:cs="Tahoma"/>
          <w:b/>
          <w:sz w:val="20"/>
        </w:rPr>
      </w:pPr>
      <w:r>
        <w:rPr>
          <w:rFonts w:ascii="Tahoma" w:hAnsi="Tahoma" w:cs="Tahoma"/>
          <w:b/>
          <w:sz w:val="20"/>
        </w:rPr>
        <w:t>Члан 13.</w:t>
      </w:r>
    </w:p>
    <w:p w:rsidR="00337FE3" w:rsidRPr="0092746E" w:rsidRDefault="00337FE3" w:rsidP="00337FE3">
      <w:pPr>
        <w:pStyle w:val="BodyText"/>
        <w:rPr>
          <w:rFonts w:ascii="Tahoma" w:hAnsi="Tahoma" w:cs="Tahoma"/>
          <w:sz w:val="20"/>
        </w:rPr>
      </w:pPr>
      <w:r w:rsidRPr="0092746E">
        <w:rPr>
          <w:rFonts w:ascii="Tahoma" w:hAnsi="Tahoma" w:cs="Tahoma"/>
          <w:sz w:val="20"/>
        </w:rPr>
        <w:tab/>
        <w:t>Кровна ознака садржи грб града и број и мора да буде истакнута на крову возила.</w:t>
      </w:r>
    </w:p>
    <w:p w:rsidR="00337FE3" w:rsidRDefault="00337FE3" w:rsidP="00337FE3">
      <w:pPr>
        <w:pStyle w:val="BodyText"/>
        <w:ind w:firstLine="708"/>
        <w:rPr>
          <w:rFonts w:ascii="Tahoma" w:hAnsi="Tahoma" w:cs="Tahoma"/>
          <w:sz w:val="20"/>
        </w:rPr>
      </w:pPr>
    </w:p>
    <w:p w:rsidR="00337FE3" w:rsidRPr="00634849" w:rsidRDefault="00337FE3" w:rsidP="00337FE3">
      <w:pPr>
        <w:pStyle w:val="BodyText"/>
        <w:jc w:val="center"/>
        <w:rPr>
          <w:rFonts w:ascii="Tahoma" w:hAnsi="Tahoma" w:cs="Tahoma"/>
          <w:b/>
          <w:i/>
          <w:sz w:val="20"/>
        </w:rPr>
      </w:pPr>
      <w:r w:rsidRPr="00634849">
        <w:rPr>
          <w:rFonts w:ascii="Tahoma" w:hAnsi="Tahoma" w:cs="Tahoma"/>
          <w:b/>
          <w:i/>
          <w:sz w:val="20"/>
        </w:rPr>
        <w:t>Евиденциона налепница</w:t>
      </w:r>
    </w:p>
    <w:p w:rsidR="00337FE3" w:rsidRPr="00A33DC6" w:rsidRDefault="00337FE3" w:rsidP="00337FE3">
      <w:pPr>
        <w:pStyle w:val="BodyText"/>
        <w:jc w:val="center"/>
        <w:rPr>
          <w:rFonts w:ascii="Tahoma" w:hAnsi="Tahoma" w:cs="Tahoma"/>
          <w:sz w:val="20"/>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Члан 14.</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Евиденциона налепница садржи:</w:t>
      </w:r>
    </w:p>
    <w:p w:rsidR="00337FE3" w:rsidRPr="00634849" w:rsidRDefault="00337FE3" w:rsidP="00337FE3">
      <w:pPr>
        <w:pStyle w:val="BodyText"/>
        <w:numPr>
          <w:ilvl w:val="0"/>
          <w:numId w:val="3"/>
        </w:numPr>
        <w:suppressAutoHyphens w:val="0"/>
        <w:spacing w:after="0"/>
        <w:jc w:val="both"/>
        <w:rPr>
          <w:rFonts w:ascii="Tahoma" w:hAnsi="Tahoma" w:cs="Tahoma"/>
          <w:sz w:val="20"/>
        </w:rPr>
      </w:pPr>
      <w:r w:rsidRPr="00634849">
        <w:rPr>
          <w:rFonts w:ascii="Tahoma" w:hAnsi="Tahoma" w:cs="Tahoma"/>
          <w:sz w:val="20"/>
        </w:rPr>
        <w:t>натпис: ГРАД ВРАЊЕ;</w:t>
      </w:r>
    </w:p>
    <w:p w:rsidR="00337FE3" w:rsidRPr="00634849" w:rsidRDefault="00337FE3" w:rsidP="00337FE3">
      <w:pPr>
        <w:pStyle w:val="BodyText"/>
        <w:numPr>
          <w:ilvl w:val="0"/>
          <w:numId w:val="3"/>
        </w:numPr>
        <w:suppressAutoHyphens w:val="0"/>
        <w:spacing w:after="0"/>
        <w:jc w:val="both"/>
        <w:rPr>
          <w:rFonts w:ascii="Tahoma" w:hAnsi="Tahoma" w:cs="Tahoma"/>
          <w:sz w:val="20"/>
        </w:rPr>
      </w:pPr>
      <w:r w:rsidRPr="00634849">
        <w:rPr>
          <w:rFonts w:ascii="Tahoma" w:hAnsi="Tahoma" w:cs="Tahoma"/>
          <w:sz w:val="20"/>
        </w:rPr>
        <w:t>серијски број;</w:t>
      </w:r>
    </w:p>
    <w:p w:rsidR="00337FE3" w:rsidRPr="00634849" w:rsidRDefault="00337FE3" w:rsidP="00337FE3">
      <w:pPr>
        <w:pStyle w:val="BodyText"/>
        <w:numPr>
          <w:ilvl w:val="0"/>
          <w:numId w:val="3"/>
        </w:numPr>
        <w:suppressAutoHyphens w:val="0"/>
        <w:spacing w:after="0"/>
        <w:jc w:val="both"/>
        <w:rPr>
          <w:rFonts w:ascii="Tahoma" w:hAnsi="Tahoma" w:cs="Tahoma"/>
          <w:sz w:val="20"/>
        </w:rPr>
      </w:pPr>
      <w:r w:rsidRPr="00634849">
        <w:rPr>
          <w:rFonts w:ascii="Tahoma" w:hAnsi="Tahoma" w:cs="Tahoma"/>
          <w:sz w:val="20"/>
        </w:rPr>
        <w:t>транспарентни холограм – грб гр</w:t>
      </w:r>
      <w:r>
        <w:rPr>
          <w:rFonts w:ascii="Tahoma" w:hAnsi="Tahoma" w:cs="Tahoma"/>
          <w:sz w:val="20"/>
        </w:rPr>
        <w:t>ада Врања</w:t>
      </w:r>
      <w:r w:rsidRPr="00634849">
        <w:rPr>
          <w:rFonts w:ascii="Tahoma" w:hAnsi="Tahoma" w:cs="Tahoma"/>
          <w:sz w:val="20"/>
        </w:rPr>
        <w:t xml:space="preserve"> и</w:t>
      </w:r>
    </w:p>
    <w:p w:rsidR="00337FE3" w:rsidRPr="00634849" w:rsidRDefault="00337FE3" w:rsidP="00337FE3">
      <w:pPr>
        <w:pStyle w:val="BodyText"/>
        <w:numPr>
          <w:ilvl w:val="0"/>
          <w:numId w:val="3"/>
        </w:numPr>
        <w:suppressAutoHyphens w:val="0"/>
        <w:spacing w:after="0"/>
        <w:jc w:val="both"/>
        <w:rPr>
          <w:rFonts w:ascii="Tahoma" w:hAnsi="Tahoma" w:cs="Tahoma"/>
          <w:sz w:val="20"/>
        </w:rPr>
      </w:pPr>
      <w:r w:rsidRPr="00634849">
        <w:rPr>
          <w:rFonts w:ascii="Tahoma" w:hAnsi="Tahoma" w:cs="Tahoma"/>
          <w:sz w:val="20"/>
        </w:rPr>
        <w:t>ознаку: ''</w:t>
      </w:r>
      <w:r w:rsidRPr="00634849">
        <w:rPr>
          <w:rFonts w:ascii="Tahoma" w:hAnsi="Tahoma" w:cs="Tahoma"/>
          <w:sz w:val="20"/>
          <w:lang w:val="sr-Latn-CS"/>
        </w:rPr>
        <w:t>TAXI</w:t>
      </w:r>
      <w:r w:rsidRPr="00634849">
        <w:rPr>
          <w:rFonts w:ascii="Tahoma" w:hAnsi="Tahoma" w:cs="Tahoma"/>
          <w:sz w:val="20"/>
        </w:rPr>
        <w:t>''.</w:t>
      </w:r>
    </w:p>
    <w:p w:rsidR="00337FE3" w:rsidRPr="00634849" w:rsidRDefault="00337FE3" w:rsidP="00337FE3">
      <w:pPr>
        <w:pStyle w:val="BodyText"/>
        <w:rPr>
          <w:rFonts w:ascii="Tahoma" w:hAnsi="Tahoma" w:cs="Tahoma"/>
          <w:sz w:val="20"/>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Члан 15.</w:t>
      </w:r>
    </w:p>
    <w:p w:rsidR="00337FE3" w:rsidRPr="00634849" w:rsidRDefault="00337FE3" w:rsidP="00337FE3">
      <w:pPr>
        <w:pStyle w:val="BodyText"/>
        <w:ind w:firstLine="708"/>
        <w:rPr>
          <w:rFonts w:ascii="Tahoma" w:hAnsi="Tahoma" w:cs="Tahoma"/>
          <w:sz w:val="20"/>
        </w:rPr>
      </w:pPr>
      <w:r>
        <w:rPr>
          <w:rFonts w:ascii="Tahoma" w:hAnsi="Tahoma" w:cs="Tahoma"/>
          <w:sz w:val="20"/>
        </w:rPr>
        <w:t>П</w:t>
      </w:r>
      <w:r w:rsidRPr="00634849">
        <w:rPr>
          <w:rFonts w:ascii="Tahoma" w:hAnsi="Tahoma" w:cs="Tahoma"/>
          <w:sz w:val="20"/>
        </w:rPr>
        <w:t xml:space="preserve">равно лице </w:t>
      </w:r>
      <w:r w:rsidRPr="0092746E">
        <w:rPr>
          <w:rFonts w:ascii="Tahoma" w:hAnsi="Tahoma" w:cs="Tahoma"/>
          <w:sz w:val="20"/>
        </w:rPr>
        <w:t>и предузетник</w:t>
      </w:r>
      <w:r>
        <w:rPr>
          <w:rFonts w:ascii="Tahoma" w:hAnsi="Tahoma" w:cs="Tahoma"/>
          <w:b/>
          <w:sz w:val="20"/>
        </w:rPr>
        <w:t xml:space="preserve"> </w:t>
      </w:r>
      <w:r w:rsidRPr="00634849">
        <w:rPr>
          <w:rFonts w:ascii="Tahoma" w:hAnsi="Tahoma" w:cs="Tahoma"/>
          <w:sz w:val="20"/>
        </w:rPr>
        <w:t>су обавезни:</w:t>
      </w:r>
    </w:p>
    <w:p w:rsidR="00337FE3" w:rsidRPr="001972E6" w:rsidRDefault="00337FE3" w:rsidP="00337FE3">
      <w:pPr>
        <w:pStyle w:val="BodyText"/>
        <w:rPr>
          <w:rFonts w:ascii="Tahoma" w:hAnsi="Tahoma" w:cs="Tahoma"/>
          <w:sz w:val="20"/>
        </w:rPr>
      </w:pPr>
      <w:r w:rsidRPr="00634849">
        <w:rPr>
          <w:rFonts w:ascii="Tahoma" w:hAnsi="Tahoma" w:cs="Tahoma"/>
          <w:sz w:val="20"/>
        </w:rPr>
        <w:tab/>
        <w:t>1) да све измене података из такси дозволе за возило</w:t>
      </w:r>
      <w:r>
        <w:rPr>
          <w:rFonts w:ascii="Tahoma" w:hAnsi="Tahoma" w:cs="Tahoma"/>
          <w:sz w:val="20"/>
        </w:rPr>
        <w:t xml:space="preserve"> </w:t>
      </w:r>
      <w:r w:rsidRPr="0092746E">
        <w:rPr>
          <w:rFonts w:ascii="Tahoma" w:hAnsi="Tahoma" w:cs="Tahoma"/>
          <w:sz w:val="20"/>
        </w:rPr>
        <w:t>и такси возача</w:t>
      </w:r>
      <w:r w:rsidRPr="00634849">
        <w:rPr>
          <w:rFonts w:ascii="Tahoma" w:hAnsi="Tahoma" w:cs="Tahoma"/>
          <w:sz w:val="20"/>
        </w:rPr>
        <w:t xml:space="preserve"> пријаве </w:t>
      </w:r>
      <w:r w:rsidRPr="0092746E">
        <w:rPr>
          <w:rFonts w:ascii="Tahoma" w:hAnsi="Tahoma" w:cs="Tahoma"/>
          <w:sz w:val="20"/>
        </w:rPr>
        <w:t>надлежном органу Градске управе</w:t>
      </w:r>
      <w:r w:rsidRPr="00634849">
        <w:rPr>
          <w:rFonts w:ascii="Tahoma" w:hAnsi="Tahoma" w:cs="Tahoma"/>
          <w:sz w:val="20"/>
        </w:rPr>
        <w:t>, на</w:t>
      </w:r>
      <w:r>
        <w:rPr>
          <w:rFonts w:ascii="Tahoma" w:hAnsi="Tahoma" w:cs="Tahoma"/>
          <w:sz w:val="20"/>
        </w:rPr>
        <w:t>јкасније даном наступања измене и</w:t>
      </w:r>
    </w:p>
    <w:p w:rsidR="00337FE3" w:rsidRPr="001972E6" w:rsidRDefault="00337FE3" w:rsidP="00337FE3">
      <w:pPr>
        <w:pStyle w:val="BodyText"/>
        <w:rPr>
          <w:rFonts w:ascii="Tahoma" w:hAnsi="Tahoma" w:cs="Tahoma"/>
          <w:sz w:val="20"/>
        </w:rPr>
      </w:pPr>
      <w:r w:rsidRPr="00634849">
        <w:rPr>
          <w:rFonts w:ascii="Tahoma" w:hAnsi="Tahoma" w:cs="Tahoma"/>
          <w:sz w:val="20"/>
        </w:rPr>
        <w:tab/>
      </w:r>
      <w:r>
        <w:rPr>
          <w:rFonts w:ascii="Tahoma" w:hAnsi="Tahoma" w:cs="Tahoma"/>
          <w:sz w:val="20"/>
        </w:rPr>
        <w:t>2</w:t>
      </w:r>
      <w:r w:rsidRPr="00634849">
        <w:rPr>
          <w:rFonts w:ascii="Tahoma" w:hAnsi="Tahoma" w:cs="Tahoma"/>
          <w:sz w:val="20"/>
        </w:rPr>
        <w:t xml:space="preserve">) да све чињенице и доказе који се односе на престанак, односно привремени прекид обављања такси делатности пријаве </w:t>
      </w:r>
      <w:r>
        <w:rPr>
          <w:rFonts w:ascii="Tahoma" w:hAnsi="Tahoma" w:cs="Tahoma"/>
          <w:sz w:val="20"/>
        </w:rPr>
        <w:t>надлежном органу Градске управе</w:t>
      </w:r>
      <w:r w:rsidRPr="00634849">
        <w:rPr>
          <w:rFonts w:ascii="Tahoma" w:hAnsi="Tahoma" w:cs="Tahoma"/>
          <w:sz w:val="20"/>
        </w:rPr>
        <w:t xml:space="preserve">, </w:t>
      </w:r>
      <w:r>
        <w:rPr>
          <w:rFonts w:ascii="Tahoma" w:hAnsi="Tahoma" w:cs="Tahoma"/>
          <w:sz w:val="20"/>
        </w:rPr>
        <w:t>најкасније даном престанка рада, у складу са законом.</w:t>
      </w:r>
    </w:p>
    <w:p w:rsidR="00337FE3" w:rsidRPr="00634849" w:rsidRDefault="00337FE3" w:rsidP="00337FE3">
      <w:pPr>
        <w:pStyle w:val="BodyText"/>
        <w:tabs>
          <w:tab w:val="left" w:pos="3810"/>
        </w:tabs>
        <w:rPr>
          <w:rFonts w:ascii="Tahoma" w:hAnsi="Tahoma" w:cs="Tahoma"/>
          <w:b/>
          <w:sz w:val="20"/>
        </w:rPr>
      </w:pPr>
      <w:r w:rsidRPr="00634849">
        <w:rPr>
          <w:rFonts w:ascii="Tahoma" w:hAnsi="Tahoma" w:cs="Tahoma"/>
          <w:b/>
          <w:sz w:val="20"/>
        </w:rPr>
        <w:tab/>
      </w:r>
    </w:p>
    <w:p w:rsidR="00337FE3" w:rsidRPr="00634849" w:rsidRDefault="00337FE3" w:rsidP="00337FE3">
      <w:pPr>
        <w:pStyle w:val="BodyText"/>
        <w:tabs>
          <w:tab w:val="left" w:pos="3810"/>
        </w:tabs>
        <w:rPr>
          <w:rFonts w:ascii="Tahoma" w:hAnsi="Tahoma" w:cs="Tahoma"/>
          <w:b/>
          <w:sz w:val="20"/>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III  НАЧИН ОБАВЉАЊА ТАКСИ</w:t>
      </w:r>
      <w:r>
        <w:rPr>
          <w:rFonts w:ascii="Tahoma" w:hAnsi="Tahoma" w:cs="Tahoma"/>
          <w:b/>
          <w:sz w:val="20"/>
        </w:rPr>
        <w:t xml:space="preserve"> </w:t>
      </w:r>
      <w:r w:rsidRPr="00634849">
        <w:rPr>
          <w:rFonts w:ascii="Tahoma" w:hAnsi="Tahoma" w:cs="Tahoma"/>
          <w:b/>
          <w:sz w:val="20"/>
        </w:rPr>
        <w:t xml:space="preserve">ПРЕВОЗА, ЦЕНЕ ТАКСИ ПРЕВОЗА </w:t>
      </w: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И ТАКСИ СТАЈАЛИШТА</w:t>
      </w:r>
    </w:p>
    <w:p w:rsidR="00337FE3" w:rsidRDefault="00337FE3" w:rsidP="00337FE3">
      <w:pPr>
        <w:pStyle w:val="BodyText"/>
        <w:jc w:val="center"/>
        <w:rPr>
          <w:rFonts w:ascii="Tahoma" w:hAnsi="Tahoma" w:cs="Tahoma"/>
          <w:b/>
          <w:i/>
          <w:sz w:val="20"/>
        </w:rPr>
      </w:pPr>
    </w:p>
    <w:p w:rsidR="00337FE3" w:rsidRPr="00634849" w:rsidRDefault="00337FE3" w:rsidP="00337FE3">
      <w:pPr>
        <w:pStyle w:val="BodyText"/>
        <w:jc w:val="center"/>
        <w:rPr>
          <w:rFonts w:ascii="Tahoma" w:hAnsi="Tahoma" w:cs="Tahoma"/>
          <w:b/>
          <w:i/>
          <w:sz w:val="20"/>
        </w:rPr>
      </w:pPr>
      <w:r w:rsidRPr="00634849">
        <w:rPr>
          <w:rFonts w:ascii="Tahoma" w:hAnsi="Tahoma" w:cs="Tahoma"/>
          <w:b/>
          <w:i/>
          <w:sz w:val="20"/>
        </w:rPr>
        <w:t>А) Начин обављања такси</w:t>
      </w:r>
      <w:r>
        <w:rPr>
          <w:rFonts w:ascii="Tahoma" w:hAnsi="Tahoma" w:cs="Tahoma"/>
          <w:b/>
          <w:i/>
          <w:sz w:val="20"/>
        </w:rPr>
        <w:t xml:space="preserve"> </w:t>
      </w:r>
      <w:r w:rsidRPr="00634849">
        <w:rPr>
          <w:rFonts w:ascii="Tahoma" w:hAnsi="Tahoma" w:cs="Tahoma"/>
          <w:b/>
          <w:i/>
          <w:sz w:val="20"/>
        </w:rPr>
        <w:t>превоза</w:t>
      </w:r>
    </w:p>
    <w:p w:rsidR="00337FE3" w:rsidRPr="00634849" w:rsidRDefault="00337FE3" w:rsidP="00337FE3">
      <w:pPr>
        <w:pStyle w:val="BodyText"/>
        <w:jc w:val="center"/>
        <w:rPr>
          <w:rFonts w:ascii="Tahoma" w:hAnsi="Tahoma" w:cs="Tahoma"/>
          <w:b/>
          <w:i/>
          <w:sz w:val="20"/>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Члан 16.</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Такси</w:t>
      </w:r>
      <w:r>
        <w:rPr>
          <w:rFonts w:ascii="Tahoma" w:hAnsi="Tahoma" w:cs="Tahoma"/>
          <w:sz w:val="20"/>
        </w:rPr>
        <w:t xml:space="preserve"> </w:t>
      </w:r>
      <w:r w:rsidRPr="00634849">
        <w:rPr>
          <w:rFonts w:ascii="Tahoma" w:hAnsi="Tahoma" w:cs="Tahoma"/>
          <w:sz w:val="20"/>
        </w:rPr>
        <w:t>превоз на територији града Врања могу обављати само правна лица</w:t>
      </w:r>
      <w:r>
        <w:rPr>
          <w:rFonts w:ascii="Tahoma" w:hAnsi="Tahoma" w:cs="Tahoma"/>
          <w:sz w:val="20"/>
        </w:rPr>
        <w:t xml:space="preserve"> и предузетници</w:t>
      </w:r>
      <w:r w:rsidRPr="00634849">
        <w:rPr>
          <w:rFonts w:ascii="Tahoma" w:hAnsi="Tahoma" w:cs="Tahoma"/>
          <w:sz w:val="20"/>
        </w:rPr>
        <w:t xml:space="preserve"> која испуњавају услове прописане законом и овом </w:t>
      </w:r>
      <w:r>
        <w:rPr>
          <w:rFonts w:ascii="Tahoma" w:hAnsi="Tahoma" w:cs="Tahoma"/>
          <w:sz w:val="20"/>
        </w:rPr>
        <w:t>О</w:t>
      </w:r>
      <w:r w:rsidRPr="00634849">
        <w:rPr>
          <w:rFonts w:ascii="Tahoma" w:hAnsi="Tahoma" w:cs="Tahoma"/>
          <w:sz w:val="20"/>
        </w:rPr>
        <w:t>длуком.</w:t>
      </w:r>
    </w:p>
    <w:p w:rsidR="00337FE3" w:rsidRPr="00634849" w:rsidRDefault="00337FE3" w:rsidP="00337FE3">
      <w:pPr>
        <w:pStyle w:val="BodyText"/>
        <w:rPr>
          <w:rFonts w:ascii="Tahoma" w:hAnsi="Tahoma" w:cs="Tahoma"/>
          <w:sz w:val="20"/>
        </w:rPr>
      </w:pPr>
      <w:r w:rsidRPr="00634849">
        <w:rPr>
          <w:rFonts w:ascii="Tahoma" w:hAnsi="Tahoma" w:cs="Tahoma"/>
          <w:sz w:val="20"/>
        </w:rPr>
        <w:tab/>
        <w:t>Возилом може управљати само предузетник који има такси дозволу</w:t>
      </w:r>
      <w:r>
        <w:rPr>
          <w:rFonts w:ascii="Tahoma" w:hAnsi="Tahoma" w:cs="Tahoma"/>
          <w:sz w:val="20"/>
        </w:rPr>
        <w:t xml:space="preserve"> за возача</w:t>
      </w:r>
      <w:r w:rsidRPr="00634849">
        <w:rPr>
          <w:rFonts w:ascii="Tahoma" w:hAnsi="Tahoma" w:cs="Tahoma"/>
          <w:sz w:val="20"/>
        </w:rPr>
        <w:t xml:space="preserve"> и запослени такси возач </w:t>
      </w:r>
      <w:r w:rsidRPr="0079456C">
        <w:rPr>
          <w:rFonts w:ascii="Tahoma" w:hAnsi="Tahoma" w:cs="Tahoma"/>
          <w:sz w:val="20"/>
        </w:rPr>
        <w:t>у правном лицу</w:t>
      </w:r>
      <w:r>
        <w:rPr>
          <w:rFonts w:ascii="Tahoma" w:hAnsi="Tahoma" w:cs="Tahoma"/>
          <w:b/>
          <w:sz w:val="20"/>
        </w:rPr>
        <w:t xml:space="preserve"> </w:t>
      </w:r>
      <w:r w:rsidRPr="001972E6">
        <w:rPr>
          <w:rFonts w:ascii="Tahoma" w:hAnsi="Tahoma" w:cs="Tahoma"/>
          <w:sz w:val="20"/>
        </w:rPr>
        <w:t>и код предузетника</w:t>
      </w:r>
      <w:r>
        <w:rPr>
          <w:rFonts w:ascii="Tahoma" w:hAnsi="Tahoma" w:cs="Tahoma"/>
          <w:b/>
          <w:sz w:val="20"/>
        </w:rPr>
        <w:t xml:space="preserve"> </w:t>
      </w:r>
      <w:r w:rsidRPr="00634849">
        <w:rPr>
          <w:rFonts w:ascii="Tahoma" w:hAnsi="Tahoma" w:cs="Tahoma"/>
          <w:sz w:val="20"/>
        </w:rPr>
        <w:t xml:space="preserve">који има такси </w:t>
      </w:r>
      <w:r w:rsidRPr="0079456C">
        <w:rPr>
          <w:rFonts w:ascii="Tahoma" w:hAnsi="Tahoma" w:cs="Tahoma"/>
          <w:sz w:val="20"/>
        </w:rPr>
        <w:t>дозволу за возача.</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Приликом обављања такси</w:t>
      </w:r>
      <w:r>
        <w:rPr>
          <w:rFonts w:ascii="Tahoma" w:hAnsi="Tahoma" w:cs="Tahoma"/>
          <w:sz w:val="20"/>
        </w:rPr>
        <w:t xml:space="preserve"> </w:t>
      </w:r>
      <w:r w:rsidRPr="00634849">
        <w:rPr>
          <w:rFonts w:ascii="Tahoma" w:hAnsi="Tahoma" w:cs="Tahoma"/>
          <w:sz w:val="20"/>
        </w:rPr>
        <w:t xml:space="preserve">превоза, </w:t>
      </w:r>
      <w:r>
        <w:rPr>
          <w:rFonts w:ascii="Tahoma" w:hAnsi="Tahoma" w:cs="Tahoma"/>
          <w:sz w:val="20"/>
        </w:rPr>
        <w:t xml:space="preserve">правно лице и </w:t>
      </w:r>
      <w:r w:rsidRPr="00634849">
        <w:rPr>
          <w:rFonts w:ascii="Tahoma" w:hAnsi="Tahoma" w:cs="Tahoma"/>
          <w:sz w:val="20"/>
        </w:rPr>
        <w:t>предузетник</w:t>
      </w:r>
      <w:r>
        <w:rPr>
          <w:rFonts w:ascii="Tahoma" w:hAnsi="Tahoma" w:cs="Tahoma"/>
          <w:b/>
          <w:sz w:val="20"/>
        </w:rPr>
        <w:t xml:space="preserve"> </w:t>
      </w:r>
      <w:r w:rsidRPr="00634849">
        <w:rPr>
          <w:rFonts w:ascii="Tahoma" w:hAnsi="Tahoma" w:cs="Tahoma"/>
          <w:sz w:val="20"/>
        </w:rPr>
        <w:t>у возилу мора</w:t>
      </w:r>
      <w:r>
        <w:rPr>
          <w:rFonts w:ascii="Tahoma" w:hAnsi="Tahoma" w:cs="Tahoma"/>
          <w:sz w:val="20"/>
        </w:rPr>
        <w:t>ју</w:t>
      </w:r>
      <w:r w:rsidRPr="00634849">
        <w:rPr>
          <w:rFonts w:ascii="Tahoma" w:hAnsi="Tahoma" w:cs="Tahoma"/>
          <w:sz w:val="20"/>
        </w:rPr>
        <w:t xml:space="preserve"> имати такси дозвол</w:t>
      </w:r>
      <w:r>
        <w:rPr>
          <w:rFonts w:ascii="Tahoma" w:hAnsi="Tahoma" w:cs="Tahoma"/>
          <w:sz w:val="20"/>
        </w:rPr>
        <w:t>е</w:t>
      </w:r>
      <w:r>
        <w:rPr>
          <w:rFonts w:ascii="Tahoma" w:hAnsi="Tahoma" w:cs="Tahoma"/>
          <w:b/>
          <w:sz w:val="20"/>
        </w:rPr>
        <w:t xml:space="preserve"> </w:t>
      </w:r>
      <w:r>
        <w:rPr>
          <w:rFonts w:ascii="Tahoma" w:hAnsi="Tahoma" w:cs="Tahoma"/>
          <w:sz w:val="20"/>
        </w:rPr>
        <w:t>за возило и за такси возача.</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Приликом обављања такси</w:t>
      </w:r>
      <w:r>
        <w:rPr>
          <w:rFonts w:ascii="Tahoma" w:hAnsi="Tahoma" w:cs="Tahoma"/>
          <w:sz w:val="20"/>
        </w:rPr>
        <w:t xml:space="preserve"> </w:t>
      </w:r>
      <w:r w:rsidRPr="00634849">
        <w:rPr>
          <w:rFonts w:ascii="Tahoma" w:hAnsi="Tahoma" w:cs="Tahoma"/>
          <w:sz w:val="20"/>
        </w:rPr>
        <w:t>превоза, такси возач</w:t>
      </w:r>
      <w:r>
        <w:rPr>
          <w:rFonts w:ascii="Tahoma" w:hAnsi="Tahoma" w:cs="Tahoma"/>
          <w:b/>
          <w:sz w:val="20"/>
        </w:rPr>
        <w:t xml:space="preserve"> </w:t>
      </w:r>
      <w:r w:rsidRPr="0079456C">
        <w:rPr>
          <w:rFonts w:ascii="Tahoma" w:hAnsi="Tahoma" w:cs="Tahoma"/>
          <w:sz w:val="20"/>
        </w:rPr>
        <w:t>у правном лицу и код пред</w:t>
      </w:r>
      <w:r>
        <w:rPr>
          <w:rFonts w:ascii="Tahoma" w:hAnsi="Tahoma" w:cs="Tahoma"/>
          <w:sz w:val="20"/>
        </w:rPr>
        <w:t xml:space="preserve">узетника </w:t>
      </w:r>
      <w:r w:rsidRPr="00634849">
        <w:rPr>
          <w:rFonts w:ascii="Tahoma" w:hAnsi="Tahoma" w:cs="Tahoma"/>
          <w:sz w:val="20"/>
        </w:rPr>
        <w:t xml:space="preserve">у возилу </w:t>
      </w:r>
      <w:r>
        <w:rPr>
          <w:rFonts w:ascii="Tahoma" w:hAnsi="Tahoma" w:cs="Tahoma"/>
          <w:sz w:val="20"/>
        </w:rPr>
        <w:t xml:space="preserve">мора </w:t>
      </w:r>
      <w:r w:rsidRPr="00634849">
        <w:rPr>
          <w:rFonts w:ascii="Tahoma" w:hAnsi="Tahoma" w:cs="Tahoma"/>
          <w:sz w:val="20"/>
        </w:rPr>
        <w:t>имати такси дозволу за возило којим управља и такси дозволу</w:t>
      </w:r>
      <w:r>
        <w:rPr>
          <w:rFonts w:ascii="Tahoma" w:hAnsi="Tahoma" w:cs="Tahoma"/>
          <w:b/>
          <w:sz w:val="20"/>
        </w:rPr>
        <w:t xml:space="preserve"> </w:t>
      </w:r>
      <w:r w:rsidRPr="0079456C">
        <w:rPr>
          <w:rFonts w:ascii="Tahoma" w:hAnsi="Tahoma" w:cs="Tahoma"/>
          <w:sz w:val="20"/>
        </w:rPr>
        <w:t>за возача</w:t>
      </w:r>
      <w:r w:rsidRPr="00634849">
        <w:rPr>
          <w:rFonts w:ascii="Tahoma" w:hAnsi="Tahoma" w:cs="Tahoma"/>
          <w:sz w:val="20"/>
        </w:rPr>
        <w:t>.</w:t>
      </w:r>
    </w:p>
    <w:p w:rsidR="00337FE3" w:rsidRPr="000A346D" w:rsidRDefault="00337FE3" w:rsidP="00337FE3">
      <w:pPr>
        <w:ind w:firstLine="708"/>
        <w:jc w:val="both"/>
        <w:rPr>
          <w:rFonts w:ascii="Tahoma" w:hAnsi="Tahoma" w:cs="Tahoma"/>
          <w:sz w:val="20"/>
          <w:szCs w:val="20"/>
          <w:lang w:val="sr-Cyrl-CS"/>
        </w:rPr>
      </w:pPr>
      <w:r w:rsidRPr="000A346D">
        <w:rPr>
          <w:rFonts w:ascii="Tahoma" w:hAnsi="Tahoma" w:cs="Tahoma"/>
          <w:sz w:val="20"/>
          <w:szCs w:val="20"/>
          <w:lang w:val="sr-Cyrl-CS"/>
        </w:rPr>
        <w:t>Привредни субјекти из става 1. овог члана не могу било којом својом радњом, која се односи на давање на коришћење кровне ознаке са називом ''</w:t>
      </w:r>
      <w:r w:rsidRPr="000A346D">
        <w:rPr>
          <w:rFonts w:ascii="Tahoma" w:hAnsi="Tahoma" w:cs="Tahoma"/>
          <w:sz w:val="20"/>
          <w:szCs w:val="20"/>
        </w:rPr>
        <w:t>TAXI</w:t>
      </w:r>
      <w:r w:rsidRPr="000A346D">
        <w:rPr>
          <w:rFonts w:ascii="Tahoma" w:hAnsi="Tahoma" w:cs="Tahoma"/>
          <w:sz w:val="20"/>
          <w:szCs w:val="20"/>
          <w:lang w:val="sr-Cyrl-CS"/>
        </w:rPr>
        <w:t>'', давање докумената са својим пословним именом, давање такси дозволе, давање такси возила и друго, да омогуће другим правним</w:t>
      </w:r>
      <w:r>
        <w:rPr>
          <w:rFonts w:ascii="Tahoma" w:hAnsi="Tahoma" w:cs="Tahoma"/>
          <w:sz w:val="20"/>
          <w:szCs w:val="20"/>
          <w:lang w:val="sr-Cyrl-CS"/>
        </w:rPr>
        <w:t xml:space="preserve"> </w:t>
      </w:r>
      <w:r w:rsidRPr="0079456C">
        <w:rPr>
          <w:rFonts w:ascii="Tahoma" w:hAnsi="Tahoma" w:cs="Tahoma"/>
          <w:sz w:val="20"/>
          <w:szCs w:val="20"/>
          <w:lang w:val="sr-Cyrl-CS"/>
        </w:rPr>
        <w:t>лицима, предузетницима</w:t>
      </w:r>
      <w:r w:rsidRPr="000A346D">
        <w:rPr>
          <w:rFonts w:ascii="Tahoma" w:hAnsi="Tahoma" w:cs="Tahoma"/>
          <w:sz w:val="20"/>
          <w:szCs w:val="20"/>
          <w:lang w:val="sr-Cyrl-CS"/>
        </w:rPr>
        <w:t xml:space="preserve"> или физичким лицима</w:t>
      </w:r>
      <w:r>
        <w:rPr>
          <w:rFonts w:ascii="Tahoma" w:hAnsi="Tahoma" w:cs="Tahoma"/>
          <w:sz w:val="20"/>
          <w:szCs w:val="20"/>
          <w:lang w:val="sr-Cyrl-CS"/>
        </w:rPr>
        <w:t>,</w:t>
      </w:r>
      <w:r w:rsidRPr="000A346D">
        <w:rPr>
          <w:rFonts w:ascii="Tahoma" w:hAnsi="Tahoma" w:cs="Tahoma"/>
          <w:sz w:val="20"/>
          <w:szCs w:val="20"/>
          <w:lang w:val="sr-Cyrl-CS"/>
        </w:rPr>
        <w:t xml:space="preserve"> која не испуњавају услове прописане законом и овом одлуком</w:t>
      </w:r>
      <w:r>
        <w:rPr>
          <w:rFonts w:ascii="Tahoma" w:hAnsi="Tahoma" w:cs="Tahoma"/>
          <w:sz w:val="20"/>
          <w:szCs w:val="20"/>
          <w:lang w:val="sr-Cyrl-CS"/>
        </w:rPr>
        <w:t>,</w:t>
      </w:r>
      <w:r w:rsidRPr="000A346D">
        <w:rPr>
          <w:rFonts w:ascii="Tahoma" w:hAnsi="Tahoma" w:cs="Tahoma"/>
          <w:sz w:val="20"/>
          <w:szCs w:val="20"/>
          <w:lang w:val="sr-Cyrl-CS"/>
        </w:rPr>
        <w:t xml:space="preserve"> да оба</w:t>
      </w:r>
      <w:r>
        <w:rPr>
          <w:rFonts w:ascii="Tahoma" w:hAnsi="Tahoma" w:cs="Tahoma"/>
          <w:sz w:val="20"/>
          <w:szCs w:val="20"/>
          <w:lang w:val="sr-Cyrl-CS"/>
        </w:rPr>
        <w:t>вљају такси превоз путника</w:t>
      </w:r>
      <w:r w:rsidRPr="000A346D">
        <w:rPr>
          <w:rFonts w:ascii="Tahoma" w:hAnsi="Tahoma" w:cs="Tahoma"/>
          <w:sz w:val="20"/>
          <w:szCs w:val="20"/>
          <w:lang w:val="sr-Cyrl-CS"/>
        </w:rPr>
        <w:t>.</w:t>
      </w:r>
    </w:p>
    <w:p w:rsidR="00337FE3" w:rsidRPr="000A346D" w:rsidRDefault="00337FE3" w:rsidP="00337FE3">
      <w:pPr>
        <w:rPr>
          <w:rFonts w:ascii="Tahoma" w:hAnsi="Tahoma" w:cs="Tahoma"/>
          <w:sz w:val="20"/>
          <w:szCs w:val="20"/>
          <w:lang w:val="sr-Cyrl-CS"/>
        </w:rPr>
      </w:pPr>
    </w:p>
    <w:p w:rsidR="00337FE3" w:rsidRPr="00623AC7" w:rsidRDefault="00337FE3" w:rsidP="00337FE3">
      <w:pPr>
        <w:jc w:val="center"/>
        <w:rPr>
          <w:rFonts w:ascii="Tahoma" w:hAnsi="Tahoma" w:cs="Tahoma"/>
          <w:b/>
          <w:sz w:val="20"/>
          <w:szCs w:val="20"/>
          <w:lang w:val="sr-Cyrl-CS"/>
        </w:rPr>
      </w:pPr>
      <w:r w:rsidRPr="00FE32C8">
        <w:rPr>
          <w:rFonts w:ascii="Tahoma" w:hAnsi="Tahoma" w:cs="Tahoma"/>
          <w:b/>
          <w:sz w:val="20"/>
          <w:szCs w:val="20"/>
          <w:lang w:val="sr-Cyrl-CS"/>
        </w:rPr>
        <w:t xml:space="preserve">Члан </w:t>
      </w:r>
      <w:r>
        <w:rPr>
          <w:rFonts w:ascii="Tahoma" w:hAnsi="Tahoma" w:cs="Tahoma"/>
          <w:b/>
          <w:sz w:val="20"/>
          <w:szCs w:val="20"/>
          <w:lang w:val="sr-Cyrl-CS"/>
        </w:rPr>
        <w:t>17.</w:t>
      </w:r>
    </w:p>
    <w:p w:rsidR="00337FE3" w:rsidRPr="00E24E6A" w:rsidRDefault="00337FE3" w:rsidP="00337FE3">
      <w:pPr>
        <w:jc w:val="both"/>
        <w:rPr>
          <w:rFonts w:ascii="Tahoma" w:hAnsi="Tahoma" w:cs="Tahoma"/>
          <w:sz w:val="20"/>
          <w:szCs w:val="20"/>
          <w:lang w:val="sr-Cyrl-CS"/>
        </w:rPr>
      </w:pPr>
      <w:r>
        <w:rPr>
          <w:rFonts w:ascii="Tahoma" w:hAnsi="Tahoma" w:cs="Tahoma"/>
          <w:sz w:val="20"/>
          <w:szCs w:val="20"/>
          <w:lang w:val="sr-Cyrl-CS"/>
        </w:rPr>
        <w:tab/>
      </w:r>
      <w:r w:rsidRPr="00E24E6A">
        <w:rPr>
          <w:rFonts w:ascii="Tahoma" w:hAnsi="Tahoma" w:cs="Tahoma"/>
          <w:sz w:val="20"/>
          <w:szCs w:val="20"/>
          <w:lang w:val="sr-Cyrl-CS"/>
        </w:rPr>
        <w:t>Путничким возилом којим се обавља такси превоз забрањено је обављање линијског превоза.</w:t>
      </w:r>
    </w:p>
    <w:p w:rsidR="00337FE3" w:rsidRPr="00E24E6A" w:rsidRDefault="00337FE3" w:rsidP="00337FE3">
      <w:pPr>
        <w:jc w:val="both"/>
        <w:rPr>
          <w:rFonts w:ascii="Tahoma" w:hAnsi="Tahoma" w:cs="Tahoma"/>
          <w:sz w:val="20"/>
          <w:szCs w:val="20"/>
          <w:lang w:val="sr-Cyrl-CS"/>
        </w:rPr>
      </w:pPr>
      <w:r w:rsidRPr="00E24E6A">
        <w:rPr>
          <w:rFonts w:ascii="Tahoma" w:hAnsi="Tahoma" w:cs="Tahoma"/>
          <w:sz w:val="20"/>
          <w:szCs w:val="20"/>
          <w:lang w:val="sr-Cyrl-CS"/>
        </w:rPr>
        <w:tab/>
        <w:t>Такси превоз може да се обавља само на територији јединице локалне самоуправе за коју такси превозник има издато важеће одобрење за обављање такси делатности.</w:t>
      </w:r>
    </w:p>
    <w:p w:rsidR="00337FE3" w:rsidRPr="00E24E6A" w:rsidRDefault="00337FE3" w:rsidP="00337FE3">
      <w:pPr>
        <w:jc w:val="both"/>
        <w:rPr>
          <w:rFonts w:ascii="Tahoma" w:hAnsi="Tahoma" w:cs="Tahoma"/>
          <w:sz w:val="20"/>
          <w:szCs w:val="20"/>
          <w:lang w:val="sr-Cyrl-CS"/>
        </w:rPr>
      </w:pPr>
      <w:r w:rsidRPr="00E24E6A">
        <w:rPr>
          <w:rFonts w:ascii="Tahoma" w:hAnsi="Tahoma" w:cs="Tahoma"/>
          <w:sz w:val="20"/>
          <w:szCs w:val="20"/>
          <w:lang w:val="sr-Cyrl-CS"/>
        </w:rPr>
        <w:tab/>
        <w:t>Изузетно, такси превозник може да обави такси превоз преко или на територији јединице локалне самоуправе од које нема издато важеће одобрење за обављање такси делатности, ако је такси превоз започет на територији јединице локалне самоуправе од које такси превозник има издато важеће одобрење за обављање делатности.</w:t>
      </w:r>
    </w:p>
    <w:p w:rsidR="00337FE3" w:rsidRPr="00E24E6A" w:rsidRDefault="00337FE3" w:rsidP="00337FE3">
      <w:pPr>
        <w:jc w:val="both"/>
        <w:rPr>
          <w:rFonts w:ascii="Tahoma" w:hAnsi="Tahoma" w:cs="Tahoma"/>
          <w:sz w:val="20"/>
          <w:szCs w:val="20"/>
        </w:rPr>
      </w:pPr>
      <w:r w:rsidRPr="00E24E6A">
        <w:rPr>
          <w:rFonts w:ascii="Tahoma" w:hAnsi="Tahoma" w:cs="Tahoma"/>
          <w:sz w:val="20"/>
          <w:szCs w:val="20"/>
          <w:lang w:val="sr-Cyrl-CS"/>
        </w:rPr>
        <w:tab/>
        <w:t>Такси превозник који обави превоз у смислу ст. 3. овог члана обавезан је да одмах по обављеном такси превозу уклони кровну ознаку и ознаку ''</w:t>
      </w:r>
      <w:r w:rsidRPr="00E24E6A">
        <w:rPr>
          <w:rFonts w:ascii="Tahoma" w:hAnsi="Tahoma" w:cs="Tahoma"/>
          <w:sz w:val="20"/>
          <w:szCs w:val="20"/>
        </w:rPr>
        <w:t>TAXI'' и не може да пружа услуге такси превоза на територији јединице локалне самоуправе од које нема издато важеће одобрење за обављање такси делатности.</w:t>
      </w:r>
    </w:p>
    <w:p w:rsidR="00337FE3" w:rsidRDefault="00337FE3" w:rsidP="00337FE3">
      <w:pPr>
        <w:jc w:val="center"/>
        <w:rPr>
          <w:rFonts w:ascii="Tahoma" w:hAnsi="Tahoma" w:cs="Tahoma"/>
          <w:b/>
          <w:sz w:val="20"/>
          <w:szCs w:val="20"/>
        </w:rPr>
      </w:pPr>
      <w:r>
        <w:rPr>
          <w:rFonts w:ascii="Tahoma" w:hAnsi="Tahoma" w:cs="Tahoma"/>
          <w:b/>
          <w:sz w:val="20"/>
          <w:szCs w:val="20"/>
        </w:rPr>
        <w:t>Члан 18.</w:t>
      </w:r>
    </w:p>
    <w:p w:rsidR="00337FE3" w:rsidRDefault="00337FE3" w:rsidP="00337FE3">
      <w:pPr>
        <w:rPr>
          <w:rFonts w:ascii="Tahoma" w:hAnsi="Tahoma" w:cs="Tahoma"/>
          <w:b/>
          <w:sz w:val="20"/>
          <w:szCs w:val="20"/>
        </w:rPr>
      </w:pPr>
    </w:p>
    <w:p w:rsidR="00337FE3" w:rsidRPr="00E24E6A" w:rsidRDefault="00337FE3" w:rsidP="00337FE3">
      <w:pPr>
        <w:jc w:val="both"/>
        <w:rPr>
          <w:rFonts w:ascii="Tahoma" w:hAnsi="Tahoma" w:cs="Tahoma"/>
          <w:sz w:val="20"/>
          <w:szCs w:val="20"/>
        </w:rPr>
      </w:pPr>
      <w:r w:rsidRPr="00E24E6A">
        <w:rPr>
          <w:rFonts w:ascii="Tahoma" w:hAnsi="Tahoma" w:cs="Tahoma"/>
          <w:sz w:val="20"/>
          <w:szCs w:val="20"/>
        </w:rPr>
        <w:tab/>
        <w:t>Такси превоз који путничким возилом обавља домаће, односно страно лице које нема својство такси превозника, а који се обавља два или више пута током дана, недеље или месеца, на истом или сличном превозном путу, или се лица која се превозе укрцавају или искрцавају на аутобуским стајалиштима или на истим или сличним местима укрцавања или искрцавања, и лица која се превозе нису у сродству са лицем које управља возилом, сматра се такси превозом који је законом и овом Одлуком забрањен.</w:t>
      </w:r>
    </w:p>
    <w:p w:rsidR="00337FE3" w:rsidRPr="00E24E6A" w:rsidRDefault="00337FE3" w:rsidP="00337FE3">
      <w:pPr>
        <w:jc w:val="both"/>
        <w:rPr>
          <w:rFonts w:ascii="Tahoma" w:hAnsi="Tahoma" w:cs="Tahoma"/>
          <w:sz w:val="20"/>
          <w:szCs w:val="20"/>
        </w:rPr>
      </w:pPr>
      <w:r w:rsidRPr="00E24E6A">
        <w:rPr>
          <w:rFonts w:ascii="Tahoma" w:hAnsi="Tahoma" w:cs="Tahoma"/>
          <w:sz w:val="20"/>
          <w:szCs w:val="20"/>
        </w:rPr>
        <w:tab/>
        <w:t>Такси превозом из ст. 1. овог члана сматраће се нарочито:</w:t>
      </w:r>
    </w:p>
    <w:p w:rsidR="00337FE3" w:rsidRPr="00E24E6A" w:rsidRDefault="00337FE3" w:rsidP="00337FE3">
      <w:pPr>
        <w:numPr>
          <w:ilvl w:val="0"/>
          <w:numId w:val="9"/>
        </w:numPr>
        <w:suppressAutoHyphens w:val="0"/>
        <w:jc w:val="both"/>
        <w:rPr>
          <w:rFonts w:ascii="Tahoma" w:hAnsi="Tahoma" w:cs="Tahoma"/>
          <w:sz w:val="20"/>
          <w:szCs w:val="20"/>
        </w:rPr>
      </w:pPr>
      <w:r>
        <w:rPr>
          <w:rFonts w:ascii="Tahoma" w:hAnsi="Tahoma" w:cs="Tahoma"/>
          <w:sz w:val="20"/>
          <w:szCs w:val="20"/>
        </w:rPr>
        <w:t xml:space="preserve">  </w:t>
      </w:r>
      <w:r w:rsidRPr="00E24E6A">
        <w:rPr>
          <w:rFonts w:ascii="Tahoma" w:hAnsi="Tahoma" w:cs="Tahoma"/>
          <w:sz w:val="20"/>
          <w:szCs w:val="20"/>
        </w:rPr>
        <w:t>превоз за који је наплаћена услуга превоза;</w:t>
      </w:r>
    </w:p>
    <w:p w:rsidR="00337FE3" w:rsidRPr="00E24E6A" w:rsidRDefault="00337FE3" w:rsidP="00337FE3">
      <w:pPr>
        <w:numPr>
          <w:ilvl w:val="0"/>
          <w:numId w:val="9"/>
        </w:numPr>
        <w:suppressAutoHyphens w:val="0"/>
        <w:jc w:val="both"/>
        <w:rPr>
          <w:rFonts w:ascii="Tahoma" w:hAnsi="Tahoma" w:cs="Tahoma"/>
          <w:sz w:val="20"/>
          <w:szCs w:val="20"/>
        </w:rPr>
      </w:pPr>
      <w:r w:rsidRPr="00E24E6A">
        <w:rPr>
          <w:rFonts w:ascii="Tahoma" w:hAnsi="Tahoma" w:cs="Tahoma"/>
          <w:sz w:val="20"/>
          <w:szCs w:val="20"/>
        </w:rPr>
        <w:t>превоз који се обавља на релацијама на којима постоји линијски превоз;</w:t>
      </w:r>
    </w:p>
    <w:p w:rsidR="00337FE3" w:rsidRPr="00E24E6A" w:rsidRDefault="00337FE3" w:rsidP="00337FE3">
      <w:pPr>
        <w:numPr>
          <w:ilvl w:val="0"/>
          <w:numId w:val="9"/>
        </w:numPr>
        <w:suppressAutoHyphens w:val="0"/>
        <w:jc w:val="both"/>
        <w:rPr>
          <w:rFonts w:ascii="Tahoma" w:hAnsi="Tahoma" w:cs="Tahoma"/>
          <w:sz w:val="20"/>
          <w:szCs w:val="20"/>
        </w:rPr>
      </w:pPr>
      <w:r w:rsidRPr="00E24E6A">
        <w:rPr>
          <w:rFonts w:ascii="Tahoma" w:hAnsi="Tahoma" w:cs="Tahoma"/>
          <w:sz w:val="20"/>
          <w:szCs w:val="20"/>
        </w:rPr>
        <w:t>превоз више од пет лица, укључујући и возача;</w:t>
      </w:r>
    </w:p>
    <w:p w:rsidR="00337FE3" w:rsidRPr="00E24E6A" w:rsidRDefault="00337FE3" w:rsidP="00337FE3">
      <w:pPr>
        <w:numPr>
          <w:ilvl w:val="0"/>
          <w:numId w:val="9"/>
        </w:numPr>
        <w:suppressAutoHyphens w:val="0"/>
        <w:jc w:val="both"/>
        <w:rPr>
          <w:rFonts w:ascii="Tahoma" w:hAnsi="Tahoma" w:cs="Tahoma"/>
          <w:sz w:val="20"/>
          <w:szCs w:val="20"/>
        </w:rPr>
      </w:pPr>
      <w:r w:rsidRPr="00E24E6A">
        <w:rPr>
          <w:rFonts w:ascii="Tahoma" w:hAnsi="Tahoma" w:cs="Tahoma"/>
          <w:sz w:val="20"/>
          <w:szCs w:val="20"/>
        </w:rPr>
        <w:t>превоз ''од врата до врата'';</w:t>
      </w:r>
    </w:p>
    <w:p w:rsidR="00337FE3" w:rsidRPr="00E24E6A" w:rsidRDefault="00337FE3" w:rsidP="00337FE3">
      <w:pPr>
        <w:numPr>
          <w:ilvl w:val="0"/>
          <w:numId w:val="9"/>
        </w:numPr>
        <w:suppressAutoHyphens w:val="0"/>
        <w:jc w:val="both"/>
        <w:rPr>
          <w:rFonts w:ascii="Tahoma" w:hAnsi="Tahoma" w:cs="Tahoma"/>
          <w:sz w:val="20"/>
          <w:szCs w:val="20"/>
        </w:rPr>
      </w:pPr>
      <w:r w:rsidRPr="00E24E6A">
        <w:rPr>
          <w:rFonts w:ascii="Tahoma" w:hAnsi="Tahoma" w:cs="Tahoma"/>
          <w:sz w:val="20"/>
          <w:szCs w:val="20"/>
        </w:rPr>
        <w:t>превоз који се обавља на основу јавног оглашавања и</w:t>
      </w:r>
    </w:p>
    <w:p w:rsidR="00337FE3" w:rsidRPr="00E24E6A" w:rsidRDefault="00337FE3" w:rsidP="00337FE3">
      <w:pPr>
        <w:numPr>
          <w:ilvl w:val="0"/>
          <w:numId w:val="9"/>
        </w:numPr>
        <w:suppressAutoHyphens w:val="0"/>
        <w:jc w:val="both"/>
        <w:rPr>
          <w:rFonts w:ascii="Tahoma" w:hAnsi="Tahoma" w:cs="Tahoma"/>
          <w:sz w:val="20"/>
          <w:szCs w:val="20"/>
        </w:rPr>
      </w:pPr>
      <w:r w:rsidRPr="00E24E6A">
        <w:rPr>
          <w:rFonts w:ascii="Tahoma" w:hAnsi="Tahoma" w:cs="Tahoma"/>
          <w:sz w:val="20"/>
          <w:szCs w:val="20"/>
        </w:rPr>
        <w:t xml:space="preserve">ако лице које управља возилом (власник или корисник возила) није у могућности да из сопствених прихода, односно прихода остварених по основу рада, социјалних или пензијских примања финансира износ трошкова за гориво које је утрошено за разлику </w:t>
      </w:r>
      <w:r w:rsidRPr="00E24E6A">
        <w:rPr>
          <w:rFonts w:ascii="Tahoma" w:hAnsi="Tahoma" w:cs="Tahoma"/>
          <w:sz w:val="20"/>
          <w:szCs w:val="20"/>
        </w:rPr>
        <w:lastRenderedPageBreak/>
        <w:t>броја пређених километара у тренутку вршења инспекцијске контроле и броја пређених километара евидентираних у записнику о последњем техничком прегледу.</w:t>
      </w:r>
    </w:p>
    <w:p w:rsidR="00337FE3" w:rsidRPr="00E24E6A" w:rsidRDefault="00337FE3" w:rsidP="00337FE3">
      <w:pPr>
        <w:pStyle w:val="BodyText"/>
        <w:rPr>
          <w:rFonts w:ascii="Tahoma" w:hAnsi="Tahoma" w:cs="Tahoma"/>
          <w:sz w:val="20"/>
        </w:rPr>
      </w:pPr>
    </w:p>
    <w:p w:rsidR="00337FE3" w:rsidRPr="00B90669"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19.</w:t>
      </w:r>
    </w:p>
    <w:p w:rsidR="00337FE3" w:rsidRPr="00634849" w:rsidRDefault="00337FE3" w:rsidP="00337FE3">
      <w:pPr>
        <w:pStyle w:val="BodyText"/>
        <w:ind w:firstLine="708"/>
        <w:rPr>
          <w:rFonts w:ascii="Tahoma" w:hAnsi="Tahoma" w:cs="Tahoma"/>
          <w:sz w:val="20"/>
        </w:rPr>
      </w:pPr>
      <w:r w:rsidRPr="00E24E6A">
        <w:rPr>
          <w:rFonts w:ascii="Tahoma" w:hAnsi="Tahoma" w:cs="Tahoma"/>
          <w:sz w:val="20"/>
        </w:rPr>
        <w:t>Правно лице и</w:t>
      </w:r>
      <w:r>
        <w:rPr>
          <w:rFonts w:ascii="Tahoma" w:hAnsi="Tahoma" w:cs="Tahoma"/>
          <w:b/>
          <w:sz w:val="20"/>
        </w:rPr>
        <w:t xml:space="preserve"> </w:t>
      </w:r>
      <w:r>
        <w:rPr>
          <w:rFonts w:ascii="Tahoma" w:hAnsi="Tahoma" w:cs="Tahoma"/>
          <w:sz w:val="20"/>
        </w:rPr>
        <w:t>п</w:t>
      </w:r>
      <w:r w:rsidRPr="00634849">
        <w:rPr>
          <w:rFonts w:ascii="Tahoma" w:hAnsi="Tahoma" w:cs="Tahoma"/>
          <w:sz w:val="20"/>
        </w:rPr>
        <w:t xml:space="preserve">редузетник </w:t>
      </w:r>
      <w:r>
        <w:rPr>
          <w:rFonts w:ascii="Tahoma" w:hAnsi="Tahoma" w:cs="Tahoma"/>
          <w:sz w:val="20"/>
        </w:rPr>
        <w:t>су</w:t>
      </w:r>
      <w:r w:rsidRPr="00634849">
        <w:rPr>
          <w:rFonts w:ascii="Tahoma" w:hAnsi="Tahoma" w:cs="Tahoma"/>
          <w:sz w:val="20"/>
        </w:rPr>
        <w:t xml:space="preserve"> дуж</w:t>
      </w:r>
      <w:r>
        <w:rPr>
          <w:rFonts w:ascii="Tahoma" w:hAnsi="Tahoma" w:cs="Tahoma"/>
          <w:sz w:val="20"/>
        </w:rPr>
        <w:t>ни</w:t>
      </w:r>
      <w:r w:rsidRPr="00634849">
        <w:rPr>
          <w:rFonts w:ascii="Tahoma" w:hAnsi="Tahoma" w:cs="Tahoma"/>
          <w:sz w:val="20"/>
        </w:rPr>
        <w:t xml:space="preserve"> да такси</w:t>
      </w:r>
      <w:r>
        <w:rPr>
          <w:rFonts w:ascii="Tahoma" w:hAnsi="Tahoma" w:cs="Tahoma"/>
          <w:sz w:val="20"/>
        </w:rPr>
        <w:t xml:space="preserve"> </w:t>
      </w:r>
      <w:r w:rsidRPr="00634849">
        <w:rPr>
          <w:rFonts w:ascii="Tahoma" w:hAnsi="Tahoma" w:cs="Tahoma"/>
          <w:sz w:val="20"/>
        </w:rPr>
        <w:t>превоз обавља</w:t>
      </w:r>
      <w:r>
        <w:rPr>
          <w:rFonts w:ascii="Tahoma" w:hAnsi="Tahoma" w:cs="Tahoma"/>
          <w:sz w:val="20"/>
        </w:rPr>
        <w:t>ју</w:t>
      </w:r>
      <w:r w:rsidRPr="00634849">
        <w:rPr>
          <w:rFonts w:ascii="Tahoma" w:hAnsi="Tahoma" w:cs="Tahoma"/>
          <w:sz w:val="20"/>
        </w:rPr>
        <w:t xml:space="preserve"> само возилом које је </w:t>
      </w:r>
      <w:r w:rsidRPr="00E24E6A">
        <w:rPr>
          <w:rFonts w:ascii="Tahoma" w:hAnsi="Tahoma" w:cs="Tahoma"/>
          <w:sz w:val="20"/>
        </w:rPr>
        <w:t xml:space="preserve">уписано </w:t>
      </w:r>
      <w:r w:rsidRPr="00634849">
        <w:rPr>
          <w:rFonts w:ascii="Tahoma" w:hAnsi="Tahoma" w:cs="Tahoma"/>
          <w:sz w:val="20"/>
        </w:rPr>
        <w:t xml:space="preserve">у такси дозволи, а </w:t>
      </w:r>
      <w:r>
        <w:rPr>
          <w:rFonts w:ascii="Tahoma" w:hAnsi="Tahoma" w:cs="Tahoma"/>
          <w:sz w:val="20"/>
        </w:rPr>
        <w:t>такси возач</w:t>
      </w:r>
      <w:r w:rsidRPr="00634849">
        <w:rPr>
          <w:rFonts w:ascii="Tahoma" w:hAnsi="Tahoma" w:cs="Tahoma"/>
          <w:sz w:val="20"/>
        </w:rPr>
        <w:t xml:space="preserve"> возилом за које то правно лице</w:t>
      </w:r>
      <w:r>
        <w:rPr>
          <w:rFonts w:ascii="Tahoma" w:hAnsi="Tahoma" w:cs="Tahoma"/>
          <w:b/>
          <w:sz w:val="20"/>
        </w:rPr>
        <w:t xml:space="preserve">, </w:t>
      </w:r>
      <w:r w:rsidRPr="00E24E6A">
        <w:rPr>
          <w:rFonts w:ascii="Tahoma" w:hAnsi="Tahoma" w:cs="Tahoma"/>
          <w:sz w:val="20"/>
        </w:rPr>
        <w:t>односно предузетник,</w:t>
      </w:r>
      <w:r w:rsidRPr="00634849">
        <w:rPr>
          <w:rFonts w:ascii="Tahoma" w:hAnsi="Tahoma" w:cs="Tahoma"/>
          <w:sz w:val="20"/>
        </w:rPr>
        <w:t xml:space="preserve"> има такси дозволу.</w:t>
      </w:r>
    </w:p>
    <w:p w:rsidR="00337FE3" w:rsidRDefault="00337FE3" w:rsidP="00337FE3">
      <w:pPr>
        <w:pStyle w:val="BodyText"/>
        <w:rPr>
          <w:rFonts w:ascii="Tahoma" w:hAnsi="Tahoma" w:cs="Tahoma"/>
          <w:sz w:val="20"/>
        </w:rPr>
      </w:pPr>
    </w:p>
    <w:p w:rsidR="00337FE3" w:rsidRPr="00B90669"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20.</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Асоцијације, односно удружења такси возача не смеју издавати на коришћење обележја асоцијације предузетницима</w:t>
      </w:r>
      <w:r>
        <w:rPr>
          <w:rFonts w:ascii="Tahoma" w:hAnsi="Tahoma" w:cs="Tahoma"/>
          <w:b/>
          <w:sz w:val="20"/>
        </w:rPr>
        <w:t xml:space="preserve"> </w:t>
      </w:r>
      <w:r w:rsidRPr="00E24E6A">
        <w:rPr>
          <w:rFonts w:ascii="Tahoma" w:hAnsi="Tahoma" w:cs="Tahoma"/>
          <w:sz w:val="20"/>
        </w:rPr>
        <w:t>и правним лицима</w:t>
      </w:r>
      <w:r w:rsidRPr="00634849">
        <w:rPr>
          <w:rFonts w:ascii="Tahoma" w:hAnsi="Tahoma" w:cs="Tahoma"/>
          <w:sz w:val="20"/>
        </w:rPr>
        <w:t xml:space="preserve"> кој</w:t>
      </w:r>
      <w:r w:rsidRPr="00E24E6A">
        <w:rPr>
          <w:rFonts w:ascii="Tahoma" w:hAnsi="Tahoma" w:cs="Tahoma"/>
          <w:sz w:val="20"/>
        </w:rPr>
        <w:t>а</w:t>
      </w:r>
      <w:r w:rsidRPr="00163EDE">
        <w:rPr>
          <w:rFonts w:ascii="Tahoma" w:hAnsi="Tahoma" w:cs="Tahoma"/>
          <w:b/>
          <w:sz w:val="20"/>
        </w:rPr>
        <w:t xml:space="preserve"> </w:t>
      </w:r>
      <w:r w:rsidRPr="00634849">
        <w:rPr>
          <w:rFonts w:ascii="Tahoma" w:hAnsi="Tahoma" w:cs="Tahoma"/>
          <w:sz w:val="20"/>
        </w:rPr>
        <w:t xml:space="preserve">не поседују такси дозволе и </w:t>
      </w:r>
      <w:r w:rsidRPr="00E24E6A">
        <w:rPr>
          <w:rFonts w:ascii="Tahoma" w:hAnsi="Tahoma" w:cs="Tahoma"/>
          <w:sz w:val="20"/>
        </w:rPr>
        <w:t>кровне</w:t>
      </w:r>
      <w:r>
        <w:rPr>
          <w:rFonts w:ascii="Tahoma" w:hAnsi="Tahoma" w:cs="Tahoma"/>
          <w:b/>
          <w:sz w:val="20"/>
        </w:rPr>
        <w:t xml:space="preserve"> </w:t>
      </w:r>
      <w:r w:rsidRPr="00634849">
        <w:rPr>
          <w:rFonts w:ascii="Tahoma" w:hAnsi="Tahoma" w:cs="Tahoma"/>
          <w:sz w:val="20"/>
        </w:rPr>
        <w:t xml:space="preserve">ознаке, издате од стране </w:t>
      </w:r>
      <w:r>
        <w:rPr>
          <w:rFonts w:ascii="Tahoma" w:hAnsi="Tahoma" w:cs="Tahoma"/>
          <w:sz w:val="20"/>
        </w:rPr>
        <w:t>надлежног органа Градске управе</w:t>
      </w:r>
      <w:r w:rsidRPr="00634849">
        <w:rPr>
          <w:rFonts w:ascii="Tahoma" w:hAnsi="Tahoma" w:cs="Tahoma"/>
          <w:sz w:val="20"/>
        </w:rPr>
        <w:t>.</w:t>
      </w:r>
    </w:p>
    <w:p w:rsidR="00337FE3" w:rsidRPr="00634849" w:rsidRDefault="00337FE3" w:rsidP="00337FE3">
      <w:pPr>
        <w:pStyle w:val="BodyText"/>
        <w:rPr>
          <w:rFonts w:ascii="Tahoma" w:hAnsi="Tahoma" w:cs="Tahoma"/>
          <w:sz w:val="20"/>
        </w:rPr>
      </w:pPr>
      <w:r w:rsidRPr="00634849">
        <w:rPr>
          <w:rFonts w:ascii="Tahoma" w:hAnsi="Tahoma" w:cs="Tahoma"/>
          <w:sz w:val="20"/>
        </w:rPr>
        <w:tab/>
        <w:t>Асоцијације, односно удружења такси возача</w:t>
      </w:r>
      <w:r>
        <w:rPr>
          <w:rFonts w:ascii="Tahoma" w:hAnsi="Tahoma" w:cs="Tahoma"/>
          <w:sz w:val="20"/>
        </w:rPr>
        <w:t>,</w:t>
      </w:r>
      <w:r w:rsidRPr="00634849">
        <w:rPr>
          <w:rFonts w:ascii="Tahoma" w:hAnsi="Tahoma" w:cs="Tahoma"/>
          <w:sz w:val="20"/>
        </w:rPr>
        <w:t xml:space="preserve"> не смеју давати на коришћење обележја асоцијације  физичким лицима.</w:t>
      </w:r>
    </w:p>
    <w:p w:rsidR="00337FE3" w:rsidRPr="00634849" w:rsidRDefault="00337FE3" w:rsidP="00337FE3">
      <w:pPr>
        <w:pStyle w:val="BodyText"/>
        <w:jc w:val="center"/>
        <w:rPr>
          <w:rFonts w:ascii="Tahoma" w:hAnsi="Tahoma" w:cs="Tahoma"/>
          <w:sz w:val="20"/>
        </w:rPr>
      </w:pPr>
    </w:p>
    <w:p w:rsidR="00337FE3" w:rsidRPr="00163EDE"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21.</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Такси возач је дужан да путника прими у возило са такси стајалишта,  на радио</w:t>
      </w:r>
      <w:r>
        <w:rPr>
          <w:rFonts w:ascii="Tahoma" w:hAnsi="Tahoma" w:cs="Tahoma"/>
          <w:sz w:val="20"/>
        </w:rPr>
        <w:t>,</w:t>
      </w:r>
      <w:r w:rsidRPr="00634849">
        <w:rPr>
          <w:rFonts w:ascii="Tahoma" w:hAnsi="Tahoma" w:cs="Tahoma"/>
          <w:sz w:val="20"/>
        </w:rPr>
        <w:t xml:space="preserve"> телефонски позив</w:t>
      </w:r>
      <w:r>
        <w:rPr>
          <w:rFonts w:ascii="Tahoma" w:hAnsi="Tahoma" w:cs="Tahoma"/>
          <w:sz w:val="20"/>
        </w:rPr>
        <w:t xml:space="preserve"> и др,</w:t>
      </w:r>
      <w:r w:rsidRPr="00634849">
        <w:rPr>
          <w:rFonts w:ascii="Tahoma" w:hAnsi="Tahoma" w:cs="Tahoma"/>
          <w:sz w:val="20"/>
        </w:rPr>
        <w:t xml:space="preserve"> из диспечерског центра или на заустављање путника, у складу са законом.</w:t>
      </w:r>
    </w:p>
    <w:p w:rsidR="00337FE3" w:rsidRPr="00634849" w:rsidRDefault="00337FE3" w:rsidP="00337FE3">
      <w:pPr>
        <w:pStyle w:val="BodyText"/>
        <w:rPr>
          <w:rFonts w:ascii="Tahoma" w:hAnsi="Tahoma" w:cs="Tahoma"/>
          <w:sz w:val="20"/>
        </w:rPr>
      </w:pPr>
      <w:r w:rsidRPr="00634849">
        <w:rPr>
          <w:rFonts w:ascii="Tahoma" w:hAnsi="Tahoma" w:cs="Tahoma"/>
          <w:sz w:val="20"/>
        </w:rPr>
        <w:tab/>
        <w:t>Путник са такси стајалишта може узети возило по сопственом избору.</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 xml:space="preserve">Такси возач је дужан да превоз врши најкраћим путем до </w:t>
      </w:r>
      <w:r w:rsidRPr="00E24E6A">
        <w:rPr>
          <w:rFonts w:ascii="Tahoma" w:hAnsi="Tahoma" w:cs="Tahoma"/>
          <w:sz w:val="20"/>
        </w:rPr>
        <w:t xml:space="preserve">места </w:t>
      </w:r>
      <w:r w:rsidRPr="00634849">
        <w:rPr>
          <w:rFonts w:ascii="Tahoma" w:hAnsi="Tahoma" w:cs="Tahoma"/>
          <w:sz w:val="20"/>
        </w:rPr>
        <w:t>опредељења путника, или путем који путник одреди, у складу са важећим режимом саобраћаја.</w:t>
      </w:r>
    </w:p>
    <w:p w:rsidR="00337FE3" w:rsidRPr="00634849" w:rsidRDefault="00337FE3" w:rsidP="00337FE3">
      <w:pPr>
        <w:pStyle w:val="BodyText"/>
        <w:rPr>
          <w:rFonts w:ascii="Tahoma" w:hAnsi="Tahoma" w:cs="Tahoma"/>
          <w:sz w:val="20"/>
        </w:rPr>
      </w:pPr>
    </w:p>
    <w:p w:rsidR="00337FE3" w:rsidRPr="002E63C1"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22.</w:t>
      </w:r>
    </w:p>
    <w:p w:rsidR="00337FE3" w:rsidRPr="00E24E6A" w:rsidRDefault="00337FE3" w:rsidP="00337FE3">
      <w:pPr>
        <w:pStyle w:val="BodyText"/>
        <w:ind w:firstLine="708"/>
        <w:rPr>
          <w:rFonts w:ascii="Tahoma" w:hAnsi="Tahoma" w:cs="Tahoma"/>
          <w:sz w:val="20"/>
        </w:rPr>
      </w:pPr>
      <w:r w:rsidRPr="00E24E6A">
        <w:rPr>
          <w:rFonts w:ascii="Tahoma" w:hAnsi="Tahoma" w:cs="Tahoma"/>
          <w:sz w:val="20"/>
        </w:rPr>
        <w:t>Такси превозник не може користити аутобуска стајалишта која су одређена за међумесни превоз.</w:t>
      </w:r>
    </w:p>
    <w:p w:rsidR="00337FE3" w:rsidRPr="002E63C1"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23.</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Такси возач може узети путника на превоз ван такси стајалишта, на местима где није забрањено заустављање и паркирање, на захтев путника, ако је слободан.</w:t>
      </w:r>
    </w:p>
    <w:p w:rsidR="00337FE3" w:rsidRPr="00634849" w:rsidRDefault="00337FE3" w:rsidP="00337FE3">
      <w:pPr>
        <w:pStyle w:val="BodyText"/>
        <w:rPr>
          <w:rFonts w:ascii="Tahoma" w:hAnsi="Tahoma" w:cs="Tahoma"/>
          <w:sz w:val="20"/>
        </w:rPr>
      </w:pPr>
      <w:r w:rsidRPr="00634849">
        <w:rPr>
          <w:rFonts w:ascii="Tahoma" w:hAnsi="Tahoma" w:cs="Tahoma"/>
          <w:sz w:val="20"/>
        </w:rPr>
        <w:tab/>
        <w:t>О томе да ли је возило слободно или заузето, путник се обавештава преко светлеће ознаке ''TAXI''.</w:t>
      </w:r>
    </w:p>
    <w:p w:rsidR="00337FE3" w:rsidRPr="00634849" w:rsidRDefault="00337FE3" w:rsidP="00337FE3">
      <w:pPr>
        <w:pStyle w:val="BodyText"/>
        <w:rPr>
          <w:rFonts w:ascii="Tahoma" w:hAnsi="Tahoma" w:cs="Tahoma"/>
          <w:sz w:val="20"/>
        </w:rPr>
      </w:pPr>
      <w:r w:rsidRPr="00634849">
        <w:rPr>
          <w:rFonts w:ascii="Tahoma" w:hAnsi="Tahoma" w:cs="Tahoma"/>
          <w:sz w:val="20"/>
        </w:rPr>
        <w:tab/>
        <w:t>Такси возач је дужан да ознаку ''TAXI'' држи осветљену увек када је возило слободно.</w:t>
      </w:r>
    </w:p>
    <w:p w:rsidR="00337FE3" w:rsidRPr="00634849" w:rsidRDefault="00337FE3" w:rsidP="00337FE3">
      <w:pPr>
        <w:pStyle w:val="BodyText"/>
        <w:rPr>
          <w:rFonts w:ascii="Tahoma" w:hAnsi="Tahoma" w:cs="Tahoma"/>
          <w:sz w:val="20"/>
        </w:rPr>
      </w:pPr>
    </w:p>
    <w:p w:rsidR="00337FE3" w:rsidRPr="002E63C1"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24.</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Када такси превозник користи возило за сопствене потребе, ознака ''TAXI</w:t>
      </w:r>
      <w:r>
        <w:rPr>
          <w:rFonts w:ascii="Tahoma" w:hAnsi="Tahoma" w:cs="Tahoma"/>
          <w:sz w:val="20"/>
        </w:rPr>
        <w:t>'' и кровна ознака морају бити уклоњене</w:t>
      </w:r>
      <w:r w:rsidRPr="00634849">
        <w:rPr>
          <w:rFonts w:ascii="Tahoma" w:hAnsi="Tahoma" w:cs="Tahoma"/>
          <w:sz w:val="20"/>
        </w:rPr>
        <w:t>.</w:t>
      </w:r>
    </w:p>
    <w:p w:rsidR="00337FE3" w:rsidRPr="00634849" w:rsidRDefault="00337FE3" w:rsidP="00337FE3">
      <w:pPr>
        <w:pStyle w:val="BodyText"/>
        <w:jc w:val="center"/>
        <w:rPr>
          <w:rFonts w:ascii="Tahoma" w:hAnsi="Tahoma" w:cs="Tahoma"/>
          <w:b/>
          <w:sz w:val="20"/>
        </w:rPr>
      </w:pPr>
    </w:p>
    <w:p w:rsidR="00337FE3" w:rsidRPr="00433BC2"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25.</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Превоз путника започиње уласком путника у возило.</w:t>
      </w:r>
    </w:p>
    <w:p w:rsidR="00337FE3" w:rsidRPr="00634849" w:rsidRDefault="00337FE3" w:rsidP="00337FE3">
      <w:pPr>
        <w:pStyle w:val="BodyText"/>
        <w:rPr>
          <w:rFonts w:ascii="Tahoma" w:hAnsi="Tahoma" w:cs="Tahoma"/>
          <w:sz w:val="20"/>
        </w:rPr>
      </w:pPr>
      <w:r w:rsidRPr="00634849">
        <w:rPr>
          <w:rFonts w:ascii="Tahoma" w:hAnsi="Tahoma" w:cs="Tahoma"/>
          <w:sz w:val="20"/>
        </w:rPr>
        <w:tab/>
        <w:t>Такси возач је обавезан да, непосредно пре започињања вожње са путником, укључи таксиметар и да га искључи одмах након завршене вожње, а да цену превоза наплати у износу који покаже таксиметар.</w:t>
      </w:r>
    </w:p>
    <w:p w:rsidR="00337FE3" w:rsidRPr="00634849" w:rsidRDefault="00337FE3" w:rsidP="00337FE3">
      <w:pPr>
        <w:pStyle w:val="BodyText"/>
        <w:rPr>
          <w:rFonts w:ascii="Tahoma" w:hAnsi="Tahoma" w:cs="Tahoma"/>
          <w:sz w:val="20"/>
        </w:rPr>
      </w:pPr>
      <w:r w:rsidRPr="00634849">
        <w:rPr>
          <w:rFonts w:ascii="Tahoma" w:hAnsi="Tahoma" w:cs="Tahoma"/>
          <w:sz w:val="20"/>
        </w:rPr>
        <w:tab/>
        <w:t>У случају да такси возач не укључи таксиметар на почетку вожње, путник није у обавези да плати цену услуге такси</w:t>
      </w:r>
      <w:r>
        <w:rPr>
          <w:rFonts w:ascii="Tahoma" w:hAnsi="Tahoma" w:cs="Tahoma"/>
          <w:sz w:val="20"/>
        </w:rPr>
        <w:t xml:space="preserve"> </w:t>
      </w:r>
      <w:r w:rsidRPr="00634849">
        <w:rPr>
          <w:rFonts w:ascii="Tahoma" w:hAnsi="Tahoma" w:cs="Tahoma"/>
          <w:sz w:val="20"/>
        </w:rPr>
        <w:t>превоза.</w:t>
      </w:r>
    </w:p>
    <w:p w:rsidR="00337FE3" w:rsidRPr="00634849" w:rsidRDefault="00337FE3" w:rsidP="00337FE3">
      <w:pPr>
        <w:pStyle w:val="BodyText"/>
        <w:rPr>
          <w:rFonts w:ascii="Tahoma" w:hAnsi="Tahoma" w:cs="Tahoma"/>
          <w:sz w:val="20"/>
        </w:rPr>
      </w:pPr>
    </w:p>
    <w:p w:rsidR="00337FE3" w:rsidRPr="00433BC2"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26.</w:t>
      </w:r>
    </w:p>
    <w:p w:rsidR="00337FE3" w:rsidRDefault="00337FE3" w:rsidP="00337FE3">
      <w:pPr>
        <w:pStyle w:val="BodyText"/>
        <w:ind w:firstLine="708"/>
        <w:rPr>
          <w:rFonts w:ascii="Tahoma" w:hAnsi="Tahoma" w:cs="Tahoma"/>
          <w:sz w:val="20"/>
        </w:rPr>
      </w:pPr>
      <w:r w:rsidRPr="00634849">
        <w:rPr>
          <w:rFonts w:ascii="Tahoma" w:hAnsi="Tahoma" w:cs="Tahoma"/>
          <w:sz w:val="20"/>
        </w:rPr>
        <w:t>Такси возач је обавезан да прими у возило сваког путника у границама расположивих седишта, као и пртљаг путника у границама величине и носивости простора за пртљаг.</w:t>
      </w:r>
    </w:p>
    <w:p w:rsidR="00337FE3" w:rsidRPr="00E24E6A" w:rsidRDefault="00337FE3" w:rsidP="00337FE3">
      <w:pPr>
        <w:pStyle w:val="BodyText"/>
        <w:ind w:firstLine="708"/>
        <w:rPr>
          <w:rFonts w:ascii="Tahoma" w:hAnsi="Tahoma" w:cs="Tahoma"/>
          <w:sz w:val="20"/>
        </w:rPr>
      </w:pPr>
      <w:r w:rsidRPr="00E24E6A">
        <w:rPr>
          <w:rFonts w:ascii="Tahoma" w:hAnsi="Tahoma" w:cs="Tahoma"/>
          <w:sz w:val="20"/>
        </w:rPr>
        <w:t>У делу путничког возила којим се обавља такси превоз, намењеним за превоз путника, не могу се смештати ствари које нису ручни пртљаг.</w:t>
      </w:r>
    </w:p>
    <w:p w:rsidR="00337FE3" w:rsidRPr="00634849" w:rsidRDefault="00337FE3" w:rsidP="00337FE3">
      <w:pPr>
        <w:pStyle w:val="BodyText"/>
        <w:rPr>
          <w:rFonts w:ascii="Tahoma" w:hAnsi="Tahoma" w:cs="Tahoma"/>
          <w:sz w:val="20"/>
        </w:rPr>
      </w:pPr>
      <w:r w:rsidRPr="00634849">
        <w:rPr>
          <w:rFonts w:ascii="Tahoma" w:hAnsi="Tahoma" w:cs="Tahoma"/>
          <w:sz w:val="20"/>
        </w:rPr>
        <w:tab/>
        <w:t>Такси возач је обавезан да се, за време обављања такси</w:t>
      </w:r>
      <w:r>
        <w:rPr>
          <w:rFonts w:ascii="Tahoma" w:hAnsi="Tahoma" w:cs="Tahoma"/>
          <w:sz w:val="20"/>
        </w:rPr>
        <w:t xml:space="preserve"> </w:t>
      </w:r>
      <w:r w:rsidRPr="00634849">
        <w:rPr>
          <w:rFonts w:ascii="Tahoma" w:hAnsi="Tahoma" w:cs="Tahoma"/>
          <w:sz w:val="20"/>
        </w:rPr>
        <w:t>превоза, према путницима опходи са пажњом и поштовањем.</w:t>
      </w:r>
    </w:p>
    <w:p w:rsidR="00337FE3" w:rsidRPr="00634849" w:rsidRDefault="00337FE3" w:rsidP="00337FE3">
      <w:pPr>
        <w:pStyle w:val="BodyText"/>
        <w:rPr>
          <w:rFonts w:ascii="Tahoma" w:hAnsi="Tahoma" w:cs="Tahoma"/>
          <w:sz w:val="20"/>
        </w:rPr>
      </w:pPr>
    </w:p>
    <w:p w:rsidR="00337FE3" w:rsidRPr="00F34F89"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27.</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Такси возач  возилом не може  превозити:</w:t>
      </w:r>
    </w:p>
    <w:p w:rsidR="00337FE3" w:rsidRPr="00634849" w:rsidRDefault="00337FE3" w:rsidP="00337FE3">
      <w:pPr>
        <w:pStyle w:val="BodyText"/>
        <w:rPr>
          <w:rFonts w:ascii="Tahoma" w:hAnsi="Tahoma" w:cs="Tahoma"/>
          <w:sz w:val="20"/>
        </w:rPr>
      </w:pPr>
      <w:r w:rsidRPr="00634849">
        <w:rPr>
          <w:rFonts w:ascii="Tahoma" w:hAnsi="Tahoma" w:cs="Tahoma"/>
          <w:sz w:val="20"/>
        </w:rPr>
        <w:tab/>
        <w:t>1) децу до шест година старости без пратиоца, осим на основу споразума родитеља или стараоца са такси превозником;</w:t>
      </w:r>
    </w:p>
    <w:p w:rsidR="00337FE3" w:rsidRPr="00433BC2" w:rsidRDefault="00337FE3" w:rsidP="00337FE3">
      <w:pPr>
        <w:pStyle w:val="BodyText"/>
        <w:rPr>
          <w:rFonts w:ascii="Tahoma" w:hAnsi="Tahoma" w:cs="Tahoma"/>
          <w:b/>
          <w:sz w:val="20"/>
        </w:rPr>
      </w:pPr>
      <w:r w:rsidRPr="00634849">
        <w:rPr>
          <w:rFonts w:ascii="Tahoma" w:hAnsi="Tahoma" w:cs="Tahoma"/>
          <w:sz w:val="20"/>
        </w:rPr>
        <w:tab/>
        <w:t xml:space="preserve">2) </w:t>
      </w:r>
      <w:r w:rsidRPr="00E24E6A">
        <w:rPr>
          <w:rFonts w:ascii="Tahoma" w:hAnsi="Tahoma" w:cs="Tahoma"/>
          <w:sz w:val="20"/>
        </w:rPr>
        <w:t>на предњем седишту лице под дејством алкохола, односно психоактивних супстанци, док се лица оболела од заразних болести не смеју превозити уопште;</w:t>
      </w:r>
    </w:p>
    <w:p w:rsidR="00337FE3" w:rsidRPr="00634849" w:rsidRDefault="00337FE3" w:rsidP="00337FE3">
      <w:pPr>
        <w:pStyle w:val="BodyText"/>
        <w:rPr>
          <w:rFonts w:ascii="Tahoma" w:hAnsi="Tahoma" w:cs="Tahoma"/>
          <w:sz w:val="20"/>
        </w:rPr>
      </w:pPr>
      <w:r w:rsidRPr="00634849">
        <w:rPr>
          <w:rFonts w:ascii="Tahoma" w:hAnsi="Tahoma" w:cs="Tahoma"/>
          <w:sz w:val="20"/>
        </w:rPr>
        <w:tab/>
        <w:t>3) лица која својом одећом могу оштетити унутрашњост возила;</w:t>
      </w:r>
    </w:p>
    <w:p w:rsidR="00337FE3" w:rsidRPr="00634849" w:rsidRDefault="00337FE3" w:rsidP="00337FE3">
      <w:pPr>
        <w:pStyle w:val="BodyText"/>
        <w:rPr>
          <w:rFonts w:ascii="Tahoma" w:hAnsi="Tahoma" w:cs="Tahoma"/>
          <w:sz w:val="20"/>
        </w:rPr>
      </w:pPr>
      <w:r w:rsidRPr="00634849">
        <w:rPr>
          <w:rFonts w:ascii="Tahoma" w:hAnsi="Tahoma" w:cs="Tahoma"/>
          <w:sz w:val="20"/>
        </w:rPr>
        <w:tab/>
        <w:t>4) посмртне остатке;</w:t>
      </w:r>
    </w:p>
    <w:p w:rsidR="00337FE3" w:rsidRPr="00634849" w:rsidRDefault="00337FE3" w:rsidP="00337FE3">
      <w:pPr>
        <w:pStyle w:val="BodyText"/>
        <w:rPr>
          <w:rFonts w:ascii="Tahoma" w:hAnsi="Tahoma" w:cs="Tahoma"/>
          <w:sz w:val="20"/>
        </w:rPr>
      </w:pPr>
      <w:r w:rsidRPr="00634849">
        <w:rPr>
          <w:rFonts w:ascii="Tahoma" w:hAnsi="Tahoma" w:cs="Tahoma"/>
          <w:sz w:val="20"/>
        </w:rPr>
        <w:tab/>
        <w:t>5) угинуле животиње и</w:t>
      </w:r>
    </w:p>
    <w:p w:rsidR="00337FE3" w:rsidRPr="00634849" w:rsidRDefault="00337FE3" w:rsidP="00337FE3">
      <w:pPr>
        <w:pStyle w:val="BodyText"/>
        <w:rPr>
          <w:rFonts w:ascii="Tahoma" w:hAnsi="Tahoma" w:cs="Tahoma"/>
          <w:sz w:val="20"/>
        </w:rPr>
      </w:pPr>
      <w:r w:rsidRPr="00634849">
        <w:rPr>
          <w:rFonts w:ascii="Tahoma" w:hAnsi="Tahoma" w:cs="Tahoma"/>
          <w:sz w:val="20"/>
        </w:rPr>
        <w:tab/>
        <w:t>6)</w:t>
      </w:r>
      <w:r>
        <w:rPr>
          <w:rFonts w:ascii="Tahoma" w:hAnsi="Tahoma" w:cs="Tahoma"/>
          <w:sz w:val="20"/>
        </w:rPr>
        <w:t xml:space="preserve"> </w:t>
      </w:r>
      <w:r w:rsidRPr="00634849">
        <w:rPr>
          <w:rFonts w:ascii="Tahoma" w:hAnsi="Tahoma" w:cs="Tahoma"/>
          <w:sz w:val="20"/>
        </w:rPr>
        <w:t>експлозивне, лако запаљиве, отровне, радиоактивне, заразне, нагризајуће и друге материје, које због својих особина могу бити опасне по безбедност и здравље људи, или могу нанети другу штету.</w:t>
      </w:r>
    </w:p>
    <w:p w:rsidR="00337FE3" w:rsidRDefault="00337FE3" w:rsidP="00337FE3">
      <w:pPr>
        <w:pStyle w:val="BodyText"/>
        <w:jc w:val="center"/>
        <w:rPr>
          <w:rFonts w:ascii="Tahoma" w:hAnsi="Tahoma" w:cs="Tahoma"/>
          <w:b/>
          <w:sz w:val="20"/>
        </w:rPr>
      </w:pPr>
    </w:p>
    <w:p w:rsidR="00337FE3" w:rsidRPr="00F34F89"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28.</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Такси возач је обавезан да за време такси</w:t>
      </w:r>
      <w:r>
        <w:rPr>
          <w:rFonts w:ascii="Tahoma" w:hAnsi="Tahoma" w:cs="Tahoma"/>
          <w:sz w:val="20"/>
        </w:rPr>
        <w:t xml:space="preserve"> </w:t>
      </w:r>
      <w:r w:rsidRPr="00634849">
        <w:rPr>
          <w:rFonts w:ascii="Tahoma" w:hAnsi="Tahoma" w:cs="Tahoma"/>
          <w:sz w:val="20"/>
        </w:rPr>
        <w:t>превоза буде уредан  и да му одећа буде чиста.</w:t>
      </w:r>
    </w:p>
    <w:p w:rsidR="00337FE3" w:rsidRPr="00634849" w:rsidRDefault="00337FE3" w:rsidP="00337FE3">
      <w:pPr>
        <w:pStyle w:val="BodyText"/>
        <w:rPr>
          <w:rFonts w:ascii="Tahoma" w:hAnsi="Tahoma" w:cs="Tahoma"/>
          <w:sz w:val="20"/>
        </w:rPr>
      </w:pPr>
      <w:r w:rsidRPr="00634849">
        <w:rPr>
          <w:rFonts w:ascii="Tahoma" w:hAnsi="Tahoma" w:cs="Tahoma"/>
          <w:sz w:val="20"/>
        </w:rPr>
        <w:tab/>
        <w:t xml:space="preserve">Такси возач у току рада не сме носити кратке панталоне,  мајицу без рукава и другу неуредну одећу, као  и неадекватну, односно неприкладну обућу. </w:t>
      </w:r>
    </w:p>
    <w:p w:rsidR="00337FE3" w:rsidRPr="00634849" w:rsidRDefault="00337FE3" w:rsidP="00337FE3">
      <w:pPr>
        <w:pStyle w:val="BodyText"/>
        <w:rPr>
          <w:rFonts w:ascii="Tahoma" w:hAnsi="Tahoma" w:cs="Tahoma"/>
          <w:sz w:val="20"/>
          <w:lang w:val="sr-Latn-CS"/>
        </w:rPr>
      </w:pPr>
    </w:p>
    <w:p w:rsidR="00337FE3" w:rsidRPr="00634849" w:rsidRDefault="00337FE3" w:rsidP="00337FE3">
      <w:pPr>
        <w:pStyle w:val="BodyText"/>
        <w:jc w:val="center"/>
        <w:rPr>
          <w:rFonts w:ascii="Tahoma" w:hAnsi="Tahoma" w:cs="Tahoma"/>
          <w:b/>
          <w:i/>
          <w:sz w:val="20"/>
        </w:rPr>
      </w:pPr>
      <w:r w:rsidRPr="00634849">
        <w:rPr>
          <w:rFonts w:ascii="Tahoma" w:hAnsi="Tahoma" w:cs="Tahoma"/>
          <w:b/>
          <w:i/>
          <w:sz w:val="20"/>
        </w:rPr>
        <w:t>Б) Цена такси превоза</w:t>
      </w:r>
    </w:p>
    <w:p w:rsidR="00337FE3" w:rsidRPr="00634849" w:rsidRDefault="00337FE3" w:rsidP="00337FE3">
      <w:pPr>
        <w:pStyle w:val="BodyText"/>
        <w:rPr>
          <w:rFonts w:ascii="Tahoma" w:hAnsi="Tahoma" w:cs="Tahoma"/>
          <w:sz w:val="20"/>
        </w:rPr>
      </w:pPr>
    </w:p>
    <w:p w:rsidR="00337FE3" w:rsidRPr="00F34F89"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29.</w:t>
      </w:r>
    </w:p>
    <w:p w:rsidR="00337FE3" w:rsidRPr="00E24E6A" w:rsidRDefault="00337FE3" w:rsidP="00337FE3">
      <w:pPr>
        <w:pStyle w:val="BodyText"/>
        <w:rPr>
          <w:rFonts w:ascii="Tahoma" w:hAnsi="Tahoma" w:cs="Tahoma"/>
          <w:sz w:val="20"/>
        </w:rPr>
      </w:pPr>
      <w:r w:rsidRPr="00E24E6A">
        <w:rPr>
          <w:rFonts w:ascii="Tahoma" w:hAnsi="Tahoma" w:cs="Tahoma"/>
          <w:sz w:val="20"/>
        </w:rPr>
        <w:tab/>
        <w:t>Цена услуге (у даљем тексту: такси тарифа) у такси превозу утврђује се посебним актом Градског  већа.</w:t>
      </w:r>
    </w:p>
    <w:p w:rsidR="00337FE3" w:rsidRPr="00E24E6A" w:rsidRDefault="00337FE3" w:rsidP="00337FE3">
      <w:pPr>
        <w:pStyle w:val="BodyText"/>
        <w:rPr>
          <w:rFonts w:ascii="Tahoma" w:hAnsi="Tahoma" w:cs="Tahoma"/>
          <w:sz w:val="20"/>
        </w:rPr>
      </w:pPr>
      <w:r w:rsidRPr="00E24E6A">
        <w:rPr>
          <w:rFonts w:ascii="Tahoma" w:hAnsi="Tahoma" w:cs="Tahoma"/>
          <w:sz w:val="20"/>
        </w:rPr>
        <w:tab/>
        <w:t>Такси тарифа је скуп јединичних цена за старт, пређени километар, време чекања, долазак на адресу по позиву и превоз пртљага по комаду, о чему се путници обавештавају пре уласка у такси возило, а примењује се у зависности  од доба дана или ноћи, од дана у недељи (радни дан, недеља или државни празник) и подручја на коме се вожња обавља (ужа или шира територија јединице локалне самоуправе и територије других јединица локалне самоуправе) и која је учитана у мерни инструмент.</w:t>
      </w:r>
    </w:p>
    <w:p w:rsidR="00337FE3" w:rsidRPr="00E24E6A" w:rsidRDefault="00337FE3" w:rsidP="00337FE3">
      <w:pPr>
        <w:pStyle w:val="BodyText"/>
        <w:rPr>
          <w:rFonts w:ascii="Tahoma" w:hAnsi="Tahoma" w:cs="Tahoma"/>
          <w:sz w:val="20"/>
        </w:rPr>
      </w:pPr>
      <w:r w:rsidRPr="00E24E6A">
        <w:rPr>
          <w:rFonts w:ascii="Tahoma" w:hAnsi="Tahoma" w:cs="Tahoma"/>
          <w:sz w:val="20"/>
        </w:rPr>
        <w:tab/>
        <w:t>Таксиметар мора бити подешен искључиво у складу са такси тарифом из става 2. овог члана.</w:t>
      </w:r>
    </w:p>
    <w:p w:rsidR="00337FE3" w:rsidRPr="00E24E6A" w:rsidRDefault="00337FE3" w:rsidP="00337FE3">
      <w:pPr>
        <w:pStyle w:val="BodyText"/>
        <w:rPr>
          <w:rFonts w:ascii="Tahoma" w:hAnsi="Tahoma" w:cs="Tahoma"/>
          <w:sz w:val="20"/>
        </w:rPr>
      </w:pPr>
      <w:r w:rsidRPr="00E24E6A">
        <w:rPr>
          <w:rFonts w:ascii="Tahoma" w:hAnsi="Tahoma" w:cs="Tahoma"/>
          <w:sz w:val="20"/>
        </w:rPr>
        <w:tab/>
        <w:t>Цена такси превоза наплаћује се у износу који покаже таксиметар, на месту опредељења корисника превоза.</w:t>
      </w:r>
    </w:p>
    <w:p w:rsidR="00337FE3" w:rsidRPr="00634849" w:rsidRDefault="00337FE3" w:rsidP="00337FE3">
      <w:pPr>
        <w:pStyle w:val="BodyText"/>
        <w:rPr>
          <w:rFonts w:ascii="Tahoma" w:hAnsi="Tahoma" w:cs="Tahoma"/>
          <w:sz w:val="20"/>
        </w:rPr>
      </w:pPr>
    </w:p>
    <w:p w:rsidR="00337FE3" w:rsidRPr="00F34F89" w:rsidRDefault="00337FE3" w:rsidP="00337FE3">
      <w:pPr>
        <w:pStyle w:val="BodyText"/>
        <w:jc w:val="center"/>
        <w:rPr>
          <w:rFonts w:ascii="Tahoma" w:hAnsi="Tahoma" w:cs="Tahoma"/>
          <w:b/>
          <w:sz w:val="20"/>
        </w:rPr>
      </w:pPr>
      <w:r w:rsidRPr="00634849">
        <w:rPr>
          <w:rFonts w:ascii="Tahoma" w:hAnsi="Tahoma" w:cs="Tahoma"/>
          <w:b/>
          <w:sz w:val="20"/>
        </w:rPr>
        <w:lastRenderedPageBreak/>
        <w:t xml:space="preserve">Члан </w:t>
      </w:r>
      <w:r>
        <w:rPr>
          <w:rFonts w:ascii="Tahoma" w:hAnsi="Tahoma" w:cs="Tahoma"/>
          <w:b/>
          <w:sz w:val="20"/>
        </w:rPr>
        <w:t>30.</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О пријему других путника у току такси</w:t>
      </w:r>
      <w:r>
        <w:rPr>
          <w:rFonts w:ascii="Tahoma" w:hAnsi="Tahoma" w:cs="Tahoma"/>
          <w:sz w:val="20"/>
        </w:rPr>
        <w:t xml:space="preserve"> </w:t>
      </w:r>
      <w:r w:rsidRPr="00634849">
        <w:rPr>
          <w:rFonts w:ascii="Tahoma" w:hAnsi="Tahoma" w:cs="Tahoma"/>
          <w:sz w:val="20"/>
        </w:rPr>
        <w:t>превоза одлучује путник који је започео коришћење превоза до места опредељења.</w:t>
      </w:r>
    </w:p>
    <w:p w:rsidR="00337FE3" w:rsidRPr="00634849" w:rsidRDefault="00337FE3" w:rsidP="00337FE3">
      <w:pPr>
        <w:pStyle w:val="BodyText"/>
        <w:rPr>
          <w:rFonts w:ascii="Tahoma" w:hAnsi="Tahoma" w:cs="Tahoma"/>
          <w:sz w:val="20"/>
        </w:rPr>
      </w:pPr>
      <w:r w:rsidRPr="00634849">
        <w:rPr>
          <w:rFonts w:ascii="Tahoma" w:hAnsi="Tahoma" w:cs="Tahoma"/>
          <w:sz w:val="20"/>
        </w:rPr>
        <w:tab/>
        <w:t>Ако путник, који је примљен у току вожње, наставља коришћење такси</w:t>
      </w:r>
      <w:r>
        <w:rPr>
          <w:rFonts w:ascii="Tahoma" w:hAnsi="Tahoma" w:cs="Tahoma"/>
          <w:sz w:val="20"/>
        </w:rPr>
        <w:t xml:space="preserve"> </w:t>
      </w:r>
      <w:r w:rsidRPr="00634849">
        <w:rPr>
          <w:rFonts w:ascii="Tahoma" w:hAnsi="Tahoma" w:cs="Tahoma"/>
          <w:sz w:val="20"/>
        </w:rPr>
        <w:t>превоза и после места опредељења путника који је започео коришћење превоза, наставак вожње се сматра као започета нова вожња.</w:t>
      </w:r>
    </w:p>
    <w:p w:rsidR="00337FE3" w:rsidRPr="00F34F89"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31.</w:t>
      </w:r>
    </w:p>
    <w:p w:rsidR="00337FE3" w:rsidRPr="004400E4" w:rsidRDefault="00337FE3" w:rsidP="00337FE3">
      <w:pPr>
        <w:pStyle w:val="BodyText"/>
        <w:rPr>
          <w:rFonts w:ascii="Tahoma" w:hAnsi="Tahoma" w:cs="Tahoma"/>
          <w:sz w:val="20"/>
        </w:rPr>
      </w:pPr>
      <w:r>
        <w:rPr>
          <w:rFonts w:ascii="Tahoma" w:hAnsi="Tahoma" w:cs="Tahoma"/>
          <w:sz w:val="20"/>
        </w:rPr>
        <w:tab/>
      </w:r>
      <w:r w:rsidRPr="004400E4">
        <w:rPr>
          <w:rFonts w:ascii="Tahoma" w:hAnsi="Tahoma" w:cs="Tahoma"/>
          <w:sz w:val="20"/>
        </w:rPr>
        <w:t>Такси превозник је дужан да изда рачун кориснику услуге такси превоза за обављени превоз, који садржи датум, релацију или километражу, цену превоза и који је потписан и оверен печатом превозника.</w:t>
      </w:r>
    </w:p>
    <w:p w:rsidR="00337FE3" w:rsidRPr="00F924D6" w:rsidRDefault="00337FE3" w:rsidP="00337FE3">
      <w:pPr>
        <w:pStyle w:val="BodyText"/>
        <w:rPr>
          <w:rFonts w:ascii="Tahoma" w:hAnsi="Tahoma" w:cs="Tahoma"/>
          <w:sz w:val="20"/>
        </w:rPr>
      </w:pPr>
    </w:p>
    <w:p w:rsidR="00337FE3" w:rsidRPr="00634849" w:rsidRDefault="00337FE3" w:rsidP="00337FE3">
      <w:pPr>
        <w:pStyle w:val="BodyText"/>
        <w:jc w:val="center"/>
        <w:rPr>
          <w:rFonts w:ascii="Tahoma" w:hAnsi="Tahoma" w:cs="Tahoma"/>
          <w:b/>
          <w:i/>
          <w:sz w:val="20"/>
        </w:rPr>
      </w:pPr>
      <w:r w:rsidRPr="00634849">
        <w:rPr>
          <w:rFonts w:ascii="Tahoma" w:hAnsi="Tahoma" w:cs="Tahoma"/>
          <w:b/>
          <w:i/>
          <w:sz w:val="20"/>
        </w:rPr>
        <w:t>В) Такси стајалишта</w:t>
      </w:r>
    </w:p>
    <w:p w:rsidR="00337FE3" w:rsidRPr="00634849" w:rsidRDefault="00337FE3" w:rsidP="00337FE3">
      <w:pPr>
        <w:pStyle w:val="BodyText"/>
        <w:rPr>
          <w:rFonts w:ascii="Tahoma" w:hAnsi="Tahoma" w:cs="Tahoma"/>
          <w:sz w:val="20"/>
        </w:rPr>
      </w:pPr>
    </w:p>
    <w:p w:rsidR="00337FE3" w:rsidRPr="00F34F89"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32.</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Такси стајалишта су одређена и уређена места, односно уређене и обележене саобраћајне површине на којима  возила пристају, чекају и примају путнике и ствари.</w:t>
      </w:r>
    </w:p>
    <w:p w:rsidR="00337FE3" w:rsidRPr="00634849" w:rsidRDefault="00337FE3" w:rsidP="00337FE3">
      <w:pPr>
        <w:pStyle w:val="BodyText"/>
        <w:rPr>
          <w:rFonts w:ascii="Tahoma" w:hAnsi="Tahoma" w:cs="Tahoma"/>
          <w:sz w:val="20"/>
        </w:rPr>
      </w:pPr>
      <w:r w:rsidRPr="00634849">
        <w:rPr>
          <w:rFonts w:ascii="Tahoma" w:hAnsi="Tahoma" w:cs="Tahoma"/>
          <w:sz w:val="20"/>
        </w:rPr>
        <w:tab/>
        <w:t>Такси стајалишта морају имати знак забране паркирања других возила.</w:t>
      </w:r>
    </w:p>
    <w:p w:rsidR="00337FE3" w:rsidRPr="009E6CB0" w:rsidRDefault="00337FE3" w:rsidP="00337FE3">
      <w:pPr>
        <w:pStyle w:val="BodyText"/>
        <w:rPr>
          <w:rFonts w:ascii="Tahoma" w:hAnsi="Tahoma" w:cs="Tahoma"/>
          <w:sz w:val="20"/>
        </w:rPr>
      </w:pPr>
      <w:r w:rsidRPr="00634849">
        <w:rPr>
          <w:rFonts w:ascii="Tahoma" w:hAnsi="Tahoma" w:cs="Tahoma"/>
          <w:sz w:val="20"/>
        </w:rPr>
        <w:tab/>
        <w:t>На такси стајалиштима се могу пракирати само такси превозници возилима која имају</w:t>
      </w:r>
      <w:r>
        <w:rPr>
          <w:rFonts w:ascii="Tahoma" w:hAnsi="Tahoma" w:cs="Tahoma"/>
          <w:sz w:val="20"/>
        </w:rPr>
        <w:t xml:space="preserve"> такси дозволу </w:t>
      </w:r>
      <w:r w:rsidRPr="00634849">
        <w:rPr>
          <w:rFonts w:ascii="Tahoma" w:hAnsi="Tahoma" w:cs="Tahoma"/>
          <w:sz w:val="20"/>
        </w:rPr>
        <w:t xml:space="preserve"> издату од стране </w:t>
      </w:r>
      <w:r>
        <w:rPr>
          <w:rFonts w:ascii="Tahoma" w:hAnsi="Tahoma" w:cs="Tahoma"/>
          <w:sz w:val="20"/>
        </w:rPr>
        <w:t>надлежног органа Градске управе и на крову возила истакнуту кровну ознаку и ознаку ''TAXI''.</w:t>
      </w:r>
    </w:p>
    <w:p w:rsidR="00337FE3" w:rsidRPr="00F34F89"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33.</w:t>
      </w:r>
    </w:p>
    <w:p w:rsidR="00337FE3" w:rsidRPr="005D08D0" w:rsidRDefault="00337FE3" w:rsidP="00337FE3">
      <w:pPr>
        <w:pStyle w:val="BodyText"/>
        <w:ind w:firstLine="708"/>
        <w:rPr>
          <w:rFonts w:ascii="Tahoma" w:hAnsi="Tahoma" w:cs="Tahoma"/>
          <w:b/>
          <w:sz w:val="20"/>
        </w:rPr>
      </w:pPr>
      <w:r w:rsidRPr="00634849">
        <w:rPr>
          <w:rFonts w:ascii="Tahoma" w:hAnsi="Tahoma" w:cs="Tahoma"/>
          <w:sz w:val="20"/>
        </w:rPr>
        <w:t xml:space="preserve">Локације за такси стајалишта одређује </w:t>
      </w:r>
      <w:r w:rsidRPr="00FC1623">
        <w:rPr>
          <w:rFonts w:ascii="Tahoma" w:hAnsi="Tahoma" w:cs="Tahoma"/>
          <w:sz w:val="20"/>
        </w:rPr>
        <w:t>својим актом надлежни орган јединице локалне самоуправе</w:t>
      </w:r>
      <w:r>
        <w:rPr>
          <w:rFonts w:ascii="Tahoma" w:hAnsi="Tahoma" w:cs="Tahoma"/>
          <w:sz w:val="20"/>
        </w:rPr>
        <w:t>, у складу са законом и саобраћајно-техничким и урбанистичким условима.</w:t>
      </w:r>
    </w:p>
    <w:p w:rsidR="00337FE3" w:rsidRPr="00634849" w:rsidRDefault="00337FE3" w:rsidP="00337FE3">
      <w:pPr>
        <w:pStyle w:val="BodyText"/>
        <w:rPr>
          <w:rFonts w:ascii="Tahoma" w:hAnsi="Tahoma" w:cs="Tahoma"/>
          <w:sz w:val="20"/>
        </w:rPr>
      </w:pPr>
    </w:p>
    <w:p w:rsidR="00337FE3" w:rsidRPr="00320EEE"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34.</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Такси стајалишта могу бити стална, привремена и повремена.</w:t>
      </w:r>
    </w:p>
    <w:p w:rsidR="00337FE3" w:rsidRPr="00634849" w:rsidRDefault="00337FE3" w:rsidP="00337FE3">
      <w:pPr>
        <w:pStyle w:val="BodyText"/>
        <w:rPr>
          <w:rFonts w:ascii="Tahoma" w:hAnsi="Tahoma" w:cs="Tahoma"/>
          <w:sz w:val="20"/>
        </w:rPr>
      </w:pPr>
      <w:r w:rsidRPr="00634849">
        <w:rPr>
          <w:rFonts w:ascii="Tahoma" w:hAnsi="Tahoma" w:cs="Tahoma"/>
          <w:sz w:val="20"/>
        </w:rPr>
        <w:tab/>
        <w:t>Стална такси стајалишта су одређене и уређене саобраћајне површине за организовано и стално обављање такси</w:t>
      </w:r>
      <w:r>
        <w:rPr>
          <w:rFonts w:ascii="Tahoma" w:hAnsi="Tahoma" w:cs="Tahoma"/>
          <w:sz w:val="20"/>
        </w:rPr>
        <w:t xml:space="preserve"> </w:t>
      </w:r>
      <w:r w:rsidRPr="00634849">
        <w:rPr>
          <w:rFonts w:ascii="Tahoma" w:hAnsi="Tahoma" w:cs="Tahoma"/>
          <w:sz w:val="20"/>
        </w:rPr>
        <w:t>превоза.</w:t>
      </w:r>
    </w:p>
    <w:p w:rsidR="00337FE3" w:rsidRPr="00634849" w:rsidRDefault="00337FE3" w:rsidP="00337FE3">
      <w:pPr>
        <w:pStyle w:val="BodyText"/>
        <w:rPr>
          <w:rFonts w:ascii="Tahoma" w:hAnsi="Tahoma" w:cs="Tahoma"/>
          <w:sz w:val="20"/>
        </w:rPr>
      </w:pPr>
      <w:r w:rsidRPr="00634849">
        <w:rPr>
          <w:rFonts w:ascii="Tahoma" w:hAnsi="Tahoma" w:cs="Tahoma"/>
          <w:sz w:val="20"/>
        </w:rPr>
        <w:tab/>
        <w:t>Привремена такси стајалишта су одређене саобраћајне површине које се користе до привођења намени, утврђеној урбанистичким планом.</w:t>
      </w:r>
    </w:p>
    <w:p w:rsidR="00337FE3" w:rsidRPr="00634849" w:rsidRDefault="00337FE3" w:rsidP="00337FE3">
      <w:pPr>
        <w:pStyle w:val="BodyText"/>
        <w:rPr>
          <w:rFonts w:ascii="Tahoma" w:hAnsi="Tahoma" w:cs="Tahoma"/>
          <w:sz w:val="20"/>
          <w:lang w:val="sr-Latn-CS"/>
        </w:rPr>
      </w:pPr>
      <w:r w:rsidRPr="00634849">
        <w:rPr>
          <w:rFonts w:ascii="Tahoma" w:hAnsi="Tahoma" w:cs="Tahoma"/>
          <w:sz w:val="20"/>
        </w:rPr>
        <w:tab/>
        <w:t>Повремена такси стајалишта су одређене саобраћајне површине које се користе за време одржавања сајмова, вашара, већих спортских и културних манифестација и других значајних скупова.</w:t>
      </w:r>
    </w:p>
    <w:p w:rsidR="00337FE3" w:rsidRPr="00320EEE"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35.</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Такси стајалишта се обележавају саобраћајним знаком, саобраћајном ознаком и посебним ознакама.</w:t>
      </w:r>
    </w:p>
    <w:p w:rsidR="00337FE3" w:rsidRPr="00634849" w:rsidRDefault="00337FE3" w:rsidP="00337FE3">
      <w:pPr>
        <w:pStyle w:val="BodyText"/>
        <w:rPr>
          <w:rFonts w:ascii="Tahoma" w:hAnsi="Tahoma" w:cs="Tahoma"/>
          <w:sz w:val="20"/>
        </w:rPr>
      </w:pPr>
      <w:r w:rsidRPr="00634849">
        <w:rPr>
          <w:rFonts w:ascii="Tahoma" w:hAnsi="Tahoma" w:cs="Tahoma"/>
          <w:sz w:val="20"/>
        </w:rPr>
        <w:tab/>
      </w:r>
      <w:r>
        <w:rPr>
          <w:rFonts w:ascii="Tahoma" w:hAnsi="Tahoma" w:cs="Tahoma"/>
          <w:sz w:val="20"/>
        </w:rPr>
        <w:t>Постављање вертикалне и обележавање хоризонталне саобраћајне сигнализације  ради се у складу са законом и правилником о саобраћајној сигнализацији.</w:t>
      </w:r>
    </w:p>
    <w:p w:rsidR="00337FE3" w:rsidRPr="00634849" w:rsidRDefault="00337FE3" w:rsidP="00337FE3">
      <w:pPr>
        <w:pStyle w:val="BodyText"/>
        <w:rPr>
          <w:rFonts w:ascii="Tahoma" w:hAnsi="Tahoma" w:cs="Tahoma"/>
          <w:sz w:val="20"/>
        </w:rPr>
      </w:pPr>
    </w:p>
    <w:p w:rsidR="00337FE3" w:rsidRPr="00320EEE"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36.</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 xml:space="preserve">О обележавању и одржавању такси стајалишта стара се </w:t>
      </w:r>
      <w:r w:rsidRPr="00FC1623">
        <w:rPr>
          <w:rFonts w:ascii="Tahoma" w:hAnsi="Tahoma" w:cs="Tahoma"/>
          <w:sz w:val="20"/>
        </w:rPr>
        <w:t>надлежни орган јединице локалне самоуправе.</w:t>
      </w:r>
    </w:p>
    <w:p w:rsidR="00337FE3" w:rsidRPr="00634849" w:rsidRDefault="00337FE3" w:rsidP="00337FE3">
      <w:pPr>
        <w:pStyle w:val="BodyText"/>
        <w:rPr>
          <w:rFonts w:ascii="Tahoma" w:hAnsi="Tahoma" w:cs="Tahoma"/>
          <w:sz w:val="20"/>
        </w:rPr>
      </w:pPr>
    </w:p>
    <w:p w:rsidR="00337FE3" w:rsidRPr="00320EEE" w:rsidRDefault="00337FE3" w:rsidP="00337FE3">
      <w:pPr>
        <w:pStyle w:val="BodyText"/>
        <w:jc w:val="center"/>
        <w:rPr>
          <w:rFonts w:ascii="Tahoma" w:hAnsi="Tahoma" w:cs="Tahoma"/>
          <w:b/>
          <w:sz w:val="20"/>
        </w:rPr>
      </w:pPr>
      <w:r w:rsidRPr="00634849">
        <w:rPr>
          <w:rFonts w:ascii="Tahoma" w:hAnsi="Tahoma" w:cs="Tahoma"/>
          <w:b/>
          <w:sz w:val="20"/>
        </w:rPr>
        <w:lastRenderedPageBreak/>
        <w:t xml:space="preserve">Члан </w:t>
      </w:r>
      <w:r>
        <w:rPr>
          <w:rFonts w:ascii="Tahoma" w:hAnsi="Tahoma" w:cs="Tahoma"/>
          <w:b/>
          <w:sz w:val="20"/>
        </w:rPr>
        <w:t>37.</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Возила се на такси стајалишту постављају према редоследу доласка и броју слободних места.</w:t>
      </w:r>
    </w:p>
    <w:p w:rsidR="00337FE3" w:rsidRPr="00634849" w:rsidRDefault="00337FE3" w:rsidP="00337FE3">
      <w:pPr>
        <w:pStyle w:val="BodyText"/>
        <w:rPr>
          <w:rFonts w:ascii="Tahoma" w:hAnsi="Tahoma" w:cs="Tahoma"/>
          <w:sz w:val="20"/>
        </w:rPr>
      </w:pPr>
      <w:r w:rsidRPr="00634849">
        <w:rPr>
          <w:rFonts w:ascii="Tahoma" w:hAnsi="Tahoma" w:cs="Tahoma"/>
          <w:sz w:val="20"/>
        </w:rPr>
        <w:tab/>
        <w:t>Такси возач је обавезан да на такси стајалишту буде у возилу или поред возила.</w:t>
      </w:r>
    </w:p>
    <w:p w:rsidR="00337FE3" w:rsidRPr="00634849" w:rsidRDefault="00337FE3" w:rsidP="00337FE3">
      <w:pPr>
        <w:pStyle w:val="BodyText"/>
        <w:tabs>
          <w:tab w:val="left" w:pos="3375"/>
        </w:tabs>
        <w:rPr>
          <w:rFonts w:ascii="Tahoma" w:hAnsi="Tahoma" w:cs="Tahoma"/>
          <w:sz w:val="20"/>
        </w:rPr>
      </w:pPr>
    </w:p>
    <w:p w:rsidR="00337FE3" w:rsidRDefault="00337FE3" w:rsidP="00337FE3">
      <w:pPr>
        <w:pStyle w:val="BodyText"/>
        <w:jc w:val="center"/>
        <w:rPr>
          <w:rFonts w:ascii="Tahoma" w:hAnsi="Tahoma" w:cs="Tahoma"/>
          <w:b/>
          <w:sz w:val="20"/>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IV ПРЕСТАНАК ОБАВЉАЊА ТАКСИ</w:t>
      </w:r>
      <w:r>
        <w:rPr>
          <w:rFonts w:ascii="Tahoma" w:hAnsi="Tahoma" w:cs="Tahoma"/>
          <w:b/>
          <w:sz w:val="20"/>
        </w:rPr>
        <w:t xml:space="preserve"> </w:t>
      </w:r>
      <w:r w:rsidRPr="00634849">
        <w:rPr>
          <w:rFonts w:ascii="Tahoma" w:hAnsi="Tahoma" w:cs="Tahoma"/>
          <w:b/>
          <w:sz w:val="20"/>
        </w:rPr>
        <w:t>ПРЕВОЗА</w:t>
      </w:r>
    </w:p>
    <w:p w:rsidR="00337FE3" w:rsidRPr="00634849" w:rsidRDefault="00337FE3" w:rsidP="00337FE3">
      <w:pPr>
        <w:pStyle w:val="BodyText"/>
        <w:jc w:val="center"/>
        <w:rPr>
          <w:rFonts w:ascii="Tahoma" w:hAnsi="Tahoma" w:cs="Tahoma"/>
          <w:b/>
          <w:sz w:val="20"/>
        </w:rPr>
      </w:pPr>
    </w:p>
    <w:p w:rsidR="00337FE3" w:rsidRPr="00320EEE"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38.</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Предузетник је дужан да за време привремене одјаве, односно приликом трајне одјаве делатности такси</w:t>
      </w:r>
      <w:r>
        <w:rPr>
          <w:rFonts w:ascii="Tahoma" w:hAnsi="Tahoma" w:cs="Tahoma"/>
          <w:sz w:val="20"/>
        </w:rPr>
        <w:t xml:space="preserve"> </w:t>
      </w:r>
      <w:r w:rsidRPr="00634849">
        <w:rPr>
          <w:rFonts w:ascii="Tahoma" w:hAnsi="Tahoma" w:cs="Tahoma"/>
          <w:sz w:val="20"/>
        </w:rPr>
        <w:t xml:space="preserve">превоза, </w:t>
      </w:r>
      <w:r>
        <w:rPr>
          <w:rFonts w:ascii="Tahoma" w:hAnsi="Tahoma" w:cs="Tahoma"/>
          <w:sz w:val="20"/>
        </w:rPr>
        <w:t xml:space="preserve">надлежном органу Градске управе </w:t>
      </w:r>
      <w:r w:rsidRPr="00634849">
        <w:rPr>
          <w:rFonts w:ascii="Tahoma" w:hAnsi="Tahoma" w:cs="Tahoma"/>
          <w:sz w:val="20"/>
        </w:rPr>
        <w:t>врати такси до</w:t>
      </w:r>
      <w:r>
        <w:rPr>
          <w:rFonts w:ascii="Tahoma" w:hAnsi="Tahoma" w:cs="Tahoma"/>
          <w:sz w:val="20"/>
        </w:rPr>
        <w:t>звол</w:t>
      </w:r>
      <w:r w:rsidRPr="00FC1623">
        <w:rPr>
          <w:rFonts w:ascii="Tahoma" w:hAnsi="Tahoma" w:cs="Tahoma"/>
          <w:sz w:val="20"/>
        </w:rPr>
        <w:t>е за возила, кровне ознаке и такси дозволе за возаче</w:t>
      </w:r>
      <w:r w:rsidRPr="00634849">
        <w:rPr>
          <w:rFonts w:ascii="Tahoma" w:hAnsi="Tahoma" w:cs="Tahoma"/>
          <w:sz w:val="20"/>
        </w:rPr>
        <w:t>, даном одјаве.</w:t>
      </w:r>
    </w:p>
    <w:p w:rsidR="00337FE3" w:rsidRPr="00634849" w:rsidRDefault="00337FE3" w:rsidP="00337FE3">
      <w:pPr>
        <w:pStyle w:val="BodyText"/>
        <w:rPr>
          <w:rFonts w:ascii="Tahoma" w:hAnsi="Tahoma" w:cs="Tahoma"/>
          <w:sz w:val="20"/>
        </w:rPr>
      </w:pPr>
      <w:r w:rsidRPr="00634849">
        <w:rPr>
          <w:rFonts w:ascii="Tahoma" w:hAnsi="Tahoma" w:cs="Tahoma"/>
          <w:sz w:val="20"/>
        </w:rPr>
        <w:tab/>
        <w:t>Правно лице је дужно да, даном престанка обављања делатности такси</w:t>
      </w:r>
      <w:r>
        <w:rPr>
          <w:rFonts w:ascii="Tahoma" w:hAnsi="Tahoma" w:cs="Tahoma"/>
          <w:sz w:val="20"/>
        </w:rPr>
        <w:t xml:space="preserve"> </w:t>
      </w:r>
      <w:r w:rsidRPr="00634849">
        <w:rPr>
          <w:rFonts w:ascii="Tahoma" w:hAnsi="Tahoma" w:cs="Tahoma"/>
          <w:sz w:val="20"/>
        </w:rPr>
        <w:t xml:space="preserve">превоза, врати </w:t>
      </w:r>
      <w:r w:rsidRPr="00FC1623">
        <w:rPr>
          <w:rFonts w:ascii="Tahoma" w:hAnsi="Tahoma" w:cs="Tahoma"/>
          <w:sz w:val="20"/>
        </w:rPr>
        <w:t>надлеж</w:t>
      </w:r>
      <w:r>
        <w:rPr>
          <w:rFonts w:ascii="Tahoma" w:hAnsi="Tahoma" w:cs="Tahoma"/>
          <w:sz w:val="20"/>
        </w:rPr>
        <w:t>ном органу Градске управе такси дозволе за возила</w:t>
      </w:r>
      <w:r w:rsidRPr="00FC1623">
        <w:rPr>
          <w:rFonts w:ascii="Tahoma" w:hAnsi="Tahoma" w:cs="Tahoma"/>
          <w:sz w:val="20"/>
        </w:rPr>
        <w:t>, кровне ознаке</w:t>
      </w:r>
      <w:r w:rsidRPr="00634849">
        <w:rPr>
          <w:rFonts w:ascii="Tahoma" w:hAnsi="Tahoma" w:cs="Tahoma"/>
          <w:sz w:val="20"/>
        </w:rPr>
        <w:t xml:space="preserve"> и такси дозволе </w:t>
      </w:r>
      <w:r>
        <w:rPr>
          <w:rFonts w:ascii="Tahoma" w:hAnsi="Tahoma" w:cs="Tahoma"/>
          <w:sz w:val="20"/>
        </w:rPr>
        <w:t xml:space="preserve">за </w:t>
      </w:r>
      <w:r w:rsidRPr="00FC1623">
        <w:rPr>
          <w:rFonts w:ascii="Tahoma" w:hAnsi="Tahoma" w:cs="Tahoma"/>
          <w:sz w:val="20"/>
        </w:rPr>
        <w:t>возаче</w:t>
      </w:r>
      <w:r>
        <w:rPr>
          <w:rFonts w:ascii="Tahoma" w:hAnsi="Tahoma" w:cs="Tahoma"/>
          <w:sz w:val="20"/>
        </w:rPr>
        <w:t>.</w:t>
      </w:r>
    </w:p>
    <w:p w:rsidR="00337FE3" w:rsidRPr="00634849" w:rsidRDefault="00337FE3" w:rsidP="00337FE3">
      <w:pPr>
        <w:pStyle w:val="BodyText"/>
        <w:rPr>
          <w:rFonts w:ascii="Tahoma" w:hAnsi="Tahoma" w:cs="Tahoma"/>
          <w:sz w:val="20"/>
        </w:rPr>
      </w:pPr>
      <w:r w:rsidRPr="00634849">
        <w:rPr>
          <w:rFonts w:ascii="Tahoma" w:hAnsi="Tahoma" w:cs="Tahoma"/>
          <w:sz w:val="20"/>
        </w:rPr>
        <w:tab/>
        <w:t>Правно лице</w:t>
      </w:r>
      <w:r>
        <w:rPr>
          <w:rFonts w:ascii="Tahoma" w:hAnsi="Tahoma" w:cs="Tahoma"/>
          <w:sz w:val="20"/>
        </w:rPr>
        <w:t xml:space="preserve"> </w:t>
      </w:r>
      <w:r w:rsidRPr="00FC1623">
        <w:rPr>
          <w:rFonts w:ascii="Tahoma" w:hAnsi="Tahoma" w:cs="Tahoma"/>
          <w:sz w:val="20"/>
        </w:rPr>
        <w:t>и предузетник</w:t>
      </w:r>
      <w:r w:rsidRPr="00634849">
        <w:rPr>
          <w:rFonts w:ascii="Tahoma" w:hAnsi="Tahoma" w:cs="Tahoma"/>
          <w:sz w:val="20"/>
        </w:rPr>
        <w:t xml:space="preserve"> </w:t>
      </w:r>
      <w:r w:rsidRPr="00FC1623">
        <w:rPr>
          <w:rFonts w:ascii="Tahoma" w:hAnsi="Tahoma" w:cs="Tahoma"/>
          <w:sz w:val="20"/>
        </w:rPr>
        <w:t>су</w:t>
      </w:r>
      <w:r w:rsidRPr="00634849">
        <w:rPr>
          <w:rFonts w:ascii="Tahoma" w:hAnsi="Tahoma" w:cs="Tahoma"/>
          <w:sz w:val="20"/>
        </w:rPr>
        <w:t xml:space="preserve"> дуж</w:t>
      </w:r>
      <w:r>
        <w:rPr>
          <w:rFonts w:ascii="Tahoma" w:hAnsi="Tahoma" w:cs="Tahoma"/>
          <w:sz w:val="20"/>
        </w:rPr>
        <w:t xml:space="preserve">ни </w:t>
      </w:r>
      <w:r w:rsidRPr="00634849">
        <w:rPr>
          <w:rFonts w:ascii="Tahoma" w:hAnsi="Tahoma" w:cs="Tahoma"/>
          <w:sz w:val="20"/>
        </w:rPr>
        <w:t>да</w:t>
      </w:r>
      <w:r>
        <w:rPr>
          <w:rFonts w:ascii="Tahoma" w:hAnsi="Tahoma" w:cs="Tahoma"/>
          <w:b/>
          <w:sz w:val="20"/>
        </w:rPr>
        <w:t>,</w:t>
      </w:r>
      <w:r w:rsidRPr="00634849">
        <w:rPr>
          <w:rFonts w:ascii="Tahoma" w:hAnsi="Tahoma" w:cs="Tahoma"/>
          <w:sz w:val="20"/>
        </w:rPr>
        <w:t xml:space="preserve"> када возило, које има</w:t>
      </w:r>
      <w:r>
        <w:rPr>
          <w:rFonts w:ascii="Tahoma" w:hAnsi="Tahoma" w:cs="Tahoma"/>
          <w:sz w:val="20"/>
        </w:rPr>
        <w:t xml:space="preserve"> такси дозволу</w:t>
      </w:r>
      <w:r w:rsidRPr="00634849">
        <w:rPr>
          <w:rFonts w:ascii="Tahoma" w:hAnsi="Tahoma" w:cs="Tahoma"/>
          <w:sz w:val="20"/>
        </w:rPr>
        <w:t>, престан</w:t>
      </w:r>
      <w:r w:rsidRPr="00FC1623">
        <w:rPr>
          <w:rFonts w:ascii="Tahoma" w:hAnsi="Tahoma" w:cs="Tahoma"/>
          <w:sz w:val="20"/>
        </w:rPr>
        <w:t>у</w:t>
      </w:r>
      <w:r>
        <w:rPr>
          <w:rFonts w:ascii="Tahoma" w:hAnsi="Tahoma" w:cs="Tahoma"/>
          <w:sz w:val="20"/>
        </w:rPr>
        <w:t xml:space="preserve"> </w:t>
      </w:r>
      <w:r w:rsidRPr="00634849">
        <w:rPr>
          <w:rFonts w:ascii="Tahoma" w:hAnsi="Tahoma" w:cs="Tahoma"/>
          <w:sz w:val="20"/>
        </w:rPr>
        <w:t>да корист</w:t>
      </w:r>
      <w:r>
        <w:rPr>
          <w:rFonts w:ascii="Tahoma" w:hAnsi="Tahoma" w:cs="Tahoma"/>
          <w:sz w:val="20"/>
        </w:rPr>
        <w:t xml:space="preserve">е </w:t>
      </w:r>
      <w:r w:rsidRPr="00634849">
        <w:rPr>
          <w:rFonts w:ascii="Tahoma" w:hAnsi="Tahoma" w:cs="Tahoma"/>
          <w:sz w:val="20"/>
        </w:rPr>
        <w:t xml:space="preserve">за такси </w:t>
      </w:r>
      <w:r>
        <w:rPr>
          <w:rFonts w:ascii="Tahoma" w:hAnsi="Tahoma" w:cs="Tahoma"/>
          <w:sz w:val="20"/>
        </w:rPr>
        <w:t>превоз (отуђење, квар, итд.</w:t>
      </w:r>
      <w:r w:rsidRPr="00634849">
        <w:rPr>
          <w:rFonts w:ascii="Tahoma" w:hAnsi="Tahoma" w:cs="Tahoma"/>
          <w:sz w:val="20"/>
        </w:rPr>
        <w:t>), врат</w:t>
      </w:r>
      <w:r>
        <w:rPr>
          <w:rFonts w:ascii="Tahoma" w:hAnsi="Tahoma" w:cs="Tahoma"/>
          <w:sz w:val="20"/>
        </w:rPr>
        <w:t>е такси дозволу и кровну ознаку,</w:t>
      </w:r>
      <w:r w:rsidRPr="00634849">
        <w:rPr>
          <w:rFonts w:ascii="Tahoma" w:hAnsi="Tahoma" w:cs="Tahoma"/>
          <w:sz w:val="20"/>
        </w:rPr>
        <w:t xml:space="preserve"> даном наступања тих оклоности.</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Правно лице</w:t>
      </w:r>
      <w:r>
        <w:rPr>
          <w:rFonts w:ascii="Tahoma" w:hAnsi="Tahoma" w:cs="Tahoma"/>
          <w:sz w:val="20"/>
        </w:rPr>
        <w:t xml:space="preserve"> </w:t>
      </w:r>
      <w:r w:rsidRPr="00FC1623">
        <w:rPr>
          <w:rFonts w:ascii="Tahoma" w:hAnsi="Tahoma" w:cs="Tahoma"/>
          <w:sz w:val="20"/>
        </w:rPr>
        <w:t>и предузетник</w:t>
      </w:r>
      <w:r w:rsidRPr="00634849">
        <w:rPr>
          <w:rFonts w:ascii="Tahoma" w:hAnsi="Tahoma" w:cs="Tahoma"/>
          <w:sz w:val="20"/>
        </w:rPr>
        <w:t xml:space="preserve"> </w:t>
      </w:r>
      <w:r w:rsidRPr="00FC1623">
        <w:rPr>
          <w:rFonts w:ascii="Tahoma" w:hAnsi="Tahoma" w:cs="Tahoma"/>
          <w:sz w:val="20"/>
        </w:rPr>
        <w:t>су</w:t>
      </w:r>
      <w:r>
        <w:rPr>
          <w:rFonts w:ascii="Tahoma" w:hAnsi="Tahoma" w:cs="Tahoma"/>
          <w:b/>
          <w:sz w:val="20"/>
        </w:rPr>
        <w:t xml:space="preserve"> </w:t>
      </w:r>
      <w:r w:rsidRPr="00634849">
        <w:rPr>
          <w:rFonts w:ascii="Tahoma" w:hAnsi="Tahoma" w:cs="Tahoma"/>
          <w:sz w:val="20"/>
        </w:rPr>
        <w:t>дужн</w:t>
      </w:r>
      <w:r>
        <w:rPr>
          <w:rFonts w:ascii="Tahoma" w:hAnsi="Tahoma" w:cs="Tahoma"/>
          <w:sz w:val="20"/>
        </w:rPr>
        <w:t xml:space="preserve">и </w:t>
      </w:r>
      <w:r w:rsidRPr="00634849">
        <w:rPr>
          <w:rFonts w:ascii="Tahoma" w:hAnsi="Tahoma" w:cs="Tahoma"/>
          <w:sz w:val="20"/>
        </w:rPr>
        <w:t>да</w:t>
      </w:r>
      <w:r>
        <w:rPr>
          <w:rFonts w:ascii="Tahoma" w:hAnsi="Tahoma" w:cs="Tahoma"/>
          <w:sz w:val="20"/>
        </w:rPr>
        <w:t>,</w:t>
      </w:r>
      <w:r w:rsidRPr="00634849">
        <w:rPr>
          <w:rFonts w:ascii="Tahoma" w:hAnsi="Tahoma" w:cs="Tahoma"/>
          <w:sz w:val="20"/>
        </w:rPr>
        <w:t xml:space="preserve"> даном одјаве </w:t>
      </w:r>
      <w:r w:rsidRPr="00FC1623">
        <w:rPr>
          <w:rFonts w:ascii="Tahoma" w:hAnsi="Tahoma" w:cs="Tahoma"/>
          <w:sz w:val="20"/>
        </w:rPr>
        <w:t>социјалног</w:t>
      </w:r>
      <w:r>
        <w:rPr>
          <w:rFonts w:ascii="Tahoma" w:hAnsi="Tahoma" w:cs="Tahoma"/>
          <w:b/>
          <w:sz w:val="20"/>
        </w:rPr>
        <w:t xml:space="preserve"> </w:t>
      </w:r>
      <w:r w:rsidRPr="00634849">
        <w:rPr>
          <w:rFonts w:ascii="Tahoma" w:hAnsi="Tahoma" w:cs="Tahoma"/>
          <w:sz w:val="20"/>
        </w:rPr>
        <w:t>осигурања за запосленог  такси возача ( по било ком основу), врат</w:t>
      </w:r>
      <w:r>
        <w:rPr>
          <w:rFonts w:ascii="Tahoma" w:hAnsi="Tahoma" w:cs="Tahoma"/>
          <w:sz w:val="20"/>
        </w:rPr>
        <w:t>е</w:t>
      </w:r>
      <w:r w:rsidRPr="00634849">
        <w:rPr>
          <w:rFonts w:ascii="Tahoma" w:hAnsi="Tahoma" w:cs="Tahoma"/>
          <w:sz w:val="20"/>
        </w:rPr>
        <w:t xml:space="preserve"> </w:t>
      </w:r>
      <w:r>
        <w:rPr>
          <w:rFonts w:ascii="Tahoma" w:hAnsi="Tahoma" w:cs="Tahoma"/>
          <w:sz w:val="20"/>
        </w:rPr>
        <w:t xml:space="preserve">надлежном органу Градске управе </w:t>
      </w:r>
      <w:r w:rsidRPr="00634849">
        <w:rPr>
          <w:rFonts w:ascii="Tahoma" w:hAnsi="Tahoma" w:cs="Tahoma"/>
          <w:sz w:val="20"/>
        </w:rPr>
        <w:t>такси дозволу</w:t>
      </w:r>
      <w:r>
        <w:rPr>
          <w:rFonts w:ascii="Tahoma" w:hAnsi="Tahoma" w:cs="Tahoma"/>
          <w:sz w:val="20"/>
        </w:rPr>
        <w:t xml:space="preserve"> </w:t>
      </w:r>
      <w:r w:rsidRPr="00FC1623">
        <w:rPr>
          <w:rFonts w:ascii="Tahoma" w:hAnsi="Tahoma" w:cs="Tahoma"/>
          <w:sz w:val="20"/>
        </w:rPr>
        <w:t>за возача</w:t>
      </w:r>
      <w:r w:rsidRPr="00634849">
        <w:rPr>
          <w:rFonts w:ascii="Tahoma" w:hAnsi="Tahoma" w:cs="Tahoma"/>
          <w:sz w:val="20"/>
        </w:rPr>
        <w:t>.</w:t>
      </w:r>
    </w:p>
    <w:p w:rsidR="00337FE3" w:rsidRPr="00634849" w:rsidRDefault="00337FE3" w:rsidP="00337FE3">
      <w:pPr>
        <w:pStyle w:val="BodyText"/>
        <w:rPr>
          <w:rFonts w:ascii="Tahoma" w:hAnsi="Tahoma" w:cs="Tahoma"/>
          <w:sz w:val="20"/>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V  НАДЗОР</w:t>
      </w:r>
    </w:p>
    <w:p w:rsidR="00337FE3" w:rsidRPr="00634849" w:rsidRDefault="00337FE3" w:rsidP="00337FE3">
      <w:pPr>
        <w:pStyle w:val="BodyText"/>
        <w:jc w:val="center"/>
        <w:rPr>
          <w:rFonts w:ascii="Tahoma" w:hAnsi="Tahoma" w:cs="Tahoma"/>
          <w:b/>
          <w:sz w:val="20"/>
        </w:rPr>
      </w:pPr>
    </w:p>
    <w:p w:rsidR="00337FE3" w:rsidRPr="00320EEE"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39.</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 xml:space="preserve">Надзор над спровођењем одредаба ове </w:t>
      </w:r>
      <w:r>
        <w:rPr>
          <w:rFonts w:ascii="Tahoma" w:hAnsi="Tahoma" w:cs="Tahoma"/>
          <w:sz w:val="20"/>
        </w:rPr>
        <w:t>О</w:t>
      </w:r>
      <w:r w:rsidRPr="00634849">
        <w:rPr>
          <w:rFonts w:ascii="Tahoma" w:hAnsi="Tahoma" w:cs="Tahoma"/>
          <w:sz w:val="20"/>
        </w:rPr>
        <w:t>длуке у обављању такси</w:t>
      </w:r>
      <w:r>
        <w:rPr>
          <w:rFonts w:ascii="Tahoma" w:hAnsi="Tahoma" w:cs="Tahoma"/>
          <w:sz w:val="20"/>
        </w:rPr>
        <w:t xml:space="preserve"> </w:t>
      </w:r>
      <w:r w:rsidRPr="00634849">
        <w:rPr>
          <w:rFonts w:ascii="Tahoma" w:hAnsi="Tahoma" w:cs="Tahoma"/>
          <w:sz w:val="20"/>
        </w:rPr>
        <w:t xml:space="preserve">                            превоза врши Секретаријат за инспекцијске послове и заштиту животне средине преко градског саобраћајног инспектора</w:t>
      </w:r>
      <w:r>
        <w:rPr>
          <w:rFonts w:ascii="Tahoma" w:hAnsi="Tahoma" w:cs="Tahoma"/>
          <w:b/>
          <w:sz w:val="20"/>
        </w:rPr>
        <w:t xml:space="preserve">, </w:t>
      </w:r>
      <w:r w:rsidRPr="007660D2">
        <w:rPr>
          <w:rFonts w:ascii="Tahoma" w:hAnsi="Tahoma" w:cs="Tahoma"/>
          <w:sz w:val="20"/>
        </w:rPr>
        <w:t>односно овлашћеног лица Градске управе</w:t>
      </w:r>
      <w:r w:rsidRPr="00634849">
        <w:rPr>
          <w:rFonts w:ascii="Tahoma" w:hAnsi="Tahoma" w:cs="Tahoma"/>
          <w:sz w:val="20"/>
        </w:rPr>
        <w:t>.</w:t>
      </w:r>
    </w:p>
    <w:p w:rsidR="00337FE3" w:rsidRPr="00634849" w:rsidRDefault="00337FE3" w:rsidP="00337FE3">
      <w:pPr>
        <w:pStyle w:val="BodyText"/>
        <w:rPr>
          <w:rFonts w:ascii="Tahoma" w:hAnsi="Tahoma" w:cs="Tahoma"/>
          <w:sz w:val="20"/>
        </w:rPr>
      </w:pPr>
      <w:r w:rsidRPr="00634849">
        <w:rPr>
          <w:rFonts w:ascii="Tahoma" w:hAnsi="Tahoma" w:cs="Tahoma"/>
          <w:sz w:val="20"/>
        </w:rPr>
        <w:tab/>
        <w:t>У вршењу послова инспекцијског надзора у смислу става 1. овог члана, градски саобраћајни инспектор</w:t>
      </w:r>
      <w:r>
        <w:rPr>
          <w:rFonts w:ascii="Tahoma" w:hAnsi="Tahoma" w:cs="Tahoma"/>
          <w:b/>
          <w:sz w:val="20"/>
        </w:rPr>
        <w:t xml:space="preserve">, </w:t>
      </w:r>
      <w:r w:rsidRPr="007660D2">
        <w:rPr>
          <w:rFonts w:ascii="Tahoma" w:hAnsi="Tahoma" w:cs="Tahoma"/>
          <w:sz w:val="20"/>
        </w:rPr>
        <w:t>односно овлашћено лице Градске управе,</w:t>
      </w:r>
      <w:r w:rsidRPr="00634849">
        <w:rPr>
          <w:rFonts w:ascii="Tahoma" w:hAnsi="Tahoma" w:cs="Tahoma"/>
          <w:sz w:val="20"/>
        </w:rPr>
        <w:t xml:space="preserve"> има дужности и овлашћења прописана законом.</w:t>
      </w:r>
    </w:p>
    <w:p w:rsidR="00337FE3" w:rsidRPr="00634849" w:rsidRDefault="00337FE3" w:rsidP="00337FE3">
      <w:pPr>
        <w:pStyle w:val="BodyText"/>
        <w:rPr>
          <w:rFonts w:ascii="Tahoma" w:hAnsi="Tahoma" w:cs="Tahoma"/>
          <w:sz w:val="20"/>
        </w:rPr>
      </w:pPr>
      <w:r w:rsidRPr="00634849">
        <w:rPr>
          <w:rFonts w:ascii="Tahoma" w:hAnsi="Tahoma" w:cs="Tahoma"/>
          <w:sz w:val="20"/>
        </w:rPr>
        <w:tab/>
        <w:t>У вршењу инспекцијског надзора, саобраћајни инспектор</w:t>
      </w:r>
      <w:r>
        <w:rPr>
          <w:rFonts w:ascii="Tahoma" w:hAnsi="Tahoma" w:cs="Tahoma"/>
          <w:sz w:val="20"/>
        </w:rPr>
        <w:t xml:space="preserve">, </w:t>
      </w:r>
      <w:r w:rsidRPr="007660D2">
        <w:rPr>
          <w:rFonts w:ascii="Tahoma" w:hAnsi="Tahoma" w:cs="Tahoma"/>
          <w:sz w:val="20"/>
        </w:rPr>
        <w:t>односно овлашћено лице Градске управе,</w:t>
      </w:r>
      <w:r w:rsidRPr="00634849">
        <w:rPr>
          <w:rFonts w:ascii="Tahoma" w:hAnsi="Tahoma" w:cs="Tahoma"/>
          <w:sz w:val="20"/>
        </w:rPr>
        <w:t xml:space="preserve"> сарађује са комуналном полицијом, у складу са законом и градским прописима.</w:t>
      </w:r>
    </w:p>
    <w:p w:rsidR="00337FE3" w:rsidRDefault="00337FE3" w:rsidP="00337FE3">
      <w:pPr>
        <w:jc w:val="both"/>
        <w:rPr>
          <w:rFonts w:ascii="Tahoma" w:hAnsi="Tahoma" w:cs="Tahoma"/>
          <w:sz w:val="20"/>
          <w:szCs w:val="20"/>
          <w:lang w:val="sr-Cyrl-CS"/>
        </w:rPr>
      </w:pPr>
      <w:r w:rsidRPr="00634849">
        <w:rPr>
          <w:rFonts w:ascii="Tahoma" w:hAnsi="Tahoma" w:cs="Tahoma"/>
          <w:sz w:val="20"/>
          <w:szCs w:val="20"/>
        </w:rPr>
        <w:tab/>
      </w:r>
      <w:r w:rsidRPr="000A346D">
        <w:rPr>
          <w:rFonts w:ascii="Tahoma" w:hAnsi="Tahoma" w:cs="Tahoma"/>
          <w:sz w:val="20"/>
          <w:szCs w:val="20"/>
          <w:lang w:val="sr-Cyrl-CS"/>
        </w:rPr>
        <w:t>У вршењу комунално-полицијских послова, комунални полицајац, поред овлашћења утврђених законом, овлашћен је и да:</w:t>
      </w:r>
    </w:p>
    <w:p w:rsidR="00337FE3" w:rsidRPr="004C7254" w:rsidRDefault="00337FE3" w:rsidP="00337FE3">
      <w:pPr>
        <w:jc w:val="both"/>
        <w:rPr>
          <w:rFonts w:ascii="Tahoma" w:hAnsi="Tahoma" w:cs="Tahoma"/>
          <w:sz w:val="20"/>
          <w:szCs w:val="20"/>
          <w:lang w:val="sr-Cyrl-CS"/>
        </w:rPr>
      </w:pPr>
      <w:r>
        <w:rPr>
          <w:rFonts w:ascii="Tahoma" w:hAnsi="Tahoma" w:cs="Tahoma"/>
          <w:sz w:val="20"/>
          <w:szCs w:val="20"/>
          <w:lang w:val="sr-Cyrl-CS"/>
        </w:rPr>
        <w:tab/>
        <w:t xml:space="preserve">1) </w:t>
      </w:r>
      <w:r w:rsidRPr="004C7254">
        <w:rPr>
          <w:rFonts w:ascii="Tahoma" w:hAnsi="Tahoma" w:cs="Tahoma"/>
          <w:sz w:val="20"/>
          <w:szCs w:val="20"/>
        </w:rPr>
        <w:t>врши контролу такси превозника;</w:t>
      </w:r>
    </w:p>
    <w:p w:rsidR="00337FE3" w:rsidRPr="000A346D" w:rsidRDefault="00337FE3" w:rsidP="00337FE3">
      <w:pPr>
        <w:ind w:firstLine="720"/>
        <w:jc w:val="both"/>
        <w:rPr>
          <w:rFonts w:ascii="Tahoma" w:hAnsi="Tahoma" w:cs="Tahoma"/>
          <w:sz w:val="20"/>
          <w:szCs w:val="20"/>
          <w:lang w:val="sr-Cyrl-CS"/>
        </w:rPr>
      </w:pPr>
      <w:r>
        <w:rPr>
          <w:rFonts w:ascii="Tahoma" w:hAnsi="Tahoma" w:cs="Tahoma"/>
          <w:sz w:val="20"/>
          <w:szCs w:val="20"/>
          <w:lang w:val="sr-Cyrl-CS"/>
        </w:rPr>
        <w:t xml:space="preserve">2) </w:t>
      </w:r>
      <w:r w:rsidRPr="000A346D">
        <w:rPr>
          <w:rFonts w:ascii="Tahoma" w:hAnsi="Tahoma" w:cs="Tahoma"/>
          <w:sz w:val="20"/>
          <w:szCs w:val="20"/>
          <w:lang w:val="sr-Cyrl-CS"/>
        </w:rPr>
        <w:t xml:space="preserve">подноси захтев за покретање прекршајног поступка за прекршаје утврђене овом </w:t>
      </w:r>
      <w:r>
        <w:rPr>
          <w:rFonts w:ascii="Tahoma" w:hAnsi="Tahoma" w:cs="Tahoma"/>
          <w:sz w:val="20"/>
          <w:szCs w:val="20"/>
          <w:lang w:val="sr-Cyrl-CS"/>
        </w:rPr>
        <w:t>О</w:t>
      </w:r>
      <w:r w:rsidRPr="000A346D">
        <w:rPr>
          <w:rFonts w:ascii="Tahoma" w:hAnsi="Tahoma" w:cs="Tahoma"/>
          <w:sz w:val="20"/>
          <w:szCs w:val="20"/>
          <w:lang w:val="sr-Cyrl-CS"/>
        </w:rPr>
        <w:t>длуком;</w:t>
      </w:r>
    </w:p>
    <w:p w:rsidR="00337FE3" w:rsidRDefault="00337FE3" w:rsidP="00337FE3">
      <w:pPr>
        <w:ind w:firstLine="720"/>
        <w:jc w:val="both"/>
        <w:rPr>
          <w:rFonts w:ascii="Tahoma" w:hAnsi="Tahoma" w:cs="Tahoma"/>
          <w:sz w:val="20"/>
          <w:szCs w:val="20"/>
          <w:lang w:val="sr-Cyrl-CS"/>
        </w:rPr>
      </w:pPr>
      <w:r>
        <w:rPr>
          <w:rFonts w:ascii="Tahoma" w:hAnsi="Tahoma" w:cs="Tahoma"/>
          <w:sz w:val="20"/>
          <w:szCs w:val="20"/>
          <w:lang w:val="sr-Cyrl-CS"/>
        </w:rPr>
        <w:t xml:space="preserve">3) </w:t>
      </w:r>
      <w:r w:rsidRPr="000A346D">
        <w:rPr>
          <w:rFonts w:ascii="Tahoma" w:hAnsi="Tahoma" w:cs="Tahoma"/>
          <w:sz w:val="20"/>
          <w:szCs w:val="20"/>
          <w:lang w:val="sr-Cyrl-CS"/>
        </w:rPr>
        <w:t>подноси пријаву надлежном органу за учињено кривично дело</w:t>
      </w:r>
      <w:r>
        <w:rPr>
          <w:rFonts w:ascii="Tahoma" w:hAnsi="Tahoma" w:cs="Tahoma"/>
          <w:sz w:val="20"/>
          <w:szCs w:val="20"/>
          <w:lang w:val="sr-Cyrl-CS"/>
        </w:rPr>
        <w:t>;</w:t>
      </w:r>
    </w:p>
    <w:p w:rsidR="00337FE3" w:rsidRDefault="00337FE3" w:rsidP="00337FE3">
      <w:pPr>
        <w:ind w:firstLine="720"/>
        <w:jc w:val="both"/>
        <w:rPr>
          <w:rFonts w:ascii="Tahoma" w:hAnsi="Tahoma" w:cs="Tahoma"/>
          <w:b/>
          <w:sz w:val="20"/>
          <w:szCs w:val="20"/>
        </w:rPr>
      </w:pPr>
      <w:r>
        <w:rPr>
          <w:rFonts w:ascii="Tahoma" w:hAnsi="Tahoma" w:cs="Tahoma"/>
          <w:sz w:val="20"/>
          <w:szCs w:val="20"/>
        </w:rPr>
        <w:t xml:space="preserve">4) </w:t>
      </w:r>
      <w:r w:rsidRPr="00336AFB">
        <w:rPr>
          <w:rFonts w:ascii="Tahoma" w:hAnsi="Tahoma" w:cs="Tahoma"/>
          <w:sz w:val="20"/>
          <w:szCs w:val="20"/>
        </w:rPr>
        <w:t>обавести други надлежан орган да предузме мере из своје надлежности</w:t>
      </w:r>
      <w:r>
        <w:rPr>
          <w:rFonts w:ascii="Tahoma" w:hAnsi="Tahoma" w:cs="Tahoma"/>
          <w:sz w:val="20"/>
          <w:szCs w:val="20"/>
        </w:rPr>
        <w:t xml:space="preserve"> </w:t>
      </w:r>
      <w:r w:rsidRPr="007660D2">
        <w:rPr>
          <w:rFonts w:ascii="Tahoma" w:hAnsi="Tahoma" w:cs="Tahoma"/>
          <w:sz w:val="20"/>
          <w:szCs w:val="20"/>
        </w:rPr>
        <w:t>и</w:t>
      </w:r>
    </w:p>
    <w:p w:rsidR="00337FE3" w:rsidRDefault="00337FE3" w:rsidP="00337FE3">
      <w:pPr>
        <w:ind w:firstLine="720"/>
        <w:jc w:val="both"/>
        <w:rPr>
          <w:rFonts w:ascii="Tahoma" w:hAnsi="Tahoma" w:cs="Tahoma"/>
          <w:sz w:val="20"/>
          <w:szCs w:val="20"/>
        </w:rPr>
      </w:pPr>
      <w:r>
        <w:rPr>
          <w:rFonts w:ascii="Tahoma" w:hAnsi="Tahoma" w:cs="Tahoma"/>
          <w:sz w:val="20"/>
          <w:szCs w:val="20"/>
        </w:rPr>
        <w:t xml:space="preserve">5) </w:t>
      </w:r>
      <w:r w:rsidRPr="007660D2">
        <w:rPr>
          <w:rFonts w:ascii="Tahoma" w:hAnsi="Tahoma" w:cs="Tahoma"/>
          <w:sz w:val="20"/>
          <w:szCs w:val="20"/>
        </w:rPr>
        <w:t>изда прекршајни налог за прекршаје за које је законом и овом Одлуком од прекршајних санкција предвиђена само новчана казна у фиксном износу</w:t>
      </w:r>
      <w:r>
        <w:rPr>
          <w:rFonts w:ascii="Tahoma" w:hAnsi="Tahoma" w:cs="Tahoma"/>
          <w:sz w:val="20"/>
          <w:szCs w:val="20"/>
        </w:rPr>
        <w:t>.</w:t>
      </w:r>
    </w:p>
    <w:p w:rsidR="00337FE3" w:rsidRPr="00634849" w:rsidRDefault="00337FE3" w:rsidP="00337FE3">
      <w:pPr>
        <w:pStyle w:val="BodyText"/>
        <w:ind w:firstLine="708"/>
        <w:rPr>
          <w:rFonts w:ascii="Tahoma" w:hAnsi="Tahoma" w:cs="Tahoma"/>
          <w:sz w:val="20"/>
        </w:rPr>
      </w:pPr>
      <w:r w:rsidRPr="00634849">
        <w:rPr>
          <w:rFonts w:ascii="Tahoma" w:hAnsi="Tahoma" w:cs="Tahoma"/>
          <w:sz w:val="20"/>
        </w:rPr>
        <w:t>Предузетник, правно лице, такси возач и физичко лице су дужни да градском саобраћајном инспектору</w:t>
      </w:r>
      <w:r>
        <w:rPr>
          <w:rFonts w:ascii="Tahoma" w:hAnsi="Tahoma" w:cs="Tahoma"/>
          <w:b/>
          <w:sz w:val="20"/>
        </w:rPr>
        <w:t xml:space="preserve">, </w:t>
      </w:r>
      <w:r w:rsidRPr="007660D2">
        <w:rPr>
          <w:rFonts w:ascii="Tahoma" w:hAnsi="Tahoma" w:cs="Tahoma"/>
          <w:sz w:val="20"/>
        </w:rPr>
        <w:t>односно овлашћеном лицу Градске управе</w:t>
      </w:r>
      <w:r>
        <w:rPr>
          <w:rFonts w:ascii="Tahoma" w:hAnsi="Tahoma" w:cs="Tahoma"/>
          <w:sz w:val="20"/>
        </w:rPr>
        <w:t xml:space="preserve"> </w:t>
      </w:r>
      <w:r w:rsidRPr="00634849">
        <w:rPr>
          <w:rFonts w:ascii="Tahoma" w:hAnsi="Tahoma" w:cs="Tahoma"/>
          <w:sz w:val="20"/>
        </w:rPr>
        <w:t>омогуће несметано вршење послова, ставе на увид потребна документа и у року, који градски саобраћајни инспектор</w:t>
      </w:r>
      <w:r>
        <w:rPr>
          <w:rFonts w:ascii="Tahoma" w:hAnsi="Tahoma" w:cs="Tahoma"/>
          <w:b/>
          <w:sz w:val="20"/>
        </w:rPr>
        <w:t xml:space="preserve">, </w:t>
      </w:r>
      <w:r w:rsidRPr="007660D2">
        <w:rPr>
          <w:rFonts w:ascii="Tahoma" w:hAnsi="Tahoma" w:cs="Tahoma"/>
          <w:sz w:val="20"/>
        </w:rPr>
        <w:t>односно овлашћено лице Градске управе,</w:t>
      </w:r>
      <w:r w:rsidRPr="00634849">
        <w:rPr>
          <w:rFonts w:ascii="Tahoma" w:hAnsi="Tahoma" w:cs="Tahoma"/>
          <w:sz w:val="20"/>
        </w:rPr>
        <w:t xml:space="preserve"> одреди, доставе потребне податке и поступе по налогу инспектора</w:t>
      </w:r>
      <w:r>
        <w:rPr>
          <w:rFonts w:ascii="Tahoma" w:hAnsi="Tahoma" w:cs="Tahoma"/>
          <w:b/>
          <w:sz w:val="20"/>
        </w:rPr>
        <w:t xml:space="preserve">, </w:t>
      </w:r>
      <w:r w:rsidRPr="007660D2">
        <w:rPr>
          <w:rFonts w:ascii="Tahoma" w:hAnsi="Tahoma" w:cs="Tahoma"/>
          <w:sz w:val="20"/>
        </w:rPr>
        <w:t>односно овлашћеног лица Градске управе</w:t>
      </w:r>
      <w:r w:rsidRPr="00634849">
        <w:rPr>
          <w:rFonts w:ascii="Tahoma" w:hAnsi="Tahoma" w:cs="Tahoma"/>
          <w:sz w:val="20"/>
        </w:rPr>
        <w:t>.</w:t>
      </w:r>
    </w:p>
    <w:p w:rsidR="00337FE3" w:rsidRPr="00634849" w:rsidRDefault="00337FE3" w:rsidP="00337FE3">
      <w:pPr>
        <w:pStyle w:val="BodyText"/>
        <w:rPr>
          <w:rFonts w:ascii="Tahoma" w:hAnsi="Tahoma" w:cs="Tahoma"/>
          <w:sz w:val="20"/>
        </w:rPr>
      </w:pPr>
    </w:p>
    <w:p w:rsidR="00337FE3" w:rsidRPr="00320EEE"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40.</w:t>
      </w:r>
    </w:p>
    <w:p w:rsidR="00337FE3" w:rsidRPr="00634849" w:rsidRDefault="00337FE3" w:rsidP="00337FE3">
      <w:pPr>
        <w:pStyle w:val="BodyText"/>
        <w:rPr>
          <w:rFonts w:ascii="Tahoma" w:hAnsi="Tahoma" w:cs="Tahoma"/>
          <w:sz w:val="20"/>
        </w:rPr>
      </w:pPr>
      <w:r w:rsidRPr="00634849">
        <w:rPr>
          <w:rFonts w:ascii="Tahoma" w:hAnsi="Tahoma" w:cs="Tahoma"/>
          <w:sz w:val="20"/>
        </w:rPr>
        <w:tab/>
        <w:t>Градски саобраћајни</w:t>
      </w:r>
      <w:r>
        <w:rPr>
          <w:rFonts w:ascii="Tahoma" w:hAnsi="Tahoma" w:cs="Tahoma"/>
          <w:sz w:val="20"/>
        </w:rPr>
        <w:t xml:space="preserve"> инспектор</w:t>
      </w:r>
      <w:r>
        <w:rPr>
          <w:rFonts w:ascii="Tahoma" w:hAnsi="Tahoma" w:cs="Tahoma"/>
          <w:b/>
          <w:sz w:val="20"/>
        </w:rPr>
        <w:t xml:space="preserve">, </w:t>
      </w:r>
      <w:r w:rsidRPr="007660D2">
        <w:rPr>
          <w:rFonts w:ascii="Tahoma" w:hAnsi="Tahoma" w:cs="Tahoma"/>
          <w:sz w:val="20"/>
        </w:rPr>
        <w:t>односно овлашћено лице Градске управе,</w:t>
      </w:r>
      <w:r w:rsidRPr="00634849">
        <w:rPr>
          <w:rFonts w:ascii="Tahoma" w:hAnsi="Tahoma" w:cs="Tahoma"/>
          <w:sz w:val="20"/>
        </w:rPr>
        <w:t xml:space="preserve"> има право да, ради преглед</w:t>
      </w:r>
      <w:r>
        <w:rPr>
          <w:rFonts w:ascii="Tahoma" w:hAnsi="Tahoma" w:cs="Tahoma"/>
          <w:sz w:val="20"/>
        </w:rPr>
        <w:t>а, заустави возило којим се обавља такси превоз</w:t>
      </w:r>
      <w:r w:rsidRPr="00634849">
        <w:rPr>
          <w:rFonts w:ascii="Tahoma" w:hAnsi="Tahoma" w:cs="Tahoma"/>
          <w:sz w:val="20"/>
        </w:rPr>
        <w:t>.</w:t>
      </w:r>
    </w:p>
    <w:p w:rsidR="00337FE3" w:rsidRDefault="00337FE3" w:rsidP="00337FE3">
      <w:pPr>
        <w:pStyle w:val="BodyText"/>
        <w:ind w:firstLine="708"/>
        <w:rPr>
          <w:rFonts w:ascii="Tahoma" w:hAnsi="Tahoma" w:cs="Tahoma"/>
          <w:sz w:val="20"/>
        </w:rPr>
      </w:pPr>
      <w:r w:rsidRPr="00634849">
        <w:rPr>
          <w:rFonts w:ascii="Tahoma" w:hAnsi="Tahoma" w:cs="Tahoma"/>
          <w:sz w:val="20"/>
        </w:rPr>
        <w:t>Заустављање такси возила врши се истицањем саобраћајног знака ''забрањен саобраћај свим возилима у оба смера'' на коме је уписано ''</w:t>
      </w:r>
      <w:r w:rsidRPr="00634849">
        <w:rPr>
          <w:rFonts w:ascii="Tahoma" w:hAnsi="Tahoma" w:cs="Tahoma"/>
          <w:sz w:val="20"/>
          <w:lang w:val="sr-Latn-CS"/>
        </w:rPr>
        <w:t>STOP</w:t>
      </w:r>
      <w:r>
        <w:rPr>
          <w:rFonts w:ascii="Tahoma" w:hAnsi="Tahoma" w:cs="Tahoma"/>
          <w:sz w:val="20"/>
        </w:rPr>
        <w:t xml:space="preserve"> </w:t>
      </w:r>
      <w:r w:rsidRPr="007660D2">
        <w:rPr>
          <w:rFonts w:ascii="Tahoma" w:hAnsi="Tahoma" w:cs="Tahoma"/>
          <w:sz w:val="20"/>
        </w:rPr>
        <w:t>INSPEKTOR</w:t>
      </w:r>
      <w:r w:rsidRPr="00634849">
        <w:rPr>
          <w:rFonts w:ascii="Tahoma" w:hAnsi="Tahoma" w:cs="Tahoma"/>
          <w:sz w:val="20"/>
        </w:rPr>
        <w:t>''.</w:t>
      </w:r>
    </w:p>
    <w:p w:rsidR="00337FE3" w:rsidRPr="00F67932" w:rsidRDefault="00337FE3" w:rsidP="00337FE3">
      <w:pPr>
        <w:pStyle w:val="BodyText"/>
        <w:ind w:firstLine="708"/>
        <w:rPr>
          <w:rFonts w:ascii="Tahoma" w:hAnsi="Tahoma" w:cs="Tahoma"/>
          <w:sz w:val="20"/>
        </w:rPr>
      </w:pPr>
      <w:r>
        <w:rPr>
          <w:rFonts w:ascii="Tahoma" w:hAnsi="Tahoma" w:cs="Tahoma"/>
          <w:sz w:val="20"/>
        </w:rPr>
        <w:t>Возач је дужан да заустави возило којим се обавља превоз у друмском саобраћају, ако саобраћајни инспектор, односно овлашћено лице Градске управе истакне саобраћајни знак описан у ст. 2. овог члана.</w:t>
      </w:r>
    </w:p>
    <w:p w:rsidR="00337FE3" w:rsidRPr="00634849" w:rsidRDefault="00337FE3" w:rsidP="00337FE3">
      <w:pPr>
        <w:pStyle w:val="BodyText"/>
        <w:rPr>
          <w:rFonts w:ascii="Tahoma" w:hAnsi="Tahoma" w:cs="Tahoma"/>
          <w:sz w:val="20"/>
        </w:rPr>
      </w:pPr>
      <w:r w:rsidRPr="00634849">
        <w:rPr>
          <w:rFonts w:ascii="Tahoma" w:hAnsi="Tahoma" w:cs="Tahoma"/>
          <w:sz w:val="20"/>
        </w:rPr>
        <w:tab/>
      </w:r>
    </w:p>
    <w:p w:rsidR="00337FE3" w:rsidRPr="00320EEE"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41.</w:t>
      </w:r>
    </w:p>
    <w:p w:rsidR="00337FE3" w:rsidRPr="007660D2" w:rsidRDefault="00337FE3" w:rsidP="00337FE3">
      <w:pPr>
        <w:pStyle w:val="BodyText"/>
        <w:rPr>
          <w:rFonts w:ascii="Tahoma" w:hAnsi="Tahoma" w:cs="Tahoma"/>
          <w:sz w:val="20"/>
        </w:rPr>
      </w:pPr>
      <w:r>
        <w:rPr>
          <w:rFonts w:ascii="Tahoma" w:hAnsi="Tahoma" w:cs="Tahoma"/>
          <w:sz w:val="20"/>
        </w:rPr>
        <w:tab/>
      </w:r>
      <w:r w:rsidRPr="007660D2">
        <w:rPr>
          <w:rFonts w:ascii="Tahoma" w:hAnsi="Tahoma" w:cs="Tahoma"/>
          <w:sz w:val="20"/>
        </w:rPr>
        <w:t>Градски саобраћајни инспектор, односно овлашћено лице Градске управе, у вршењу послова инспекцијског надзора, има право да:</w:t>
      </w:r>
    </w:p>
    <w:p w:rsidR="00337FE3" w:rsidRPr="007660D2" w:rsidRDefault="00337FE3" w:rsidP="00337FE3">
      <w:pPr>
        <w:pStyle w:val="BodyText"/>
        <w:numPr>
          <w:ilvl w:val="0"/>
          <w:numId w:val="10"/>
        </w:numPr>
        <w:suppressAutoHyphens w:val="0"/>
        <w:spacing w:after="0"/>
        <w:jc w:val="both"/>
        <w:rPr>
          <w:rFonts w:ascii="Tahoma" w:hAnsi="Tahoma" w:cs="Tahoma"/>
          <w:sz w:val="20"/>
        </w:rPr>
      </w:pPr>
      <w:r w:rsidRPr="007660D2">
        <w:rPr>
          <w:rFonts w:ascii="Tahoma" w:hAnsi="Tahoma" w:cs="Tahoma"/>
          <w:sz w:val="20"/>
        </w:rPr>
        <w:t>решењем наложи отклањање недостатака у обављању такси превоза</w:t>
      </w:r>
      <w:r>
        <w:rPr>
          <w:rFonts w:ascii="Tahoma" w:hAnsi="Tahoma" w:cs="Tahoma"/>
          <w:sz w:val="20"/>
        </w:rPr>
        <w:t>;</w:t>
      </w:r>
    </w:p>
    <w:p w:rsidR="00337FE3" w:rsidRPr="007660D2" w:rsidRDefault="00337FE3" w:rsidP="00337FE3">
      <w:pPr>
        <w:pStyle w:val="BodyText"/>
        <w:numPr>
          <w:ilvl w:val="0"/>
          <w:numId w:val="10"/>
        </w:numPr>
        <w:suppressAutoHyphens w:val="0"/>
        <w:spacing w:after="0"/>
        <w:jc w:val="both"/>
        <w:rPr>
          <w:rFonts w:ascii="Tahoma" w:hAnsi="Tahoma" w:cs="Tahoma"/>
          <w:sz w:val="20"/>
        </w:rPr>
      </w:pPr>
      <w:r w:rsidRPr="007660D2">
        <w:rPr>
          <w:rFonts w:ascii="Tahoma" w:hAnsi="Tahoma" w:cs="Tahoma"/>
          <w:sz w:val="20"/>
        </w:rPr>
        <w:t>изда налог о отклањању недостатака у обављању такси превоза</w:t>
      </w:r>
      <w:r>
        <w:rPr>
          <w:rFonts w:ascii="Tahoma" w:hAnsi="Tahoma" w:cs="Tahoma"/>
          <w:sz w:val="20"/>
        </w:rPr>
        <w:t>;</w:t>
      </w:r>
    </w:p>
    <w:p w:rsidR="00337FE3" w:rsidRPr="007660D2" w:rsidRDefault="00337FE3" w:rsidP="00337FE3">
      <w:pPr>
        <w:pStyle w:val="BodyText"/>
        <w:numPr>
          <w:ilvl w:val="0"/>
          <w:numId w:val="10"/>
        </w:numPr>
        <w:suppressAutoHyphens w:val="0"/>
        <w:spacing w:after="0"/>
        <w:jc w:val="both"/>
        <w:rPr>
          <w:rFonts w:ascii="Tahoma" w:hAnsi="Tahoma" w:cs="Tahoma"/>
          <w:sz w:val="20"/>
        </w:rPr>
      </w:pPr>
      <w:r w:rsidRPr="007660D2">
        <w:rPr>
          <w:rFonts w:ascii="Tahoma" w:hAnsi="Tahoma" w:cs="Tahoma"/>
          <w:sz w:val="20"/>
        </w:rPr>
        <w:t>изда прекршајни налог за прекршаје за које је законом и овом Одлуком од прекршајних санкција предвиђена само</w:t>
      </w:r>
      <w:r>
        <w:rPr>
          <w:rFonts w:ascii="Tahoma" w:hAnsi="Tahoma" w:cs="Tahoma"/>
          <w:sz w:val="20"/>
        </w:rPr>
        <w:t xml:space="preserve"> новчана казна у фиксном износу;</w:t>
      </w:r>
    </w:p>
    <w:p w:rsidR="00337FE3" w:rsidRPr="007660D2" w:rsidRDefault="00337FE3" w:rsidP="00337FE3">
      <w:pPr>
        <w:pStyle w:val="BodyText"/>
        <w:numPr>
          <w:ilvl w:val="0"/>
          <w:numId w:val="10"/>
        </w:numPr>
        <w:suppressAutoHyphens w:val="0"/>
        <w:spacing w:after="0"/>
        <w:jc w:val="both"/>
        <w:rPr>
          <w:rFonts w:ascii="Tahoma" w:hAnsi="Tahoma" w:cs="Tahoma"/>
          <w:sz w:val="20"/>
        </w:rPr>
      </w:pPr>
      <w:r w:rsidRPr="007660D2">
        <w:rPr>
          <w:rFonts w:ascii="Tahoma" w:hAnsi="Tahoma" w:cs="Tahoma"/>
          <w:sz w:val="20"/>
        </w:rPr>
        <w:t>поднесе захтев за покретање прекршајног поступка надлежном органу за прекршаје</w:t>
      </w:r>
      <w:r>
        <w:rPr>
          <w:rFonts w:ascii="Tahoma" w:hAnsi="Tahoma" w:cs="Tahoma"/>
          <w:sz w:val="20"/>
        </w:rPr>
        <w:t>;</w:t>
      </w:r>
    </w:p>
    <w:p w:rsidR="00337FE3" w:rsidRPr="007660D2" w:rsidRDefault="00337FE3" w:rsidP="00337FE3">
      <w:pPr>
        <w:pStyle w:val="BodyText"/>
        <w:numPr>
          <w:ilvl w:val="0"/>
          <w:numId w:val="10"/>
        </w:numPr>
        <w:suppressAutoHyphens w:val="0"/>
        <w:spacing w:after="0"/>
        <w:jc w:val="both"/>
        <w:rPr>
          <w:rFonts w:ascii="Tahoma" w:hAnsi="Tahoma" w:cs="Tahoma"/>
          <w:sz w:val="20"/>
        </w:rPr>
      </w:pPr>
      <w:r w:rsidRPr="007660D2">
        <w:rPr>
          <w:rFonts w:ascii="Tahoma" w:hAnsi="Tahoma" w:cs="Tahoma"/>
          <w:sz w:val="20"/>
        </w:rPr>
        <w:t>забрани превоз возилом ако се превоз обавља противно одредбама закона и ове Одлуке</w:t>
      </w:r>
      <w:r>
        <w:rPr>
          <w:rFonts w:ascii="Tahoma" w:hAnsi="Tahoma" w:cs="Tahoma"/>
          <w:sz w:val="20"/>
        </w:rPr>
        <w:t>;</w:t>
      </w:r>
    </w:p>
    <w:p w:rsidR="00337FE3" w:rsidRPr="007660D2" w:rsidRDefault="00337FE3" w:rsidP="00337FE3">
      <w:pPr>
        <w:pStyle w:val="BodyText"/>
        <w:numPr>
          <w:ilvl w:val="0"/>
          <w:numId w:val="10"/>
        </w:numPr>
        <w:suppressAutoHyphens w:val="0"/>
        <w:spacing w:after="0"/>
        <w:jc w:val="both"/>
        <w:rPr>
          <w:rFonts w:ascii="Tahoma" w:hAnsi="Tahoma" w:cs="Tahoma"/>
          <w:sz w:val="20"/>
        </w:rPr>
      </w:pPr>
      <w:r w:rsidRPr="007660D2">
        <w:rPr>
          <w:rFonts w:ascii="Tahoma" w:hAnsi="Tahoma" w:cs="Tahoma"/>
          <w:sz w:val="20"/>
        </w:rPr>
        <w:t>искључи путничко возило домаћег превозника којим се превоз путника обавља противно одредбама закона и ове Одлуке, одреди место паркирања и одузме саобраћајну дозволу и регистарске таблице у трајању од десет дана, а у случају поновног искључивања путничког возила истог п</w:t>
      </w:r>
      <w:r>
        <w:rPr>
          <w:rFonts w:ascii="Tahoma" w:hAnsi="Tahoma" w:cs="Tahoma"/>
          <w:sz w:val="20"/>
        </w:rPr>
        <w:t>ревозника, у трајању од 30 дана и</w:t>
      </w:r>
    </w:p>
    <w:p w:rsidR="00337FE3" w:rsidRPr="007660D2" w:rsidRDefault="00337FE3" w:rsidP="00337FE3">
      <w:pPr>
        <w:pStyle w:val="BodyText"/>
        <w:numPr>
          <w:ilvl w:val="0"/>
          <w:numId w:val="10"/>
        </w:numPr>
        <w:suppressAutoHyphens w:val="0"/>
        <w:spacing w:after="0"/>
        <w:jc w:val="both"/>
        <w:rPr>
          <w:rFonts w:ascii="Tahoma" w:hAnsi="Tahoma" w:cs="Tahoma"/>
          <w:sz w:val="20"/>
        </w:rPr>
      </w:pPr>
      <w:r w:rsidRPr="007660D2">
        <w:rPr>
          <w:rFonts w:ascii="Tahoma" w:hAnsi="Tahoma" w:cs="Tahoma"/>
          <w:sz w:val="20"/>
        </w:rPr>
        <w:t>привремено одузме идентификациону исправу – такси дозволу, до отклањања утврђене неправилности и изда потврду о одузимању исте.</w:t>
      </w:r>
    </w:p>
    <w:p w:rsidR="00337FE3" w:rsidRPr="007660D2" w:rsidRDefault="00337FE3" w:rsidP="00337FE3">
      <w:pPr>
        <w:pStyle w:val="BodyText"/>
        <w:ind w:firstLine="705"/>
        <w:rPr>
          <w:rFonts w:ascii="Tahoma" w:hAnsi="Tahoma" w:cs="Tahoma"/>
          <w:sz w:val="20"/>
        </w:rPr>
      </w:pPr>
      <w:r w:rsidRPr="007660D2">
        <w:rPr>
          <w:rFonts w:ascii="Tahoma" w:hAnsi="Tahoma" w:cs="Tahoma"/>
          <w:sz w:val="20"/>
        </w:rPr>
        <w:t>Ако у вршењу послова инспекцијског надзора градски саобраћани инспектор, односно овлашћено лице Градске управе, утврди да лице које нема својство превозника обавља такси превоз који је законом и овом Одлуком забрањен, дужан је и овлашћен да искључи путничко возило, одреди место паркирања и одузме саобраћајну дозволу и регистарске таблице у трајању од 90 дана, као и да поднесе захтев за покретање прекршајног поступка за прекршај из члана 18.</w:t>
      </w:r>
      <w:r>
        <w:rPr>
          <w:rFonts w:ascii="Tahoma" w:hAnsi="Tahoma" w:cs="Tahoma"/>
          <w:sz w:val="20"/>
        </w:rPr>
        <w:t xml:space="preserve"> </w:t>
      </w:r>
      <w:r w:rsidRPr="007660D2">
        <w:rPr>
          <w:rFonts w:ascii="Tahoma" w:hAnsi="Tahoma" w:cs="Tahoma"/>
          <w:sz w:val="20"/>
        </w:rPr>
        <w:t>ове Одлуке.</w:t>
      </w:r>
    </w:p>
    <w:p w:rsidR="00337FE3" w:rsidRPr="007660D2" w:rsidRDefault="00337FE3" w:rsidP="00337FE3">
      <w:pPr>
        <w:pStyle w:val="BodyText"/>
        <w:rPr>
          <w:rFonts w:ascii="Tahoma" w:hAnsi="Tahoma" w:cs="Tahoma"/>
          <w:sz w:val="20"/>
        </w:rPr>
      </w:pPr>
      <w:r w:rsidRPr="007660D2">
        <w:rPr>
          <w:rFonts w:ascii="Tahoma" w:hAnsi="Tahoma" w:cs="Tahoma"/>
          <w:sz w:val="20"/>
        </w:rPr>
        <w:tab/>
        <w:t>Градски саобраћајни инспектор, односно овлашћено лице Градске управе, дужно је да без одлагања о предузетој мери из ст. 2. овог члана обавести Министарство унутрашњих послова.</w:t>
      </w:r>
    </w:p>
    <w:p w:rsidR="00337FE3" w:rsidRPr="007660D2" w:rsidRDefault="00337FE3" w:rsidP="00337FE3">
      <w:pPr>
        <w:pStyle w:val="BodyText"/>
        <w:rPr>
          <w:rFonts w:ascii="Tahoma" w:hAnsi="Tahoma" w:cs="Tahoma"/>
          <w:sz w:val="20"/>
        </w:rPr>
      </w:pPr>
      <w:r w:rsidRPr="007660D2">
        <w:rPr>
          <w:rFonts w:ascii="Tahoma" w:hAnsi="Tahoma" w:cs="Tahoma"/>
          <w:sz w:val="20"/>
        </w:rPr>
        <w:tab/>
        <w:t>Забрањено је, за време трајања искључења, користити путничко возило које је у вршењу инспекцијског надзора искључено из саобраћаја.</w:t>
      </w:r>
    </w:p>
    <w:p w:rsidR="00337FE3" w:rsidRDefault="00337FE3" w:rsidP="00337FE3">
      <w:pPr>
        <w:pStyle w:val="BodyText"/>
        <w:rPr>
          <w:rFonts w:ascii="Tahoma" w:hAnsi="Tahoma" w:cs="Tahoma"/>
          <w:b/>
          <w:sz w:val="20"/>
        </w:rPr>
      </w:pPr>
    </w:p>
    <w:p w:rsidR="00337FE3" w:rsidRDefault="00337FE3" w:rsidP="00337FE3">
      <w:pPr>
        <w:pStyle w:val="BodyText"/>
        <w:rPr>
          <w:rFonts w:ascii="Tahoma" w:hAnsi="Tahoma" w:cs="Tahoma"/>
          <w:b/>
          <w:sz w:val="20"/>
        </w:rPr>
      </w:pPr>
    </w:p>
    <w:p w:rsidR="00337FE3" w:rsidRDefault="00337FE3" w:rsidP="00337FE3">
      <w:pPr>
        <w:pStyle w:val="BodyText"/>
        <w:jc w:val="center"/>
        <w:rPr>
          <w:rFonts w:ascii="Tahoma" w:hAnsi="Tahoma" w:cs="Tahoma"/>
          <w:b/>
          <w:sz w:val="20"/>
        </w:rPr>
      </w:pPr>
      <w:r>
        <w:rPr>
          <w:rFonts w:ascii="Tahoma" w:hAnsi="Tahoma" w:cs="Tahoma"/>
          <w:b/>
          <w:sz w:val="20"/>
        </w:rPr>
        <w:t>Члан 42.</w:t>
      </w:r>
    </w:p>
    <w:p w:rsidR="00337FE3" w:rsidRPr="007660D2" w:rsidRDefault="00337FE3" w:rsidP="00337FE3">
      <w:pPr>
        <w:pStyle w:val="BodyText"/>
        <w:rPr>
          <w:rFonts w:ascii="Tahoma" w:hAnsi="Tahoma" w:cs="Tahoma"/>
          <w:sz w:val="20"/>
        </w:rPr>
      </w:pPr>
      <w:r>
        <w:rPr>
          <w:rFonts w:ascii="Tahoma" w:hAnsi="Tahoma" w:cs="Tahoma"/>
          <w:sz w:val="20"/>
        </w:rPr>
        <w:tab/>
        <w:t>Веродостојном</w:t>
      </w:r>
      <w:r w:rsidRPr="007660D2">
        <w:rPr>
          <w:rFonts w:ascii="Tahoma" w:hAnsi="Tahoma" w:cs="Tahoma"/>
          <w:sz w:val="20"/>
        </w:rPr>
        <w:t xml:space="preserve"> исправ</w:t>
      </w:r>
      <w:r>
        <w:rPr>
          <w:rFonts w:ascii="Tahoma" w:hAnsi="Tahoma" w:cs="Tahoma"/>
          <w:sz w:val="20"/>
        </w:rPr>
        <w:t>ом</w:t>
      </w:r>
      <w:r w:rsidRPr="007660D2">
        <w:rPr>
          <w:rFonts w:ascii="Tahoma" w:hAnsi="Tahoma" w:cs="Tahoma"/>
          <w:sz w:val="20"/>
        </w:rPr>
        <w:t>, којом се доказује извршење прекршаја у смислу закона и ове Одлуке, сматра се и:</w:t>
      </w:r>
    </w:p>
    <w:p w:rsidR="00337FE3" w:rsidRPr="007660D2" w:rsidRDefault="00337FE3" w:rsidP="00337FE3">
      <w:pPr>
        <w:pStyle w:val="BodyText"/>
        <w:numPr>
          <w:ilvl w:val="0"/>
          <w:numId w:val="11"/>
        </w:numPr>
        <w:suppressAutoHyphens w:val="0"/>
        <w:spacing w:after="0"/>
        <w:jc w:val="both"/>
        <w:rPr>
          <w:rFonts w:ascii="Tahoma" w:hAnsi="Tahoma" w:cs="Tahoma"/>
          <w:sz w:val="20"/>
        </w:rPr>
      </w:pPr>
      <w:r w:rsidRPr="007660D2">
        <w:rPr>
          <w:rFonts w:ascii="Tahoma" w:hAnsi="Tahoma" w:cs="Tahoma"/>
          <w:sz w:val="20"/>
        </w:rPr>
        <w:t xml:space="preserve">видео или фото запис на коме се јасно могу видети: возило којим је извршен прекршај, регистарске таблице возила </w:t>
      </w:r>
      <w:r>
        <w:rPr>
          <w:rFonts w:ascii="Tahoma" w:hAnsi="Tahoma" w:cs="Tahoma"/>
          <w:sz w:val="20"/>
        </w:rPr>
        <w:t>и битна обележја прекршаја</w:t>
      </w:r>
      <w:r w:rsidRPr="007660D2">
        <w:rPr>
          <w:rFonts w:ascii="Tahoma" w:hAnsi="Tahoma" w:cs="Tahoma"/>
          <w:sz w:val="20"/>
        </w:rPr>
        <w:t xml:space="preserve"> и</w:t>
      </w:r>
    </w:p>
    <w:p w:rsidR="00337FE3" w:rsidRPr="007660D2" w:rsidRDefault="00337FE3" w:rsidP="00337FE3">
      <w:pPr>
        <w:pStyle w:val="BodyText"/>
        <w:numPr>
          <w:ilvl w:val="0"/>
          <w:numId w:val="11"/>
        </w:numPr>
        <w:suppressAutoHyphens w:val="0"/>
        <w:spacing w:after="0"/>
        <w:jc w:val="both"/>
        <w:rPr>
          <w:rFonts w:ascii="Tahoma" w:hAnsi="Tahoma" w:cs="Tahoma"/>
          <w:sz w:val="20"/>
        </w:rPr>
      </w:pPr>
      <w:r w:rsidRPr="007660D2">
        <w:rPr>
          <w:rFonts w:ascii="Tahoma" w:hAnsi="Tahoma" w:cs="Tahoma"/>
          <w:sz w:val="20"/>
        </w:rPr>
        <w:t>фотокопија документације у вези са превозом, која се налази у путничком возилу.</w:t>
      </w:r>
    </w:p>
    <w:p w:rsidR="00337FE3" w:rsidRDefault="00337FE3" w:rsidP="00337FE3">
      <w:pPr>
        <w:pStyle w:val="BodyText"/>
        <w:jc w:val="center"/>
        <w:rPr>
          <w:rFonts w:ascii="Tahoma" w:hAnsi="Tahoma" w:cs="Tahoma"/>
          <w:b/>
          <w:sz w:val="20"/>
        </w:rPr>
      </w:pPr>
    </w:p>
    <w:p w:rsidR="00337FE3" w:rsidRDefault="00337FE3" w:rsidP="00337FE3">
      <w:pPr>
        <w:pStyle w:val="BodyText"/>
        <w:jc w:val="center"/>
        <w:rPr>
          <w:rFonts w:ascii="Tahoma" w:hAnsi="Tahoma" w:cs="Tahoma"/>
          <w:b/>
          <w:sz w:val="20"/>
        </w:rPr>
      </w:pP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VI КАЗНЕНЕ ОДРЕДБE</w:t>
      </w:r>
    </w:p>
    <w:p w:rsidR="00337FE3" w:rsidRPr="00634849" w:rsidRDefault="00337FE3" w:rsidP="00337FE3">
      <w:pPr>
        <w:pStyle w:val="BodyText"/>
        <w:jc w:val="center"/>
        <w:rPr>
          <w:rFonts w:ascii="Tahoma" w:hAnsi="Tahoma" w:cs="Tahoma"/>
          <w:b/>
          <w:sz w:val="20"/>
        </w:rPr>
      </w:pPr>
    </w:p>
    <w:p w:rsidR="00337FE3" w:rsidRPr="00D93A85" w:rsidRDefault="00337FE3" w:rsidP="00337FE3">
      <w:pPr>
        <w:pStyle w:val="BodyText"/>
        <w:jc w:val="center"/>
        <w:rPr>
          <w:rFonts w:ascii="Tahoma" w:hAnsi="Tahoma" w:cs="Tahoma"/>
          <w:b/>
          <w:sz w:val="20"/>
        </w:rPr>
      </w:pPr>
      <w:r w:rsidRPr="00D93A85">
        <w:rPr>
          <w:rFonts w:ascii="Tahoma" w:hAnsi="Tahoma" w:cs="Tahoma"/>
          <w:b/>
          <w:sz w:val="20"/>
        </w:rPr>
        <w:t xml:space="preserve">Члан </w:t>
      </w:r>
      <w:r w:rsidRPr="00D93A85">
        <w:rPr>
          <w:rFonts w:ascii="Tahoma" w:hAnsi="Tahoma" w:cs="Tahoma"/>
          <w:b/>
          <w:sz w:val="20"/>
          <w:lang w:val="sr-Latn-CS"/>
        </w:rPr>
        <w:t>4</w:t>
      </w:r>
      <w:r>
        <w:rPr>
          <w:rFonts w:ascii="Tahoma" w:hAnsi="Tahoma" w:cs="Tahoma"/>
          <w:b/>
          <w:sz w:val="20"/>
        </w:rPr>
        <w:t>3</w:t>
      </w:r>
      <w:r w:rsidRPr="00D93A85">
        <w:rPr>
          <w:rFonts w:ascii="Tahoma" w:hAnsi="Tahoma" w:cs="Tahoma"/>
          <w:b/>
          <w:sz w:val="20"/>
        </w:rPr>
        <w:t>.</w:t>
      </w:r>
    </w:p>
    <w:p w:rsidR="00337FE3" w:rsidRPr="00911191" w:rsidRDefault="00337FE3" w:rsidP="00337FE3">
      <w:pPr>
        <w:ind w:firstLine="720"/>
        <w:rPr>
          <w:rFonts w:ascii="Tahoma" w:hAnsi="Tahoma" w:cs="Tahoma"/>
          <w:sz w:val="20"/>
          <w:szCs w:val="20"/>
          <w:lang w:val="sr-Cyrl-CS"/>
        </w:rPr>
      </w:pPr>
      <w:r w:rsidRPr="00911191">
        <w:rPr>
          <w:rFonts w:ascii="Tahoma" w:hAnsi="Tahoma" w:cs="Tahoma"/>
          <w:sz w:val="20"/>
          <w:szCs w:val="20"/>
          <w:lang w:val="sr-Cyrl-CS"/>
        </w:rPr>
        <w:t xml:space="preserve">Новчаном казном у износу од 150.000 до 500.000 динара казниће се за прекршај правно лице ако : </w:t>
      </w:r>
    </w:p>
    <w:p w:rsidR="00337FE3" w:rsidRPr="00911191" w:rsidRDefault="00337FE3" w:rsidP="00337FE3">
      <w:pPr>
        <w:ind w:firstLine="720"/>
        <w:rPr>
          <w:rFonts w:ascii="Tahoma" w:hAnsi="Tahoma" w:cs="Tahoma"/>
          <w:sz w:val="20"/>
          <w:szCs w:val="20"/>
          <w:lang w:val="sr-Cyrl-CS"/>
        </w:rPr>
      </w:pPr>
      <w:r w:rsidRPr="00911191">
        <w:rPr>
          <w:rFonts w:ascii="Tahoma" w:hAnsi="Tahoma" w:cs="Tahoma"/>
          <w:sz w:val="20"/>
          <w:szCs w:val="20"/>
          <w:lang w:val="sr-Cyrl-CS"/>
        </w:rPr>
        <w:t xml:space="preserve">1) обавља такси превоз а не испуњава услове из чл. 3. ове </w:t>
      </w:r>
      <w:r>
        <w:rPr>
          <w:rFonts w:ascii="Tahoma" w:hAnsi="Tahoma" w:cs="Tahoma"/>
          <w:sz w:val="20"/>
          <w:szCs w:val="20"/>
          <w:lang w:val="sr-Cyrl-CS"/>
        </w:rPr>
        <w:t>О</w:t>
      </w:r>
      <w:r w:rsidRPr="00911191">
        <w:rPr>
          <w:rFonts w:ascii="Tahoma" w:hAnsi="Tahoma" w:cs="Tahoma"/>
          <w:sz w:val="20"/>
          <w:szCs w:val="20"/>
          <w:lang w:val="sr-Cyrl-CS"/>
        </w:rPr>
        <w:t>длуке;</w:t>
      </w:r>
    </w:p>
    <w:p w:rsidR="00337FE3" w:rsidRPr="00911191" w:rsidRDefault="00337FE3" w:rsidP="00337FE3">
      <w:pPr>
        <w:ind w:firstLine="720"/>
        <w:rPr>
          <w:rFonts w:ascii="Tahoma" w:hAnsi="Tahoma" w:cs="Tahoma"/>
          <w:sz w:val="20"/>
          <w:szCs w:val="20"/>
          <w:lang w:val="sr-Cyrl-CS"/>
        </w:rPr>
      </w:pPr>
      <w:r w:rsidRPr="00911191">
        <w:rPr>
          <w:rFonts w:ascii="Tahoma" w:hAnsi="Tahoma" w:cs="Tahoma"/>
          <w:sz w:val="20"/>
          <w:szCs w:val="20"/>
          <w:lang w:val="sr-Cyrl-CS"/>
        </w:rPr>
        <w:t>2) обавља такси превоз а не испуњава услове из чл. 7.</w:t>
      </w:r>
      <w:r>
        <w:rPr>
          <w:rFonts w:ascii="Tahoma" w:hAnsi="Tahoma" w:cs="Tahoma"/>
          <w:sz w:val="20"/>
          <w:szCs w:val="20"/>
          <w:lang w:val="sr-Cyrl-CS"/>
        </w:rPr>
        <w:t xml:space="preserve"> ст. 1, 3. и 4.</w:t>
      </w:r>
      <w:r w:rsidRPr="00911191">
        <w:rPr>
          <w:rFonts w:ascii="Tahoma" w:hAnsi="Tahoma" w:cs="Tahoma"/>
          <w:sz w:val="20"/>
          <w:szCs w:val="20"/>
          <w:lang w:val="sr-Cyrl-CS"/>
        </w:rPr>
        <w:t xml:space="preserve"> ове </w:t>
      </w:r>
      <w:r>
        <w:rPr>
          <w:rFonts w:ascii="Tahoma" w:hAnsi="Tahoma" w:cs="Tahoma"/>
          <w:sz w:val="20"/>
          <w:szCs w:val="20"/>
          <w:lang w:val="sr-Cyrl-CS"/>
        </w:rPr>
        <w:t>О</w:t>
      </w:r>
      <w:r w:rsidRPr="00911191">
        <w:rPr>
          <w:rFonts w:ascii="Tahoma" w:hAnsi="Tahoma" w:cs="Tahoma"/>
          <w:sz w:val="20"/>
          <w:szCs w:val="20"/>
          <w:lang w:val="sr-Cyrl-CS"/>
        </w:rPr>
        <w:t>длуке;</w:t>
      </w:r>
    </w:p>
    <w:p w:rsidR="00337FE3" w:rsidRPr="00911191" w:rsidRDefault="00337FE3" w:rsidP="00337FE3">
      <w:pPr>
        <w:rPr>
          <w:rFonts w:ascii="Tahoma" w:hAnsi="Tahoma" w:cs="Tahoma"/>
          <w:sz w:val="20"/>
          <w:szCs w:val="20"/>
          <w:lang w:val="sr-Cyrl-CS"/>
        </w:rPr>
      </w:pPr>
      <w:r w:rsidRPr="00911191">
        <w:rPr>
          <w:rFonts w:ascii="Tahoma" w:hAnsi="Tahoma" w:cs="Tahoma"/>
          <w:sz w:val="20"/>
          <w:szCs w:val="20"/>
          <w:lang w:val="sr-Cyrl-CS"/>
        </w:rPr>
        <w:tab/>
        <w:t xml:space="preserve">3) возило које користи за такси превоз не испуњава услове из чл. 8. ове </w:t>
      </w:r>
      <w:r>
        <w:rPr>
          <w:rFonts w:ascii="Tahoma" w:hAnsi="Tahoma" w:cs="Tahoma"/>
          <w:sz w:val="20"/>
          <w:szCs w:val="20"/>
          <w:lang w:val="sr-Cyrl-CS"/>
        </w:rPr>
        <w:t>О</w:t>
      </w:r>
      <w:r w:rsidRPr="00911191">
        <w:rPr>
          <w:rFonts w:ascii="Tahoma" w:hAnsi="Tahoma" w:cs="Tahoma"/>
          <w:sz w:val="20"/>
          <w:szCs w:val="20"/>
          <w:lang w:val="sr-Cyrl-CS"/>
        </w:rPr>
        <w:t>длуке;</w:t>
      </w:r>
    </w:p>
    <w:p w:rsidR="00337FE3" w:rsidRPr="00911191" w:rsidRDefault="00337FE3" w:rsidP="00337FE3">
      <w:pPr>
        <w:jc w:val="both"/>
        <w:rPr>
          <w:rFonts w:ascii="Tahoma" w:hAnsi="Tahoma" w:cs="Tahoma"/>
          <w:sz w:val="20"/>
          <w:szCs w:val="20"/>
          <w:lang w:val="sr-Cyrl-CS"/>
        </w:rPr>
      </w:pPr>
      <w:r w:rsidRPr="00911191">
        <w:rPr>
          <w:rFonts w:ascii="Tahoma" w:hAnsi="Tahoma" w:cs="Tahoma"/>
          <w:sz w:val="20"/>
          <w:szCs w:val="20"/>
          <w:lang w:val="sr-Cyrl-CS"/>
        </w:rPr>
        <w:tab/>
        <w:t>4) не прибави такси дозволу</w:t>
      </w:r>
      <w:r>
        <w:rPr>
          <w:rFonts w:ascii="Tahoma" w:hAnsi="Tahoma" w:cs="Tahoma"/>
          <w:sz w:val="20"/>
          <w:szCs w:val="20"/>
          <w:lang w:val="sr-Cyrl-CS"/>
        </w:rPr>
        <w:t>, кровну ознаку</w:t>
      </w:r>
      <w:r w:rsidRPr="00911191">
        <w:rPr>
          <w:rFonts w:ascii="Tahoma" w:hAnsi="Tahoma" w:cs="Tahoma"/>
          <w:sz w:val="20"/>
          <w:szCs w:val="20"/>
          <w:lang w:val="sr-Cyrl-CS"/>
        </w:rPr>
        <w:t xml:space="preserve"> или евиденциону налепницу за свако</w:t>
      </w:r>
      <w:r>
        <w:rPr>
          <w:rFonts w:ascii="Tahoma" w:hAnsi="Tahoma" w:cs="Tahoma"/>
          <w:sz w:val="20"/>
          <w:szCs w:val="20"/>
          <w:lang w:val="sr-Cyrl-CS"/>
        </w:rPr>
        <w:t xml:space="preserve"> </w:t>
      </w:r>
      <w:r w:rsidRPr="00911191">
        <w:rPr>
          <w:rFonts w:ascii="Tahoma" w:hAnsi="Tahoma" w:cs="Tahoma"/>
          <w:sz w:val="20"/>
          <w:szCs w:val="20"/>
          <w:lang w:val="sr-Cyrl-CS"/>
        </w:rPr>
        <w:t>возило, као и такси дозволу за сваког з</w:t>
      </w:r>
      <w:r>
        <w:rPr>
          <w:rFonts w:ascii="Tahoma" w:hAnsi="Tahoma" w:cs="Tahoma"/>
          <w:sz w:val="20"/>
          <w:szCs w:val="20"/>
          <w:lang w:val="sr-Cyrl-CS"/>
        </w:rPr>
        <w:t>апосленог такси возача (чл. 10.);</w:t>
      </w:r>
    </w:p>
    <w:p w:rsidR="00337FE3" w:rsidRPr="00911191" w:rsidRDefault="00337FE3" w:rsidP="00337FE3">
      <w:pPr>
        <w:jc w:val="both"/>
        <w:rPr>
          <w:rFonts w:ascii="Tahoma" w:hAnsi="Tahoma" w:cs="Tahoma"/>
          <w:sz w:val="20"/>
          <w:szCs w:val="20"/>
          <w:lang w:val="sr-Cyrl-CS"/>
        </w:rPr>
      </w:pPr>
      <w:r w:rsidRPr="00911191">
        <w:rPr>
          <w:rFonts w:ascii="Tahoma" w:hAnsi="Tahoma" w:cs="Tahoma"/>
          <w:sz w:val="20"/>
          <w:szCs w:val="20"/>
          <w:lang w:val="sr-Cyrl-CS"/>
        </w:rPr>
        <w:tab/>
        <w:t>5) не продужи такси дозволу за возило,</w:t>
      </w:r>
      <w:r>
        <w:rPr>
          <w:rFonts w:ascii="Tahoma" w:hAnsi="Tahoma" w:cs="Tahoma"/>
          <w:sz w:val="20"/>
          <w:szCs w:val="20"/>
          <w:lang w:val="sr-Cyrl-CS"/>
        </w:rPr>
        <w:t xml:space="preserve"> као и за возача,</w:t>
      </w:r>
      <w:r w:rsidRPr="00911191">
        <w:rPr>
          <w:rFonts w:ascii="Tahoma" w:hAnsi="Tahoma" w:cs="Tahoma"/>
          <w:sz w:val="20"/>
          <w:szCs w:val="20"/>
          <w:lang w:val="sr-Cyrl-CS"/>
        </w:rPr>
        <w:t xml:space="preserve"> најкасније даном истека исте (чл. 11. ст. 3.);</w:t>
      </w:r>
    </w:p>
    <w:p w:rsidR="00337FE3" w:rsidRPr="00911191" w:rsidRDefault="00337FE3" w:rsidP="00337FE3">
      <w:pPr>
        <w:rPr>
          <w:rFonts w:ascii="Tahoma" w:hAnsi="Tahoma" w:cs="Tahoma"/>
          <w:sz w:val="20"/>
          <w:szCs w:val="20"/>
          <w:lang w:val="sr-Cyrl-CS"/>
        </w:rPr>
      </w:pPr>
      <w:r w:rsidRPr="00911191">
        <w:rPr>
          <w:rFonts w:ascii="Tahoma" w:hAnsi="Tahoma" w:cs="Tahoma"/>
          <w:sz w:val="20"/>
          <w:szCs w:val="20"/>
          <w:lang w:val="sr-Cyrl-CS"/>
        </w:rPr>
        <w:tab/>
      </w:r>
      <w:r>
        <w:rPr>
          <w:rFonts w:ascii="Tahoma" w:hAnsi="Tahoma" w:cs="Tahoma"/>
          <w:sz w:val="20"/>
          <w:szCs w:val="20"/>
          <w:lang w:val="sr-Cyrl-CS"/>
        </w:rPr>
        <w:t>6</w:t>
      </w:r>
      <w:r w:rsidRPr="00911191">
        <w:rPr>
          <w:rFonts w:ascii="Tahoma" w:hAnsi="Tahoma" w:cs="Tahoma"/>
          <w:sz w:val="20"/>
          <w:szCs w:val="20"/>
          <w:lang w:val="sr-Cyrl-CS"/>
        </w:rPr>
        <w:t xml:space="preserve">) не поступа у складу са чл. 15. ове </w:t>
      </w:r>
      <w:r>
        <w:rPr>
          <w:rFonts w:ascii="Tahoma" w:hAnsi="Tahoma" w:cs="Tahoma"/>
          <w:sz w:val="20"/>
          <w:szCs w:val="20"/>
          <w:lang w:val="sr-Cyrl-CS"/>
        </w:rPr>
        <w:t>О</w:t>
      </w:r>
      <w:r w:rsidRPr="00911191">
        <w:rPr>
          <w:rFonts w:ascii="Tahoma" w:hAnsi="Tahoma" w:cs="Tahoma"/>
          <w:sz w:val="20"/>
          <w:szCs w:val="20"/>
          <w:lang w:val="sr-Cyrl-CS"/>
        </w:rPr>
        <w:t>длуке;</w:t>
      </w:r>
    </w:p>
    <w:p w:rsidR="00337FE3" w:rsidRPr="00911191" w:rsidRDefault="00337FE3" w:rsidP="00337FE3">
      <w:pPr>
        <w:rPr>
          <w:rFonts w:ascii="Tahoma" w:hAnsi="Tahoma" w:cs="Tahoma"/>
          <w:sz w:val="20"/>
          <w:szCs w:val="20"/>
          <w:lang w:val="sr-Cyrl-CS"/>
        </w:rPr>
      </w:pPr>
      <w:r w:rsidRPr="00911191">
        <w:rPr>
          <w:rFonts w:ascii="Tahoma" w:hAnsi="Tahoma" w:cs="Tahoma"/>
          <w:sz w:val="20"/>
          <w:szCs w:val="20"/>
          <w:lang w:val="sr-Cyrl-CS"/>
        </w:rPr>
        <w:tab/>
      </w:r>
      <w:r>
        <w:rPr>
          <w:rFonts w:ascii="Tahoma" w:hAnsi="Tahoma" w:cs="Tahoma"/>
          <w:sz w:val="20"/>
          <w:szCs w:val="20"/>
          <w:lang w:val="sr-Cyrl-CS"/>
        </w:rPr>
        <w:t>8</w:t>
      </w:r>
      <w:r w:rsidRPr="00911191">
        <w:rPr>
          <w:rFonts w:ascii="Tahoma" w:hAnsi="Tahoma" w:cs="Tahoma"/>
          <w:sz w:val="20"/>
          <w:szCs w:val="20"/>
          <w:lang w:val="sr-Cyrl-CS"/>
        </w:rPr>
        <w:t xml:space="preserve">) обавља такси превоз </w:t>
      </w:r>
      <w:r>
        <w:rPr>
          <w:rFonts w:ascii="Tahoma" w:hAnsi="Tahoma" w:cs="Tahoma"/>
          <w:sz w:val="20"/>
          <w:szCs w:val="20"/>
          <w:lang w:val="sr-Cyrl-CS"/>
        </w:rPr>
        <w:t>противно одредбама чл. 16. ове Одлуке;</w:t>
      </w:r>
    </w:p>
    <w:p w:rsidR="00337FE3" w:rsidRDefault="00337FE3" w:rsidP="00337FE3">
      <w:pPr>
        <w:rPr>
          <w:rFonts w:ascii="Tahoma" w:hAnsi="Tahoma" w:cs="Tahoma"/>
          <w:sz w:val="20"/>
          <w:szCs w:val="20"/>
          <w:lang w:val="sr-Cyrl-CS"/>
        </w:rPr>
      </w:pPr>
      <w:r w:rsidRPr="00911191">
        <w:rPr>
          <w:rFonts w:ascii="Tahoma" w:hAnsi="Tahoma" w:cs="Tahoma"/>
          <w:sz w:val="20"/>
          <w:szCs w:val="20"/>
          <w:lang w:val="sr-Cyrl-CS"/>
        </w:rPr>
        <w:tab/>
      </w:r>
      <w:r>
        <w:rPr>
          <w:rFonts w:ascii="Tahoma" w:hAnsi="Tahoma" w:cs="Tahoma"/>
          <w:sz w:val="20"/>
          <w:szCs w:val="20"/>
          <w:lang w:val="sr-Cyrl-CS"/>
        </w:rPr>
        <w:t>9</w:t>
      </w:r>
      <w:r w:rsidRPr="00911191">
        <w:rPr>
          <w:rFonts w:ascii="Tahoma" w:hAnsi="Tahoma" w:cs="Tahoma"/>
          <w:sz w:val="20"/>
          <w:szCs w:val="20"/>
          <w:lang w:val="sr-Cyrl-CS"/>
        </w:rPr>
        <w:t xml:space="preserve">) обавља такси превоз </w:t>
      </w:r>
      <w:r>
        <w:rPr>
          <w:rFonts w:ascii="Tahoma" w:hAnsi="Tahoma" w:cs="Tahoma"/>
          <w:sz w:val="20"/>
          <w:szCs w:val="20"/>
          <w:lang w:val="sr-Cyrl-CS"/>
        </w:rPr>
        <w:t>противно одредбама чл. 17. ове Одлуке;</w:t>
      </w:r>
    </w:p>
    <w:p w:rsidR="00337FE3" w:rsidRDefault="00337FE3" w:rsidP="00337FE3">
      <w:pPr>
        <w:rPr>
          <w:rFonts w:ascii="Tahoma" w:hAnsi="Tahoma" w:cs="Tahoma"/>
          <w:sz w:val="20"/>
          <w:szCs w:val="20"/>
          <w:lang w:val="sr-Cyrl-CS"/>
        </w:rPr>
      </w:pPr>
      <w:r>
        <w:rPr>
          <w:rFonts w:ascii="Tahoma" w:hAnsi="Tahoma" w:cs="Tahoma"/>
          <w:sz w:val="20"/>
          <w:szCs w:val="20"/>
          <w:lang w:val="sr-Cyrl-CS"/>
        </w:rPr>
        <w:tab/>
        <w:t>10) обавља такси превоз који се сматра забрањеним (чл. 18. ове Одлуке);</w:t>
      </w:r>
    </w:p>
    <w:p w:rsidR="00337FE3" w:rsidRDefault="00337FE3" w:rsidP="00337FE3">
      <w:pPr>
        <w:rPr>
          <w:rFonts w:ascii="Tahoma" w:hAnsi="Tahoma" w:cs="Tahoma"/>
          <w:sz w:val="20"/>
          <w:szCs w:val="20"/>
          <w:lang w:val="sr-Cyrl-CS"/>
        </w:rPr>
      </w:pPr>
      <w:r>
        <w:rPr>
          <w:rFonts w:ascii="Tahoma" w:hAnsi="Tahoma" w:cs="Tahoma"/>
          <w:sz w:val="20"/>
          <w:szCs w:val="20"/>
          <w:lang w:val="sr-Cyrl-CS"/>
        </w:rPr>
        <w:tab/>
        <w:t xml:space="preserve">11) </w:t>
      </w: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одредбама чл. 19. ове Одлуке;</w:t>
      </w:r>
    </w:p>
    <w:p w:rsidR="00337FE3" w:rsidRDefault="00337FE3" w:rsidP="00337FE3">
      <w:pPr>
        <w:rPr>
          <w:rFonts w:ascii="Tahoma" w:hAnsi="Tahoma" w:cs="Tahoma"/>
          <w:sz w:val="20"/>
          <w:szCs w:val="20"/>
          <w:lang w:val="sr-Cyrl-CS"/>
        </w:rPr>
      </w:pPr>
      <w:r>
        <w:rPr>
          <w:rFonts w:ascii="Tahoma" w:hAnsi="Tahoma" w:cs="Tahoma"/>
          <w:sz w:val="20"/>
          <w:szCs w:val="20"/>
          <w:lang w:val="sr-Cyrl-CS"/>
        </w:rPr>
        <w:tab/>
        <w:t xml:space="preserve">12) </w:t>
      </w: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одредбама чл. 20. ове Одлуке;</w:t>
      </w:r>
    </w:p>
    <w:p w:rsidR="00337FE3" w:rsidRDefault="00337FE3" w:rsidP="00337FE3">
      <w:pPr>
        <w:rPr>
          <w:rFonts w:ascii="Tahoma" w:hAnsi="Tahoma" w:cs="Tahoma"/>
          <w:sz w:val="20"/>
          <w:szCs w:val="20"/>
          <w:lang w:val="sr-Cyrl-CS"/>
        </w:rPr>
      </w:pPr>
      <w:r>
        <w:rPr>
          <w:rFonts w:ascii="Tahoma" w:hAnsi="Tahoma" w:cs="Tahoma"/>
          <w:sz w:val="20"/>
          <w:szCs w:val="20"/>
          <w:lang w:val="sr-Cyrl-CS"/>
        </w:rPr>
        <w:tab/>
        <w:t xml:space="preserve">13) </w:t>
      </w: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одредби чл. 22. ове Одлуке;</w:t>
      </w:r>
    </w:p>
    <w:p w:rsidR="00337FE3" w:rsidRDefault="00337FE3" w:rsidP="00337FE3">
      <w:pPr>
        <w:rPr>
          <w:rFonts w:ascii="Tahoma" w:hAnsi="Tahoma" w:cs="Tahoma"/>
          <w:sz w:val="20"/>
          <w:szCs w:val="20"/>
          <w:lang w:val="sr-Cyrl-CS"/>
        </w:rPr>
      </w:pPr>
      <w:r>
        <w:rPr>
          <w:rFonts w:ascii="Tahoma" w:hAnsi="Tahoma" w:cs="Tahoma"/>
          <w:sz w:val="20"/>
          <w:szCs w:val="20"/>
          <w:lang w:val="sr-Cyrl-CS"/>
        </w:rPr>
        <w:tab/>
        <w:t xml:space="preserve">14) </w:t>
      </w: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одредби чл. 23. ст. 3. ове Одлуке;</w:t>
      </w:r>
    </w:p>
    <w:p w:rsidR="00337FE3" w:rsidRDefault="00337FE3" w:rsidP="00337FE3">
      <w:pPr>
        <w:rPr>
          <w:rFonts w:ascii="Tahoma" w:hAnsi="Tahoma" w:cs="Tahoma"/>
          <w:sz w:val="20"/>
          <w:szCs w:val="20"/>
          <w:lang w:val="sr-Cyrl-CS"/>
        </w:rPr>
      </w:pPr>
      <w:r>
        <w:rPr>
          <w:rFonts w:ascii="Tahoma" w:hAnsi="Tahoma" w:cs="Tahoma"/>
          <w:sz w:val="20"/>
          <w:szCs w:val="20"/>
          <w:lang w:val="sr-Cyrl-CS"/>
        </w:rPr>
        <w:tab/>
        <w:t xml:space="preserve">15) </w:t>
      </w: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одредби чл. 24. ове Одлуке;</w:t>
      </w:r>
    </w:p>
    <w:p w:rsidR="00337FE3" w:rsidRDefault="00337FE3" w:rsidP="00337FE3">
      <w:pPr>
        <w:rPr>
          <w:rFonts w:ascii="Tahoma" w:hAnsi="Tahoma" w:cs="Tahoma"/>
          <w:sz w:val="20"/>
          <w:szCs w:val="20"/>
          <w:lang w:val="sr-Cyrl-CS"/>
        </w:rPr>
      </w:pPr>
      <w:r>
        <w:rPr>
          <w:rFonts w:ascii="Tahoma" w:hAnsi="Tahoma" w:cs="Tahoma"/>
          <w:sz w:val="20"/>
          <w:szCs w:val="20"/>
          <w:lang w:val="sr-Cyrl-CS"/>
        </w:rPr>
        <w:tab/>
        <w:t xml:space="preserve">16) </w:t>
      </w: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одредбама чл. 26. ст. 1. и 2. ове Одлуке;</w:t>
      </w:r>
    </w:p>
    <w:p w:rsidR="00337FE3" w:rsidRDefault="00337FE3" w:rsidP="00337FE3">
      <w:pPr>
        <w:rPr>
          <w:rFonts w:ascii="Tahoma" w:hAnsi="Tahoma" w:cs="Tahoma"/>
          <w:sz w:val="20"/>
          <w:szCs w:val="20"/>
          <w:lang w:val="sr-Cyrl-CS"/>
        </w:rPr>
      </w:pPr>
      <w:r>
        <w:rPr>
          <w:rFonts w:ascii="Tahoma" w:hAnsi="Tahoma" w:cs="Tahoma"/>
          <w:sz w:val="20"/>
          <w:szCs w:val="20"/>
          <w:lang w:val="sr-Cyrl-CS"/>
        </w:rPr>
        <w:tab/>
        <w:t xml:space="preserve">17) </w:t>
      </w: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одредбама чл. 29. ст. 3. ове Одлуке;</w:t>
      </w:r>
    </w:p>
    <w:p w:rsidR="00337FE3" w:rsidRDefault="00337FE3" w:rsidP="00337FE3">
      <w:pPr>
        <w:rPr>
          <w:rFonts w:ascii="Tahoma" w:hAnsi="Tahoma" w:cs="Tahoma"/>
          <w:sz w:val="20"/>
          <w:szCs w:val="20"/>
          <w:lang w:val="sr-Cyrl-CS"/>
        </w:rPr>
      </w:pPr>
      <w:r>
        <w:rPr>
          <w:rFonts w:ascii="Tahoma" w:hAnsi="Tahoma" w:cs="Tahoma"/>
          <w:sz w:val="20"/>
          <w:szCs w:val="20"/>
          <w:lang w:val="sr-Cyrl-CS"/>
        </w:rPr>
        <w:tab/>
        <w:t xml:space="preserve">18) </w:t>
      </w: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одредбама чл. 16. ове Одлуке;</w:t>
      </w:r>
    </w:p>
    <w:p w:rsidR="00337FE3" w:rsidRDefault="00337FE3" w:rsidP="00337FE3">
      <w:pPr>
        <w:rPr>
          <w:rFonts w:ascii="Tahoma" w:hAnsi="Tahoma" w:cs="Tahoma"/>
          <w:sz w:val="20"/>
          <w:szCs w:val="20"/>
          <w:lang w:val="sr-Cyrl-CS"/>
        </w:rPr>
      </w:pPr>
      <w:r>
        <w:rPr>
          <w:rFonts w:ascii="Tahoma" w:hAnsi="Tahoma" w:cs="Tahoma"/>
          <w:sz w:val="20"/>
          <w:szCs w:val="20"/>
          <w:lang w:val="sr-Cyrl-CS"/>
        </w:rPr>
        <w:tab/>
        <w:t xml:space="preserve">19) </w:t>
      </w: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одредби чл. 32. ст. 3. ове Одлуке;</w:t>
      </w:r>
    </w:p>
    <w:p w:rsidR="00337FE3" w:rsidRDefault="00337FE3" w:rsidP="00337FE3">
      <w:pPr>
        <w:rPr>
          <w:rFonts w:ascii="Tahoma" w:hAnsi="Tahoma" w:cs="Tahoma"/>
          <w:sz w:val="20"/>
          <w:szCs w:val="20"/>
          <w:lang w:val="sr-Cyrl-CS"/>
        </w:rPr>
      </w:pPr>
      <w:r>
        <w:rPr>
          <w:rFonts w:ascii="Tahoma" w:hAnsi="Tahoma" w:cs="Tahoma"/>
          <w:sz w:val="20"/>
          <w:szCs w:val="20"/>
          <w:lang w:val="sr-Cyrl-CS"/>
        </w:rPr>
        <w:tab/>
        <w:t>20) поступа противно одредби чл. 37. ст. 2. ове Одлуке;</w:t>
      </w:r>
    </w:p>
    <w:p w:rsidR="00337FE3" w:rsidRDefault="00337FE3" w:rsidP="00337FE3">
      <w:pPr>
        <w:rPr>
          <w:rFonts w:ascii="Tahoma" w:hAnsi="Tahoma" w:cs="Tahoma"/>
          <w:sz w:val="20"/>
          <w:szCs w:val="20"/>
          <w:lang w:val="sr-Cyrl-CS"/>
        </w:rPr>
      </w:pPr>
      <w:r>
        <w:rPr>
          <w:rFonts w:ascii="Tahoma" w:hAnsi="Tahoma" w:cs="Tahoma"/>
          <w:sz w:val="20"/>
          <w:szCs w:val="20"/>
          <w:lang w:val="sr-Cyrl-CS"/>
        </w:rPr>
        <w:tab/>
        <w:t>21) не поступи у складу са чл. 38. ст. 2, 3. и 4. ове Одлуке;</w:t>
      </w:r>
    </w:p>
    <w:p w:rsidR="00337FE3" w:rsidRDefault="00337FE3" w:rsidP="00337FE3">
      <w:pPr>
        <w:rPr>
          <w:rFonts w:ascii="Tahoma" w:hAnsi="Tahoma" w:cs="Tahoma"/>
          <w:sz w:val="20"/>
          <w:szCs w:val="20"/>
          <w:lang w:val="sr-Cyrl-CS"/>
        </w:rPr>
      </w:pPr>
      <w:r>
        <w:rPr>
          <w:rFonts w:ascii="Tahoma" w:hAnsi="Tahoma" w:cs="Tahoma"/>
          <w:sz w:val="20"/>
          <w:szCs w:val="20"/>
          <w:lang w:val="sr-Cyrl-CS"/>
        </w:rPr>
        <w:tab/>
        <w:t>22) не поступи у складу са чл. 39. ст. 5. ове Одлуке и</w:t>
      </w:r>
    </w:p>
    <w:p w:rsidR="00337FE3" w:rsidRDefault="00337FE3" w:rsidP="00337FE3">
      <w:pPr>
        <w:rPr>
          <w:rFonts w:ascii="Tahoma" w:hAnsi="Tahoma" w:cs="Tahoma"/>
          <w:sz w:val="20"/>
          <w:szCs w:val="20"/>
          <w:lang w:val="sr-Cyrl-CS"/>
        </w:rPr>
      </w:pPr>
      <w:r>
        <w:rPr>
          <w:rFonts w:ascii="Tahoma" w:hAnsi="Tahoma" w:cs="Tahoma"/>
          <w:sz w:val="20"/>
          <w:szCs w:val="20"/>
          <w:lang w:val="sr-Cyrl-CS"/>
        </w:rPr>
        <w:tab/>
        <w:t>23) не поступи у складу са чл. 40. ст. 3. ове Одлуке.</w:t>
      </w:r>
    </w:p>
    <w:p w:rsidR="00337FE3" w:rsidRDefault="00337FE3" w:rsidP="00337FE3">
      <w:pPr>
        <w:rPr>
          <w:rFonts w:ascii="Tahoma" w:hAnsi="Tahoma" w:cs="Tahoma"/>
          <w:sz w:val="20"/>
          <w:szCs w:val="20"/>
          <w:lang w:val="sr-Cyrl-CS"/>
        </w:rPr>
      </w:pPr>
    </w:p>
    <w:p w:rsidR="00337FE3" w:rsidRDefault="00337FE3" w:rsidP="00337FE3">
      <w:pPr>
        <w:rPr>
          <w:rFonts w:ascii="Tahoma" w:hAnsi="Tahoma" w:cs="Tahoma"/>
          <w:sz w:val="20"/>
          <w:szCs w:val="20"/>
          <w:lang w:val="sr-Cyrl-CS"/>
        </w:rPr>
      </w:pPr>
      <w:r>
        <w:rPr>
          <w:rFonts w:ascii="Tahoma" w:hAnsi="Tahoma" w:cs="Tahoma"/>
          <w:sz w:val="20"/>
          <w:szCs w:val="20"/>
          <w:lang w:val="sr-Cyrl-CS"/>
        </w:rPr>
        <w:tab/>
        <w:t>Новчаном казном у износу од 25.000 до 50.000 динара казниће се и одговорно лице у правном лицу за прекршај из става 1. овог члана.</w:t>
      </w:r>
    </w:p>
    <w:p w:rsidR="00337FE3" w:rsidRDefault="00337FE3" w:rsidP="00337FE3">
      <w:pPr>
        <w:rPr>
          <w:rFonts w:ascii="Tahoma" w:hAnsi="Tahoma" w:cs="Tahoma"/>
          <w:sz w:val="20"/>
          <w:szCs w:val="20"/>
          <w:lang w:val="sr-Cyrl-CS"/>
        </w:rPr>
      </w:pPr>
    </w:p>
    <w:p w:rsidR="00337FE3" w:rsidRDefault="00337FE3" w:rsidP="00337FE3">
      <w:pPr>
        <w:rPr>
          <w:rFonts w:ascii="Tahoma" w:hAnsi="Tahoma" w:cs="Tahoma"/>
          <w:sz w:val="20"/>
          <w:szCs w:val="20"/>
          <w:lang w:val="sr-Cyrl-CS"/>
        </w:rPr>
      </w:pPr>
    </w:p>
    <w:p w:rsidR="00337FE3" w:rsidRDefault="00337FE3" w:rsidP="00337FE3">
      <w:pPr>
        <w:jc w:val="center"/>
        <w:rPr>
          <w:rFonts w:ascii="Tahoma" w:hAnsi="Tahoma" w:cs="Tahoma"/>
          <w:b/>
          <w:sz w:val="20"/>
          <w:szCs w:val="20"/>
          <w:lang w:val="sr-Cyrl-CS"/>
        </w:rPr>
      </w:pPr>
      <w:r w:rsidRPr="007E06BF">
        <w:rPr>
          <w:rFonts w:ascii="Tahoma" w:hAnsi="Tahoma" w:cs="Tahoma"/>
          <w:b/>
          <w:sz w:val="20"/>
          <w:szCs w:val="20"/>
          <w:lang w:val="sr-Cyrl-CS"/>
        </w:rPr>
        <w:t>Члан 44.</w:t>
      </w:r>
    </w:p>
    <w:p w:rsidR="00337FE3" w:rsidRDefault="00337FE3" w:rsidP="00337FE3">
      <w:pPr>
        <w:rPr>
          <w:rFonts w:ascii="Tahoma" w:hAnsi="Tahoma" w:cs="Tahoma"/>
          <w:b/>
          <w:sz w:val="20"/>
          <w:szCs w:val="20"/>
          <w:lang w:val="sr-Cyrl-CS"/>
        </w:rPr>
      </w:pPr>
    </w:p>
    <w:p w:rsidR="00337FE3" w:rsidRPr="00911191" w:rsidRDefault="00337FE3" w:rsidP="00337FE3">
      <w:pPr>
        <w:ind w:firstLine="720"/>
        <w:rPr>
          <w:rFonts w:ascii="Tahoma" w:hAnsi="Tahoma" w:cs="Tahoma"/>
          <w:sz w:val="20"/>
          <w:szCs w:val="20"/>
          <w:lang w:val="sr-Cyrl-CS"/>
        </w:rPr>
      </w:pPr>
      <w:r w:rsidRPr="00911191">
        <w:rPr>
          <w:rFonts w:ascii="Tahoma" w:hAnsi="Tahoma" w:cs="Tahoma"/>
          <w:sz w:val="20"/>
          <w:szCs w:val="20"/>
          <w:lang w:val="sr-Cyrl-CS"/>
        </w:rPr>
        <w:t>Новчаном казном у износу од 1</w:t>
      </w:r>
      <w:r>
        <w:rPr>
          <w:rFonts w:ascii="Tahoma" w:hAnsi="Tahoma" w:cs="Tahoma"/>
          <w:sz w:val="20"/>
          <w:szCs w:val="20"/>
          <w:lang w:val="sr-Cyrl-CS"/>
        </w:rPr>
        <w:t>0</w:t>
      </w:r>
      <w:r w:rsidRPr="00911191">
        <w:rPr>
          <w:rFonts w:ascii="Tahoma" w:hAnsi="Tahoma" w:cs="Tahoma"/>
          <w:sz w:val="20"/>
          <w:szCs w:val="20"/>
          <w:lang w:val="sr-Cyrl-CS"/>
        </w:rPr>
        <w:t xml:space="preserve">0.000 до </w:t>
      </w:r>
      <w:r>
        <w:rPr>
          <w:rFonts w:ascii="Tahoma" w:hAnsi="Tahoma" w:cs="Tahoma"/>
          <w:sz w:val="20"/>
          <w:szCs w:val="20"/>
          <w:lang w:val="sr-Cyrl-CS"/>
        </w:rPr>
        <w:t>3</w:t>
      </w:r>
      <w:r w:rsidRPr="00911191">
        <w:rPr>
          <w:rFonts w:ascii="Tahoma" w:hAnsi="Tahoma" w:cs="Tahoma"/>
          <w:sz w:val="20"/>
          <w:szCs w:val="20"/>
          <w:lang w:val="sr-Cyrl-CS"/>
        </w:rPr>
        <w:t xml:space="preserve">00.000 динара казниће се за прекршај правно лице ако : </w:t>
      </w:r>
    </w:p>
    <w:p w:rsidR="00337FE3" w:rsidRDefault="00337FE3" w:rsidP="00337FE3">
      <w:pPr>
        <w:numPr>
          <w:ilvl w:val="0"/>
          <w:numId w:val="15"/>
        </w:numPr>
        <w:suppressAutoHyphens w:val="0"/>
        <w:rPr>
          <w:rFonts w:ascii="Tahoma" w:hAnsi="Tahoma" w:cs="Tahoma"/>
          <w:sz w:val="20"/>
          <w:szCs w:val="20"/>
          <w:lang w:val="sr-Cyrl-CS"/>
        </w:rPr>
      </w:pPr>
      <w:r>
        <w:rPr>
          <w:rFonts w:ascii="Tahoma" w:hAnsi="Tahoma" w:cs="Tahoma"/>
          <w:sz w:val="20"/>
          <w:szCs w:val="20"/>
          <w:lang w:val="sr-Cyrl-CS"/>
        </w:rPr>
        <w:t>обавља такси превоз противно одредби чл. 25. ст. 2. ове Одлуке;</w:t>
      </w:r>
    </w:p>
    <w:p w:rsidR="00337FE3" w:rsidRDefault="00337FE3" w:rsidP="00337FE3">
      <w:pPr>
        <w:numPr>
          <w:ilvl w:val="0"/>
          <w:numId w:val="15"/>
        </w:numPr>
        <w:suppressAutoHyphens w:val="0"/>
        <w:rPr>
          <w:rFonts w:ascii="Tahoma" w:hAnsi="Tahoma" w:cs="Tahoma"/>
          <w:sz w:val="20"/>
          <w:szCs w:val="20"/>
          <w:lang w:val="sr-Cyrl-CS"/>
        </w:rPr>
      </w:pPr>
      <w:r>
        <w:rPr>
          <w:rFonts w:ascii="Tahoma" w:hAnsi="Tahoma" w:cs="Tahoma"/>
          <w:sz w:val="20"/>
          <w:szCs w:val="20"/>
          <w:lang w:val="sr-Cyrl-CS"/>
        </w:rPr>
        <w:t xml:space="preserve">обавља такси превоз противно одредби чл. 29. ст. 4. ове Одлуке, </w:t>
      </w:r>
    </w:p>
    <w:p w:rsidR="00337FE3" w:rsidRDefault="00337FE3" w:rsidP="00337FE3">
      <w:pPr>
        <w:numPr>
          <w:ilvl w:val="0"/>
          <w:numId w:val="15"/>
        </w:numPr>
        <w:suppressAutoHyphens w:val="0"/>
        <w:rPr>
          <w:rFonts w:ascii="Tahoma" w:hAnsi="Tahoma" w:cs="Tahoma"/>
          <w:sz w:val="20"/>
          <w:szCs w:val="20"/>
          <w:lang w:val="sr-Cyrl-CS"/>
        </w:rPr>
      </w:pPr>
      <w:r>
        <w:rPr>
          <w:rFonts w:ascii="Tahoma" w:hAnsi="Tahoma" w:cs="Tahoma"/>
          <w:sz w:val="20"/>
          <w:szCs w:val="20"/>
          <w:lang w:val="sr-Cyrl-CS"/>
        </w:rPr>
        <w:t>не поступи у складу са чл. 31. ове Одлуке и</w:t>
      </w:r>
    </w:p>
    <w:p w:rsidR="00337FE3" w:rsidRPr="00902A36" w:rsidRDefault="00337FE3" w:rsidP="00337FE3">
      <w:pPr>
        <w:numPr>
          <w:ilvl w:val="0"/>
          <w:numId w:val="15"/>
        </w:numPr>
        <w:suppressAutoHyphens w:val="0"/>
        <w:rPr>
          <w:rFonts w:ascii="Tahoma" w:hAnsi="Tahoma" w:cs="Tahoma"/>
          <w:sz w:val="20"/>
          <w:szCs w:val="20"/>
          <w:lang w:val="sr-Cyrl-CS"/>
        </w:rPr>
      </w:pPr>
      <w:r>
        <w:rPr>
          <w:rFonts w:ascii="Tahoma" w:hAnsi="Tahoma" w:cs="Tahoma"/>
          <w:sz w:val="20"/>
          <w:szCs w:val="20"/>
          <w:lang w:val="sr-Cyrl-CS"/>
        </w:rPr>
        <w:t>не изврши замену такси дозволе у складу са чл. 50. ове Одлуке.</w:t>
      </w:r>
    </w:p>
    <w:p w:rsidR="00337FE3" w:rsidRDefault="00337FE3" w:rsidP="00337FE3">
      <w:pPr>
        <w:rPr>
          <w:rFonts w:ascii="Tahoma" w:hAnsi="Tahoma" w:cs="Tahoma"/>
          <w:b/>
          <w:sz w:val="20"/>
          <w:szCs w:val="20"/>
          <w:lang w:val="sr-Cyrl-CS"/>
        </w:rPr>
      </w:pPr>
    </w:p>
    <w:p w:rsidR="00337FE3" w:rsidRDefault="00337FE3" w:rsidP="00337FE3">
      <w:pPr>
        <w:rPr>
          <w:rFonts w:ascii="Tahoma" w:hAnsi="Tahoma" w:cs="Tahoma"/>
          <w:sz w:val="20"/>
          <w:szCs w:val="20"/>
          <w:lang w:val="sr-Cyrl-CS"/>
        </w:rPr>
      </w:pPr>
      <w:r>
        <w:rPr>
          <w:rFonts w:ascii="Tahoma" w:hAnsi="Tahoma" w:cs="Tahoma"/>
          <w:sz w:val="20"/>
          <w:szCs w:val="20"/>
          <w:lang w:val="sr-Cyrl-CS"/>
        </w:rPr>
        <w:tab/>
        <w:t>Новчаном казном у износу од 10.000 до 30.000 динара казниће се и одговорно лице у правном лицу за прекршај из става 1. овог члана.</w:t>
      </w:r>
    </w:p>
    <w:p w:rsidR="00337FE3" w:rsidRDefault="00337FE3" w:rsidP="00337FE3">
      <w:pPr>
        <w:rPr>
          <w:rFonts w:ascii="Tahoma" w:hAnsi="Tahoma" w:cs="Tahoma"/>
          <w:sz w:val="20"/>
          <w:szCs w:val="20"/>
          <w:lang w:val="sr-Cyrl-CS"/>
        </w:rPr>
      </w:pPr>
    </w:p>
    <w:p w:rsidR="00337FE3" w:rsidRDefault="00337FE3" w:rsidP="00337FE3">
      <w:pPr>
        <w:rPr>
          <w:rFonts w:ascii="Tahoma" w:hAnsi="Tahoma" w:cs="Tahoma"/>
          <w:sz w:val="20"/>
          <w:szCs w:val="20"/>
          <w:lang w:val="sr-Cyrl-CS"/>
        </w:rPr>
      </w:pPr>
    </w:p>
    <w:p w:rsidR="00B373BC" w:rsidRDefault="00B373BC" w:rsidP="00337FE3">
      <w:pPr>
        <w:rPr>
          <w:rFonts w:ascii="Tahoma" w:hAnsi="Tahoma" w:cs="Tahoma"/>
          <w:sz w:val="20"/>
          <w:szCs w:val="20"/>
          <w:lang w:val="sr-Cyrl-CS"/>
        </w:rPr>
      </w:pPr>
    </w:p>
    <w:p w:rsidR="00B373BC" w:rsidRDefault="00B373BC" w:rsidP="00337FE3">
      <w:pPr>
        <w:rPr>
          <w:rFonts w:ascii="Tahoma" w:hAnsi="Tahoma" w:cs="Tahoma"/>
          <w:sz w:val="20"/>
          <w:szCs w:val="20"/>
          <w:lang w:val="sr-Cyrl-CS"/>
        </w:rPr>
      </w:pPr>
    </w:p>
    <w:p w:rsidR="00B373BC" w:rsidRDefault="00B373BC" w:rsidP="00337FE3">
      <w:pPr>
        <w:rPr>
          <w:rFonts w:ascii="Tahoma" w:hAnsi="Tahoma" w:cs="Tahoma"/>
          <w:sz w:val="20"/>
          <w:szCs w:val="20"/>
          <w:lang w:val="sr-Cyrl-CS"/>
        </w:rPr>
      </w:pPr>
    </w:p>
    <w:p w:rsidR="00337FE3" w:rsidRDefault="00337FE3" w:rsidP="00337FE3">
      <w:pPr>
        <w:jc w:val="center"/>
        <w:rPr>
          <w:rFonts w:ascii="Tahoma" w:hAnsi="Tahoma" w:cs="Tahoma"/>
          <w:sz w:val="20"/>
          <w:szCs w:val="20"/>
          <w:lang w:val="sr-Cyrl-CS"/>
        </w:rPr>
      </w:pPr>
      <w:r w:rsidRPr="00BB0B63">
        <w:rPr>
          <w:rFonts w:ascii="Tahoma" w:hAnsi="Tahoma" w:cs="Tahoma"/>
          <w:b/>
          <w:sz w:val="20"/>
          <w:szCs w:val="20"/>
          <w:lang w:val="sr-Cyrl-CS"/>
        </w:rPr>
        <w:t>Члан 45.</w:t>
      </w:r>
    </w:p>
    <w:p w:rsidR="00337FE3" w:rsidRDefault="00337FE3" w:rsidP="00337FE3">
      <w:pPr>
        <w:rPr>
          <w:rFonts w:ascii="Tahoma" w:hAnsi="Tahoma" w:cs="Tahoma"/>
          <w:sz w:val="20"/>
          <w:szCs w:val="20"/>
          <w:lang w:val="sr-Cyrl-CS"/>
        </w:rPr>
      </w:pPr>
    </w:p>
    <w:p w:rsidR="00337FE3" w:rsidRDefault="00337FE3" w:rsidP="00337FE3">
      <w:pPr>
        <w:jc w:val="both"/>
        <w:rPr>
          <w:rFonts w:ascii="Tahoma" w:hAnsi="Tahoma" w:cs="Tahoma"/>
          <w:sz w:val="20"/>
          <w:szCs w:val="20"/>
          <w:lang w:val="sr-Cyrl-CS"/>
        </w:rPr>
      </w:pPr>
      <w:r>
        <w:rPr>
          <w:rFonts w:ascii="Tahoma" w:hAnsi="Tahoma" w:cs="Tahoma"/>
          <w:sz w:val="20"/>
          <w:szCs w:val="20"/>
          <w:lang w:val="sr-Cyrl-CS"/>
        </w:rPr>
        <w:tab/>
        <w:t>Новчаном казном у износу од 75.000 до 250.000 динара казниће се за прекршај предузетник ако:</w:t>
      </w:r>
    </w:p>
    <w:p w:rsidR="00337FE3" w:rsidRDefault="00337FE3" w:rsidP="00337FE3">
      <w:pPr>
        <w:numPr>
          <w:ilvl w:val="0"/>
          <w:numId w:val="16"/>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а не испуњава услове из чл. 3. ове </w:t>
      </w:r>
      <w:r>
        <w:rPr>
          <w:rFonts w:ascii="Tahoma" w:hAnsi="Tahoma" w:cs="Tahoma"/>
          <w:sz w:val="20"/>
          <w:szCs w:val="20"/>
          <w:lang w:val="sr-Cyrl-CS"/>
        </w:rPr>
        <w:t>О</w:t>
      </w:r>
      <w:r w:rsidRPr="00911191">
        <w:rPr>
          <w:rFonts w:ascii="Tahoma" w:hAnsi="Tahoma" w:cs="Tahoma"/>
          <w:sz w:val="20"/>
          <w:szCs w:val="20"/>
          <w:lang w:val="sr-Cyrl-CS"/>
        </w:rPr>
        <w:t>длуке;</w:t>
      </w:r>
    </w:p>
    <w:p w:rsidR="00337FE3" w:rsidRDefault="00337FE3" w:rsidP="00337FE3">
      <w:pPr>
        <w:numPr>
          <w:ilvl w:val="0"/>
          <w:numId w:val="16"/>
        </w:numPr>
        <w:suppressAutoHyphens w:val="0"/>
        <w:jc w:val="both"/>
        <w:rPr>
          <w:rFonts w:ascii="Tahoma" w:hAnsi="Tahoma" w:cs="Tahoma"/>
          <w:sz w:val="20"/>
          <w:szCs w:val="20"/>
          <w:lang w:val="sr-Cyrl-CS"/>
        </w:rPr>
      </w:pPr>
      <w:r>
        <w:rPr>
          <w:rFonts w:ascii="Tahoma" w:hAnsi="Tahoma" w:cs="Tahoma"/>
          <w:sz w:val="20"/>
          <w:szCs w:val="20"/>
          <w:lang w:val="sr-Cyrl-CS"/>
        </w:rPr>
        <w:t>обавља такси превоз противно одредби чл. 8. ст. 2. ове Одлуке и</w:t>
      </w:r>
    </w:p>
    <w:p w:rsidR="00337FE3" w:rsidRDefault="00337FE3" w:rsidP="00337FE3">
      <w:pPr>
        <w:numPr>
          <w:ilvl w:val="0"/>
          <w:numId w:val="16"/>
        </w:numPr>
        <w:suppressAutoHyphens w:val="0"/>
        <w:jc w:val="both"/>
        <w:rPr>
          <w:rFonts w:ascii="Tahoma" w:hAnsi="Tahoma" w:cs="Tahoma"/>
          <w:sz w:val="20"/>
          <w:szCs w:val="20"/>
          <w:lang w:val="sr-Cyrl-CS"/>
        </w:rPr>
      </w:pPr>
      <w:r>
        <w:rPr>
          <w:rFonts w:ascii="Tahoma" w:hAnsi="Tahoma" w:cs="Tahoma"/>
          <w:sz w:val="20"/>
          <w:szCs w:val="20"/>
          <w:lang w:val="sr-Cyrl-CS"/>
        </w:rPr>
        <w:lastRenderedPageBreak/>
        <w:t>обавља такси превоз који се сматра забрањеним (чл. 18. ове Одлуке).</w:t>
      </w:r>
    </w:p>
    <w:p w:rsidR="00337FE3" w:rsidRDefault="00337FE3" w:rsidP="00337FE3">
      <w:pPr>
        <w:jc w:val="both"/>
        <w:rPr>
          <w:rFonts w:ascii="Tahoma" w:hAnsi="Tahoma" w:cs="Tahoma"/>
          <w:sz w:val="20"/>
          <w:szCs w:val="20"/>
          <w:lang w:val="sr-Cyrl-CS"/>
        </w:rPr>
      </w:pPr>
    </w:p>
    <w:p w:rsidR="00337FE3" w:rsidRDefault="00337FE3" w:rsidP="00337FE3">
      <w:pPr>
        <w:jc w:val="both"/>
        <w:rPr>
          <w:rFonts w:ascii="Tahoma" w:hAnsi="Tahoma" w:cs="Tahoma"/>
          <w:sz w:val="20"/>
          <w:szCs w:val="20"/>
          <w:lang w:val="sr-Cyrl-CS"/>
        </w:rPr>
      </w:pPr>
    </w:p>
    <w:p w:rsidR="00337FE3" w:rsidRDefault="00337FE3" w:rsidP="00337FE3">
      <w:pPr>
        <w:jc w:val="center"/>
        <w:rPr>
          <w:rFonts w:ascii="Tahoma" w:hAnsi="Tahoma" w:cs="Tahoma"/>
          <w:b/>
          <w:sz w:val="20"/>
          <w:szCs w:val="20"/>
          <w:lang w:val="sr-Cyrl-CS"/>
        </w:rPr>
      </w:pPr>
      <w:r w:rsidRPr="00BC2801">
        <w:rPr>
          <w:rFonts w:ascii="Tahoma" w:hAnsi="Tahoma" w:cs="Tahoma"/>
          <w:b/>
          <w:sz w:val="20"/>
          <w:szCs w:val="20"/>
          <w:lang w:val="sr-Cyrl-CS"/>
        </w:rPr>
        <w:t>Члан 46.</w:t>
      </w:r>
    </w:p>
    <w:p w:rsidR="00337FE3" w:rsidRDefault="00337FE3" w:rsidP="00337FE3">
      <w:pPr>
        <w:rPr>
          <w:rFonts w:ascii="Tahoma" w:hAnsi="Tahoma" w:cs="Tahoma"/>
          <w:b/>
          <w:sz w:val="20"/>
          <w:szCs w:val="20"/>
          <w:lang w:val="sr-Cyrl-CS"/>
        </w:rPr>
      </w:pPr>
    </w:p>
    <w:p w:rsidR="00337FE3" w:rsidRDefault="00337FE3" w:rsidP="00337FE3">
      <w:pPr>
        <w:ind w:firstLine="708"/>
        <w:jc w:val="both"/>
        <w:rPr>
          <w:rFonts w:ascii="Tahoma" w:hAnsi="Tahoma" w:cs="Tahoma"/>
          <w:sz w:val="20"/>
          <w:szCs w:val="20"/>
          <w:lang w:val="sr-Cyrl-CS"/>
        </w:rPr>
      </w:pPr>
      <w:r>
        <w:rPr>
          <w:rFonts w:ascii="Tahoma" w:hAnsi="Tahoma" w:cs="Tahoma"/>
          <w:sz w:val="20"/>
          <w:szCs w:val="20"/>
          <w:lang w:val="sr-Cyrl-CS"/>
        </w:rPr>
        <w:t>Новчаном казном у износу од 50.000 до 150.000 динара казниће се за прекршај предузетник ако:</w:t>
      </w:r>
    </w:p>
    <w:p w:rsidR="00337FE3" w:rsidRDefault="00337FE3" w:rsidP="00337FE3">
      <w:pPr>
        <w:numPr>
          <w:ilvl w:val="0"/>
          <w:numId w:val="17"/>
        </w:numPr>
        <w:suppressAutoHyphens w:val="0"/>
        <w:jc w:val="both"/>
        <w:rPr>
          <w:rFonts w:ascii="Tahoma" w:hAnsi="Tahoma" w:cs="Tahoma"/>
          <w:sz w:val="20"/>
          <w:szCs w:val="20"/>
          <w:lang w:val="sr-Cyrl-CS"/>
        </w:rPr>
      </w:pPr>
      <w:r>
        <w:rPr>
          <w:rFonts w:ascii="Tahoma" w:hAnsi="Tahoma" w:cs="Tahoma"/>
          <w:sz w:val="20"/>
          <w:szCs w:val="20"/>
          <w:lang w:val="sr-Cyrl-CS"/>
        </w:rPr>
        <w:t>обавља такси превоз а не испуњава услове из чл. 6. ст. 5. и 6. Ове Одлуке;</w:t>
      </w:r>
    </w:p>
    <w:p w:rsidR="00337FE3" w:rsidRDefault="00337FE3" w:rsidP="00337FE3">
      <w:pPr>
        <w:numPr>
          <w:ilvl w:val="0"/>
          <w:numId w:val="17"/>
        </w:numPr>
        <w:suppressAutoHyphens w:val="0"/>
        <w:jc w:val="both"/>
        <w:rPr>
          <w:rFonts w:ascii="Tahoma" w:hAnsi="Tahoma" w:cs="Tahoma"/>
          <w:sz w:val="20"/>
          <w:szCs w:val="20"/>
          <w:lang w:val="sr-Cyrl-CS"/>
        </w:rPr>
      </w:pPr>
      <w:r>
        <w:rPr>
          <w:rFonts w:ascii="Tahoma" w:hAnsi="Tahoma" w:cs="Tahoma"/>
          <w:sz w:val="20"/>
          <w:szCs w:val="20"/>
          <w:lang w:val="sr-Cyrl-CS"/>
        </w:rPr>
        <w:t>обавља такси превоз противно одредби чл. 8. ст. 1. ове Одлуке;</w:t>
      </w:r>
    </w:p>
    <w:p w:rsidR="00337FE3" w:rsidRDefault="00337FE3" w:rsidP="00337FE3">
      <w:pPr>
        <w:numPr>
          <w:ilvl w:val="0"/>
          <w:numId w:val="17"/>
        </w:numPr>
        <w:suppressAutoHyphens w:val="0"/>
        <w:ind w:left="0" w:firstLine="708"/>
        <w:jc w:val="both"/>
        <w:rPr>
          <w:rFonts w:ascii="Tahoma" w:hAnsi="Tahoma" w:cs="Tahoma"/>
          <w:sz w:val="20"/>
          <w:szCs w:val="20"/>
          <w:lang w:val="sr-Cyrl-CS"/>
        </w:rPr>
      </w:pPr>
      <w:r w:rsidRPr="00C84CA5">
        <w:rPr>
          <w:rFonts w:ascii="Tahoma" w:hAnsi="Tahoma" w:cs="Tahoma"/>
          <w:sz w:val="20"/>
          <w:szCs w:val="20"/>
          <w:lang w:val="sr-Cyrl-CS"/>
        </w:rPr>
        <w:t xml:space="preserve">не прибави такси дозволу, кровну ознаку или евиденциону налепницу за свако  </w:t>
      </w:r>
      <w:r>
        <w:rPr>
          <w:rFonts w:ascii="Tahoma" w:hAnsi="Tahoma" w:cs="Tahoma"/>
          <w:sz w:val="20"/>
          <w:szCs w:val="20"/>
          <w:lang w:val="sr-Cyrl-CS"/>
        </w:rPr>
        <w:t>возило као и такси дозволу за сваког запосленог возача (чл. 10.);</w:t>
      </w:r>
    </w:p>
    <w:p w:rsidR="00337FE3" w:rsidRDefault="00337FE3" w:rsidP="00337FE3">
      <w:pPr>
        <w:numPr>
          <w:ilvl w:val="0"/>
          <w:numId w:val="17"/>
        </w:numPr>
        <w:suppressAutoHyphens w:val="0"/>
        <w:jc w:val="both"/>
        <w:rPr>
          <w:rFonts w:ascii="Tahoma" w:hAnsi="Tahoma" w:cs="Tahoma"/>
          <w:sz w:val="20"/>
          <w:szCs w:val="20"/>
          <w:lang w:val="sr-Cyrl-CS"/>
        </w:rPr>
      </w:pPr>
      <w:r>
        <w:rPr>
          <w:rFonts w:ascii="Tahoma" w:hAnsi="Tahoma" w:cs="Tahoma"/>
          <w:sz w:val="20"/>
          <w:szCs w:val="20"/>
          <w:lang w:val="sr-Cyrl-CS"/>
        </w:rPr>
        <w:t>не продужи такси дозволу за возило, као и за возача, најкасније даном истека исте (чл. 11. ст.3.);</w:t>
      </w:r>
    </w:p>
    <w:p w:rsidR="00337FE3" w:rsidRDefault="00337FE3" w:rsidP="00337FE3">
      <w:pPr>
        <w:numPr>
          <w:ilvl w:val="0"/>
          <w:numId w:val="17"/>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не поступа у складу са чл. 15. ове </w:t>
      </w:r>
      <w:r>
        <w:rPr>
          <w:rFonts w:ascii="Tahoma" w:hAnsi="Tahoma" w:cs="Tahoma"/>
          <w:sz w:val="20"/>
          <w:szCs w:val="20"/>
          <w:lang w:val="sr-Cyrl-CS"/>
        </w:rPr>
        <w:t>О</w:t>
      </w:r>
      <w:r w:rsidRPr="00911191">
        <w:rPr>
          <w:rFonts w:ascii="Tahoma" w:hAnsi="Tahoma" w:cs="Tahoma"/>
          <w:sz w:val="20"/>
          <w:szCs w:val="20"/>
          <w:lang w:val="sr-Cyrl-CS"/>
        </w:rPr>
        <w:t>длуке;</w:t>
      </w:r>
    </w:p>
    <w:p w:rsidR="00337FE3" w:rsidRDefault="00337FE3" w:rsidP="00337FE3">
      <w:pPr>
        <w:numPr>
          <w:ilvl w:val="0"/>
          <w:numId w:val="17"/>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одредбама чл. 16. ове Одлуке;</w:t>
      </w:r>
    </w:p>
    <w:p w:rsidR="00337FE3" w:rsidRDefault="00337FE3" w:rsidP="00337FE3">
      <w:pPr>
        <w:numPr>
          <w:ilvl w:val="0"/>
          <w:numId w:val="17"/>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одредбама чл. 17. ове Одлуке;</w:t>
      </w:r>
    </w:p>
    <w:p w:rsidR="00337FE3" w:rsidRDefault="00337FE3" w:rsidP="00337FE3">
      <w:pPr>
        <w:numPr>
          <w:ilvl w:val="0"/>
          <w:numId w:val="17"/>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одредбама чл. 19. ове Одлуке;</w:t>
      </w:r>
    </w:p>
    <w:p w:rsidR="00337FE3" w:rsidRDefault="00337FE3" w:rsidP="00337FE3">
      <w:pPr>
        <w:numPr>
          <w:ilvl w:val="0"/>
          <w:numId w:val="17"/>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одредби чл. 22. ове Одлуке;</w:t>
      </w:r>
    </w:p>
    <w:p w:rsidR="00337FE3" w:rsidRDefault="00337FE3" w:rsidP="00337FE3">
      <w:pPr>
        <w:numPr>
          <w:ilvl w:val="0"/>
          <w:numId w:val="17"/>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одредби чл. 23. ст. 3. ове Одлуке;</w:t>
      </w:r>
    </w:p>
    <w:p w:rsidR="00337FE3" w:rsidRDefault="00337FE3" w:rsidP="00337FE3">
      <w:pPr>
        <w:numPr>
          <w:ilvl w:val="0"/>
          <w:numId w:val="17"/>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одредби чл. 24. ове Одлуке;</w:t>
      </w:r>
    </w:p>
    <w:p w:rsidR="00337FE3" w:rsidRDefault="00337FE3" w:rsidP="00337FE3">
      <w:pPr>
        <w:numPr>
          <w:ilvl w:val="0"/>
          <w:numId w:val="17"/>
        </w:numPr>
        <w:suppressAutoHyphens w:val="0"/>
        <w:rPr>
          <w:rFonts w:ascii="Tahoma" w:hAnsi="Tahoma" w:cs="Tahoma"/>
          <w:sz w:val="20"/>
          <w:szCs w:val="20"/>
          <w:lang w:val="sr-Cyrl-CS"/>
        </w:rPr>
      </w:pPr>
      <w:r>
        <w:rPr>
          <w:rFonts w:ascii="Tahoma" w:hAnsi="Tahoma" w:cs="Tahoma"/>
          <w:sz w:val="20"/>
          <w:szCs w:val="20"/>
          <w:lang w:val="sr-Cyrl-CS"/>
        </w:rPr>
        <w:t>обавља такси превоз противно одредби чл. 25. ст. 2. ове Одлуке;</w:t>
      </w:r>
    </w:p>
    <w:p w:rsidR="00337FE3" w:rsidRDefault="00337FE3" w:rsidP="00337FE3">
      <w:pPr>
        <w:numPr>
          <w:ilvl w:val="0"/>
          <w:numId w:val="17"/>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одредбама чл. 26. ст. 1. и 2. ове Одлуке;</w:t>
      </w:r>
    </w:p>
    <w:p w:rsidR="00337FE3" w:rsidRDefault="00337FE3" w:rsidP="00337FE3">
      <w:pPr>
        <w:numPr>
          <w:ilvl w:val="0"/>
          <w:numId w:val="17"/>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одредбама чл. 29. ст. 3. и 4. ове Одлуке;</w:t>
      </w:r>
    </w:p>
    <w:p w:rsidR="00337FE3" w:rsidRDefault="00337FE3" w:rsidP="00337FE3">
      <w:pPr>
        <w:numPr>
          <w:ilvl w:val="0"/>
          <w:numId w:val="17"/>
        </w:numPr>
        <w:suppressAutoHyphens w:val="0"/>
        <w:jc w:val="both"/>
        <w:rPr>
          <w:rFonts w:ascii="Tahoma" w:hAnsi="Tahoma" w:cs="Tahoma"/>
          <w:sz w:val="20"/>
          <w:szCs w:val="20"/>
          <w:lang w:val="sr-Cyrl-CS"/>
        </w:rPr>
      </w:pPr>
      <w:r>
        <w:rPr>
          <w:rFonts w:ascii="Tahoma" w:hAnsi="Tahoma" w:cs="Tahoma"/>
          <w:sz w:val="20"/>
          <w:szCs w:val="20"/>
          <w:lang w:val="sr-Cyrl-CS"/>
        </w:rPr>
        <w:t>не поступи у складу са чл. 31. ове Одлуке;</w:t>
      </w:r>
    </w:p>
    <w:p w:rsidR="00337FE3" w:rsidRDefault="00337FE3" w:rsidP="00337FE3">
      <w:pPr>
        <w:numPr>
          <w:ilvl w:val="0"/>
          <w:numId w:val="17"/>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одредби чл. 32. ст. 3. ове Одлуке;</w:t>
      </w:r>
    </w:p>
    <w:p w:rsidR="00337FE3" w:rsidRDefault="00337FE3" w:rsidP="00337FE3">
      <w:pPr>
        <w:numPr>
          <w:ilvl w:val="0"/>
          <w:numId w:val="17"/>
        </w:numPr>
        <w:suppressAutoHyphens w:val="0"/>
        <w:jc w:val="both"/>
        <w:rPr>
          <w:rFonts w:ascii="Tahoma" w:hAnsi="Tahoma" w:cs="Tahoma"/>
          <w:sz w:val="20"/>
          <w:szCs w:val="20"/>
          <w:lang w:val="sr-Cyrl-CS"/>
        </w:rPr>
      </w:pPr>
      <w:r>
        <w:rPr>
          <w:rFonts w:ascii="Tahoma" w:hAnsi="Tahoma" w:cs="Tahoma"/>
          <w:sz w:val="20"/>
          <w:szCs w:val="20"/>
          <w:lang w:val="sr-Cyrl-CS"/>
        </w:rPr>
        <w:t>поступа противно одредби чл. 37. ст. 2. ове Одлуке;</w:t>
      </w:r>
    </w:p>
    <w:p w:rsidR="00337FE3" w:rsidRDefault="00337FE3" w:rsidP="00337FE3">
      <w:pPr>
        <w:numPr>
          <w:ilvl w:val="0"/>
          <w:numId w:val="17"/>
        </w:numPr>
        <w:suppressAutoHyphens w:val="0"/>
        <w:jc w:val="both"/>
        <w:rPr>
          <w:rFonts w:ascii="Tahoma" w:hAnsi="Tahoma" w:cs="Tahoma"/>
          <w:sz w:val="20"/>
          <w:szCs w:val="20"/>
          <w:lang w:val="sr-Cyrl-CS"/>
        </w:rPr>
      </w:pPr>
      <w:r>
        <w:rPr>
          <w:rFonts w:ascii="Tahoma" w:hAnsi="Tahoma" w:cs="Tahoma"/>
          <w:sz w:val="20"/>
          <w:szCs w:val="20"/>
          <w:lang w:val="sr-Cyrl-CS"/>
        </w:rPr>
        <w:t>не поступи у складу са чл. 38. ст. 1, 3. и 4. ове Одлуке;</w:t>
      </w:r>
    </w:p>
    <w:p w:rsidR="00337FE3" w:rsidRDefault="00337FE3" w:rsidP="00337FE3">
      <w:pPr>
        <w:numPr>
          <w:ilvl w:val="0"/>
          <w:numId w:val="17"/>
        </w:numPr>
        <w:suppressAutoHyphens w:val="0"/>
        <w:jc w:val="both"/>
        <w:rPr>
          <w:rFonts w:ascii="Tahoma" w:hAnsi="Tahoma" w:cs="Tahoma"/>
          <w:sz w:val="20"/>
          <w:szCs w:val="20"/>
          <w:lang w:val="sr-Cyrl-CS"/>
        </w:rPr>
      </w:pPr>
      <w:r>
        <w:rPr>
          <w:rFonts w:ascii="Tahoma" w:hAnsi="Tahoma" w:cs="Tahoma"/>
          <w:sz w:val="20"/>
          <w:szCs w:val="20"/>
          <w:lang w:val="sr-Cyrl-CS"/>
        </w:rPr>
        <w:t>не поступи у складу са чл. 39. ст. 5. ове Одлуке</w:t>
      </w:r>
    </w:p>
    <w:p w:rsidR="00337FE3" w:rsidRDefault="00337FE3" w:rsidP="00337FE3">
      <w:pPr>
        <w:numPr>
          <w:ilvl w:val="0"/>
          <w:numId w:val="17"/>
        </w:numPr>
        <w:suppressAutoHyphens w:val="0"/>
        <w:jc w:val="both"/>
        <w:rPr>
          <w:rFonts w:ascii="Tahoma" w:hAnsi="Tahoma" w:cs="Tahoma"/>
          <w:sz w:val="20"/>
          <w:szCs w:val="20"/>
          <w:lang w:val="sr-Cyrl-CS"/>
        </w:rPr>
      </w:pPr>
      <w:r>
        <w:rPr>
          <w:rFonts w:ascii="Tahoma" w:hAnsi="Tahoma" w:cs="Tahoma"/>
          <w:sz w:val="20"/>
          <w:szCs w:val="20"/>
          <w:lang w:val="sr-Cyrl-CS"/>
        </w:rPr>
        <w:t>не поступи у складу са чл. 40. ст. 3. ове Одлуке и</w:t>
      </w:r>
    </w:p>
    <w:p w:rsidR="00337FE3" w:rsidRPr="00902A36" w:rsidRDefault="00337FE3" w:rsidP="00337FE3">
      <w:pPr>
        <w:numPr>
          <w:ilvl w:val="0"/>
          <w:numId w:val="17"/>
        </w:numPr>
        <w:suppressAutoHyphens w:val="0"/>
        <w:rPr>
          <w:rFonts w:ascii="Tahoma" w:hAnsi="Tahoma" w:cs="Tahoma"/>
          <w:sz w:val="20"/>
          <w:szCs w:val="20"/>
          <w:lang w:val="sr-Cyrl-CS"/>
        </w:rPr>
      </w:pPr>
      <w:r>
        <w:rPr>
          <w:rFonts w:ascii="Tahoma" w:hAnsi="Tahoma" w:cs="Tahoma"/>
          <w:sz w:val="20"/>
          <w:szCs w:val="20"/>
          <w:lang w:val="sr-Cyrl-CS"/>
        </w:rPr>
        <w:t>не изврши замену такси дозволе у складу са чл. 50. ове Одлуке.</w:t>
      </w:r>
    </w:p>
    <w:p w:rsidR="00337FE3" w:rsidRDefault="00337FE3" w:rsidP="00337FE3">
      <w:pPr>
        <w:ind w:left="708"/>
        <w:jc w:val="both"/>
        <w:rPr>
          <w:rFonts w:ascii="Tahoma" w:hAnsi="Tahoma" w:cs="Tahoma"/>
          <w:sz w:val="20"/>
          <w:szCs w:val="20"/>
          <w:lang w:val="sr-Cyrl-CS"/>
        </w:rPr>
      </w:pPr>
    </w:p>
    <w:p w:rsidR="00337FE3" w:rsidRDefault="00337FE3" w:rsidP="00337FE3">
      <w:pPr>
        <w:rPr>
          <w:rFonts w:ascii="Tahoma" w:hAnsi="Tahoma" w:cs="Tahoma"/>
          <w:b/>
          <w:sz w:val="20"/>
          <w:szCs w:val="20"/>
          <w:lang w:val="sr-Cyrl-CS"/>
        </w:rPr>
      </w:pPr>
    </w:p>
    <w:p w:rsidR="00337FE3" w:rsidRDefault="00337FE3" w:rsidP="00337FE3">
      <w:pPr>
        <w:jc w:val="center"/>
        <w:rPr>
          <w:rFonts w:ascii="Tahoma" w:hAnsi="Tahoma" w:cs="Tahoma"/>
          <w:sz w:val="20"/>
          <w:szCs w:val="20"/>
          <w:lang w:val="sr-Cyrl-CS"/>
        </w:rPr>
      </w:pPr>
      <w:r w:rsidRPr="0025716B">
        <w:rPr>
          <w:rFonts w:ascii="Tahoma" w:hAnsi="Tahoma" w:cs="Tahoma"/>
          <w:b/>
          <w:sz w:val="20"/>
          <w:szCs w:val="20"/>
          <w:lang w:val="sr-Cyrl-CS"/>
        </w:rPr>
        <w:t>Члан 47.</w:t>
      </w:r>
    </w:p>
    <w:p w:rsidR="00337FE3" w:rsidRDefault="00337FE3" w:rsidP="00337FE3">
      <w:pPr>
        <w:rPr>
          <w:rFonts w:ascii="Tahoma" w:hAnsi="Tahoma" w:cs="Tahoma"/>
          <w:sz w:val="20"/>
          <w:szCs w:val="20"/>
          <w:lang w:val="sr-Cyrl-CS"/>
        </w:rPr>
      </w:pPr>
    </w:p>
    <w:p w:rsidR="00337FE3" w:rsidRDefault="00337FE3" w:rsidP="00337FE3">
      <w:pPr>
        <w:ind w:firstLine="708"/>
        <w:jc w:val="both"/>
        <w:rPr>
          <w:rFonts w:ascii="Tahoma" w:hAnsi="Tahoma" w:cs="Tahoma"/>
          <w:sz w:val="20"/>
          <w:szCs w:val="20"/>
          <w:lang w:val="sr-Cyrl-CS"/>
        </w:rPr>
      </w:pPr>
      <w:r>
        <w:rPr>
          <w:rFonts w:ascii="Tahoma" w:hAnsi="Tahoma" w:cs="Tahoma"/>
          <w:sz w:val="20"/>
          <w:szCs w:val="20"/>
          <w:lang w:val="sr-Cyrl-CS"/>
        </w:rPr>
        <w:t>Новчаном казном у износу од 10.000 до 20.000 динара казниће се за прекршај запослени такси возач или физичко лице које у правном лицу или код предузетника обавља такси превоз, ако:</w:t>
      </w:r>
    </w:p>
    <w:p w:rsidR="00337FE3" w:rsidRDefault="00337FE3" w:rsidP="00337FE3">
      <w:pPr>
        <w:numPr>
          <w:ilvl w:val="0"/>
          <w:numId w:val="18"/>
        </w:numPr>
        <w:suppressAutoHyphens w:val="0"/>
        <w:jc w:val="both"/>
        <w:rPr>
          <w:rFonts w:ascii="Tahoma" w:hAnsi="Tahoma" w:cs="Tahoma"/>
          <w:sz w:val="20"/>
          <w:szCs w:val="20"/>
          <w:lang w:val="sr-Cyrl-CS"/>
        </w:rPr>
      </w:pPr>
      <w:r>
        <w:rPr>
          <w:rFonts w:ascii="Tahoma" w:hAnsi="Tahoma" w:cs="Tahoma"/>
          <w:sz w:val="20"/>
          <w:szCs w:val="20"/>
          <w:lang w:val="sr-Cyrl-CS"/>
        </w:rPr>
        <w:t>обавља такси превоз а не испуњава услове из чл. 6. ст. 6. Ове Одлуке;</w:t>
      </w:r>
    </w:p>
    <w:p w:rsidR="00337FE3" w:rsidRDefault="00337FE3" w:rsidP="00337FE3">
      <w:pPr>
        <w:numPr>
          <w:ilvl w:val="0"/>
          <w:numId w:val="18"/>
        </w:numPr>
        <w:suppressAutoHyphens w:val="0"/>
        <w:jc w:val="both"/>
        <w:rPr>
          <w:rFonts w:ascii="Tahoma" w:hAnsi="Tahoma" w:cs="Tahoma"/>
          <w:sz w:val="20"/>
          <w:szCs w:val="20"/>
          <w:lang w:val="sr-Cyrl-CS"/>
        </w:rPr>
      </w:pPr>
      <w:r>
        <w:rPr>
          <w:rFonts w:ascii="Tahoma" w:hAnsi="Tahoma" w:cs="Tahoma"/>
          <w:sz w:val="20"/>
          <w:szCs w:val="20"/>
          <w:lang w:val="sr-Cyrl-CS"/>
        </w:rPr>
        <w:t>обавља такси превоз а не испуњава услове из чл. 7. ст. 4. Ове Одлуке;</w:t>
      </w:r>
    </w:p>
    <w:p w:rsidR="00337FE3" w:rsidRDefault="00337FE3" w:rsidP="00337FE3">
      <w:pPr>
        <w:numPr>
          <w:ilvl w:val="0"/>
          <w:numId w:val="18"/>
        </w:numPr>
        <w:suppressAutoHyphens w:val="0"/>
        <w:jc w:val="both"/>
        <w:rPr>
          <w:rFonts w:ascii="Tahoma" w:hAnsi="Tahoma" w:cs="Tahoma"/>
          <w:sz w:val="20"/>
          <w:szCs w:val="20"/>
          <w:lang w:val="sr-Cyrl-CS"/>
        </w:rPr>
      </w:pPr>
      <w:r>
        <w:rPr>
          <w:rFonts w:ascii="Tahoma" w:hAnsi="Tahoma" w:cs="Tahoma"/>
          <w:sz w:val="20"/>
          <w:szCs w:val="20"/>
          <w:lang w:val="sr-Cyrl-CS"/>
        </w:rPr>
        <w:t>обавља такси превоз противно одредби чл. 8. ст. 1. тач. 4. ове Одлуке;</w:t>
      </w:r>
    </w:p>
    <w:p w:rsidR="00337FE3" w:rsidRDefault="00337FE3" w:rsidP="00337FE3">
      <w:pPr>
        <w:numPr>
          <w:ilvl w:val="0"/>
          <w:numId w:val="18"/>
        </w:numPr>
        <w:suppressAutoHyphens w:val="0"/>
        <w:ind w:left="0" w:firstLine="708"/>
        <w:jc w:val="both"/>
        <w:rPr>
          <w:rFonts w:ascii="Tahoma" w:hAnsi="Tahoma" w:cs="Tahoma"/>
          <w:sz w:val="20"/>
          <w:szCs w:val="20"/>
          <w:lang w:val="sr-Cyrl-CS"/>
        </w:rPr>
      </w:pPr>
      <w:r>
        <w:rPr>
          <w:rFonts w:ascii="Tahoma" w:hAnsi="Tahoma" w:cs="Tahoma"/>
          <w:sz w:val="20"/>
          <w:szCs w:val="20"/>
          <w:lang w:val="sr-Cyrl-CS"/>
        </w:rPr>
        <w:t>обавља такси превоз са непродуженом такси дозволом за возило или возача (чл. 11. ст. 3.)</w:t>
      </w:r>
    </w:p>
    <w:p w:rsidR="00337FE3" w:rsidRDefault="00337FE3" w:rsidP="00337FE3">
      <w:pPr>
        <w:numPr>
          <w:ilvl w:val="0"/>
          <w:numId w:val="18"/>
        </w:numPr>
        <w:suppressAutoHyphens w:val="0"/>
        <w:jc w:val="both"/>
        <w:rPr>
          <w:rFonts w:ascii="Tahoma" w:hAnsi="Tahoma" w:cs="Tahoma"/>
          <w:sz w:val="20"/>
          <w:szCs w:val="20"/>
          <w:lang w:val="sr-Cyrl-CS"/>
        </w:rPr>
      </w:pPr>
      <w:r>
        <w:rPr>
          <w:rFonts w:ascii="Tahoma" w:hAnsi="Tahoma" w:cs="Tahoma"/>
          <w:sz w:val="20"/>
          <w:szCs w:val="20"/>
          <w:lang w:val="sr-Cyrl-CS"/>
        </w:rPr>
        <w:t>обавља такси превоз противно одредби чл. 16. ст. 4. и 5. ове Одлуке;</w:t>
      </w:r>
    </w:p>
    <w:p w:rsidR="00337FE3" w:rsidRDefault="00337FE3" w:rsidP="00337FE3">
      <w:pPr>
        <w:numPr>
          <w:ilvl w:val="0"/>
          <w:numId w:val="18"/>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одредбама чл. 17. ове Одлуке;</w:t>
      </w:r>
    </w:p>
    <w:p w:rsidR="00337FE3" w:rsidRDefault="00337FE3" w:rsidP="00337FE3">
      <w:pPr>
        <w:numPr>
          <w:ilvl w:val="0"/>
          <w:numId w:val="18"/>
        </w:numPr>
        <w:suppressAutoHyphens w:val="0"/>
        <w:jc w:val="both"/>
        <w:rPr>
          <w:rFonts w:ascii="Tahoma" w:hAnsi="Tahoma" w:cs="Tahoma"/>
          <w:sz w:val="20"/>
          <w:szCs w:val="20"/>
          <w:lang w:val="sr-Cyrl-CS"/>
        </w:rPr>
      </w:pPr>
      <w:r>
        <w:rPr>
          <w:rFonts w:ascii="Tahoma" w:hAnsi="Tahoma" w:cs="Tahoma"/>
          <w:sz w:val="20"/>
          <w:szCs w:val="20"/>
          <w:lang w:val="sr-Cyrl-CS"/>
        </w:rPr>
        <w:t>обавља такси превоз који се сматра забрањеним (чл. 18. ове Одлуке);</w:t>
      </w:r>
    </w:p>
    <w:p w:rsidR="00337FE3" w:rsidRDefault="00337FE3" w:rsidP="00337FE3">
      <w:pPr>
        <w:numPr>
          <w:ilvl w:val="0"/>
          <w:numId w:val="18"/>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одредби чл. 22. ове Одлуке;</w:t>
      </w:r>
    </w:p>
    <w:p w:rsidR="00337FE3" w:rsidRDefault="00337FE3" w:rsidP="00337FE3">
      <w:pPr>
        <w:numPr>
          <w:ilvl w:val="0"/>
          <w:numId w:val="18"/>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одредби чл. 23. ст. 3. ове Одлуке;</w:t>
      </w:r>
    </w:p>
    <w:p w:rsidR="00337FE3" w:rsidRDefault="00337FE3" w:rsidP="00337FE3">
      <w:pPr>
        <w:numPr>
          <w:ilvl w:val="0"/>
          <w:numId w:val="18"/>
        </w:numPr>
        <w:suppressAutoHyphens w:val="0"/>
        <w:rPr>
          <w:rFonts w:ascii="Tahoma" w:hAnsi="Tahoma" w:cs="Tahoma"/>
          <w:sz w:val="20"/>
          <w:szCs w:val="20"/>
          <w:lang w:val="sr-Cyrl-CS"/>
        </w:rPr>
      </w:pPr>
      <w:r>
        <w:rPr>
          <w:rFonts w:ascii="Tahoma" w:hAnsi="Tahoma" w:cs="Tahoma"/>
          <w:sz w:val="20"/>
          <w:szCs w:val="20"/>
          <w:lang w:val="sr-Cyrl-CS"/>
        </w:rPr>
        <w:t>обавља такси превоз противно одредби чл. 25. ст. 2. ове Одлуке;</w:t>
      </w:r>
    </w:p>
    <w:p w:rsidR="00337FE3" w:rsidRDefault="00337FE3" w:rsidP="00337FE3">
      <w:pPr>
        <w:numPr>
          <w:ilvl w:val="0"/>
          <w:numId w:val="18"/>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одредбама чл. 26. ст. 1. и 2. ове Одлуке;</w:t>
      </w:r>
    </w:p>
    <w:p w:rsidR="00337FE3" w:rsidRDefault="00337FE3" w:rsidP="00337FE3">
      <w:pPr>
        <w:numPr>
          <w:ilvl w:val="0"/>
          <w:numId w:val="18"/>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одредбама чл. 29. ст. 4. ове Одлуке;</w:t>
      </w:r>
    </w:p>
    <w:p w:rsidR="00337FE3" w:rsidRDefault="00337FE3" w:rsidP="00337FE3">
      <w:pPr>
        <w:numPr>
          <w:ilvl w:val="0"/>
          <w:numId w:val="18"/>
        </w:numPr>
        <w:suppressAutoHyphens w:val="0"/>
        <w:jc w:val="both"/>
        <w:rPr>
          <w:rFonts w:ascii="Tahoma" w:hAnsi="Tahoma" w:cs="Tahoma"/>
          <w:sz w:val="20"/>
          <w:szCs w:val="20"/>
          <w:lang w:val="sr-Cyrl-CS"/>
        </w:rPr>
      </w:pPr>
      <w:r>
        <w:rPr>
          <w:rFonts w:ascii="Tahoma" w:hAnsi="Tahoma" w:cs="Tahoma"/>
          <w:sz w:val="20"/>
          <w:szCs w:val="20"/>
          <w:lang w:val="sr-Cyrl-CS"/>
        </w:rPr>
        <w:t>не поступи у складу са чл. 31. ове Одлуке;</w:t>
      </w:r>
    </w:p>
    <w:p w:rsidR="00337FE3" w:rsidRDefault="00337FE3" w:rsidP="00337FE3">
      <w:pPr>
        <w:numPr>
          <w:ilvl w:val="0"/>
          <w:numId w:val="18"/>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одредби чл. 32. ст. 3. ове Одлуке;</w:t>
      </w:r>
    </w:p>
    <w:p w:rsidR="00337FE3" w:rsidRDefault="00337FE3" w:rsidP="00337FE3">
      <w:pPr>
        <w:numPr>
          <w:ilvl w:val="0"/>
          <w:numId w:val="18"/>
        </w:numPr>
        <w:suppressAutoHyphens w:val="0"/>
        <w:jc w:val="both"/>
        <w:rPr>
          <w:rFonts w:ascii="Tahoma" w:hAnsi="Tahoma" w:cs="Tahoma"/>
          <w:sz w:val="20"/>
          <w:szCs w:val="20"/>
          <w:lang w:val="sr-Cyrl-CS"/>
        </w:rPr>
      </w:pPr>
      <w:r>
        <w:rPr>
          <w:rFonts w:ascii="Tahoma" w:hAnsi="Tahoma" w:cs="Tahoma"/>
          <w:sz w:val="20"/>
          <w:szCs w:val="20"/>
          <w:lang w:val="sr-Cyrl-CS"/>
        </w:rPr>
        <w:t>поступа противно одредби чл. 37. ст. 2. ове Одлуке;</w:t>
      </w:r>
    </w:p>
    <w:p w:rsidR="00337FE3" w:rsidRDefault="00337FE3" w:rsidP="00337FE3">
      <w:pPr>
        <w:numPr>
          <w:ilvl w:val="0"/>
          <w:numId w:val="18"/>
        </w:numPr>
        <w:suppressAutoHyphens w:val="0"/>
        <w:jc w:val="both"/>
        <w:rPr>
          <w:rFonts w:ascii="Tahoma" w:hAnsi="Tahoma" w:cs="Tahoma"/>
          <w:sz w:val="20"/>
          <w:szCs w:val="20"/>
          <w:lang w:val="sr-Cyrl-CS"/>
        </w:rPr>
      </w:pPr>
      <w:r>
        <w:rPr>
          <w:rFonts w:ascii="Tahoma" w:hAnsi="Tahoma" w:cs="Tahoma"/>
          <w:sz w:val="20"/>
          <w:szCs w:val="20"/>
          <w:lang w:val="sr-Cyrl-CS"/>
        </w:rPr>
        <w:t xml:space="preserve">обавља такси превоз противно одредби </w:t>
      </w:r>
      <w:r w:rsidRPr="0032344C">
        <w:rPr>
          <w:rFonts w:ascii="Tahoma" w:hAnsi="Tahoma" w:cs="Tahoma"/>
          <w:sz w:val="20"/>
          <w:szCs w:val="20"/>
          <w:lang w:val="sr-Cyrl-CS"/>
        </w:rPr>
        <w:t>чл. 38. ст. 4. ове Одлуке;</w:t>
      </w:r>
    </w:p>
    <w:p w:rsidR="00337FE3" w:rsidRDefault="00337FE3" w:rsidP="00337FE3">
      <w:pPr>
        <w:numPr>
          <w:ilvl w:val="0"/>
          <w:numId w:val="18"/>
        </w:numPr>
        <w:suppressAutoHyphens w:val="0"/>
        <w:jc w:val="both"/>
        <w:rPr>
          <w:rFonts w:ascii="Tahoma" w:hAnsi="Tahoma" w:cs="Tahoma"/>
          <w:sz w:val="20"/>
          <w:szCs w:val="20"/>
          <w:lang w:val="sr-Cyrl-CS"/>
        </w:rPr>
      </w:pPr>
      <w:r>
        <w:rPr>
          <w:rFonts w:ascii="Tahoma" w:hAnsi="Tahoma" w:cs="Tahoma"/>
          <w:sz w:val="20"/>
          <w:szCs w:val="20"/>
          <w:lang w:val="sr-Cyrl-CS"/>
        </w:rPr>
        <w:t>не поступи у складу са чл. 39. ст. 5. ове Одлуке и</w:t>
      </w:r>
    </w:p>
    <w:p w:rsidR="00337FE3" w:rsidRPr="00422433" w:rsidRDefault="00337FE3" w:rsidP="00337FE3">
      <w:pPr>
        <w:numPr>
          <w:ilvl w:val="0"/>
          <w:numId w:val="18"/>
        </w:numPr>
        <w:suppressAutoHyphens w:val="0"/>
        <w:jc w:val="both"/>
        <w:rPr>
          <w:rFonts w:ascii="Tahoma" w:hAnsi="Tahoma" w:cs="Tahoma"/>
          <w:sz w:val="20"/>
          <w:szCs w:val="20"/>
          <w:lang w:val="sr-Cyrl-CS"/>
        </w:rPr>
      </w:pPr>
      <w:r>
        <w:rPr>
          <w:rFonts w:ascii="Tahoma" w:hAnsi="Tahoma" w:cs="Tahoma"/>
          <w:sz w:val="20"/>
          <w:szCs w:val="20"/>
          <w:lang w:val="sr-Cyrl-CS"/>
        </w:rPr>
        <w:t>не поступи у складу са чл. 40. ст. 3. ове Одлуке.</w:t>
      </w:r>
    </w:p>
    <w:p w:rsidR="00337FE3" w:rsidRDefault="00337FE3" w:rsidP="00337FE3">
      <w:pPr>
        <w:rPr>
          <w:rFonts w:ascii="Tahoma" w:hAnsi="Tahoma" w:cs="Tahoma"/>
          <w:sz w:val="20"/>
          <w:szCs w:val="20"/>
          <w:lang w:val="sr-Cyrl-CS"/>
        </w:rPr>
      </w:pPr>
    </w:p>
    <w:p w:rsidR="00337FE3" w:rsidRDefault="00337FE3" w:rsidP="00337FE3">
      <w:pPr>
        <w:jc w:val="center"/>
        <w:rPr>
          <w:rFonts w:ascii="Tahoma" w:hAnsi="Tahoma" w:cs="Tahoma"/>
          <w:b/>
          <w:sz w:val="20"/>
          <w:szCs w:val="20"/>
          <w:lang w:val="sr-Cyrl-CS"/>
        </w:rPr>
      </w:pPr>
    </w:p>
    <w:p w:rsidR="00337FE3" w:rsidRDefault="00337FE3" w:rsidP="00337FE3">
      <w:pPr>
        <w:jc w:val="center"/>
        <w:rPr>
          <w:rFonts w:ascii="Tahoma" w:hAnsi="Tahoma" w:cs="Tahoma"/>
          <w:sz w:val="20"/>
          <w:szCs w:val="20"/>
          <w:lang w:val="sr-Cyrl-CS"/>
        </w:rPr>
      </w:pPr>
      <w:r w:rsidRPr="00D03821">
        <w:rPr>
          <w:rFonts w:ascii="Tahoma" w:hAnsi="Tahoma" w:cs="Tahoma"/>
          <w:b/>
          <w:sz w:val="20"/>
          <w:szCs w:val="20"/>
          <w:lang w:val="sr-Cyrl-CS"/>
        </w:rPr>
        <w:t>Члан 48.</w:t>
      </w:r>
    </w:p>
    <w:p w:rsidR="00337FE3" w:rsidRDefault="00337FE3" w:rsidP="00337FE3">
      <w:pPr>
        <w:ind w:firstLine="708"/>
        <w:jc w:val="both"/>
        <w:rPr>
          <w:rFonts w:ascii="Tahoma" w:hAnsi="Tahoma" w:cs="Tahoma"/>
          <w:sz w:val="20"/>
          <w:szCs w:val="20"/>
          <w:lang w:val="sr-Cyrl-CS"/>
        </w:rPr>
      </w:pPr>
      <w:r>
        <w:rPr>
          <w:rFonts w:ascii="Tahoma" w:hAnsi="Tahoma" w:cs="Tahoma"/>
          <w:sz w:val="20"/>
          <w:szCs w:val="20"/>
          <w:lang w:val="sr-Cyrl-CS"/>
        </w:rPr>
        <w:t>Новчаном казном у износу од 40.000 до 75.000 динара казниће се за прекршај физичко лице ако поступи супротно одредби чл. 40. ове Одлуке.</w:t>
      </w:r>
    </w:p>
    <w:p w:rsidR="00337FE3" w:rsidRDefault="00337FE3" w:rsidP="00337FE3">
      <w:pPr>
        <w:ind w:firstLine="708"/>
        <w:jc w:val="both"/>
        <w:rPr>
          <w:rFonts w:ascii="Tahoma" w:hAnsi="Tahoma" w:cs="Tahoma"/>
          <w:sz w:val="20"/>
          <w:szCs w:val="20"/>
          <w:lang w:val="sr-Cyrl-CS"/>
        </w:rPr>
      </w:pPr>
      <w:r>
        <w:rPr>
          <w:rFonts w:ascii="Tahoma" w:hAnsi="Tahoma" w:cs="Tahoma"/>
          <w:sz w:val="20"/>
          <w:szCs w:val="20"/>
          <w:lang w:val="sr-Cyrl-CS"/>
        </w:rPr>
        <w:t>Новчаном казном у износу од 25.000 до 75.000 динара казниће се за прекршај физичко лице за прекршај, ако:</w:t>
      </w:r>
    </w:p>
    <w:p w:rsidR="00337FE3" w:rsidRDefault="00337FE3" w:rsidP="00337FE3">
      <w:pPr>
        <w:numPr>
          <w:ilvl w:val="0"/>
          <w:numId w:val="19"/>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а не испуњава услове из чл. 3. ове </w:t>
      </w:r>
      <w:r>
        <w:rPr>
          <w:rFonts w:ascii="Tahoma" w:hAnsi="Tahoma" w:cs="Tahoma"/>
          <w:sz w:val="20"/>
          <w:szCs w:val="20"/>
          <w:lang w:val="sr-Cyrl-CS"/>
        </w:rPr>
        <w:t>О</w:t>
      </w:r>
      <w:r w:rsidRPr="00911191">
        <w:rPr>
          <w:rFonts w:ascii="Tahoma" w:hAnsi="Tahoma" w:cs="Tahoma"/>
          <w:sz w:val="20"/>
          <w:szCs w:val="20"/>
          <w:lang w:val="sr-Cyrl-CS"/>
        </w:rPr>
        <w:t>длуке;</w:t>
      </w:r>
    </w:p>
    <w:p w:rsidR="00337FE3" w:rsidRDefault="00337FE3" w:rsidP="00337FE3">
      <w:pPr>
        <w:numPr>
          <w:ilvl w:val="0"/>
          <w:numId w:val="19"/>
        </w:numPr>
        <w:suppressAutoHyphens w:val="0"/>
        <w:jc w:val="both"/>
        <w:rPr>
          <w:rFonts w:ascii="Tahoma" w:hAnsi="Tahoma" w:cs="Tahoma"/>
          <w:sz w:val="20"/>
          <w:szCs w:val="20"/>
          <w:lang w:val="sr-Cyrl-CS"/>
        </w:rPr>
      </w:pPr>
      <w:r>
        <w:rPr>
          <w:rFonts w:ascii="Tahoma" w:hAnsi="Tahoma" w:cs="Tahoma"/>
          <w:sz w:val="20"/>
          <w:szCs w:val="20"/>
          <w:lang w:val="sr-Cyrl-CS"/>
        </w:rPr>
        <w:t>обавља такси превоз противно одредби чл. 8. ст. 2. ове Одлуке;</w:t>
      </w:r>
    </w:p>
    <w:p w:rsidR="00337FE3" w:rsidRDefault="00337FE3" w:rsidP="00337FE3">
      <w:pPr>
        <w:numPr>
          <w:ilvl w:val="0"/>
          <w:numId w:val="19"/>
        </w:numPr>
        <w:suppressAutoHyphens w:val="0"/>
        <w:jc w:val="both"/>
        <w:rPr>
          <w:rFonts w:ascii="Tahoma" w:hAnsi="Tahoma" w:cs="Tahoma"/>
          <w:sz w:val="20"/>
          <w:szCs w:val="20"/>
          <w:lang w:val="sr-Cyrl-CS"/>
        </w:rPr>
      </w:pPr>
      <w:r>
        <w:rPr>
          <w:rFonts w:ascii="Tahoma" w:hAnsi="Tahoma" w:cs="Tahoma"/>
          <w:sz w:val="20"/>
          <w:szCs w:val="20"/>
          <w:lang w:val="sr-Cyrl-CS"/>
        </w:rPr>
        <w:t>ако користи документа или такси дозволу или такси возило или кровну ознаку у смислу чл. 16. ст. 5. ове Одлуке;</w:t>
      </w:r>
    </w:p>
    <w:p w:rsidR="00337FE3" w:rsidRDefault="00337FE3" w:rsidP="00337FE3">
      <w:pPr>
        <w:numPr>
          <w:ilvl w:val="0"/>
          <w:numId w:val="19"/>
        </w:numPr>
        <w:suppressAutoHyphens w:val="0"/>
        <w:jc w:val="both"/>
        <w:rPr>
          <w:rFonts w:ascii="Tahoma" w:hAnsi="Tahoma" w:cs="Tahoma"/>
          <w:sz w:val="20"/>
          <w:szCs w:val="20"/>
          <w:lang w:val="sr-Cyrl-CS"/>
        </w:rPr>
      </w:pPr>
      <w:r>
        <w:rPr>
          <w:rFonts w:ascii="Tahoma" w:hAnsi="Tahoma" w:cs="Tahoma"/>
          <w:sz w:val="20"/>
          <w:szCs w:val="20"/>
          <w:lang w:val="sr-Cyrl-CS"/>
        </w:rPr>
        <w:t>обавља такси превоз који се сматра забрањеним (чл. 18. ове Одлуке);</w:t>
      </w:r>
    </w:p>
    <w:p w:rsidR="00337FE3" w:rsidRDefault="00337FE3" w:rsidP="00337FE3">
      <w:pPr>
        <w:numPr>
          <w:ilvl w:val="0"/>
          <w:numId w:val="19"/>
        </w:numPr>
        <w:suppressAutoHyphens w:val="0"/>
        <w:jc w:val="both"/>
        <w:rPr>
          <w:rFonts w:ascii="Tahoma" w:hAnsi="Tahoma" w:cs="Tahoma"/>
          <w:sz w:val="20"/>
          <w:szCs w:val="20"/>
          <w:lang w:val="sr-Cyrl-CS"/>
        </w:rPr>
      </w:pPr>
      <w:r>
        <w:rPr>
          <w:rFonts w:ascii="Tahoma" w:hAnsi="Tahoma" w:cs="Tahoma"/>
          <w:sz w:val="20"/>
          <w:szCs w:val="20"/>
          <w:lang w:val="sr-Cyrl-CS"/>
        </w:rPr>
        <w:t>користи обележја асоцијације, односно удружења такси возача противно одредби чл. 20. ст. 2. ове Одлуке;</w:t>
      </w:r>
    </w:p>
    <w:p w:rsidR="00337FE3" w:rsidRDefault="00337FE3" w:rsidP="00337FE3">
      <w:pPr>
        <w:numPr>
          <w:ilvl w:val="0"/>
          <w:numId w:val="19"/>
        </w:numPr>
        <w:suppressAutoHyphens w:val="0"/>
        <w:jc w:val="both"/>
        <w:rPr>
          <w:rFonts w:ascii="Tahoma" w:hAnsi="Tahoma" w:cs="Tahoma"/>
          <w:sz w:val="20"/>
          <w:szCs w:val="20"/>
          <w:lang w:val="sr-Cyrl-CS"/>
        </w:rPr>
      </w:pPr>
      <w:r w:rsidRPr="00911191">
        <w:rPr>
          <w:rFonts w:ascii="Tahoma" w:hAnsi="Tahoma" w:cs="Tahoma"/>
          <w:sz w:val="20"/>
          <w:szCs w:val="20"/>
          <w:lang w:val="sr-Cyrl-CS"/>
        </w:rPr>
        <w:t xml:space="preserve">обавља такси превоз </w:t>
      </w:r>
      <w:r>
        <w:rPr>
          <w:rFonts w:ascii="Tahoma" w:hAnsi="Tahoma" w:cs="Tahoma"/>
          <w:sz w:val="20"/>
          <w:szCs w:val="20"/>
          <w:lang w:val="sr-Cyrl-CS"/>
        </w:rPr>
        <w:t>противно одредби чл. 32. ст. 3. ове Одлуке;</w:t>
      </w:r>
    </w:p>
    <w:p w:rsidR="00337FE3" w:rsidRDefault="00337FE3" w:rsidP="00337FE3">
      <w:pPr>
        <w:numPr>
          <w:ilvl w:val="0"/>
          <w:numId w:val="19"/>
        </w:numPr>
        <w:suppressAutoHyphens w:val="0"/>
        <w:ind w:left="0" w:firstLine="720"/>
        <w:jc w:val="both"/>
        <w:rPr>
          <w:rFonts w:ascii="Tahoma" w:hAnsi="Tahoma" w:cs="Tahoma"/>
          <w:sz w:val="20"/>
          <w:szCs w:val="20"/>
          <w:lang w:val="sr-Cyrl-CS"/>
        </w:rPr>
      </w:pPr>
      <w:r>
        <w:rPr>
          <w:rFonts w:ascii="Tahoma" w:hAnsi="Tahoma" w:cs="Tahoma"/>
          <w:sz w:val="20"/>
          <w:szCs w:val="20"/>
          <w:lang w:val="sr-Cyrl-CS"/>
        </w:rPr>
        <w:t>поседује такси дозволу за возило или возача или кровну ознаку, издату од надлежног органа Градске управе, противно одредбама чл. 38. ст. 1. ове Одлуке;</w:t>
      </w:r>
    </w:p>
    <w:p w:rsidR="00337FE3" w:rsidRDefault="00337FE3" w:rsidP="00337FE3">
      <w:pPr>
        <w:numPr>
          <w:ilvl w:val="0"/>
          <w:numId w:val="19"/>
        </w:numPr>
        <w:suppressAutoHyphens w:val="0"/>
        <w:ind w:left="0" w:firstLine="720"/>
        <w:jc w:val="both"/>
        <w:rPr>
          <w:rFonts w:ascii="Tahoma" w:hAnsi="Tahoma" w:cs="Tahoma"/>
          <w:sz w:val="20"/>
          <w:szCs w:val="20"/>
          <w:lang w:val="sr-Cyrl-CS"/>
        </w:rPr>
      </w:pPr>
      <w:r>
        <w:rPr>
          <w:rFonts w:ascii="Tahoma" w:hAnsi="Tahoma" w:cs="Tahoma"/>
          <w:sz w:val="20"/>
          <w:szCs w:val="20"/>
          <w:lang w:val="sr-Cyrl-CS"/>
        </w:rPr>
        <w:t>поседује такси дозволу за возило или возача или кровну ознаку, издату од надлежног органа Градске управе, противно одредбама чл. 38. ст. 2. ове Одлуке;</w:t>
      </w:r>
    </w:p>
    <w:p w:rsidR="00337FE3" w:rsidRDefault="00337FE3" w:rsidP="00337FE3">
      <w:pPr>
        <w:numPr>
          <w:ilvl w:val="0"/>
          <w:numId w:val="19"/>
        </w:numPr>
        <w:suppressAutoHyphens w:val="0"/>
        <w:ind w:left="0" w:firstLine="720"/>
        <w:jc w:val="both"/>
        <w:rPr>
          <w:rFonts w:ascii="Tahoma" w:hAnsi="Tahoma" w:cs="Tahoma"/>
          <w:sz w:val="20"/>
          <w:szCs w:val="20"/>
          <w:lang w:val="sr-Cyrl-CS"/>
        </w:rPr>
      </w:pPr>
      <w:r>
        <w:rPr>
          <w:rFonts w:ascii="Tahoma" w:hAnsi="Tahoma" w:cs="Tahoma"/>
          <w:sz w:val="20"/>
          <w:szCs w:val="20"/>
          <w:lang w:val="sr-Cyrl-CS"/>
        </w:rPr>
        <w:t>не поступи у складу са чл. 39. ст. 5. ове Одлуке и</w:t>
      </w:r>
    </w:p>
    <w:p w:rsidR="00337FE3" w:rsidRDefault="00337FE3" w:rsidP="00337FE3">
      <w:pPr>
        <w:numPr>
          <w:ilvl w:val="0"/>
          <w:numId w:val="19"/>
        </w:numPr>
        <w:suppressAutoHyphens w:val="0"/>
        <w:ind w:left="0" w:firstLine="720"/>
        <w:jc w:val="both"/>
        <w:rPr>
          <w:rFonts w:ascii="Tahoma" w:hAnsi="Tahoma" w:cs="Tahoma"/>
          <w:sz w:val="20"/>
          <w:szCs w:val="20"/>
          <w:lang w:val="sr-Cyrl-CS"/>
        </w:rPr>
      </w:pPr>
      <w:r>
        <w:rPr>
          <w:rFonts w:ascii="Tahoma" w:hAnsi="Tahoma" w:cs="Tahoma"/>
          <w:sz w:val="20"/>
          <w:szCs w:val="20"/>
          <w:lang w:val="sr-Cyrl-CS"/>
        </w:rPr>
        <w:t>не поступи у складу са чл. 40. ст. 3. ове Одлуке.</w:t>
      </w:r>
    </w:p>
    <w:p w:rsidR="00337FE3" w:rsidRDefault="00337FE3" w:rsidP="00337FE3">
      <w:pPr>
        <w:jc w:val="both"/>
        <w:rPr>
          <w:rFonts w:ascii="Tahoma" w:hAnsi="Tahoma" w:cs="Tahoma"/>
          <w:sz w:val="20"/>
          <w:szCs w:val="20"/>
          <w:lang w:val="sr-Cyrl-CS"/>
        </w:rPr>
      </w:pPr>
    </w:p>
    <w:p w:rsidR="00337FE3" w:rsidRDefault="00337FE3" w:rsidP="00337FE3">
      <w:pPr>
        <w:jc w:val="center"/>
        <w:rPr>
          <w:rFonts w:ascii="Tahoma" w:hAnsi="Tahoma" w:cs="Tahoma"/>
          <w:b/>
          <w:sz w:val="20"/>
          <w:szCs w:val="20"/>
          <w:lang w:val="sr-Cyrl-CS"/>
        </w:rPr>
      </w:pPr>
    </w:p>
    <w:p w:rsidR="00337FE3" w:rsidRDefault="00337FE3" w:rsidP="00337FE3">
      <w:pPr>
        <w:jc w:val="center"/>
        <w:rPr>
          <w:rFonts w:ascii="Tahoma" w:hAnsi="Tahoma" w:cs="Tahoma"/>
          <w:sz w:val="20"/>
          <w:szCs w:val="20"/>
          <w:lang w:val="sr-Cyrl-CS"/>
        </w:rPr>
      </w:pPr>
      <w:r w:rsidRPr="00422433">
        <w:rPr>
          <w:rFonts w:ascii="Tahoma" w:hAnsi="Tahoma" w:cs="Tahoma"/>
          <w:b/>
          <w:sz w:val="20"/>
          <w:szCs w:val="20"/>
          <w:lang w:val="sr-Cyrl-CS"/>
        </w:rPr>
        <w:t>Члан 49.</w:t>
      </w:r>
    </w:p>
    <w:p w:rsidR="00337FE3" w:rsidRDefault="00337FE3" w:rsidP="00337FE3">
      <w:pPr>
        <w:jc w:val="both"/>
        <w:rPr>
          <w:rFonts w:ascii="Tahoma" w:hAnsi="Tahoma" w:cs="Tahoma"/>
          <w:sz w:val="20"/>
          <w:szCs w:val="20"/>
          <w:lang w:val="sr-Cyrl-CS"/>
        </w:rPr>
      </w:pPr>
      <w:r>
        <w:rPr>
          <w:rFonts w:ascii="Tahoma" w:hAnsi="Tahoma" w:cs="Tahoma"/>
          <w:sz w:val="20"/>
          <w:szCs w:val="20"/>
          <w:lang w:val="sr-Cyrl-CS"/>
        </w:rPr>
        <w:tab/>
        <w:t>Новчаном казном у фиксном износу од 50.000 динара казниће се за прекршај правно лице ако за време трајања искључења користи путничко возило које је у вршењу инспекцијског надзора искључено из саобраћаја (чл. 41. ст. 4.).</w:t>
      </w:r>
    </w:p>
    <w:p w:rsidR="00337FE3" w:rsidRDefault="00337FE3" w:rsidP="00337FE3">
      <w:pPr>
        <w:jc w:val="both"/>
        <w:rPr>
          <w:rFonts w:ascii="Tahoma" w:hAnsi="Tahoma" w:cs="Tahoma"/>
          <w:sz w:val="20"/>
          <w:szCs w:val="20"/>
          <w:lang w:val="sr-Cyrl-CS"/>
        </w:rPr>
      </w:pPr>
      <w:r>
        <w:rPr>
          <w:rFonts w:ascii="Tahoma" w:hAnsi="Tahoma" w:cs="Tahoma"/>
          <w:sz w:val="20"/>
          <w:szCs w:val="20"/>
          <w:lang w:val="sr-Cyrl-CS"/>
        </w:rPr>
        <w:tab/>
        <w:t>Новчаном казном у фиксном износу од 5.000 динара казниће се одговорно лице у правном лицу за прекршај из става 1. овог члана.</w:t>
      </w:r>
    </w:p>
    <w:p w:rsidR="00337FE3" w:rsidRDefault="00337FE3" w:rsidP="00337FE3">
      <w:pPr>
        <w:jc w:val="both"/>
        <w:rPr>
          <w:rFonts w:ascii="Tahoma" w:hAnsi="Tahoma" w:cs="Tahoma"/>
          <w:sz w:val="20"/>
          <w:szCs w:val="20"/>
          <w:lang w:val="sr-Cyrl-CS"/>
        </w:rPr>
      </w:pPr>
      <w:r>
        <w:rPr>
          <w:rFonts w:ascii="Tahoma" w:hAnsi="Tahoma" w:cs="Tahoma"/>
          <w:sz w:val="20"/>
          <w:szCs w:val="20"/>
          <w:lang w:val="sr-Cyrl-CS"/>
        </w:rPr>
        <w:tab/>
        <w:t>Новчаном казном у фиксном износу од 25.000 динара казниће се предузетник за прекршај из става 1. овог члана.</w:t>
      </w:r>
    </w:p>
    <w:p w:rsidR="00337FE3" w:rsidRDefault="00337FE3" w:rsidP="00337FE3">
      <w:pPr>
        <w:jc w:val="both"/>
        <w:rPr>
          <w:rFonts w:ascii="Tahoma" w:hAnsi="Tahoma" w:cs="Tahoma"/>
          <w:sz w:val="20"/>
          <w:szCs w:val="20"/>
          <w:lang w:val="sr-Cyrl-CS"/>
        </w:rPr>
      </w:pPr>
      <w:r>
        <w:rPr>
          <w:rFonts w:ascii="Tahoma" w:hAnsi="Tahoma" w:cs="Tahoma"/>
          <w:sz w:val="20"/>
          <w:szCs w:val="20"/>
          <w:lang w:val="sr-Cyrl-CS"/>
        </w:rPr>
        <w:tab/>
        <w:t>Новчаном казном у фиксном износу од 5.000 динара казниће се физичко лице за прекршај из става 1. овог члана.</w:t>
      </w:r>
    </w:p>
    <w:p w:rsidR="00337FE3" w:rsidRPr="00422433" w:rsidRDefault="00337FE3" w:rsidP="00337FE3">
      <w:pPr>
        <w:rPr>
          <w:rFonts w:ascii="Tahoma" w:hAnsi="Tahoma" w:cs="Tahoma"/>
          <w:sz w:val="20"/>
          <w:szCs w:val="20"/>
          <w:lang w:val="sr-Cyrl-CS"/>
        </w:rPr>
      </w:pPr>
    </w:p>
    <w:p w:rsidR="00337FE3" w:rsidRDefault="00337FE3" w:rsidP="00337FE3">
      <w:pPr>
        <w:pStyle w:val="BodyText"/>
        <w:tabs>
          <w:tab w:val="center" w:pos="4535"/>
          <w:tab w:val="left" w:pos="7230"/>
        </w:tabs>
        <w:rPr>
          <w:rFonts w:ascii="Tahoma" w:hAnsi="Tahoma" w:cs="Tahoma"/>
          <w:b/>
          <w:sz w:val="20"/>
        </w:rPr>
      </w:pPr>
      <w:r w:rsidRPr="00634849">
        <w:rPr>
          <w:rFonts w:ascii="Tahoma" w:hAnsi="Tahoma" w:cs="Tahoma"/>
          <w:b/>
          <w:sz w:val="20"/>
        </w:rPr>
        <w:tab/>
      </w:r>
    </w:p>
    <w:p w:rsidR="00337FE3" w:rsidRPr="00634849" w:rsidRDefault="00337FE3" w:rsidP="00337FE3">
      <w:pPr>
        <w:pStyle w:val="BodyText"/>
        <w:tabs>
          <w:tab w:val="center" w:pos="4535"/>
          <w:tab w:val="left" w:pos="7230"/>
        </w:tabs>
        <w:jc w:val="center"/>
        <w:rPr>
          <w:rFonts w:ascii="Tahoma" w:hAnsi="Tahoma" w:cs="Tahoma"/>
          <w:b/>
          <w:sz w:val="20"/>
        </w:rPr>
      </w:pPr>
      <w:r w:rsidRPr="00634849">
        <w:rPr>
          <w:rFonts w:ascii="Tahoma" w:hAnsi="Tahoma" w:cs="Tahoma"/>
          <w:b/>
          <w:sz w:val="20"/>
        </w:rPr>
        <w:t>VII ПРЕЛАЗНЕ И ЗАВРШНЕ ОДРЕДБЕ</w:t>
      </w:r>
    </w:p>
    <w:p w:rsidR="00337FE3" w:rsidRPr="00634849" w:rsidRDefault="00337FE3" w:rsidP="00337FE3">
      <w:pPr>
        <w:pStyle w:val="BodyText"/>
        <w:jc w:val="center"/>
        <w:rPr>
          <w:rFonts w:ascii="Tahoma" w:hAnsi="Tahoma" w:cs="Tahoma"/>
          <w:b/>
          <w:sz w:val="20"/>
        </w:rPr>
      </w:pPr>
      <w:r w:rsidRPr="00634849">
        <w:rPr>
          <w:rFonts w:ascii="Tahoma" w:hAnsi="Tahoma" w:cs="Tahoma"/>
          <w:b/>
          <w:sz w:val="20"/>
        </w:rPr>
        <w:t xml:space="preserve">Члан </w:t>
      </w:r>
      <w:r>
        <w:rPr>
          <w:rFonts w:ascii="Tahoma" w:hAnsi="Tahoma" w:cs="Tahoma"/>
          <w:b/>
          <w:sz w:val="20"/>
        </w:rPr>
        <w:t>50</w:t>
      </w:r>
      <w:r w:rsidRPr="00634849">
        <w:rPr>
          <w:rFonts w:ascii="Tahoma" w:hAnsi="Tahoma" w:cs="Tahoma"/>
          <w:b/>
          <w:sz w:val="20"/>
        </w:rPr>
        <w:t>.</w:t>
      </w:r>
    </w:p>
    <w:p w:rsidR="00337FE3" w:rsidRPr="00102FDB" w:rsidRDefault="00337FE3" w:rsidP="00337FE3">
      <w:pPr>
        <w:ind w:firstLine="708"/>
        <w:jc w:val="both"/>
        <w:rPr>
          <w:rFonts w:ascii="Tahoma" w:hAnsi="Tahoma" w:cs="Tahoma"/>
          <w:sz w:val="20"/>
          <w:szCs w:val="20"/>
          <w:lang w:val="sr-Cyrl-CS"/>
        </w:rPr>
      </w:pPr>
      <w:r>
        <w:rPr>
          <w:rFonts w:ascii="Tahoma" w:hAnsi="Tahoma" w:cs="Tahoma"/>
          <w:sz w:val="20"/>
          <w:szCs w:val="20"/>
        </w:rPr>
        <w:t>П</w:t>
      </w:r>
      <w:r w:rsidRPr="00102FDB">
        <w:rPr>
          <w:rFonts w:ascii="Tahoma" w:hAnsi="Tahoma" w:cs="Tahoma"/>
          <w:sz w:val="20"/>
          <w:szCs w:val="20"/>
        </w:rPr>
        <w:t xml:space="preserve">равна лица </w:t>
      </w:r>
      <w:r>
        <w:rPr>
          <w:rFonts w:ascii="Tahoma" w:hAnsi="Tahoma" w:cs="Tahoma"/>
          <w:sz w:val="20"/>
          <w:szCs w:val="20"/>
        </w:rPr>
        <w:t xml:space="preserve">и предузетници </w:t>
      </w:r>
      <w:r w:rsidRPr="00102FDB">
        <w:rPr>
          <w:rFonts w:ascii="Tahoma" w:hAnsi="Tahoma" w:cs="Tahoma"/>
          <w:sz w:val="20"/>
          <w:szCs w:val="20"/>
        </w:rPr>
        <w:t xml:space="preserve">су дужни да </w:t>
      </w:r>
      <w:r>
        <w:rPr>
          <w:rFonts w:ascii="Tahoma" w:hAnsi="Tahoma" w:cs="Tahoma"/>
          <w:sz w:val="20"/>
          <w:szCs w:val="20"/>
        </w:rPr>
        <w:t>к</w:t>
      </w:r>
      <w:r w:rsidRPr="00102FDB">
        <w:rPr>
          <w:rFonts w:ascii="Tahoma" w:hAnsi="Tahoma" w:cs="Tahoma"/>
          <w:sz w:val="20"/>
          <w:szCs w:val="20"/>
        </w:rPr>
        <w:t xml:space="preserve">од </w:t>
      </w:r>
      <w:r>
        <w:rPr>
          <w:rFonts w:ascii="Tahoma" w:hAnsi="Tahoma" w:cs="Tahoma"/>
          <w:sz w:val="20"/>
          <w:szCs w:val="20"/>
        </w:rPr>
        <w:t xml:space="preserve">надлежног органа Градске управе замене постојеће такси дозволе за возила и запослене возаче у складу са овом Одлуком </w:t>
      </w:r>
      <w:r w:rsidRPr="00102FDB">
        <w:rPr>
          <w:rFonts w:ascii="Tahoma" w:hAnsi="Tahoma" w:cs="Tahoma"/>
          <w:sz w:val="20"/>
          <w:szCs w:val="20"/>
        </w:rPr>
        <w:t xml:space="preserve">у року од </w:t>
      </w:r>
      <w:r>
        <w:rPr>
          <w:rFonts w:ascii="Tahoma" w:hAnsi="Tahoma" w:cs="Tahoma"/>
          <w:sz w:val="20"/>
          <w:szCs w:val="20"/>
        </w:rPr>
        <w:t>6</w:t>
      </w:r>
      <w:r w:rsidRPr="00102FDB">
        <w:rPr>
          <w:rFonts w:ascii="Tahoma" w:hAnsi="Tahoma" w:cs="Tahoma"/>
          <w:sz w:val="20"/>
          <w:szCs w:val="20"/>
        </w:rPr>
        <w:t xml:space="preserve">0 дана  од дана ступања на снагу </w:t>
      </w:r>
      <w:r>
        <w:rPr>
          <w:rFonts w:ascii="Tahoma" w:hAnsi="Tahoma" w:cs="Tahoma"/>
          <w:sz w:val="20"/>
          <w:szCs w:val="20"/>
          <w:lang w:val="sr-Cyrl-CS"/>
        </w:rPr>
        <w:t>ове О</w:t>
      </w:r>
      <w:r w:rsidRPr="00102FDB">
        <w:rPr>
          <w:rFonts w:ascii="Tahoma" w:hAnsi="Tahoma" w:cs="Tahoma"/>
          <w:sz w:val="20"/>
          <w:szCs w:val="20"/>
          <w:lang w:val="sr-Cyrl-CS"/>
        </w:rPr>
        <w:t>длуке.</w:t>
      </w:r>
    </w:p>
    <w:p w:rsidR="00337FE3" w:rsidRPr="00102FDB" w:rsidRDefault="00337FE3" w:rsidP="00337FE3">
      <w:pPr>
        <w:jc w:val="both"/>
        <w:rPr>
          <w:rFonts w:ascii="Tahoma" w:hAnsi="Tahoma" w:cs="Tahoma"/>
          <w:sz w:val="20"/>
          <w:szCs w:val="20"/>
        </w:rPr>
      </w:pPr>
    </w:p>
    <w:p w:rsidR="00337FE3" w:rsidRPr="00904EDF" w:rsidRDefault="00337FE3" w:rsidP="00337FE3">
      <w:pPr>
        <w:pStyle w:val="BodyText"/>
        <w:jc w:val="center"/>
        <w:rPr>
          <w:rFonts w:ascii="Tahoma" w:hAnsi="Tahoma" w:cs="Tahoma"/>
          <w:sz w:val="20"/>
        </w:rPr>
      </w:pPr>
      <w:r>
        <w:rPr>
          <w:rFonts w:ascii="Tahoma" w:hAnsi="Tahoma" w:cs="Tahoma"/>
          <w:b/>
          <w:sz w:val="20"/>
        </w:rPr>
        <w:t>Члан 51</w:t>
      </w:r>
      <w:r w:rsidRPr="00634849">
        <w:rPr>
          <w:rFonts w:ascii="Tahoma" w:hAnsi="Tahoma" w:cs="Tahoma"/>
          <w:b/>
          <w:sz w:val="20"/>
        </w:rPr>
        <w:t>.</w:t>
      </w:r>
    </w:p>
    <w:p w:rsidR="00337FE3" w:rsidRDefault="00337FE3" w:rsidP="00337FE3">
      <w:pPr>
        <w:pStyle w:val="BodyText"/>
        <w:ind w:firstLine="708"/>
        <w:rPr>
          <w:rFonts w:ascii="Tahoma" w:hAnsi="Tahoma" w:cs="Tahoma"/>
          <w:sz w:val="20"/>
        </w:rPr>
      </w:pPr>
      <w:r w:rsidRPr="00634849">
        <w:rPr>
          <w:rFonts w:ascii="Tahoma" w:hAnsi="Tahoma" w:cs="Tahoma"/>
          <w:sz w:val="20"/>
        </w:rPr>
        <w:t>З</w:t>
      </w:r>
      <w:r>
        <w:rPr>
          <w:rFonts w:ascii="Tahoma" w:hAnsi="Tahoma" w:cs="Tahoma"/>
          <w:sz w:val="20"/>
        </w:rPr>
        <w:t>а све што није регулисано овом О</w:t>
      </w:r>
      <w:r w:rsidRPr="00634849">
        <w:rPr>
          <w:rFonts w:ascii="Tahoma" w:hAnsi="Tahoma" w:cs="Tahoma"/>
          <w:sz w:val="20"/>
        </w:rPr>
        <w:t>длуком непосредно се примењују одредбе закона и других прописа којима се регулише делатност такси превоза.</w:t>
      </w:r>
    </w:p>
    <w:p w:rsidR="00337FE3" w:rsidRDefault="00337FE3" w:rsidP="00337FE3">
      <w:pPr>
        <w:pStyle w:val="BodyText"/>
      </w:pPr>
    </w:p>
    <w:p w:rsidR="00337FE3" w:rsidRDefault="00337FE3" w:rsidP="00337FE3">
      <w:pPr>
        <w:pStyle w:val="BodyText"/>
      </w:pPr>
    </w:p>
    <w:p w:rsidR="00337FE3" w:rsidRPr="00BD3695" w:rsidRDefault="00337FE3" w:rsidP="00337FE3">
      <w:pPr>
        <w:pStyle w:val="BodyText"/>
        <w:jc w:val="center"/>
        <w:rPr>
          <w:rFonts w:ascii="Tahoma" w:hAnsi="Tahoma" w:cs="Tahoma"/>
          <w:b/>
          <w:sz w:val="20"/>
        </w:rPr>
      </w:pPr>
      <w:r w:rsidRPr="00BD3695">
        <w:rPr>
          <w:rFonts w:ascii="Tahoma" w:hAnsi="Tahoma" w:cs="Tahoma"/>
          <w:b/>
          <w:sz w:val="20"/>
        </w:rPr>
        <w:t>Члан 5</w:t>
      </w:r>
      <w:r>
        <w:rPr>
          <w:rFonts w:ascii="Tahoma" w:hAnsi="Tahoma" w:cs="Tahoma"/>
          <w:b/>
          <w:sz w:val="20"/>
        </w:rPr>
        <w:t>2</w:t>
      </w:r>
      <w:r w:rsidRPr="00BD3695">
        <w:rPr>
          <w:rFonts w:ascii="Tahoma" w:hAnsi="Tahoma" w:cs="Tahoma"/>
          <w:b/>
          <w:sz w:val="20"/>
        </w:rPr>
        <w:t>.</w:t>
      </w:r>
    </w:p>
    <w:p w:rsidR="00337FE3" w:rsidRPr="00904EDF" w:rsidRDefault="00337FE3" w:rsidP="00337FE3">
      <w:pPr>
        <w:pStyle w:val="BodyText"/>
        <w:ind w:firstLine="708"/>
        <w:rPr>
          <w:rFonts w:ascii="Tahoma" w:hAnsi="Tahoma" w:cs="Tahoma"/>
          <w:sz w:val="20"/>
        </w:rPr>
      </w:pPr>
      <w:r w:rsidRPr="00904EDF">
        <w:rPr>
          <w:rFonts w:ascii="Tahoma" w:hAnsi="Tahoma" w:cs="Tahoma"/>
          <w:sz w:val="20"/>
        </w:rPr>
        <w:t xml:space="preserve">Ступањем на снагу ове Одлуке престаје да важи Одлука о </w:t>
      </w:r>
      <w:r>
        <w:rPr>
          <w:rFonts w:ascii="Tahoma" w:hAnsi="Tahoma" w:cs="Tahoma"/>
          <w:sz w:val="20"/>
        </w:rPr>
        <w:t xml:space="preserve">такси превозу путника на територији града Врања </w:t>
      </w:r>
      <w:r w:rsidRPr="00904EDF">
        <w:rPr>
          <w:rFonts w:ascii="Tahoma" w:hAnsi="Tahoma" w:cs="Tahoma"/>
          <w:sz w:val="20"/>
        </w:rPr>
        <w:t>(“Сл. гласник града Врања</w:t>
      </w:r>
      <w:r>
        <w:rPr>
          <w:rFonts w:ascii="Tahoma" w:hAnsi="Tahoma" w:cs="Tahoma"/>
          <w:sz w:val="20"/>
        </w:rPr>
        <w:t>''</w:t>
      </w:r>
      <w:r w:rsidRPr="00904EDF">
        <w:rPr>
          <w:rFonts w:ascii="Tahoma" w:hAnsi="Tahoma" w:cs="Tahoma"/>
          <w:sz w:val="20"/>
        </w:rPr>
        <w:t>, број: 33/09, 3/11, 21/11, 4/13, 10/14, 21/14, 21/15 и 1/16).</w:t>
      </w:r>
    </w:p>
    <w:p w:rsidR="00337FE3" w:rsidRDefault="00337FE3" w:rsidP="00337FE3">
      <w:pPr>
        <w:pStyle w:val="BodyText"/>
        <w:jc w:val="center"/>
        <w:rPr>
          <w:rFonts w:ascii="Tahoma" w:hAnsi="Tahoma" w:cs="Tahoma"/>
          <w:b/>
          <w:sz w:val="20"/>
          <w:lang w:val="sr-Cyrl-CS"/>
        </w:rPr>
      </w:pPr>
    </w:p>
    <w:p w:rsidR="00337FE3" w:rsidRPr="00BD3695" w:rsidRDefault="00337FE3" w:rsidP="00337FE3">
      <w:pPr>
        <w:pStyle w:val="BodyText"/>
        <w:jc w:val="center"/>
        <w:rPr>
          <w:rFonts w:ascii="Tahoma" w:hAnsi="Tahoma" w:cs="Tahoma"/>
          <w:b/>
          <w:sz w:val="20"/>
        </w:rPr>
      </w:pPr>
      <w:r w:rsidRPr="00BD3695">
        <w:rPr>
          <w:rFonts w:ascii="Tahoma" w:hAnsi="Tahoma" w:cs="Tahoma"/>
          <w:b/>
          <w:sz w:val="20"/>
        </w:rPr>
        <w:lastRenderedPageBreak/>
        <w:t>Члан 51.</w:t>
      </w:r>
    </w:p>
    <w:p w:rsidR="00337FE3" w:rsidRDefault="00337FE3" w:rsidP="00337FE3">
      <w:pPr>
        <w:pStyle w:val="BodyText"/>
        <w:rPr>
          <w:rFonts w:ascii="Tahoma" w:hAnsi="Tahoma" w:cs="Tahoma"/>
          <w:sz w:val="20"/>
        </w:rPr>
      </w:pPr>
      <w:r w:rsidRPr="008E4DC1">
        <w:rPr>
          <w:rFonts w:ascii="Arial" w:hAnsi="Arial" w:cs="Arial"/>
          <w:sz w:val="20"/>
        </w:rPr>
        <w:tab/>
      </w:r>
      <w:r w:rsidRPr="00BD3695">
        <w:rPr>
          <w:rFonts w:ascii="Tahoma" w:hAnsi="Tahoma" w:cs="Tahoma"/>
          <w:sz w:val="20"/>
        </w:rPr>
        <w:t>Одлука ступа на снагу осмог дана од дана објављивања у “Службеном гласнику Града Врања”.</w:t>
      </w:r>
    </w:p>
    <w:p w:rsidR="00337FE3" w:rsidRDefault="00337FE3" w:rsidP="00337FE3">
      <w:pPr>
        <w:pStyle w:val="BodyText"/>
        <w:rPr>
          <w:rFonts w:ascii="Tahoma" w:hAnsi="Tahoma" w:cs="Tahoma"/>
          <w:sz w:val="20"/>
        </w:rPr>
      </w:pPr>
    </w:p>
    <w:p w:rsidR="00337FE3" w:rsidRDefault="00337FE3" w:rsidP="00337FE3">
      <w:pPr>
        <w:pStyle w:val="BodyTextIndent"/>
        <w:jc w:val="center"/>
        <w:rPr>
          <w:b/>
          <w:bCs/>
        </w:rPr>
      </w:pPr>
      <w:r w:rsidRPr="000032D5">
        <w:rPr>
          <w:b/>
          <w:bCs/>
          <w:lang w:val="sr-Cyrl-CS"/>
        </w:rPr>
        <w:t>СКУПШТИНА ГРАДА  ВРАЊЕ ,</w:t>
      </w:r>
    </w:p>
    <w:p w:rsidR="00337FE3" w:rsidRPr="000032D5" w:rsidRDefault="00337FE3" w:rsidP="00337FE3">
      <w:pPr>
        <w:pStyle w:val="BodyTextIndent"/>
        <w:jc w:val="center"/>
        <w:rPr>
          <w:b/>
          <w:bCs/>
          <w:lang w:val="sr-Cyrl-CS"/>
        </w:rPr>
      </w:pPr>
      <w:r>
        <w:rPr>
          <w:b/>
          <w:bCs/>
        </w:rPr>
        <w:t>b</w:t>
      </w:r>
      <w:r w:rsidRPr="000032D5">
        <w:rPr>
          <w:b/>
          <w:bCs/>
        </w:rPr>
        <w:t>рој:__________ дана_______________</w:t>
      </w:r>
    </w:p>
    <w:p w:rsidR="00337FE3" w:rsidRPr="00BF04E5" w:rsidRDefault="00337FE3" w:rsidP="00337FE3">
      <w:pPr>
        <w:pStyle w:val="BodyText"/>
        <w:rPr>
          <w:rFonts w:ascii="Tahoma" w:hAnsi="Tahoma" w:cs="Tahoma"/>
          <w:sz w:val="20"/>
        </w:rPr>
      </w:pPr>
    </w:p>
    <w:p w:rsidR="00337FE3" w:rsidRDefault="00337FE3" w:rsidP="00337FE3">
      <w:pPr>
        <w:pStyle w:val="BodyText"/>
      </w:pPr>
    </w:p>
    <w:p w:rsidR="00337FE3" w:rsidRPr="002139C1" w:rsidRDefault="00337FE3" w:rsidP="00337FE3">
      <w:pPr>
        <w:pStyle w:val="clan"/>
        <w:spacing w:before="0" w:beforeAutospacing="0" w:after="0" w:afterAutospacing="0"/>
        <w:ind w:left="5040" w:firstLine="720"/>
        <w:jc w:val="both"/>
        <w:rPr>
          <w:rFonts w:asciiTheme="minorHAnsi" w:hAnsiTheme="minorHAnsi" w:cstheme="minorHAnsi"/>
          <w:b/>
        </w:rPr>
      </w:pPr>
      <w:r w:rsidRPr="002139C1">
        <w:rPr>
          <w:rFonts w:asciiTheme="minorHAnsi" w:hAnsiTheme="minorHAnsi" w:cstheme="minorHAnsi"/>
          <w:b/>
        </w:rPr>
        <w:t>ПРЕДСЕДНИК СКУПШТИНЕ</w:t>
      </w:r>
    </w:p>
    <w:p w:rsidR="00337FE3" w:rsidRDefault="00337FE3" w:rsidP="00337FE3">
      <w:pPr>
        <w:pStyle w:val="clan"/>
        <w:spacing w:before="0" w:beforeAutospacing="0" w:after="0" w:afterAutospacing="0"/>
        <w:jc w:val="both"/>
        <w:rPr>
          <w:rFonts w:asciiTheme="minorHAnsi" w:hAnsiTheme="minorHAnsi" w:cstheme="minorHAnsi"/>
          <w:b/>
        </w:rPr>
      </w:pPr>
      <w:r>
        <w:rPr>
          <w:rFonts w:asciiTheme="minorHAnsi" w:hAnsiTheme="minorHAnsi" w:cstheme="minorHAnsi"/>
          <w:b/>
        </w:rPr>
        <w:t xml:space="preserve">                                                                                                 </w:t>
      </w:r>
      <w:r w:rsidRPr="002139C1">
        <w:rPr>
          <w:rFonts w:asciiTheme="minorHAnsi" w:hAnsiTheme="minorHAnsi" w:cstheme="minorHAnsi"/>
          <w:b/>
        </w:rPr>
        <w:t>ДејанТричковић, спец.двм</w:t>
      </w:r>
    </w:p>
    <w:p w:rsidR="00337FE3" w:rsidRDefault="00337FE3" w:rsidP="00337FE3">
      <w:pPr>
        <w:pStyle w:val="BodyText"/>
      </w:pPr>
    </w:p>
    <w:p w:rsidR="00337FE3" w:rsidRDefault="00337FE3" w:rsidP="00337FE3">
      <w:pPr>
        <w:jc w:val="both"/>
        <w:rPr>
          <w:rFonts w:ascii="Tahoma" w:hAnsi="Tahoma" w:cs="Tahoma"/>
          <w:sz w:val="20"/>
          <w:szCs w:val="20"/>
          <w:lang w:val="sr-Cyrl-CS"/>
        </w:rPr>
      </w:pPr>
    </w:p>
    <w:p w:rsidR="00337FE3" w:rsidRPr="00441A4A" w:rsidRDefault="00337FE3" w:rsidP="00337FE3">
      <w:pPr>
        <w:jc w:val="center"/>
        <w:rPr>
          <w:rFonts w:ascii="Tahoma" w:hAnsi="Tahoma" w:cs="Tahoma"/>
          <w:sz w:val="20"/>
          <w:szCs w:val="20"/>
          <w:lang w:val="sr-Cyrl-CS"/>
        </w:rPr>
      </w:pPr>
    </w:p>
    <w:p w:rsidR="00337FE3" w:rsidRDefault="00337FE3" w:rsidP="001578A8">
      <w:pPr>
        <w:rPr>
          <w:b/>
          <w:lang w:val="sr-Cyrl-CS"/>
        </w:rPr>
      </w:pPr>
    </w:p>
    <w:p w:rsidR="00337FE3" w:rsidRPr="008E4ED0" w:rsidRDefault="00337FE3" w:rsidP="001578A8">
      <w:pPr>
        <w:rPr>
          <w:lang w:val="sr-Cyrl-CS"/>
        </w:rPr>
      </w:pPr>
    </w:p>
    <w:p w:rsidR="001578A8" w:rsidRPr="008E4ED0" w:rsidRDefault="001578A8" w:rsidP="001578A8">
      <w:pPr>
        <w:rPr>
          <w:lang w:val="sr-Cyrl-CS"/>
        </w:rPr>
      </w:pPr>
    </w:p>
    <w:p w:rsidR="001578A8" w:rsidRDefault="001578A8" w:rsidP="001578A8"/>
    <w:p w:rsidR="001578A8" w:rsidRDefault="001578A8" w:rsidP="001578A8"/>
    <w:p w:rsidR="001578A8" w:rsidRDefault="001578A8"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F1297B" w:rsidRDefault="00F1297B" w:rsidP="000032D5">
      <w:pPr>
        <w:jc w:val="both"/>
        <w:rPr>
          <w:lang w:val="sr-Cyrl-CS"/>
        </w:rPr>
      </w:pPr>
    </w:p>
    <w:p w:rsidR="00F1297B" w:rsidRDefault="00F1297B" w:rsidP="000032D5">
      <w:pPr>
        <w:jc w:val="both"/>
        <w:rPr>
          <w:lang w:val="sr-Cyrl-CS"/>
        </w:rPr>
      </w:pPr>
    </w:p>
    <w:p w:rsidR="00F1297B" w:rsidRDefault="00F1297B" w:rsidP="000032D5">
      <w:pPr>
        <w:jc w:val="both"/>
        <w:rPr>
          <w:lang w:val="sr-Cyrl-CS"/>
        </w:rPr>
      </w:pPr>
    </w:p>
    <w:p w:rsidR="00F1297B" w:rsidRDefault="00F1297B" w:rsidP="000032D5">
      <w:pPr>
        <w:jc w:val="both"/>
        <w:rPr>
          <w:lang w:val="sr-Cyrl-CS"/>
        </w:rPr>
      </w:pPr>
    </w:p>
    <w:p w:rsidR="00F1297B" w:rsidRDefault="00F1297B" w:rsidP="000032D5">
      <w:pPr>
        <w:jc w:val="both"/>
        <w:rPr>
          <w:lang w:val="sr-Cyrl-CS"/>
        </w:rPr>
      </w:pPr>
    </w:p>
    <w:p w:rsidR="00B373BC" w:rsidRPr="00A9239F" w:rsidRDefault="00B373BC" w:rsidP="00B373BC">
      <w:pPr>
        <w:rPr>
          <w:b/>
          <w:sz w:val="26"/>
          <w:szCs w:val="26"/>
          <w:lang w:val="sr-Cyrl-CS"/>
        </w:rPr>
      </w:pPr>
      <w:r w:rsidRPr="00A9239F">
        <w:rPr>
          <w:b/>
          <w:sz w:val="26"/>
          <w:szCs w:val="26"/>
          <w:lang w:val="sr-Cyrl-CS"/>
        </w:rPr>
        <w:lastRenderedPageBreak/>
        <w:t>Република Србија</w:t>
      </w:r>
    </w:p>
    <w:p w:rsidR="00B373BC" w:rsidRPr="00A9239F" w:rsidRDefault="00B373BC" w:rsidP="00B373BC">
      <w:pPr>
        <w:rPr>
          <w:b/>
          <w:sz w:val="26"/>
          <w:szCs w:val="26"/>
          <w:lang w:val="sr-Cyrl-CS"/>
        </w:rPr>
      </w:pPr>
      <w:r w:rsidRPr="00A9239F">
        <w:rPr>
          <w:b/>
          <w:sz w:val="26"/>
          <w:szCs w:val="26"/>
          <w:lang w:val="sr-Cyrl-CS"/>
        </w:rPr>
        <w:t>ГРАД ВРАЊЕ</w:t>
      </w:r>
    </w:p>
    <w:p w:rsidR="00B373BC" w:rsidRPr="00A9239F" w:rsidRDefault="00B373BC" w:rsidP="00B373BC">
      <w:pPr>
        <w:rPr>
          <w:b/>
          <w:sz w:val="26"/>
          <w:szCs w:val="26"/>
          <w:lang w:val="sr-Cyrl-CS"/>
        </w:rPr>
      </w:pPr>
      <w:r w:rsidRPr="00A9239F">
        <w:rPr>
          <w:b/>
          <w:sz w:val="26"/>
          <w:szCs w:val="26"/>
          <w:lang w:val="sr-Cyrl-CS"/>
        </w:rPr>
        <w:t>ГРАДСКО ВЕЋЕ</w:t>
      </w:r>
    </w:p>
    <w:p w:rsidR="00B373BC" w:rsidRPr="00A9239F" w:rsidRDefault="00B373BC" w:rsidP="00B373BC">
      <w:pPr>
        <w:rPr>
          <w:b/>
          <w:sz w:val="26"/>
          <w:szCs w:val="26"/>
          <w:lang w:val="sr-Cyrl-CS"/>
        </w:rPr>
      </w:pPr>
      <w:r>
        <w:rPr>
          <w:b/>
          <w:sz w:val="26"/>
          <w:szCs w:val="26"/>
          <w:lang w:val="sr-Cyrl-CS"/>
        </w:rPr>
        <w:t>Број: 06-187</w:t>
      </w:r>
      <w:r w:rsidRPr="00A9239F">
        <w:rPr>
          <w:b/>
          <w:sz w:val="26"/>
          <w:szCs w:val="26"/>
          <w:lang w:val="sr-Cyrl-CS"/>
        </w:rPr>
        <w:t>/2016-04</w:t>
      </w:r>
    </w:p>
    <w:p w:rsidR="00B373BC" w:rsidRPr="00A9239F" w:rsidRDefault="00B373BC" w:rsidP="00B373BC">
      <w:pPr>
        <w:rPr>
          <w:b/>
          <w:sz w:val="26"/>
          <w:szCs w:val="26"/>
          <w:lang w:val="sr-Cyrl-CS"/>
        </w:rPr>
      </w:pPr>
      <w:r>
        <w:rPr>
          <w:b/>
          <w:sz w:val="26"/>
          <w:szCs w:val="26"/>
          <w:lang w:val="sr-Cyrl-CS"/>
        </w:rPr>
        <w:t>Дана: 14</w:t>
      </w:r>
      <w:r w:rsidRPr="00A9239F">
        <w:rPr>
          <w:b/>
          <w:sz w:val="26"/>
          <w:szCs w:val="26"/>
        </w:rPr>
        <w:t>.</w:t>
      </w:r>
      <w:r>
        <w:rPr>
          <w:b/>
          <w:sz w:val="26"/>
          <w:szCs w:val="26"/>
          <w:lang w:val="sr-Cyrl-CS"/>
        </w:rPr>
        <w:t>11</w:t>
      </w:r>
      <w:r w:rsidRPr="00A9239F">
        <w:rPr>
          <w:b/>
          <w:sz w:val="26"/>
          <w:szCs w:val="26"/>
          <w:lang w:val="sr-Cyrl-CS"/>
        </w:rPr>
        <w:t>.2016. године</w:t>
      </w:r>
    </w:p>
    <w:p w:rsidR="00B373BC" w:rsidRPr="00A9239F" w:rsidRDefault="00B373BC" w:rsidP="00B373BC">
      <w:pPr>
        <w:rPr>
          <w:b/>
          <w:sz w:val="26"/>
          <w:szCs w:val="26"/>
          <w:lang w:val="sr-Cyrl-CS"/>
        </w:rPr>
      </w:pPr>
      <w:r w:rsidRPr="00A9239F">
        <w:rPr>
          <w:b/>
          <w:sz w:val="26"/>
          <w:szCs w:val="26"/>
          <w:lang w:val="sr-Cyrl-CS"/>
        </w:rPr>
        <w:t>В р а њ е</w:t>
      </w:r>
    </w:p>
    <w:p w:rsidR="00B373BC" w:rsidRPr="00A9239F" w:rsidRDefault="00B373BC" w:rsidP="00B373BC">
      <w:pPr>
        <w:rPr>
          <w:b/>
          <w:sz w:val="26"/>
          <w:szCs w:val="26"/>
          <w:lang w:val="sr-Cyrl-CS"/>
        </w:rPr>
      </w:pPr>
      <w:r w:rsidRPr="00A9239F">
        <w:rPr>
          <w:b/>
          <w:sz w:val="26"/>
          <w:szCs w:val="26"/>
        </w:rPr>
        <w:t xml:space="preserve"> </w:t>
      </w:r>
    </w:p>
    <w:p w:rsidR="00B373BC" w:rsidRPr="00A9239F" w:rsidRDefault="00B373BC" w:rsidP="00B373BC">
      <w:pPr>
        <w:jc w:val="center"/>
        <w:rPr>
          <w:b/>
          <w:sz w:val="26"/>
          <w:szCs w:val="26"/>
          <w:lang w:val="sr-Cyrl-CS"/>
        </w:rPr>
      </w:pPr>
      <w:r w:rsidRPr="00A9239F">
        <w:rPr>
          <w:b/>
          <w:sz w:val="26"/>
          <w:szCs w:val="26"/>
          <w:lang w:val="sr-Cyrl-CS"/>
        </w:rPr>
        <w:t>СКУПШТИНА ГРАДА ВРАЊА</w:t>
      </w:r>
    </w:p>
    <w:p w:rsidR="00B373BC" w:rsidRPr="00A9239F" w:rsidRDefault="00B373BC" w:rsidP="00B373BC">
      <w:pPr>
        <w:jc w:val="center"/>
        <w:rPr>
          <w:b/>
          <w:sz w:val="26"/>
          <w:szCs w:val="26"/>
          <w:lang w:val="sr-Cyrl-CS"/>
        </w:rPr>
      </w:pPr>
      <w:r w:rsidRPr="00A9239F">
        <w:rPr>
          <w:b/>
          <w:sz w:val="26"/>
          <w:szCs w:val="26"/>
          <w:lang w:val="sr-Cyrl-CS"/>
        </w:rPr>
        <w:t>- председнику-</w:t>
      </w:r>
    </w:p>
    <w:p w:rsidR="00B373BC" w:rsidRPr="00A9239F" w:rsidRDefault="00B373BC" w:rsidP="00B373BC">
      <w:pPr>
        <w:rPr>
          <w:b/>
          <w:sz w:val="26"/>
          <w:szCs w:val="26"/>
          <w:lang w:val="sr-Cyrl-CS"/>
        </w:rPr>
      </w:pPr>
    </w:p>
    <w:p w:rsidR="00B373BC" w:rsidRPr="00A9239F" w:rsidRDefault="00B373BC" w:rsidP="00B373BC">
      <w:pPr>
        <w:ind w:firstLine="720"/>
        <w:jc w:val="both"/>
        <w:rPr>
          <w:sz w:val="26"/>
          <w:szCs w:val="26"/>
          <w:lang w:val="sr-Cyrl-CS"/>
        </w:rPr>
      </w:pPr>
      <w:r w:rsidRPr="00A9239F">
        <w:rPr>
          <w:sz w:val="26"/>
          <w:szCs w:val="26"/>
          <w:lang w:val="sr-Cyrl-CS"/>
        </w:rPr>
        <w:t xml:space="preserve">На основу члана </w:t>
      </w:r>
      <w:r w:rsidRPr="00A9239F">
        <w:rPr>
          <w:sz w:val="26"/>
          <w:szCs w:val="26"/>
          <w:lang w:val="en-GB"/>
        </w:rPr>
        <w:t xml:space="preserve">61. </w:t>
      </w:r>
      <w:r w:rsidRPr="00A9239F">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14.11.</w:t>
      </w:r>
      <w:r w:rsidRPr="00A9239F">
        <w:rPr>
          <w:sz w:val="26"/>
          <w:szCs w:val="26"/>
        </w:rPr>
        <w:t>201</w:t>
      </w:r>
      <w:r w:rsidRPr="00A9239F">
        <w:rPr>
          <w:sz w:val="26"/>
          <w:szCs w:val="26"/>
          <w:lang w:val="sr-Cyrl-CS"/>
        </w:rPr>
        <w:t>6. године, разматрало је</w:t>
      </w:r>
      <w:r w:rsidRPr="00B373BC">
        <w:rPr>
          <w:sz w:val="26"/>
          <w:szCs w:val="26"/>
          <w:lang w:val="sr-Cyrl-CS"/>
        </w:rPr>
        <w:t xml:space="preserve"> </w:t>
      </w:r>
      <w:r>
        <w:rPr>
          <w:sz w:val="26"/>
          <w:szCs w:val="26"/>
          <w:lang w:val="sr-Cyrl-CS"/>
        </w:rPr>
        <w:t>Нацрт Одлуке о матичним подручјима на територији града Врања</w:t>
      </w:r>
      <w:r w:rsidRPr="00C67CE9">
        <w:rPr>
          <w:sz w:val="26"/>
          <w:szCs w:val="26"/>
        </w:rPr>
        <w:t xml:space="preserve">, </w:t>
      </w:r>
      <w:r w:rsidRPr="00C67CE9">
        <w:rPr>
          <w:sz w:val="26"/>
          <w:szCs w:val="26"/>
          <w:lang w:val="sr-Cyrl-CS"/>
        </w:rPr>
        <w:t>и донело следећи</w:t>
      </w:r>
    </w:p>
    <w:p w:rsidR="00B373BC" w:rsidRDefault="00B373BC" w:rsidP="00B373BC">
      <w:pPr>
        <w:jc w:val="center"/>
        <w:rPr>
          <w:b/>
          <w:i/>
          <w:sz w:val="26"/>
          <w:szCs w:val="26"/>
          <w:lang w:val="sr-Cyrl-CS"/>
        </w:rPr>
      </w:pPr>
    </w:p>
    <w:p w:rsidR="00B373BC" w:rsidRDefault="00B373BC" w:rsidP="00B373BC">
      <w:pPr>
        <w:jc w:val="center"/>
        <w:rPr>
          <w:b/>
          <w:i/>
          <w:sz w:val="26"/>
          <w:szCs w:val="26"/>
          <w:lang w:val="sr-Cyrl-CS"/>
        </w:rPr>
      </w:pPr>
      <w:r>
        <w:rPr>
          <w:b/>
          <w:i/>
          <w:sz w:val="26"/>
          <w:szCs w:val="26"/>
          <w:lang w:val="sr-Cyrl-CS"/>
        </w:rPr>
        <w:t xml:space="preserve">З А К Љ У Ч А </w:t>
      </w:r>
      <w:r w:rsidRPr="00A9239F">
        <w:rPr>
          <w:b/>
          <w:i/>
          <w:sz w:val="26"/>
          <w:szCs w:val="26"/>
          <w:lang w:val="sr-Cyrl-CS"/>
        </w:rPr>
        <w:t xml:space="preserve">К </w:t>
      </w:r>
    </w:p>
    <w:p w:rsidR="00112871" w:rsidRDefault="00112871" w:rsidP="00112871">
      <w:pPr>
        <w:jc w:val="both"/>
        <w:rPr>
          <w:sz w:val="26"/>
          <w:szCs w:val="26"/>
          <w:lang w:val="sr-Cyrl-CS"/>
        </w:rPr>
      </w:pPr>
    </w:p>
    <w:p w:rsidR="00112871" w:rsidRDefault="00112871" w:rsidP="00112871">
      <w:pPr>
        <w:jc w:val="both"/>
        <w:rPr>
          <w:sz w:val="26"/>
          <w:szCs w:val="26"/>
          <w:lang w:val="sr-Cyrl-CS"/>
        </w:rPr>
      </w:pPr>
      <w:r>
        <w:rPr>
          <w:sz w:val="26"/>
          <w:szCs w:val="26"/>
          <w:lang w:val="sr-Cyrl-CS"/>
        </w:rPr>
        <w:tab/>
        <w:t>Утврђује се Предлог Одлуке о матичним подручјима на територији града Врања и доставља Скупштини на разматрање и усвајање.</w:t>
      </w:r>
    </w:p>
    <w:p w:rsidR="00112871" w:rsidRPr="00112871" w:rsidRDefault="00112871" w:rsidP="00112871">
      <w:pPr>
        <w:jc w:val="both"/>
        <w:rPr>
          <w:sz w:val="26"/>
          <w:szCs w:val="26"/>
          <w:lang w:val="sr-Cyrl-CS"/>
        </w:rPr>
      </w:pPr>
    </w:p>
    <w:p w:rsidR="00112871" w:rsidRPr="00A9239F" w:rsidRDefault="00112871" w:rsidP="00112871">
      <w:pPr>
        <w:jc w:val="both"/>
        <w:rPr>
          <w:b/>
          <w:i/>
          <w:sz w:val="26"/>
          <w:szCs w:val="26"/>
          <w:lang w:val="sr-Cyrl-CS"/>
        </w:rPr>
      </w:pPr>
      <w:r>
        <w:rPr>
          <w:b/>
          <w:i/>
          <w:sz w:val="26"/>
          <w:szCs w:val="26"/>
          <w:lang w:val="sr-Cyrl-CS"/>
        </w:rPr>
        <w:tab/>
      </w:r>
      <w:r>
        <w:rPr>
          <w:sz w:val="26"/>
          <w:szCs w:val="26"/>
          <w:lang w:val="sr-Cyrl-CS"/>
        </w:rPr>
        <w:t>Уводне напомене на седници Скупштине поднеће Марина Стојановић, начелник Секретаријата општу управу.</w:t>
      </w:r>
    </w:p>
    <w:p w:rsidR="00B373BC" w:rsidRPr="00EC3D51" w:rsidRDefault="00B373BC" w:rsidP="00B373BC">
      <w:pPr>
        <w:ind w:firstLine="720"/>
        <w:jc w:val="both"/>
        <w:rPr>
          <w:sz w:val="26"/>
          <w:szCs w:val="26"/>
          <w:lang w:val="sr-Cyrl-CS"/>
        </w:rPr>
      </w:pPr>
      <w:r w:rsidRPr="00EC3D51">
        <w:rPr>
          <w:sz w:val="26"/>
          <w:szCs w:val="26"/>
          <w:lang w:val="sr-Cyrl-CS"/>
        </w:rPr>
        <w:t xml:space="preserve">                                                           </w:t>
      </w:r>
    </w:p>
    <w:p w:rsidR="00B373BC" w:rsidRPr="00A9239F" w:rsidRDefault="00B373BC" w:rsidP="00B373BC">
      <w:pPr>
        <w:ind w:left="5040" w:firstLine="720"/>
        <w:rPr>
          <w:b/>
          <w:sz w:val="26"/>
          <w:szCs w:val="26"/>
          <w:lang w:val="sr-Cyrl-CS"/>
        </w:rPr>
      </w:pPr>
      <w:r w:rsidRPr="00A9239F">
        <w:rPr>
          <w:b/>
          <w:sz w:val="26"/>
          <w:szCs w:val="26"/>
          <w:lang w:val="sr-Cyrl-CS"/>
        </w:rPr>
        <w:t xml:space="preserve"> ПРЕДСЕДНИК</w:t>
      </w:r>
    </w:p>
    <w:p w:rsidR="00B373BC" w:rsidRPr="00A9239F" w:rsidRDefault="00B373BC" w:rsidP="00B373BC">
      <w:pPr>
        <w:rPr>
          <w:b/>
          <w:sz w:val="26"/>
          <w:szCs w:val="26"/>
          <w:lang w:val="sr-Cyrl-CS"/>
        </w:rPr>
      </w:pP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t xml:space="preserve">          ГРАДСКОГ ВЕЋА,</w:t>
      </w:r>
    </w:p>
    <w:p w:rsidR="00B373BC" w:rsidRPr="00056C28" w:rsidRDefault="00B373BC" w:rsidP="00B373BC">
      <w:pPr>
        <w:rPr>
          <w:b/>
          <w:sz w:val="26"/>
          <w:szCs w:val="26"/>
        </w:rPr>
      </w:pP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t xml:space="preserve">                    </w:t>
      </w:r>
      <w:r>
        <w:rPr>
          <w:b/>
          <w:sz w:val="26"/>
          <w:szCs w:val="26"/>
          <w:lang w:val="sr-Cyrl-CS"/>
        </w:rPr>
        <w:t xml:space="preserve">   др Слободан Миленковић</w:t>
      </w: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Pr="00A9239F" w:rsidRDefault="00B373BC" w:rsidP="00B373BC">
      <w:pPr>
        <w:rPr>
          <w:b/>
          <w:sz w:val="26"/>
          <w:szCs w:val="26"/>
          <w:lang w:val="sr-Cyrl-CS"/>
        </w:rPr>
      </w:pPr>
      <w:r w:rsidRPr="00A9239F">
        <w:rPr>
          <w:b/>
          <w:sz w:val="26"/>
          <w:szCs w:val="26"/>
          <w:lang w:val="sr-Cyrl-CS"/>
        </w:rPr>
        <w:lastRenderedPageBreak/>
        <w:t>Република Србија</w:t>
      </w:r>
    </w:p>
    <w:p w:rsidR="00B373BC" w:rsidRPr="00A9239F" w:rsidRDefault="00B373BC" w:rsidP="00B373BC">
      <w:pPr>
        <w:rPr>
          <w:b/>
          <w:sz w:val="26"/>
          <w:szCs w:val="26"/>
          <w:lang w:val="sr-Cyrl-CS"/>
        </w:rPr>
      </w:pPr>
      <w:r w:rsidRPr="00A9239F">
        <w:rPr>
          <w:b/>
          <w:sz w:val="26"/>
          <w:szCs w:val="26"/>
          <w:lang w:val="sr-Cyrl-CS"/>
        </w:rPr>
        <w:t>ГРАД ВРАЊЕ</w:t>
      </w:r>
    </w:p>
    <w:p w:rsidR="00B373BC" w:rsidRPr="00A9239F" w:rsidRDefault="00B373BC" w:rsidP="00B373BC">
      <w:pPr>
        <w:rPr>
          <w:b/>
          <w:sz w:val="26"/>
          <w:szCs w:val="26"/>
          <w:lang w:val="sr-Cyrl-CS"/>
        </w:rPr>
      </w:pPr>
      <w:r w:rsidRPr="00A9239F">
        <w:rPr>
          <w:b/>
          <w:sz w:val="26"/>
          <w:szCs w:val="26"/>
          <w:lang w:val="sr-Cyrl-CS"/>
        </w:rPr>
        <w:t>ГРАДСКО ВЕЋЕ</w:t>
      </w:r>
    </w:p>
    <w:p w:rsidR="00B373BC" w:rsidRPr="00A9239F" w:rsidRDefault="00B373BC" w:rsidP="00B373BC">
      <w:pPr>
        <w:rPr>
          <w:b/>
          <w:sz w:val="26"/>
          <w:szCs w:val="26"/>
          <w:lang w:val="sr-Cyrl-CS"/>
        </w:rPr>
      </w:pPr>
      <w:r>
        <w:rPr>
          <w:b/>
          <w:sz w:val="26"/>
          <w:szCs w:val="26"/>
          <w:lang w:val="sr-Cyrl-CS"/>
        </w:rPr>
        <w:t>Број: 06-187</w:t>
      </w:r>
      <w:r w:rsidRPr="00A9239F">
        <w:rPr>
          <w:b/>
          <w:sz w:val="26"/>
          <w:szCs w:val="26"/>
          <w:lang w:val="sr-Cyrl-CS"/>
        </w:rPr>
        <w:t>/2016-04</w:t>
      </w:r>
    </w:p>
    <w:p w:rsidR="00B373BC" w:rsidRPr="00A9239F" w:rsidRDefault="00B373BC" w:rsidP="00B373BC">
      <w:pPr>
        <w:rPr>
          <w:b/>
          <w:sz w:val="26"/>
          <w:szCs w:val="26"/>
          <w:lang w:val="sr-Cyrl-CS"/>
        </w:rPr>
      </w:pPr>
      <w:r>
        <w:rPr>
          <w:b/>
          <w:sz w:val="26"/>
          <w:szCs w:val="26"/>
          <w:lang w:val="sr-Cyrl-CS"/>
        </w:rPr>
        <w:t>Дана: 14</w:t>
      </w:r>
      <w:r w:rsidRPr="00A9239F">
        <w:rPr>
          <w:b/>
          <w:sz w:val="26"/>
          <w:szCs w:val="26"/>
        </w:rPr>
        <w:t>.</w:t>
      </w:r>
      <w:r>
        <w:rPr>
          <w:b/>
          <w:sz w:val="26"/>
          <w:szCs w:val="26"/>
          <w:lang w:val="sr-Cyrl-CS"/>
        </w:rPr>
        <w:t>11</w:t>
      </w:r>
      <w:r w:rsidRPr="00A9239F">
        <w:rPr>
          <w:b/>
          <w:sz w:val="26"/>
          <w:szCs w:val="26"/>
          <w:lang w:val="sr-Cyrl-CS"/>
        </w:rPr>
        <w:t>.2016. године</w:t>
      </w:r>
    </w:p>
    <w:p w:rsidR="00B373BC" w:rsidRPr="00A9239F" w:rsidRDefault="00B373BC" w:rsidP="00B373BC">
      <w:pPr>
        <w:rPr>
          <w:b/>
          <w:sz w:val="26"/>
          <w:szCs w:val="26"/>
          <w:lang w:val="sr-Cyrl-CS"/>
        </w:rPr>
      </w:pPr>
      <w:r w:rsidRPr="00A9239F">
        <w:rPr>
          <w:b/>
          <w:sz w:val="26"/>
          <w:szCs w:val="26"/>
          <w:lang w:val="sr-Cyrl-CS"/>
        </w:rPr>
        <w:t>В р а њ е</w:t>
      </w:r>
    </w:p>
    <w:p w:rsidR="00B373BC" w:rsidRPr="00A9239F" w:rsidRDefault="00B373BC" w:rsidP="00B373BC">
      <w:pPr>
        <w:rPr>
          <w:b/>
          <w:sz w:val="26"/>
          <w:szCs w:val="26"/>
          <w:lang w:val="sr-Cyrl-CS"/>
        </w:rPr>
      </w:pPr>
      <w:r w:rsidRPr="00A9239F">
        <w:rPr>
          <w:b/>
          <w:sz w:val="26"/>
          <w:szCs w:val="26"/>
        </w:rPr>
        <w:t xml:space="preserve"> </w:t>
      </w:r>
    </w:p>
    <w:p w:rsidR="00B373BC" w:rsidRPr="00A9239F" w:rsidRDefault="00B373BC" w:rsidP="00B373BC">
      <w:pPr>
        <w:jc w:val="center"/>
        <w:rPr>
          <w:b/>
          <w:sz w:val="26"/>
          <w:szCs w:val="26"/>
          <w:lang w:val="sr-Cyrl-CS"/>
        </w:rPr>
      </w:pPr>
      <w:r w:rsidRPr="00A9239F">
        <w:rPr>
          <w:b/>
          <w:sz w:val="26"/>
          <w:szCs w:val="26"/>
          <w:lang w:val="sr-Cyrl-CS"/>
        </w:rPr>
        <w:t>СКУПШТИНА ГРАДА ВРАЊА</w:t>
      </w:r>
    </w:p>
    <w:p w:rsidR="00B373BC" w:rsidRPr="00A9239F" w:rsidRDefault="00B373BC" w:rsidP="00B373BC">
      <w:pPr>
        <w:jc w:val="center"/>
        <w:rPr>
          <w:b/>
          <w:sz w:val="26"/>
          <w:szCs w:val="26"/>
          <w:lang w:val="sr-Cyrl-CS"/>
        </w:rPr>
      </w:pPr>
      <w:r w:rsidRPr="00A9239F">
        <w:rPr>
          <w:b/>
          <w:sz w:val="26"/>
          <w:szCs w:val="26"/>
          <w:lang w:val="sr-Cyrl-CS"/>
        </w:rPr>
        <w:t>- председнику-</w:t>
      </w:r>
    </w:p>
    <w:p w:rsidR="00B373BC" w:rsidRPr="00A9239F" w:rsidRDefault="00B373BC" w:rsidP="00B373BC">
      <w:pPr>
        <w:rPr>
          <w:b/>
          <w:sz w:val="26"/>
          <w:szCs w:val="26"/>
          <w:lang w:val="sr-Cyrl-CS"/>
        </w:rPr>
      </w:pPr>
    </w:p>
    <w:p w:rsidR="00B373BC" w:rsidRPr="00A9239F" w:rsidRDefault="00B373BC" w:rsidP="00B373BC">
      <w:pPr>
        <w:ind w:firstLine="706"/>
        <w:jc w:val="both"/>
        <w:rPr>
          <w:sz w:val="26"/>
          <w:szCs w:val="26"/>
          <w:lang w:val="sr-Cyrl-CS"/>
        </w:rPr>
      </w:pPr>
      <w:r w:rsidRPr="00A9239F">
        <w:rPr>
          <w:sz w:val="26"/>
          <w:szCs w:val="26"/>
          <w:lang w:val="sr-Cyrl-CS"/>
        </w:rPr>
        <w:t xml:space="preserve">На основу члана </w:t>
      </w:r>
      <w:r w:rsidRPr="00A9239F">
        <w:rPr>
          <w:sz w:val="26"/>
          <w:szCs w:val="26"/>
          <w:lang w:val="en-GB"/>
        </w:rPr>
        <w:t xml:space="preserve">61. </w:t>
      </w:r>
      <w:r w:rsidRPr="00A9239F">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14.11.</w:t>
      </w:r>
      <w:r w:rsidRPr="00A9239F">
        <w:rPr>
          <w:sz w:val="26"/>
          <w:szCs w:val="26"/>
        </w:rPr>
        <w:t>201</w:t>
      </w:r>
      <w:r w:rsidRPr="00A9239F">
        <w:rPr>
          <w:sz w:val="26"/>
          <w:szCs w:val="26"/>
          <w:lang w:val="sr-Cyrl-CS"/>
        </w:rPr>
        <w:t>6. године, разматрало је</w:t>
      </w:r>
      <w:r w:rsidR="00112871" w:rsidRPr="00112871">
        <w:rPr>
          <w:sz w:val="26"/>
          <w:szCs w:val="26"/>
          <w:lang w:val="sr-Cyrl-CS"/>
        </w:rPr>
        <w:t xml:space="preserve"> </w:t>
      </w:r>
      <w:r w:rsidR="00112871">
        <w:rPr>
          <w:sz w:val="26"/>
          <w:szCs w:val="26"/>
          <w:lang w:val="sr-Cyrl-CS"/>
        </w:rPr>
        <w:t>Нацрт Одлуке о измени и допуни Одлуке</w:t>
      </w:r>
      <w:r w:rsidR="00112871" w:rsidRPr="0099656E">
        <w:t xml:space="preserve"> </w:t>
      </w:r>
      <w:r w:rsidR="00112871" w:rsidRPr="0099656E">
        <w:rPr>
          <w:sz w:val="26"/>
          <w:szCs w:val="26"/>
        </w:rPr>
        <w:t>о одређивању органа за одлучивање о отуђењу или давању у закуп грађевинског земљишта у јавној својини града Врањ</w:t>
      </w:r>
      <w:r w:rsidR="00112871">
        <w:rPr>
          <w:sz w:val="26"/>
          <w:szCs w:val="26"/>
        </w:rPr>
        <w:t>а</w:t>
      </w:r>
      <w:r w:rsidRPr="00C67CE9">
        <w:rPr>
          <w:sz w:val="26"/>
          <w:szCs w:val="26"/>
        </w:rPr>
        <w:t xml:space="preserve">, </w:t>
      </w:r>
      <w:r w:rsidRPr="00C67CE9">
        <w:rPr>
          <w:sz w:val="26"/>
          <w:szCs w:val="26"/>
          <w:lang w:val="sr-Cyrl-CS"/>
        </w:rPr>
        <w:t>и донело следећи</w:t>
      </w:r>
    </w:p>
    <w:p w:rsidR="00B373BC" w:rsidRDefault="00B373BC" w:rsidP="00B373BC">
      <w:pPr>
        <w:jc w:val="center"/>
        <w:rPr>
          <w:b/>
          <w:i/>
          <w:sz w:val="26"/>
          <w:szCs w:val="26"/>
          <w:lang w:val="sr-Cyrl-CS"/>
        </w:rPr>
      </w:pPr>
    </w:p>
    <w:p w:rsidR="00112871" w:rsidRDefault="00B373BC" w:rsidP="00B373BC">
      <w:pPr>
        <w:jc w:val="center"/>
        <w:rPr>
          <w:b/>
          <w:i/>
          <w:sz w:val="26"/>
          <w:szCs w:val="26"/>
          <w:lang w:val="sr-Cyrl-CS"/>
        </w:rPr>
      </w:pPr>
      <w:r>
        <w:rPr>
          <w:b/>
          <w:i/>
          <w:sz w:val="26"/>
          <w:szCs w:val="26"/>
          <w:lang w:val="sr-Cyrl-CS"/>
        </w:rPr>
        <w:t xml:space="preserve">З А К Љ У Ч А </w:t>
      </w:r>
      <w:r w:rsidRPr="00A9239F">
        <w:rPr>
          <w:b/>
          <w:i/>
          <w:sz w:val="26"/>
          <w:szCs w:val="26"/>
          <w:lang w:val="sr-Cyrl-CS"/>
        </w:rPr>
        <w:t>К</w:t>
      </w:r>
    </w:p>
    <w:p w:rsidR="00B373BC" w:rsidRDefault="00B373BC" w:rsidP="00B373BC">
      <w:pPr>
        <w:jc w:val="center"/>
        <w:rPr>
          <w:b/>
          <w:i/>
          <w:sz w:val="26"/>
          <w:szCs w:val="26"/>
          <w:lang w:val="sr-Cyrl-CS"/>
        </w:rPr>
      </w:pPr>
      <w:r w:rsidRPr="00A9239F">
        <w:rPr>
          <w:b/>
          <w:i/>
          <w:sz w:val="26"/>
          <w:szCs w:val="26"/>
          <w:lang w:val="sr-Cyrl-CS"/>
        </w:rPr>
        <w:t xml:space="preserve"> </w:t>
      </w:r>
    </w:p>
    <w:p w:rsidR="00112871" w:rsidRDefault="00112871" w:rsidP="00112871">
      <w:pPr>
        <w:jc w:val="both"/>
        <w:rPr>
          <w:sz w:val="26"/>
          <w:szCs w:val="26"/>
        </w:rPr>
      </w:pPr>
      <w:r>
        <w:rPr>
          <w:sz w:val="26"/>
          <w:szCs w:val="26"/>
          <w:lang w:val="sr-Cyrl-CS"/>
        </w:rPr>
        <w:tab/>
        <w:t>Утврђује се Предлог Одлуке о измени и допуни Одлуке</w:t>
      </w:r>
      <w:r w:rsidRPr="0099656E">
        <w:t xml:space="preserve"> </w:t>
      </w:r>
      <w:r w:rsidRPr="0099656E">
        <w:rPr>
          <w:sz w:val="26"/>
          <w:szCs w:val="26"/>
        </w:rPr>
        <w:t>о одређивању органа за одлучивање о отуђењу или давању у закуп грађевинског земљишта у јавној својини града Врањ</w:t>
      </w:r>
      <w:r>
        <w:rPr>
          <w:sz w:val="26"/>
          <w:szCs w:val="26"/>
        </w:rPr>
        <w:t>а и доставља Скупштини на разматрање и усвајање.</w:t>
      </w:r>
    </w:p>
    <w:p w:rsidR="00112871" w:rsidRPr="00112871" w:rsidRDefault="00112871" w:rsidP="00112871">
      <w:pPr>
        <w:jc w:val="both"/>
        <w:rPr>
          <w:sz w:val="26"/>
          <w:szCs w:val="26"/>
          <w:lang w:val="sr-Cyrl-CS"/>
        </w:rPr>
      </w:pPr>
    </w:p>
    <w:p w:rsidR="00112871" w:rsidRDefault="00112871" w:rsidP="00B373BC">
      <w:pPr>
        <w:ind w:firstLine="720"/>
        <w:jc w:val="both"/>
        <w:rPr>
          <w:sz w:val="26"/>
          <w:szCs w:val="26"/>
          <w:lang w:val="sr-Cyrl-CS"/>
        </w:rPr>
      </w:pPr>
      <w:r>
        <w:rPr>
          <w:sz w:val="26"/>
          <w:szCs w:val="26"/>
          <w:lang w:val="sr-Cyrl-CS"/>
        </w:rPr>
        <w:t>Уводне напомене на Скупштине поднеће Јован Стошић, начелник Секретаријата за урбанизам, имовинско правне и стамбено комуналне послове.</w:t>
      </w:r>
    </w:p>
    <w:p w:rsidR="00B373BC" w:rsidRPr="00EC3D51" w:rsidRDefault="00B373BC" w:rsidP="00B373BC">
      <w:pPr>
        <w:ind w:firstLine="720"/>
        <w:jc w:val="both"/>
        <w:rPr>
          <w:sz w:val="26"/>
          <w:szCs w:val="26"/>
          <w:lang w:val="sr-Cyrl-CS"/>
        </w:rPr>
      </w:pPr>
      <w:r w:rsidRPr="00EC3D51">
        <w:rPr>
          <w:sz w:val="26"/>
          <w:szCs w:val="26"/>
          <w:lang w:val="sr-Cyrl-CS"/>
        </w:rPr>
        <w:t xml:space="preserve">                                                           </w:t>
      </w:r>
    </w:p>
    <w:p w:rsidR="00B373BC" w:rsidRPr="00A9239F" w:rsidRDefault="00B373BC" w:rsidP="00B373BC">
      <w:pPr>
        <w:ind w:left="5040" w:firstLine="720"/>
        <w:rPr>
          <w:b/>
          <w:sz w:val="26"/>
          <w:szCs w:val="26"/>
          <w:lang w:val="sr-Cyrl-CS"/>
        </w:rPr>
      </w:pPr>
      <w:r w:rsidRPr="00A9239F">
        <w:rPr>
          <w:b/>
          <w:sz w:val="26"/>
          <w:szCs w:val="26"/>
          <w:lang w:val="sr-Cyrl-CS"/>
        </w:rPr>
        <w:t xml:space="preserve"> ПРЕДСЕДНИК</w:t>
      </w:r>
    </w:p>
    <w:p w:rsidR="00B373BC" w:rsidRPr="00A9239F" w:rsidRDefault="00B373BC" w:rsidP="00B373BC">
      <w:pPr>
        <w:rPr>
          <w:b/>
          <w:sz w:val="26"/>
          <w:szCs w:val="26"/>
          <w:lang w:val="sr-Cyrl-CS"/>
        </w:rPr>
      </w:pP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t xml:space="preserve">          ГРАДСКОГ ВЕЋА,</w:t>
      </w:r>
    </w:p>
    <w:p w:rsidR="00B373BC" w:rsidRPr="00056C28" w:rsidRDefault="00B373BC" w:rsidP="00B373BC">
      <w:pPr>
        <w:rPr>
          <w:b/>
          <w:sz w:val="26"/>
          <w:szCs w:val="26"/>
        </w:rPr>
      </w:pP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t xml:space="preserve">                    </w:t>
      </w:r>
      <w:r>
        <w:rPr>
          <w:b/>
          <w:sz w:val="26"/>
          <w:szCs w:val="26"/>
          <w:lang w:val="sr-Cyrl-CS"/>
        </w:rPr>
        <w:t xml:space="preserve">   др Слободан Миленковић</w:t>
      </w:r>
    </w:p>
    <w:p w:rsidR="00B373BC" w:rsidRDefault="00B373BC" w:rsidP="00B373BC">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Pr="00A9239F" w:rsidRDefault="00B373BC" w:rsidP="00B373BC">
      <w:pPr>
        <w:rPr>
          <w:b/>
          <w:sz w:val="26"/>
          <w:szCs w:val="26"/>
          <w:lang w:val="sr-Cyrl-CS"/>
        </w:rPr>
      </w:pPr>
      <w:r w:rsidRPr="00A9239F">
        <w:rPr>
          <w:b/>
          <w:sz w:val="26"/>
          <w:szCs w:val="26"/>
          <w:lang w:val="sr-Cyrl-CS"/>
        </w:rPr>
        <w:lastRenderedPageBreak/>
        <w:t>Република Србија</w:t>
      </w:r>
    </w:p>
    <w:p w:rsidR="00B373BC" w:rsidRPr="00A9239F" w:rsidRDefault="00B373BC" w:rsidP="00B373BC">
      <w:pPr>
        <w:rPr>
          <w:b/>
          <w:sz w:val="26"/>
          <w:szCs w:val="26"/>
          <w:lang w:val="sr-Cyrl-CS"/>
        </w:rPr>
      </w:pPr>
      <w:r w:rsidRPr="00A9239F">
        <w:rPr>
          <w:b/>
          <w:sz w:val="26"/>
          <w:szCs w:val="26"/>
          <w:lang w:val="sr-Cyrl-CS"/>
        </w:rPr>
        <w:t>ГРАД ВРАЊЕ</w:t>
      </w:r>
    </w:p>
    <w:p w:rsidR="00B373BC" w:rsidRPr="00A9239F" w:rsidRDefault="00B373BC" w:rsidP="00B373BC">
      <w:pPr>
        <w:rPr>
          <w:b/>
          <w:sz w:val="26"/>
          <w:szCs w:val="26"/>
          <w:lang w:val="sr-Cyrl-CS"/>
        </w:rPr>
      </w:pPr>
      <w:r w:rsidRPr="00A9239F">
        <w:rPr>
          <w:b/>
          <w:sz w:val="26"/>
          <w:szCs w:val="26"/>
          <w:lang w:val="sr-Cyrl-CS"/>
        </w:rPr>
        <w:t>ГРАДСКО ВЕЋЕ</w:t>
      </w:r>
    </w:p>
    <w:p w:rsidR="00B373BC" w:rsidRPr="00A9239F" w:rsidRDefault="00B373BC" w:rsidP="00B373BC">
      <w:pPr>
        <w:rPr>
          <w:b/>
          <w:sz w:val="26"/>
          <w:szCs w:val="26"/>
          <w:lang w:val="sr-Cyrl-CS"/>
        </w:rPr>
      </w:pPr>
      <w:r>
        <w:rPr>
          <w:b/>
          <w:sz w:val="26"/>
          <w:szCs w:val="26"/>
          <w:lang w:val="sr-Cyrl-CS"/>
        </w:rPr>
        <w:t>Број: 06-187</w:t>
      </w:r>
      <w:r w:rsidRPr="00A9239F">
        <w:rPr>
          <w:b/>
          <w:sz w:val="26"/>
          <w:szCs w:val="26"/>
          <w:lang w:val="sr-Cyrl-CS"/>
        </w:rPr>
        <w:t>/2016-04</w:t>
      </w:r>
    </w:p>
    <w:p w:rsidR="00B373BC" w:rsidRPr="00A9239F" w:rsidRDefault="00B373BC" w:rsidP="00B373BC">
      <w:pPr>
        <w:rPr>
          <w:b/>
          <w:sz w:val="26"/>
          <w:szCs w:val="26"/>
          <w:lang w:val="sr-Cyrl-CS"/>
        </w:rPr>
      </w:pPr>
      <w:r>
        <w:rPr>
          <w:b/>
          <w:sz w:val="26"/>
          <w:szCs w:val="26"/>
          <w:lang w:val="sr-Cyrl-CS"/>
        </w:rPr>
        <w:t>Дана: 14</w:t>
      </w:r>
      <w:r w:rsidRPr="00A9239F">
        <w:rPr>
          <w:b/>
          <w:sz w:val="26"/>
          <w:szCs w:val="26"/>
        </w:rPr>
        <w:t>.</w:t>
      </w:r>
      <w:r>
        <w:rPr>
          <w:b/>
          <w:sz w:val="26"/>
          <w:szCs w:val="26"/>
          <w:lang w:val="sr-Cyrl-CS"/>
        </w:rPr>
        <w:t>11</w:t>
      </w:r>
      <w:r w:rsidRPr="00A9239F">
        <w:rPr>
          <w:b/>
          <w:sz w:val="26"/>
          <w:szCs w:val="26"/>
          <w:lang w:val="sr-Cyrl-CS"/>
        </w:rPr>
        <w:t>.2016. године</w:t>
      </w:r>
    </w:p>
    <w:p w:rsidR="00B373BC" w:rsidRPr="00A9239F" w:rsidRDefault="00B373BC" w:rsidP="00B373BC">
      <w:pPr>
        <w:rPr>
          <w:b/>
          <w:sz w:val="26"/>
          <w:szCs w:val="26"/>
          <w:lang w:val="sr-Cyrl-CS"/>
        </w:rPr>
      </w:pPr>
      <w:r w:rsidRPr="00A9239F">
        <w:rPr>
          <w:b/>
          <w:sz w:val="26"/>
          <w:szCs w:val="26"/>
          <w:lang w:val="sr-Cyrl-CS"/>
        </w:rPr>
        <w:t>В р а њ е</w:t>
      </w:r>
    </w:p>
    <w:p w:rsidR="00B373BC" w:rsidRPr="00A9239F" w:rsidRDefault="00B373BC" w:rsidP="00B373BC">
      <w:pPr>
        <w:rPr>
          <w:b/>
          <w:sz w:val="26"/>
          <w:szCs w:val="26"/>
          <w:lang w:val="sr-Cyrl-CS"/>
        </w:rPr>
      </w:pPr>
      <w:r w:rsidRPr="00A9239F">
        <w:rPr>
          <w:b/>
          <w:sz w:val="26"/>
          <w:szCs w:val="26"/>
        </w:rPr>
        <w:t xml:space="preserve"> </w:t>
      </w:r>
    </w:p>
    <w:p w:rsidR="00B373BC" w:rsidRPr="00A9239F" w:rsidRDefault="00B373BC" w:rsidP="00B373BC">
      <w:pPr>
        <w:jc w:val="center"/>
        <w:rPr>
          <w:b/>
          <w:sz w:val="26"/>
          <w:szCs w:val="26"/>
          <w:lang w:val="sr-Cyrl-CS"/>
        </w:rPr>
      </w:pPr>
      <w:r w:rsidRPr="00A9239F">
        <w:rPr>
          <w:b/>
          <w:sz w:val="26"/>
          <w:szCs w:val="26"/>
          <w:lang w:val="sr-Cyrl-CS"/>
        </w:rPr>
        <w:t>СКУПШТИНА ГРАДА ВРАЊА</w:t>
      </w:r>
    </w:p>
    <w:p w:rsidR="00B373BC" w:rsidRPr="00A9239F" w:rsidRDefault="00B373BC" w:rsidP="00B373BC">
      <w:pPr>
        <w:jc w:val="center"/>
        <w:rPr>
          <w:b/>
          <w:sz w:val="26"/>
          <w:szCs w:val="26"/>
          <w:lang w:val="sr-Cyrl-CS"/>
        </w:rPr>
      </w:pPr>
      <w:r w:rsidRPr="00A9239F">
        <w:rPr>
          <w:b/>
          <w:sz w:val="26"/>
          <w:szCs w:val="26"/>
          <w:lang w:val="sr-Cyrl-CS"/>
        </w:rPr>
        <w:t>- председнику-</w:t>
      </w:r>
    </w:p>
    <w:p w:rsidR="00B373BC" w:rsidRPr="00A9239F" w:rsidRDefault="00B373BC" w:rsidP="00B373BC">
      <w:pPr>
        <w:rPr>
          <w:b/>
          <w:sz w:val="26"/>
          <w:szCs w:val="26"/>
          <w:lang w:val="sr-Cyrl-CS"/>
        </w:rPr>
      </w:pPr>
    </w:p>
    <w:p w:rsidR="00B373BC" w:rsidRPr="00A9239F" w:rsidRDefault="00B373BC" w:rsidP="00B373BC">
      <w:pPr>
        <w:ind w:firstLine="706"/>
        <w:jc w:val="both"/>
        <w:rPr>
          <w:sz w:val="26"/>
          <w:szCs w:val="26"/>
          <w:lang w:val="sr-Cyrl-CS"/>
        </w:rPr>
      </w:pPr>
      <w:r w:rsidRPr="00A9239F">
        <w:rPr>
          <w:sz w:val="26"/>
          <w:szCs w:val="26"/>
          <w:lang w:val="sr-Cyrl-CS"/>
        </w:rPr>
        <w:t xml:space="preserve">На основу члана </w:t>
      </w:r>
      <w:r w:rsidRPr="00A9239F">
        <w:rPr>
          <w:sz w:val="26"/>
          <w:szCs w:val="26"/>
          <w:lang w:val="en-GB"/>
        </w:rPr>
        <w:t xml:space="preserve">61. </w:t>
      </w:r>
      <w:r w:rsidRPr="00A9239F">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14.11.</w:t>
      </w:r>
      <w:r w:rsidRPr="00A9239F">
        <w:rPr>
          <w:sz w:val="26"/>
          <w:szCs w:val="26"/>
        </w:rPr>
        <w:t>201</w:t>
      </w:r>
      <w:r w:rsidRPr="00A9239F">
        <w:rPr>
          <w:sz w:val="26"/>
          <w:szCs w:val="26"/>
          <w:lang w:val="sr-Cyrl-CS"/>
        </w:rPr>
        <w:t>6. године, разматрало је</w:t>
      </w:r>
      <w:r w:rsidR="00F97032">
        <w:rPr>
          <w:sz w:val="26"/>
          <w:szCs w:val="26"/>
          <w:lang w:val="sr-Cyrl-CS"/>
        </w:rPr>
        <w:t xml:space="preserve"> Нацрт Решења о давању у закуп </w:t>
      </w:r>
      <w:r w:rsidR="00F97032" w:rsidRPr="001864A1">
        <w:rPr>
          <w:sz w:val="26"/>
          <w:szCs w:val="26"/>
          <w:lang w:val="sr-Cyrl-CS"/>
        </w:rPr>
        <w:t>уз накнаду у новцу</w:t>
      </w:r>
      <w:r w:rsidR="00F97032" w:rsidRPr="001864A1">
        <w:rPr>
          <w:b/>
          <w:bCs/>
          <w:sz w:val="26"/>
          <w:szCs w:val="26"/>
          <w:lang w:val="sr-Cyrl-CS"/>
        </w:rPr>
        <w:t xml:space="preserve"> </w:t>
      </w:r>
      <w:r w:rsidR="00F97032" w:rsidRPr="001864A1">
        <w:rPr>
          <w:sz w:val="26"/>
          <w:szCs w:val="26"/>
          <w:lang w:val="sr-Latn-CS"/>
        </w:rPr>
        <w:t xml:space="preserve"> </w:t>
      </w:r>
      <w:r w:rsidR="00F97032" w:rsidRPr="001864A1">
        <w:rPr>
          <w:sz w:val="26"/>
          <w:szCs w:val="26"/>
          <w:lang w:val="sr-Cyrl-CS"/>
        </w:rPr>
        <w:t>гра</w:t>
      </w:r>
      <w:r w:rsidR="00F97032">
        <w:rPr>
          <w:sz w:val="26"/>
          <w:szCs w:val="26"/>
          <w:lang w:val="sr-Cyrl-CS"/>
        </w:rPr>
        <w:t xml:space="preserve">ђевинско неизграђено земљиште </w:t>
      </w:r>
      <w:r w:rsidR="00F97032" w:rsidRPr="001864A1">
        <w:rPr>
          <w:sz w:val="26"/>
          <w:szCs w:val="26"/>
          <w:lang w:val="sr-Cyrl-CS"/>
        </w:rPr>
        <w:t>својине Града Врање са кат. парцеле бр.</w:t>
      </w:r>
      <w:r w:rsidR="00F97032" w:rsidRPr="001864A1">
        <w:rPr>
          <w:sz w:val="26"/>
          <w:szCs w:val="26"/>
        </w:rPr>
        <w:t xml:space="preserve">11216/10, остало грађевинско земљиште у државној својини својине града Врања, у површини од 41м2, </w:t>
      </w:r>
      <w:r w:rsidR="00F97032" w:rsidRPr="001864A1">
        <w:rPr>
          <w:sz w:val="26"/>
          <w:szCs w:val="26"/>
          <w:lang w:val="sr-Cyrl-CS"/>
        </w:rPr>
        <w:t xml:space="preserve"> уписан</w:t>
      </w:r>
      <w:r w:rsidR="00F97032">
        <w:rPr>
          <w:sz w:val="26"/>
          <w:szCs w:val="26"/>
          <w:lang w:val="sr-Cyrl-CS"/>
        </w:rPr>
        <w:t>о</w:t>
      </w:r>
      <w:r w:rsidR="00F97032" w:rsidRPr="001864A1">
        <w:rPr>
          <w:sz w:val="26"/>
          <w:szCs w:val="26"/>
          <w:lang w:val="sr-Cyrl-CS"/>
        </w:rPr>
        <w:t xml:space="preserve"> у Листи непокрености број </w:t>
      </w:r>
      <w:r w:rsidR="00F97032" w:rsidRPr="001864A1">
        <w:rPr>
          <w:sz w:val="26"/>
          <w:szCs w:val="26"/>
        </w:rPr>
        <w:t>14976</w:t>
      </w:r>
      <w:r w:rsidR="00F97032" w:rsidRPr="001864A1">
        <w:rPr>
          <w:sz w:val="26"/>
          <w:szCs w:val="26"/>
          <w:lang w:val="sr-Cyrl-CS"/>
        </w:rPr>
        <w:t xml:space="preserve"> КО Врање 1</w:t>
      </w:r>
      <w:r w:rsidR="00F97032" w:rsidRPr="001864A1">
        <w:rPr>
          <w:sz w:val="26"/>
          <w:szCs w:val="26"/>
          <w:lang w:val="sr-Latn-CS"/>
        </w:rPr>
        <w:t>,</w:t>
      </w:r>
      <w:r w:rsidR="00F97032" w:rsidRPr="001864A1">
        <w:rPr>
          <w:sz w:val="26"/>
          <w:szCs w:val="26"/>
          <w:lang w:val="sr-Cyrl-CS"/>
        </w:rPr>
        <w:t xml:space="preserve"> закупцу Спасић Ненаду из Врања,</w:t>
      </w:r>
      <w:r w:rsidR="00F97032" w:rsidRPr="001864A1">
        <w:rPr>
          <w:sz w:val="26"/>
          <w:szCs w:val="26"/>
        </w:rPr>
        <w:t xml:space="preserve"> ул.К.С.Првовенчаног број 60/3,</w:t>
      </w:r>
      <w:r w:rsidR="00F97032" w:rsidRPr="001864A1">
        <w:rPr>
          <w:sz w:val="26"/>
          <w:szCs w:val="26"/>
          <w:lang w:val="sr-Cyrl-CS"/>
        </w:rPr>
        <w:t xml:space="preserve"> ради исправке граница катастарске парцеле број</w:t>
      </w:r>
      <w:r w:rsidR="00F97032" w:rsidRPr="001864A1">
        <w:rPr>
          <w:sz w:val="26"/>
          <w:szCs w:val="26"/>
        </w:rPr>
        <w:t xml:space="preserve"> 11216/1</w:t>
      </w:r>
      <w:r w:rsidR="00F97032" w:rsidRPr="001864A1">
        <w:rPr>
          <w:sz w:val="26"/>
          <w:szCs w:val="26"/>
          <w:lang w:val="sr-Cyrl-CS"/>
        </w:rPr>
        <w:t xml:space="preserve"> површине </w:t>
      </w:r>
      <w:r w:rsidR="00F97032" w:rsidRPr="001864A1">
        <w:rPr>
          <w:sz w:val="26"/>
          <w:szCs w:val="26"/>
        </w:rPr>
        <w:t>705</w:t>
      </w:r>
      <w:r w:rsidR="00F97032" w:rsidRPr="001864A1">
        <w:rPr>
          <w:sz w:val="26"/>
          <w:szCs w:val="26"/>
          <w:lang w:val="sr-Cyrl-CS"/>
        </w:rPr>
        <w:t>м2</w:t>
      </w:r>
      <w:r w:rsidR="00F97032" w:rsidRPr="001864A1">
        <w:rPr>
          <w:sz w:val="26"/>
          <w:szCs w:val="26"/>
        </w:rPr>
        <w:t xml:space="preserve">, </w:t>
      </w:r>
      <w:r w:rsidR="00F97032" w:rsidRPr="001864A1">
        <w:rPr>
          <w:sz w:val="26"/>
          <w:szCs w:val="26"/>
          <w:lang w:val="sr-Cyrl-CS"/>
        </w:rPr>
        <w:t xml:space="preserve"> уписан</w:t>
      </w:r>
      <w:r w:rsidR="00F97032">
        <w:rPr>
          <w:sz w:val="26"/>
          <w:szCs w:val="26"/>
          <w:lang w:val="sr-Cyrl-CS"/>
        </w:rPr>
        <w:t>е</w:t>
      </w:r>
      <w:r w:rsidR="00F97032" w:rsidRPr="001864A1">
        <w:rPr>
          <w:sz w:val="26"/>
          <w:szCs w:val="26"/>
          <w:lang w:val="sr-Cyrl-CS"/>
        </w:rPr>
        <w:t xml:space="preserve"> у Листи непокретности број </w:t>
      </w:r>
      <w:r w:rsidR="00F97032" w:rsidRPr="001864A1">
        <w:rPr>
          <w:sz w:val="26"/>
          <w:szCs w:val="26"/>
        </w:rPr>
        <w:t xml:space="preserve">11614 </w:t>
      </w:r>
      <w:r w:rsidR="00F97032" w:rsidRPr="001864A1">
        <w:rPr>
          <w:sz w:val="26"/>
          <w:szCs w:val="26"/>
          <w:lang w:val="sr-Cyrl-CS"/>
        </w:rPr>
        <w:t xml:space="preserve"> КО Врање 1, у складу са Планом генералне регулације зоне 3 у Врању</w:t>
      </w:r>
      <w:r w:rsidRPr="00C67CE9">
        <w:rPr>
          <w:sz w:val="26"/>
          <w:szCs w:val="26"/>
        </w:rPr>
        <w:t xml:space="preserve">, </w:t>
      </w:r>
      <w:r w:rsidRPr="00C67CE9">
        <w:rPr>
          <w:sz w:val="26"/>
          <w:szCs w:val="26"/>
          <w:lang w:val="sr-Cyrl-CS"/>
        </w:rPr>
        <w:t>и донело следећи</w:t>
      </w:r>
    </w:p>
    <w:p w:rsidR="00B373BC" w:rsidRDefault="00B373BC" w:rsidP="00B373BC">
      <w:pPr>
        <w:jc w:val="center"/>
        <w:rPr>
          <w:b/>
          <w:i/>
          <w:sz w:val="26"/>
          <w:szCs w:val="26"/>
          <w:lang w:val="sr-Cyrl-CS"/>
        </w:rPr>
      </w:pPr>
    </w:p>
    <w:p w:rsidR="00F97032" w:rsidRDefault="00B373BC" w:rsidP="00B373BC">
      <w:pPr>
        <w:jc w:val="center"/>
        <w:rPr>
          <w:b/>
          <w:i/>
          <w:sz w:val="26"/>
          <w:szCs w:val="26"/>
          <w:lang w:val="sr-Cyrl-CS"/>
        </w:rPr>
      </w:pPr>
      <w:r>
        <w:rPr>
          <w:b/>
          <w:i/>
          <w:sz w:val="26"/>
          <w:szCs w:val="26"/>
          <w:lang w:val="sr-Cyrl-CS"/>
        </w:rPr>
        <w:t xml:space="preserve">З А К Љ У Ч А </w:t>
      </w:r>
      <w:r w:rsidRPr="00A9239F">
        <w:rPr>
          <w:b/>
          <w:i/>
          <w:sz w:val="26"/>
          <w:szCs w:val="26"/>
          <w:lang w:val="sr-Cyrl-CS"/>
        </w:rPr>
        <w:t>К</w:t>
      </w:r>
    </w:p>
    <w:p w:rsidR="00F97032" w:rsidRDefault="00F97032" w:rsidP="00B373BC">
      <w:pPr>
        <w:jc w:val="center"/>
        <w:rPr>
          <w:b/>
          <w:i/>
          <w:sz w:val="26"/>
          <w:szCs w:val="26"/>
          <w:lang w:val="sr-Cyrl-CS"/>
        </w:rPr>
      </w:pPr>
    </w:p>
    <w:p w:rsidR="00B373BC" w:rsidRDefault="00F97032" w:rsidP="00F97032">
      <w:pPr>
        <w:jc w:val="both"/>
        <w:rPr>
          <w:sz w:val="26"/>
          <w:szCs w:val="26"/>
          <w:lang w:val="sr-Cyrl-CS"/>
        </w:rPr>
      </w:pPr>
      <w:r>
        <w:rPr>
          <w:sz w:val="26"/>
          <w:szCs w:val="26"/>
          <w:lang w:val="sr-Cyrl-CS"/>
        </w:rPr>
        <w:tab/>
        <w:t xml:space="preserve">Утврђује се Предлог </w:t>
      </w:r>
      <w:r w:rsidR="00B373BC" w:rsidRPr="00A9239F">
        <w:rPr>
          <w:b/>
          <w:i/>
          <w:sz w:val="26"/>
          <w:szCs w:val="26"/>
          <w:lang w:val="sr-Cyrl-CS"/>
        </w:rPr>
        <w:t xml:space="preserve"> </w:t>
      </w:r>
      <w:r>
        <w:rPr>
          <w:sz w:val="26"/>
          <w:szCs w:val="26"/>
          <w:lang w:val="sr-Cyrl-CS"/>
        </w:rPr>
        <w:t xml:space="preserve">Решења о давању у закуп </w:t>
      </w:r>
      <w:r w:rsidRPr="001864A1">
        <w:rPr>
          <w:sz w:val="26"/>
          <w:szCs w:val="26"/>
          <w:lang w:val="sr-Cyrl-CS"/>
        </w:rPr>
        <w:t>уз накнаду у новцу</w:t>
      </w:r>
      <w:r w:rsidRPr="001864A1">
        <w:rPr>
          <w:b/>
          <w:bCs/>
          <w:sz w:val="26"/>
          <w:szCs w:val="26"/>
          <w:lang w:val="sr-Cyrl-CS"/>
        </w:rPr>
        <w:t xml:space="preserve"> </w:t>
      </w:r>
      <w:r w:rsidRPr="001864A1">
        <w:rPr>
          <w:sz w:val="26"/>
          <w:szCs w:val="26"/>
          <w:lang w:val="sr-Latn-CS"/>
        </w:rPr>
        <w:t xml:space="preserve"> </w:t>
      </w:r>
      <w:r w:rsidRPr="001864A1">
        <w:rPr>
          <w:sz w:val="26"/>
          <w:szCs w:val="26"/>
          <w:lang w:val="sr-Cyrl-CS"/>
        </w:rPr>
        <w:t>гра</w:t>
      </w:r>
      <w:r>
        <w:rPr>
          <w:sz w:val="26"/>
          <w:szCs w:val="26"/>
          <w:lang w:val="sr-Cyrl-CS"/>
        </w:rPr>
        <w:t xml:space="preserve">ђевинско неизграђено земљиште </w:t>
      </w:r>
      <w:r w:rsidRPr="001864A1">
        <w:rPr>
          <w:sz w:val="26"/>
          <w:szCs w:val="26"/>
          <w:lang w:val="sr-Cyrl-CS"/>
        </w:rPr>
        <w:t>својине Града Врање са кат. парцеле бр.</w:t>
      </w:r>
      <w:r w:rsidRPr="001864A1">
        <w:rPr>
          <w:sz w:val="26"/>
          <w:szCs w:val="26"/>
        </w:rPr>
        <w:t xml:space="preserve">11216/10, остало грађевинско земљиште у државној својини својине града Врања, у површини од 41м2, </w:t>
      </w:r>
      <w:r w:rsidRPr="001864A1">
        <w:rPr>
          <w:sz w:val="26"/>
          <w:szCs w:val="26"/>
          <w:lang w:val="sr-Cyrl-CS"/>
        </w:rPr>
        <w:t xml:space="preserve"> уписан</w:t>
      </w:r>
      <w:r>
        <w:rPr>
          <w:sz w:val="26"/>
          <w:szCs w:val="26"/>
          <w:lang w:val="sr-Cyrl-CS"/>
        </w:rPr>
        <w:t>о</w:t>
      </w:r>
      <w:r w:rsidRPr="001864A1">
        <w:rPr>
          <w:sz w:val="26"/>
          <w:szCs w:val="26"/>
          <w:lang w:val="sr-Cyrl-CS"/>
        </w:rPr>
        <w:t xml:space="preserve"> у Листи непокрености број </w:t>
      </w:r>
      <w:r w:rsidRPr="001864A1">
        <w:rPr>
          <w:sz w:val="26"/>
          <w:szCs w:val="26"/>
        </w:rPr>
        <w:t>14976</w:t>
      </w:r>
      <w:r w:rsidRPr="001864A1">
        <w:rPr>
          <w:sz w:val="26"/>
          <w:szCs w:val="26"/>
          <w:lang w:val="sr-Cyrl-CS"/>
        </w:rPr>
        <w:t xml:space="preserve"> КО Врање 1</w:t>
      </w:r>
      <w:r w:rsidRPr="001864A1">
        <w:rPr>
          <w:sz w:val="26"/>
          <w:szCs w:val="26"/>
          <w:lang w:val="sr-Latn-CS"/>
        </w:rPr>
        <w:t>,</w:t>
      </w:r>
      <w:r w:rsidRPr="001864A1">
        <w:rPr>
          <w:sz w:val="26"/>
          <w:szCs w:val="26"/>
          <w:lang w:val="sr-Cyrl-CS"/>
        </w:rPr>
        <w:t xml:space="preserve"> закупцу Спасић Ненаду из Врања,</w:t>
      </w:r>
      <w:r w:rsidRPr="001864A1">
        <w:rPr>
          <w:sz w:val="26"/>
          <w:szCs w:val="26"/>
        </w:rPr>
        <w:t xml:space="preserve"> ул.К.С.Првовенчаног број 60/3,</w:t>
      </w:r>
      <w:r w:rsidRPr="001864A1">
        <w:rPr>
          <w:sz w:val="26"/>
          <w:szCs w:val="26"/>
          <w:lang w:val="sr-Cyrl-CS"/>
        </w:rPr>
        <w:t xml:space="preserve"> ради исправке граница катастарске парцеле број</w:t>
      </w:r>
      <w:r w:rsidRPr="001864A1">
        <w:rPr>
          <w:sz w:val="26"/>
          <w:szCs w:val="26"/>
        </w:rPr>
        <w:t xml:space="preserve"> 11216/1</w:t>
      </w:r>
      <w:r w:rsidRPr="001864A1">
        <w:rPr>
          <w:sz w:val="26"/>
          <w:szCs w:val="26"/>
          <w:lang w:val="sr-Cyrl-CS"/>
        </w:rPr>
        <w:t xml:space="preserve"> површине </w:t>
      </w:r>
      <w:r w:rsidRPr="001864A1">
        <w:rPr>
          <w:sz w:val="26"/>
          <w:szCs w:val="26"/>
        </w:rPr>
        <w:t>705</w:t>
      </w:r>
      <w:r w:rsidRPr="001864A1">
        <w:rPr>
          <w:sz w:val="26"/>
          <w:szCs w:val="26"/>
          <w:lang w:val="sr-Cyrl-CS"/>
        </w:rPr>
        <w:t>м2</w:t>
      </w:r>
      <w:r w:rsidRPr="001864A1">
        <w:rPr>
          <w:sz w:val="26"/>
          <w:szCs w:val="26"/>
        </w:rPr>
        <w:t xml:space="preserve">, </w:t>
      </w:r>
      <w:r w:rsidRPr="001864A1">
        <w:rPr>
          <w:sz w:val="26"/>
          <w:szCs w:val="26"/>
          <w:lang w:val="sr-Cyrl-CS"/>
        </w:rPr>
        <w:t xml:space="preserve"> уписан</w:t>
      </w:r>
      <w:r>
        <w:rPr>
          <w:sz w:val="26"/>
          <w:szCs w:val="26"/>
          <w:lang w:val="sr-Cyrl-CS"/>
        </w:rPr>
        <w:t>е</w:t>
      </w:r>
      <w:r w:rsidRPr="001864A1">
        <w:rPr>
          <w:sz w:val="26"/>
          <w:szCs w:val="26"/>
          <w:lang w:val="sr-Cyrl-CS"/>
        </w:rPr>
        <w:t xml:space="preserve"> у Листи непокретности број </w:t>
      </w:r>
      <w:r w:rsidRPr="001864A1">
        <w:rPr>
          <w:sz w:val="26"/>
          <w:szCs w:val="26"/>
        </w:rPr>
        <w:t xml:space="preserve">11614 </w:t>
      </w:r>
      <w:r w:rsidRPr="001864A1">
        <w:rPr>
          <w:sz w:val="26"/>
          <w:szCs w:val="26"/>
          <w:lang w:val="sr-Cyrl-CS"/>
        </w:rPr>
        <w:t xml:space="preserve"> КО Врање 1, у складу са Планом генералне регулације зоне 3 у Врању</w:t>
      </w:r>
      <w:r>
        <w:rPr>
          <w:sz w:val="26"/>
          <w:szCs w:val="26"/>
          <w:lang w:val="sr-Cyrl-CS"/>
        </w:rPr>
        <w:t xml:space="preserve"> и доставља Скупштини на разматрање и усвајање.</w:t>
      </w:r>
    </w:p>
    <w:p w:rsidR="00F97032" w:rsidRDefault="00F97032" w:rsidP="00F97032">
      <w:pPr>
        <w:jc w:val="both"/>
        <w:rPr>
          <w:sz w:val="26"/>
          <w:szCs w:val="26"/>
          <w:lang w:val="sr-Cyrl-CS"/>
        </w:rPr>
      </w:pPr>
    </w:p>
    <w:p w:rsidR="00F97032" w:rsidRDefault="00F97032" w:rsidP="00F97032">
      <w:pPr>
        <w:ind w:firstLine="720"/>
        <w:jc w:val="both"/>
        <w:rPr>
          <w:sz w:val="26"/>
          <w:szCs w:val="26"/>
          <w:lang w:val="sr-Cyrl-CS"/>
        </w:rPr>
      </w:pPr>
      <w:r>
        <w:rPr>
          <w:sz w:val="26"/>
          <w:szCs w:val="26"/>
          <w:lang w:val="sr-Cyrl-CS"/>
        </w:rPr>
        <w:t>Уводне напомене на Скупштине поднеће Јован Стошић, начелник Секретаријата за урбанизам, имовинско правне и стамбено комуналне послове.</w:t>
      </w:r>
    </w:p>
    <w:p w:rsidR="00F97032" w:rsidRPr="00A9239F" w:rsidRDefault="00F97032" w:rsidP="00F97032">
      <w:pPr>
        <w:jc w:val="both"/>
        <w:rPr>
          <w:b/>
          <w:i/>
          <w:sz w:val="26"/>
          <w:szCs w:val="26"/>
          <w:lang w:val="sr-Cyrl-CS"/>
        </w:rPr>
      </w:pPr>
    </w:p>
    <w:p w:rsidR="00B373BC" w:rsidRPr="00EC3D51" w:rsidRDefault="00B373BC" w:rsidP="00F97032">
      <w:pPr>
        <w:ind w:firstLine="720"/>
        <w:rPr>
          <w:sz w:val="26"/>
          <w:szCs w:val="26"/>
          <w:lang w:val="sr-Cyrl-CS"/>
        </w:rPr>
      </w:pPr>
      <w:r w:rsidRPr="00EC3D51">
        <w:rPr>
          <w:sz w:val="26"/>
          <w:szCs w:val="26"/>
          <w:lang w:val="sr-Cyrl-CS"/>
        </w:rPr>
        <w:t xml:space="preserve">                   </w:t>
      </w:r>
      <w:r w:rsidR="00F97032">
        <w:rPr>
          <w:sz w:val="26"/>
          <w:szCs w:val="26"/>
          <w:lang w:val="sr-Cyrl-CS"/>
        </w:rPr>
        <w:t xml:space="preserve">                            </w:t>
      </w:r>
      <w:r w:rsidRPr="00EC3D51">
        <w:rPr>
          <w:sz w:val="26"/>
          <w:szCs w:val="26"/>
          <w:lang w:val="sr-Cyrl-CS"/>
        </w:rPr>
        <w:t xml:space="preserve">        </w:t>
      </w:r>
    </w:p>
    <w:p w:rsidR="00B373BC" w:rsidRPr="00A9239F" w:rsidRDefault="00B373BC" w:rsidP="00B373BC">
      <w:pPr>
        <w:ind w:left="5040" w:firstLine="720"/>
        <w:rPr>
          <w:b/>
          <w:sz w:val="26"/>
          <w:szCs w:val="26"/>
          <w:lang w:val="sr-Cyrl-CS"/>
        </w:rPr>
      </w:pPr>
      <w:r w:rsidRPr="00A9239F">
        <w:rPr>
          <w:b/>
          <w:sz w:val="26"/>
          <w:szCs w:val="26"/>
          <w:lang w:val="sr-Cyrl-CS"/>
        </w:rPr>
        <w:t xml:space="preserve"> ПРЕДСЕДНИК</w:t>
      </w:r>
    </w:p>
    <w:p w:rsidR="00B373BC" w:rsidRPr="00A9239F" w:rsidRDefault="00B373BC" w:rsidP="00B373BC">
      <w:pPr>
        <w:rPr>
          <w:b/>
          <w:sz w:val="26"/>
          <w:szCs w:val="26"/>
          <w:lang w:val="sr-Cyrl-CS"/>
        </w:rPr>
      </w:pP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t xml:space="preserve">          ГРАДСКОГ ВЕЋА,</w:t>
      </w:r>
    </w:p>
    <w:p w:rsidR="00B373BC" w:rsidRPr="00056C28" w:rsidRDefault="00B373BC" w:rsidP="00B373BC">
      <w:pPr>
        <w:rPr>
          <w:b/>
          <w:sz w:val="26"/>
          <w:szCs w:val="26"/>
        </w:rPr>
      </w:pP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t xml:space="preserve">                    </w:t>
      </w:r>
      <w:r>
        <w:rPr>
          <w:b/>
          <w:sz w:val="26"/>
          <w:szCs w:val="26"/>
          <w:lang w:val="sr-Cyrl-CS"/>
        </w:rPr>
        <w:t xml:space="preserve">   др Слободан Миленковић</w:t>
      </w:r>
    </w:p>
    <w:p w:rsidR="00B373BC" w:rsidRDefault="00B373BC" w:rsidP="00B373BC">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Pr="00A9239F" w:rsidRDefault="00B373BC" w:rsidP="00B373BC">
      <w:pPr>
        <w:rPr>
          <w:b/>
          <w:sz w:val="26"/>
          <w:szCs w:val="26"/>
          <w:lang w:val="sr-Cyrl-CS"/>
        </w:rPr>
      </w:pPr>
      <w:r w:rsidRPr="00A9239F">
        <w:rPr>
          <w:b/>
          <w:sz w:val="26"/>
          <w:szCs w:val="26"/>
          <w:lang w:val="sr-Cyrl-CS"/>
        </w:rPr>
        <w:t>Република Србија</w:t>
      </w:r>
    </w:p>
    <w:p w:rsidR="00B373BC" w:rsidRPr="00A9239F" w:rsidRDefault="00B373BC" w:rsidP="00B373BC">
      <w:pPr>
        <w:rPr>
          <w:b/>
          <w:sz w:val="26"/>
          <w:szCs w:val="26"/>
          <w:lang w:val="sr-Cyrl-CS"/>
        </w:rPr>
      </w:pPr>
      <w:r w:rsidRPr="00A9239F">
        <w:rPr>
          <w:b/>
          <w:sz w:val="26"/>
          <w:szCs w:val="26"/>
          <w:lang w:val="sr-Cyrl-CS"/>
        </w:rPr>
        <w:t>ГРАД ВРАЊЕ</w:t>
      </w:r>
    </w:p>
    <w:p w:rsidR="00B373BC" w:rsidRPr="00A9239F" w:rsidRDefault="00B373BC" w:rsidP="00B373BC">
      <w:pPr>
        <w:rPr>
          <w:b/>
          <w:sz w:val="26"/>
          <w:szCs w:val="26"/>
          <w:lang w:val="sr-Cyrl-CS"/>
        </w:rPr>
      </w:pPr>
      <w:r w:rsidRPr="00A9239F">
        <w:rPr>
          <w:b/>
          <w:sz w:val="26"/>
          <w:szCs w:val="26"/>
          <w:lang w:val="sr-Cyrl-CS"/>
        </w:rPr>
        <w:t>ГРАДСКО ВЕЋЕ</w:t>
      </w:r>
    </w:p>
    <w:p w:rsidR="00B373BC" w:rsidRPr="00A9239F" w:rsidRDefault="00B373BC" w:rsidP="00B373BC">
      <w:pPr>
        <w:rPr>
          <w:b/>
          <w:sz w:val="26"/>
          <w:szCs w:val="26"/>
          <w:lang w:val="sr-Cyrl-CS"/>
        </w:rPr>
      </w:pPr>
      <w:r>
        <w:rPr>
          <w:b/>
          <w:sz w:val="26"/>
          <w:szCs w:val="26"/>
          <w:lang w:val="sr-Cyrl-CS"/>
        </w:rPr>
        <w:t>Број: 06-187</w:t>
      </w:r>
      <w:r w:rsidRPr="00A9239F">
        <w:rPr>
          <w:b/>
          <w:sz w:val="26"/>
          <w:szCs w:val="26"/>
          <w:lang w:val="sr-Cyrl-CS"/>
        </w:rPr>
        <w:t>/2016-04</w:t>
      </w:r>
    </w:p>
    <w:p w:rsidR="00B373BC" w:rsidRPr="00A9239F" w:rsidRDefault="00B373BC" w:rsidP="00B373BC">
      <w:pPr>
        <w:rPr>
          <w:b/>
          <w:sz w:val="26"/>
          <w:szCs w:val="26"/>
          <w:lang w:val="sr-Cyrl-CS"/>
        </w:rPr>
      </w:pPr>
      <w:r>
        <w:rPr>
          <w:b/>
          <w:sz w:val="26"/>
          <w:szCs w:val="26"/>
          <w:lang w:val="sr-Cyrl-CS"/>
        </w:rPr>
        <w:t>Дана: 14</w:t>
      </w:r>
      <w:r w:rsidRPr="00A9239F">
        <w:rPr>
          <w:b/>
          <w:sz w:val="26"/>
          <w:szCs w:val="26"/>
        </w:rPr>
        <w:t>.</w:t>
      </w:r>
      <w:r>
        <w:rPr>
          <w:b/>
          <w:sz w:val="26"/>
          <w:szCs w:val="26"/>
          <w:lang w:val="sr-Cyrl-CS"/>
        </w:rPr>
        <w:t>11</w:t>
      </w:r>
      <w:r w:rsidRPr="00A9239F">
        <w:rPr>
          <w:b/>
          <w:sz w:val="26"/>
          <w:szCs w:val="26"/>
          <w:lang w:val="sr-Cyrl-CS"/>
        </w:rPr>
        <w:t>.2016. године</w:t>
      </w:r>
    </w:p>
    <w:p w:rsidR="00B373BC" w:rsidRPr="00A9239F" w:rsidRDefault="00B373BC" w:rsidP="00B373BC">
      <w:pPr>
        <w:rPr>
          <w:b/>
          <w:sz w:val="26"/>
          <w:szCs w:val="26"/>
          <w:lang w:val="sr-Cyrl-CS"/>
        </w:rPr>
      </w:pPr>
      <w:r w:rsidRPr="00A9239F">
        <w:rPr>
          <w:b/>
          <w:sz w:val="26"/>
          <w:szCs w:val="26"/>
          <w:lang w:val="sr-Cyrl-CS"/>
        </w:rPr>
        <w:t>В р а њ е</w:t>
      </w:r>
    </w:p>
    <w:p w:rsidR="00B373BC" w:rsidRPr="00A9239F" w:rsidRDefault="00B373BC" w:rsidP="00B373BC">
      <w:pPr>
        <w:rPr>
          <w:b/>
          <w:sz w:val="26"/>
          <w:szCs w:val="26"/>
          <w:lang w:val="sr-Cyrl-CS"/>
        </w:rPr>
      </w:pPr>
      <w:r w:rsidRPr="00A9239F">
        <w:rPr>
          <w:b/>
          <w:sz w:val="26"/>
          <w:szCs w:val="26"/>
        </w:rPr>
        <w:t xml:space="preserve"> </w:t>
      </w:r>
    </w:p>
    <w:p w:rsidR="00B373BC" w:rsidRPr="00A9239F" w:rsidRDefault="00B373BC" w:rsidP="00B373BC">
      <w:pPr>
        <w:jc w:val="center"/>
        <w:rPr>
          <w:b/>
          <w:sz w:val="26"/>
          <w:szCs w:val="26"/>
          <w:lang w:val="sr-Cyrl-CS"/>
        </w:rPr>
      </w:pPr>
      <w:r w:rsidRPr="00A9239F">
        <w:rPr>
          <w:b/>
          <w:sz w:val="26"/>
          <w:szCs w:val="26"/>
          <w:lang w:val="sr-Cyrl-CS"/>
        </w:rPr>
        <w:t>СКУПШТИНА ГРАДА ВРАЊА</w:t>
      </w:r>
    </w:p>
    <w:p w:rsidR="00B373BC" w:rsidRPr="00A9239F" w:rsidRDefault="00B373BC" w:rsidP="00B373BC">
      <w:pPr>
        <w:jc w:val="center"/>
        <w:rPr>
          <w:b/>
          <w:sz w:val="26"/>
          <w:szCs w:val="26"/>
          <w:lang w:val="sr-Cyrl-CS"/>
        </w:rPr>
      </w:pPr>
      <w:r w:rsidRPr="00A9239F">
        <w:rPr>
          <w:b/>
          <w:sz w:val="26"/>
          <w:szCs w:val="26"/>
          <w:lang w:val="sr-Cyrl-CS"/>
        </w:rPr>
        <w:t>- председнику-</w:t>
      </w:r>
    </w:p>
    <w:p w:rsidR="00B373BC" w:rsidRPr="00A9239F" w:rsidRDefault="00B373BC" w:rsidP="00B373BC">
      <w:pPr>
        <w:rPr>
          <w:b/>
          <w:sz w:val="26"/>
          <w:szCs w:val="26"/>
          <w:lang w:val="sr-Cyrl-CS"/>
        </w:rPr>
      </w:pPr>
    </w:p>
    <w:p w:rsidR="00B373BC" w:rsidRPr="00A9239F" w:rsidRDefault="00B373BC" w:rsidP="00B373BC">
      <w:pPr>
        <w:ind w:firstLine="706"/>
        <w:jc w:val="both"/>
        <w:rPr>
          <w:sz w:val="26"/>
          <w:szCs w:val="26"/>
          <w:lang w:val="sr-Cyrl-CS"/>
        </w:rPr>
      </w:pPr>
      <w:r w:rsidRPr="00A9239F">
        <w:rPr>
          <w:sz w:val="26"/>
          <w:szCs w:val="26"/>
          <w:lang w:val="sr-Cyrl-CS"/>
        </w:rPr>
        <w:t xml:space="preserve">На основу члана </w:t>
      </w:r>
      <w:r w:rsidRPr="00A9239F">
        <w:rPr>
          <w:sz w:val="26"/>
          <w:szCs w:val="26"/>
          <w:lang w:val="en-GB"/>
        </w:rPr>
        <w:t xml:space="preserve">61. </w:t>
      </w:r>
      <w:r w:rsidRPr="00A9239F">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14.11.</w:t>
      </w:r>
      <w:r w:rsidRPr="00A9239F">
        <w:rPr>
          <w:sz w:val="26"/>
          <w:szCs w:val="26"/>
        </w:rPr>
        <w:t>201</w:t>
      </w:r>
      <w:r w:rsidRPr="00A9239F">
        <w:rPr>
          <w:sz w:val="26"/>
          <w:szCs w:val="26"/>
          <w:lang w:val="sr-Cyrl-CS"/>
        </w:rPr>
        <w:t>6. године, разматрало је</w:t>
      </w:r>
      <w:r w:rsidR="00F97032" w:rsidRPr="00F97032">
        <w:rPr>
          <w:sz w:val="26"/>
          <w:szCs w:val="26"/>
          <w:lang w:val="sr-Cyrl-CS"/>
        </w:rPr>
        <w:t xml:space="preserve"> </w:t>
      </w:r>
      <w:r w:rsidR="00F97032">
        <w:rPr>
          <w:sz w:val="26"/>
          <w:szCs w:val="26"/>
          <w:lang w:val="sr-Cyrl-CS"/>
        </w:rPr>
        <w:t>Нацрт Одлуке о престанку важности Одлуке</w:t>
      </w:r>
      <w:r w:rsidR="00F97032" w:rsidRPr="0099656E">
        <w:rPr>
          <w:rFonts w:cs="Arial"/>
        </w:rPr>
        <w:t xml:space="preserve"> </w:t>
      </w:r>
      <w:r w:rsidR="00F97032" w:rsidRPr="0099656E">
        <w:rPr>
          <w:rFonts w:cs="Arial"/>
          <w:sz w:val="26"/>
          <w:szCs w:val="26"/>
        </w:rPr>
        <w:t>о одређивању накнаде за рад чланова сталних радних тела Скупштине града Врања</w:t>
      </w:r>
      <w:r w:rsidRPr="00C67CE9">
        <w:rPr>
          <w:sz w:val="26"/>
          <w:szCs w:val="26"/>
        </w:rPr>
        <w:t xml:space="preserve">, </w:t>
      </w:r>
      <w:r w:rsidRPr="00C67CE9">
        <w:rPr>
          <w:sz w:val="26"/>
          <w:szCs w:val="26"/>
          <w:lang w:val="sr-Cyrl-CS"/>
        </w:rPr>
        <w:t>и донело следећи</w:t>
      </w:r>
    </w:p>
    <w:p w:rsidR="00B373BC" w:rsidRDefault="00B373BC" w:rsidP="00B373BC">
      <w:pPr>
        <w:jc w:val="center"/>
        <w:rPr>
          <w:b/>
          <w:i/>
          <w:sz w:val="26"/>
          <w:szCs w:val="26"/>
          <w:lang w:val="sr-Cyrl-CS"/>
        </w:rPr>
      </w:pPr>
    </w:p>
    <w:p w:rsidR="00F97032" w:rsidRDefault="00B373BC" w:rsidP="00F97032">
      <w:pPr>
        <w:jc w:val="center"/>
        <w:rPr>
          <w:b/>
          <w:i/>
          <w:sz w:val="26"/>
          <w:szCs w:val="26"/>
          <w:lang w:val="sr-Cyrl-CS"/>
        </w:rPr>
      </w:pPr>
      <w:r>
        <w:rPr>
          <w:b/>
          <w:i/>
          <w:sz w:val="26"/>
          <w:szCs w:val="26"/>
          <w:lang w:val="sr-Cyrl-CS"/>
        </w:rPr>
        <w:t xml:space="preserve">З А К Љ У Ч А </w:t>
      </w:r>
      <w:r w:rsidRPr="00A9239F">
        <w:rPr>
          <w:b/>
          <w:i/>
          <w:sz w:val="26"/>
          <w:szCs w:val="26"/>
          <w:lang w:val="sr-Cyrl-CS"/>
        </w:rPr>
        <w:t>К</w:t>
      </w:r>
    </w:p>
    <w:p w:rsidR="00F1297B" w:rsidRDefault="00F1297B" w:rsidP="00F97032">
      <w:pPr>
        <w:jc w:val="center"/>
        <w:rPr>
          <w:b/>
          <w:i/>
          <w:sz w:val="26"/>
          <w:szCs w:val="26"/>
          <w:lang w:val="sr-Cyrl-CS"/>
        </w:rPr>
      </w:pPr>
    </w:p>
    <w:p w:rsidR="00F97032" w:rsidRDefault="00F97032" w:rsidP="00F97032">
      <w:pPr>
        <w:jc w:val="both"/>
        <w:rPr>
          <w:rFonts w:cs="Arial"/>
          <w:sz w:val="26"/>
          <w:szCs w:val="26"/>
        </w:rPr>
      </w:pPr>
      <w:r>
        <w:rPr>
          <w:sz w:val="26"/>
          <w:szCs w:val="26"/>
          <w:lang w:val="sr-Cyrl-CS"/>
        </w:rPr>
        <w:tab/>
        <w:t xml:space="preserve">Утврђује се Предлог </w:t>
      </w:r>
      <w:r w:rsidR="00B373BC" w:rsidRPr="00EC3D51">
        <w:rPr>
          <w:sz w:val="26"/>
          <w:szCs w:val="26"/>
          <w:lang w:val="sr-Cyrl-CS"/>
        </w:rPr>
        <w:t xml:space="preserve">   </w:t>
      </w:r>
      <w:r>
        <w:rPr>
          <w:sz w:val="26"/>
          <w:szCs w:val="26"/>
          <w:lang w:val="sr-Cyrl-CS"/>
        </w:rPr>
        <w:t>Одлуке о престанку важности Одлуке</w:t>
      </w:r>
      <w:r w:rsidRPr="0099656E">
        <w:rPr>
          <w:rFonts w:cs="Arial"/>
        </w:rPr>
        <w:t xml:space="preserve"> </w:t>
      </w:r>
      <w:r w:rsidRPr="0099656E">
        <w:rPr>
          <w:rFonts w:cs="Arial"/>
          <w:sz w:val="26"/>
          <w:szCs w:val="26"/>
        </w:rPr>
        <w:t>о одређивању накнаде за рад чланова сталних радних тела Скупштине града Врања</w:t>
      </w:r>
      <w:r>
        <w:rPr>
          <w:rFonts w:cs="Arial"/>
          <w:sz w:val="26"/>
          <w:szCs w:val="26"/>
        </w:rPr>
        <w:t xml:space="preserve"> и доставља Скупштини на разматрање и усвјање.</w:t>
      </w:r>
    </w:p>
    <w:p w:rsidR="00F97032" w:rsidRDefault="00F97032" w:rsidP="00F97032">
      <w:pPr>
        <w:jc w:val="both"/>
        <w:rPr>
          <w:sz w:val="26"/>
          <w:szCs w:val="26"/>
          <w:lang w:val="sr-Cyrl-CS"/>
        </w:rPr>
      </w:pPr>
    </w:p>
    <w:p w:rsidR="00F97032" w:rsidRDefault="00F97032" w:rsidP="00F97032">
      <w:pPr>
        <w:ind w:firstLine="720"/>
        <w:jc w:val="both"/>
        <w:rPr>
          <w:sz w:val="26"/>
          <w:szCs w:val="26"/>
          <w:lang w:val="sr-Cyrl-CS"/>
        </w:rPr>
      </w:pPr>
      <w:r>
        <w:rPr>
          <w:sz w:val="26"/>
          <w:szCs w:val="26"/>
          <w:lang w:val="sr-Cyrl-CS"/>
        </w:rPr>
        <w:t>Уводне напомене на седници Скупштине поднеће др Дејан Тричковић, председник Скупштине града Врања.</w:t>
      </w:r>
    </w:p>
    <w:p w:rsidR="00B373BC" w:rsidRPr="00F97032" w:rsidRDefault="00B373BC" w:rsidP="00F97032">
      <w:pPr>
        <w:jc w:val="both"/>
        <w:rPr>
          <w:b/>
          <w:i/>
          <w:sz w:val="26"/>
          <w:szCs w:val="26"/>
          <w:lang w:val="sr-Cyrl-CS"/>
        </w:rPr>
      </w:pPr>
      <w:r w:rsidRPr="00EC3D51">
        <w:rPr>
          <w:sz w:val="26"/>
          <w:szCs w:val="26"/>
          <w:lang w:val="sr-Cyrl-CS"/>
        </w:rPr>
        <w:t xml:space="preserve">                                               </w:t>
      </w:r>
    </w:p>
    <w:p w:rsidR="00B373BC" w:rsidRPr="00A9239F" w:rsidRDefault="00B373BC" w:rsidP="00B373BC">
      <w:pPr>
        <w:ind w:left="5040" w:firstLine="720"/>
        <w:rPr>
          <w:b/>
          <w:sz w:val="26"/>
          <w:szCs w:val="26"/>
          <w:lang w:val="sr-Cyrl-CS"/>
        </w:rPr>
      </w:pPr>
      <w:r w:rsidRPr="00A9239F">
        <w:rPr>
          <w:b/>
          <w:sz w:val="26"/>
          <w:szCs w:val="26"/>
          <w:lang w:val="sr-Cyrl-CS"/>
        </w:rPr>
        <w:t xml:space="preserve"> ПРЕДСЕДНИК</w:t>
      </w:r>
    </w:p>
    <w:p w:rsidR="00B373BC" w:rsidRPr="00A9239F" w:rsidRDefault="00B373BC" w:rsidP="00B373BC">
      <w:pPr>
        <w:rPr>
          <w:b/>
          <w:sz w:val="26"/>
          <w:szCs w:val="26"/>
          <w:lang w:val="sr-Cyrl-CS"/>
        </w:rPr>
      </w:pP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t xml:space="preserve">          ГРАДСКОГ ВЕЋА,</w:t>
      </w:r>
    </w:p>
    <w:p w:rsidR="00B373BC" w:rsidRPr="00056C28" w:rsidRDefault="00B373BC" w:rsidP="00B373BC">
      <w:pPr>
        <w:rPr>
          <w:b/>
          <w:sz w:val="26"/>
          <w:szCs w:val="26"/>
        </w:rPr>
      </w:pP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t xml:space="preserve">                    </w:t>
      </w:r>
      <w:r>
        <w:rPr>
          <w:b/>
          <w:sz w:val="26"/>
          <w:szCs w:val="26"/>
          <w:lang w:val="sr-Cyrl-CS"/>
        </w:rPr>
        <w:t xml:space="preserve">   др Слободан Миленковић</w:t>
      </w:r>
    </w:p>
    <w:p w:rsidR="00B373BC" w:rsidRDefault="00B373BC" w:rsidP="00B373BC">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Default="00B373BC" w:rsidP="000032D5">
      <w:pPr>
        <w:jc w:val="both"/>
        <w:rPr>
          <w:lang w:val="sr-Cyrl-CS"/>
        </w:rPr>
      </w:pPr>
    </w:p>
    <w:p w:rsidR="00B373BC" w:rsidRPr="00A9239F" w:rsidRDefault="00B373BC" w:rsidP="00B373BC">
      <w:pPr>
        <w:rPr>
          <w:b/>
          <w:sz w:val="26"/>
          <w:szCs w:val="26"/>
          <w:lang w:val="sr-Cyrl-CS"/>
        </w:rPr>
      </w:pPr>
      <w:r w:rsidRPr="00A9239F">
        <w:rPr>
          <w:b/>
          <w:sz w:val="26"/>
          <w:szCs w:val="26"/>
          <w:lang w:val="sr-Cyrl-CS"/>
        </w:rPr>
        <w:t>Република Србија</w:t>
      </w:r>
    </w:p>
    <w:p w:rsidR="00B373BC" w:rsidRPr="00A9239F" w:rsidRDefault="00B373BC" w:rsidP="00B373BC">
      <w:pPr>
        <w:rPr>
          <w:b/>
          <w:sz w:val="26"/>
          <w:szCs w:val="26"/>
          <w:lang w:val="sr-Cyrl-CS"/>
        </w:rPr>
      </w:pPr>
      <w:r w:rsidRPr="00A9239F">
        <w:rPr>
          <w:b/>
          <w:sz w:val="26"/>
          <w:szCs w:val="26"/>
          <w:lang w:val="sr-Cyrl-CS"/>
        </w:rPr>
        <w:t>ГРАД ВРАЊЕ</w:t>
      </w:r>
    </w:p>
    <w:p w:rsidR="00B373BC" w:rsidRPr="00A9239F" w:rsidRDefault="00B373BC" w:rsidP="00B373BC">
      <w:pPr>
        <w:rPr>
          <w:b/>
          <w:sz w:val="26"/>
          <w:szCs w:val="26"/>
          <w:lang w:val="sr-Cyrl-CS"/>
        </w:rPr>
      </w:pPr>
      <w:r w:rsidRPr="00A9239F">
        <w:rPr>
          <w:b/>
          <w:sz w:val="26"/>
          <w:szCs w:val="26"/>
          <w:lang w:val="sr-Cyrl-CS"/>
        </w:rPr>
        <w:t>ГРАДСКО ВЕЋЕ</w:t>
      </w:r>
    </w:p>
    <w:p w:rsidR="00B373BC" w:rsidRPr="00A9239F" w:rsidRDefault="00B373BC" w:rsidP="00B373BC">
      <w:pPr>
        <w:rPr>
          <w:b/>
          <w:sz w:val="26"/>
          <w:szCs w:val="26"/>
          <w:lang w:val="sr-Cyrl-CS"/>
        </w:rPr>
      </w:pPr>
      <w:r>
        <w:rPr>
          <w:b/>
          <w:sz w:val="26"/>
          <w:szCs w:val="26"/>
          <w:lang w:val="sr-Cyrl-CS"/>
        </w:rPr>
        <w:t>Број: 06-187</w:t>
      </w:r>
      <w:r w:rsidRPr="00A9239F">
        <w:rPr>
          <w:b/>
          <w:sz w:val="26"/>
          <w:szCs w:val="26"/>
          <w:lang w:val="sr-Cyrl-CS"/>
        </w:rPr>
        <w:t>/2016-04</w:t>
      </w:r>
    </w:p>
    <w:p w:rsidR="00B373BC" w:rsidRPr="00A9239F" w:rsidRDefault="00B373BC" w:rsidP="00B373BC">
      <w:pPr>
        <w:rPr>
          <w:b/>
          <w:sz w:val="26"/>
          <w:szCs w:val="26"/>
          <w:lang w:val="sr-Cyrl-CS"/>
        </w:rPr>
      </w:pPr>
      <w:r>
        <w:rPr>
          <w:b/>
          <w:sz w:val="26"/>
          <w:szCs w:val="26"/>
          <w:lang w:val="sr-Cyrl-CS"/>
        </w:rPr>
        <w:t>Дана: 14</w:t>
      </w:r>
      <w:r w:rsidRPr="00A9239F">
        <w:rPr>
          <w:b/>
          <w:sz w:val="26"/>
          <w:szCs w:val="26"/>
        </w:rPr>
        <w:t>.</w:t>
      </w:r>
      <w:r>
        <w:rPr>
          <w:b/>
          <w:sz w:val="26"/>
          <w:szCs w:val="26"/>
          <w:lang w:val="sr-Cyrl-CS"/>
        </w:rPr>
        <w:t>11</w:t>
      </w:r>
      <w:r w:rsidRPr="00A9239F">
        <w:rPr>
          <w:b/>
          <w:sz w:val="26"/>
          <w:szCs w:val="26"/>
          <w:lang w:val="sr-Cyrl-CS"/>
        </w:rPr>
        <w:t>.2016. године</w:t>
      </w:r>
    </w:p>
    <w:p w:rsidR="00B373BC" w:rsidRPr="00A9239F" w:rsidRDefault="00B373BC" w:rsidP="00B373BC">
      <w:pPr>
        <w:rPr>
          <w:b/>
          <w:sz w:val="26"/>
          <w:szCs w:val="26"/>
          <w:lang w:val="sr-Cyrl-CS"/>
        </w:rPr>
      </w:pPr>
      <w:r w:rsidRPr="00A9239F">
        <w:rPr>
          <w:b/>
          <w:sz w:val="26"/>
          <w:szCs w:val="26"/>
          <w:lang w:val="sr-Cyrl-CS"/>
        </w:rPr>
        <w:t>В р а њ е</w:t>
      </w:r>
    </w:p>
    <w:p w:rsidR="00B373BC" w:rsidRPr="00A9239F" w:rsidRDefault="00B373BC" w:rsidP="00B373BC">
      <w:pPr>
        <w:rPr>
          <w:b/>
          <w:sz w:val="26"/>
          <w:szCs w:val="26"/>
          <w:lang w:val="sr-Cyrl-CS"/>
        </w:rPr>
      </w:pPr>
      <w:r w:rsidRPr="00A9239F">
        <w:rPr>
          <w:b/>
          <w:sz w:val="26"/>
          <w:szCs w:val="26"/>
        </w:rPr>
        <w:t xml:space="preserve"> </w:t>
      </w:r>
    </w:p>
    <w:p w:rsidR="00B373BC" w:rsidRPr="00A9239F" w:rsidRDefault="00B373BC" w:rsidP="00B373BC">
      <w:pPr>
        <w:jc w:val="center"/>
        <w:rPr>
          <w:b/>
          <w:sz w:val="26"/>
          <w:szCs w:val="26"/>
          <w:lang w:val="sr-Cyrl-CS"/>
        </w:rPr>
      </w:pPr>
      <w:r w:rsidRPr="00A9239F">
        <w:rPr>
          <w:b/>
          <w:sz w:val="26"/>
          <w:szCs w:val="26"/>
          <w:lang w:val="sr-Cyrl-CS"/>
        </w:rPr>
        <w:t>СКУПШТИНА ГРАДА ВРАЊА</w:t>
      </w:r>
    </w:p>
    <w:p w:rsidR="00B373BC" w:rsidRPr="00A9239F" w:rsidRDefault="00B373BC" w:rsidP="00B373BC">
      <w:pPr>
        <w:jc w:val="center"/>
        <w:rPr>
          <w:b/>
          <w:sz w:val="26"/>
          <w:szCs w:val="26"/>
          <w:lang w:val="sr-Cyrl-CS"/>
        </w:rPr>
      </w:pPr>
      <w:r w:rsidRPr="00A9239F">
        <w:rPr>
          <w:b/>
          <w:sz w:val="26"/>
          <w:szCs w:val="26"/>
          <w:lang w:val="sr-Cyrl-CS"/>
        </w:rPr>
        <w:t>- председнику-</w:t>
      </w:r>
    </w:p>
    <w:p w:rsidR="00B373BC" w:rsidRPr="00A9239F" w:rsidRDefault="00B373BC" w:rsidP="00B373BC">
      <w:pPr>
        <w:rPr>
          <w:b/>
          <w:sz w:val="26"/>
          <w:szCs w:val="26"/>
          <w:lang w:val="sr-Cyrl-CS"/>
        </w:rPr>
      </w:pPr>
    </w:p>
    <w:p w:rsidR="00B373BC" w:rsidRPr="00A9239F" w:rsidRDefault="00B373BC" w:rsidP="00CA61CA">
      <w:pPr>
        <w:ind w:firstLine="708"/>
        <w:jc w:val="both"/>
        <w:rPr>
          <w:sz w:val="26"/>
          <w:szCs w:val="26"/>
          <w:lang w:val="sr-Cyrl-CS"/>
        </w:rPr>
      </w:pPr>
      <w:r w:rsidRPr="00A9239F">
        <w:rPr>
          <w:sz w:val="26"/>
          <w:szCs w:val="26"/>
          <w:lang w:val="sr-Cyrl-CS"/>
        </w:rPr>
        <w:t xml:space="preserve">На основу члана </w:t>
      </w:r>
      <w:r w:rsidRPr="00A9239F">
        <w:rPr>
          <w:sz w:val="26"/>
          <w:szCs w:val="26"/>
          <w:lang w:val="en-GB"/>
        </w:rPr>
        <w:t xml:space="preserve">61. </w:t>
      </w:r>
      <w:r w:rsidRPr="00A9239F">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14.11.</w:t>
      </w:r>
      <w:r w:rsidRPr="00A9239F">
        <w:rPr>
          <w:sz w:val="26"/>
          <w:szCs w:val="26"/>
        </w:rPr>
        <w:t>201</w:t>
      </w:r>
      <w:r w:rsidRPr="00A9239F">
        <w:rPr>
          <w:sz w:val="26"/>
          <w:szCs w:val="26"/>
          <w:lang w:val="sr-Cyrl-CS"/>
        </w:rPr>
        <w:t>6. године, разматрало је</w:t>
      </w:r>
      <w:r w:rsidR="00CA61CA" w:rsidRPr="00CA61CA">
        <w:rPr>
          <w:sz w:val="26"/>
          <w:szCs w:val="26"/>
          <w:lang w:val="sr-Cyrl-CS"/>
        </w:rPr>
        <w:t xml:space="preserve"> </w:t>
      </w:r>
      <w:r w:rsidR="00CA61CA">
        <w:rPr>
          <w:sz w:val="26"/>
          <w:szCs w:val="26"/>
          <w:lang w:val="sr-Cyrl-CS"/>
        </w:rPr>
        <w:t>Нацрт</w:t>
      </w:r>
      <w:r w:rsidR="00CA61CA" w:rsidRPr="00CE4D24">
        <w:rPr>
          <w:sz w:val="26"/>
          <w:szCs w:val="26"/>
          <w:lang w:val="sr-Cyrl-CS"/>
        </w:rPr>
        <w:t xml:space="preserve"> Програма </w:t>
      </w:r>
      <w:r w:rsidR="00CA61CA">
        <w:rPr>
          <w:sz w:val="26"/>
          <w:szCs w:val="26"/>
          <w:lang w:val="sr-Cyrl-CS"/>
        </w:rPr>
        <w:t xml:space="preserve">о измени програма </w:t>
      </w:r>
      <w:r w:rsidR="00CA61CA" w:rsidRPr="00CE4D24">
        <w:rPr>
          <w:sz w:val="26"/>
          <w:szCs w:val="26"/>
          <w:lang w:val="sr-Cyrl-CS"/>
        </w:rPr>
        <w:t>коришћења средстава буџетског фонда  за заштиту  животне средине за 2016</w:t>
      </w:r>
      <w:r w:rsidR="00CA61CA">
        <w:rPr>
          <w:sz w:val="26"/>
          <w:szCs w:val="26"/>
          <w:lang w:val="sr-Cyrl-CS"/>
        </w:rPr>
        <w:t xml:space="preserve"> годину, са Финансијским планом</w:t>
      </w:r>
      <w:r w:rsidRPr="00C67CE9">
        <w:rPr>
          <w:sz w:val="26"/>
          <w:szCs w:val="26"/>
        </w:rPr>
        <w:t xml:space="preserve">, </w:t>
      </w:r>
      <w:r w:rsidRPr="00C67CE9">
        <w:rPr>
          <w:sz w:val="26"/>
          <w:szCs w:val="26"/>
          <w:lang w:val="sr-Cyrl-CS"/>
        </w:rPr>
        <w:t>и донело следећи</w:t>
      </w:r>
    </w:p>
    <w:p w:rsidR="00B373BC" w:rsidRDefault="00B373BC" w:rsidP="00B373BC">
      <w:pPr>
        <w:jc w:val="center"/>
        <w:rPr>
          <w:b/>
          <w:i/>
          <w:sz w:val="26"/>
          <w:szCs w:val="26"/>
          <w:lang w:val="sr-Cyrl-CS"/>
        </w:rPr>
      </w:pPr>
    </w:p>
    <w:p w:rsidR="00CA61CA" w:rsidRDefault="00B373BC" w:rsidP="00B373BC">
      <w:pPr>
        <w:jc w:val="center"/>
        <w:rPr>
          <w:b/>
          <w:i/>
          <w:sz w:val="26"/>
          <w:szCs w:val="26"/>
          <w:lang w:val="sr-Cyrl-CS"/>
        </w:rPr>
      </w:pPr>
      <w:r>
        <w:rPr>
          <w:b/>
          <w:i/>
          <w:sz w:val="26"/>
          <w:szCs w:val="26"/>
          <w:lang w:val="sr-Cyrl-CS"/>
        </w:rPr>
        <w:t xml:space="preserve">З А К Љ У Ч А </w:t>
      </w:r>
      <w:r w:rsidRPr="00A9239F">
        <w:rPr>
          <w:b/>
          <w:i/>
          <w:sz w:val="26"/>
          <w:szCs w:val="26"/>
          <w:lang w:val="sr-Cyrl-CS"/>
        </w:rPr>
        <w:t>К</w:t>
      </w:r>
    </w:p>
    <w:p w:rsidR="00B373BC" w:rsidRPr="00A9239F" w:rsidRDefault="00B373BC" w:rsidP="00B373BC">
      <w:pPr>
        <w:jc w:val="center"/>
        <w:rPr>
          <w:b/>
          <w:i/>
          <w:sz w:val="26"/>
          <w:szCs w:val="26"/>
          <w:lang w:val="sr-Cyrl-CS"/>
        </w:rPr>
      </w:pPr>
      <w:r w:rsidRPr="00A9239F">
        <w:rPr>
          <w:b/>
          <w:i/>
          <w:sz w:val="26"/>
          <w:szCs w:val="26"/>
          <w:lang w:val="sr-Cyrl-CS"/>
        </w:rPr>
        <w:t xml:space="preserve"> </w:t>
      </w:r>
    </w:p>
    <w:p w:rsidR="00CA61CA" w:rsidRDefault="00B373BC" w:rsidP="00CA61CA">
      <w:pPr>
        <w:ind w:firstLine="708"/>
        <w:jc w:val="both"/>
        <w:rPr>
          <w:sz w:val="28"/>
          <w:szCs w:val="28"/>
          <w:lang w:val="sr-Cyrl-CS"/>
        </w:rPr>
      </w:pPr>
      <w:r w:rsidRPr="00EC3D51">
        <w:rPr>
          <w:sz w:val="26"/>
          <w:szCs w:val="26"/>
          <w:lang w:val="sr-Cyrl-CS"/>
        </w:rPr>
        <w:t xml:space="preserve"> </w:t>
      </w:r>
      <w:r w:rsidR="00CA61CA">
        <w:rPr>
          <w:sz w:val="26"/>
          <w:szCs w:val="26"/>
          <w:lang w:val="sr-Cyrl-CS"/>
        </w:rPr>
        <w:t>Утврђује се П</w:t>
      </w:r>
      <w:r w:rsidR="00CA61CA">
        <w:rPr>
          <w:sz w:val="28"/>
          <w:szCs w:val="28"/>
          <w:lang w:val="sr-Cyrl-CS"/>
        </w:rPr>
        <w:t xml:space="preserve">редлог </w:t>
      </w:r>
      <w:r w:rsidR="00CA61CA" w:rsidRPr="00746651">
        <w:rPr>
          <w:sz w:val="28"/>
          <w:szCs w:val="28"/>
          <w:lang w:val="sr-Cyrl-CS"/>
        </w:rPr>
        <w:t>Програма о измени програма кориш</w:t>
      </w:r>
      <w:r w:rsidR="00CA61CA">
        <w:rPr>
          <w:sz w:val="28"/>
          <w:szCs w:val="28"/>
          <w:lang w:val="sr-Cyrl-CS"/>
        </w:rPr>
        <w:t xml:space="preserve">ћења средстава буџетског фонда </w:t>
      </w:r>
      <w:r w:rsidR="00CA61CA" w:rsidRPr="00746651">
        <w:rPr>
          <w:sz w:val="28"/>
          <w:szCs w:val="28"/>
          <w:lang w:val="sr-Cyrl-CS"/>
        </w:rPr>
        <w:t>за заштиту  животне средине за 2016 годину, са Финансијским планом</w:t>
      </w:r>
      <w:r w:rsidR="00CA61CA">
        <w:rPr>
          <w:sz w:val="28"/>
          <w:szCs w:val="28"/>
          <w:lang w:val="sr-Cyrl-CS"/>
        </w:rPr>
        <w:t xml:space="preserve"> и доставља се надлежном министарству и Скупштини на разматрање и усвајање.</w:t>
      </w:r>
    </w:p>
    <w:p w:rsidR="00CA61CA" w:rsidRDefault="00CA61CA" w:rsidP="00CA61CA">
      <w:pPr>
        <w:ind w:firstLine="708"/>
        <w:jc w:val="both"/>
        <w:rPr>
          <w:sz w:val="28"/>
          <w:szCs w:val="28"/>
          <w:lang w:val="sr-Cyrl-CS"/>
        </w:rPr>
      </w:pPr>
    </w:p>
    <w:p w:rsidR="00CA61CA" w:rsidRDefault="00B373BC" w:rsidP="00B373BC">
      <w:pPr>
        <w:ind w:firstLine="720"/>
        <w:jc w:val="both"/>
        <w:rPr>
          <w:sz w:val="26"/>
          <w:szCs w:val="26"/>
        </w:rPr>
      </w:pPr>
      <w:r w:rsidRPr="00EC3D51">
        <w:rPr>
          <w:sz w:val="26"/>
          <w:szCs w:val="26"/>
          <w:lang w:val="sr-Cyrl-CS"/>
        </w:rPr>
        <w:t xml:space="preserve">     </w:t>
      </w:r>
      <w:r w:rsidR="00CA61CA">
        <w:rPr>
          <w:sz w:val="26"/>
          <w:szCs w:val="26"/>
          <w:lang w:val="sr-Cyrl-CS"/>
        </w:rPr>
        <w:t xml:space="preserve">Уводне напомене на седници Скупштине поднеће Марина Ђорђевић, члан Градског већа за ресор </w:t>
      </w:r>
      <w:r w:rsidR="00CA61CA" w:rsidRPr="00E61116">
        <w:rPr>
          <w:sz w:val="26"/>
          <w:szCs w:val="26"/>
          <w:lang w:val="sr-Cyrl-CS"/>
        </w:rPr>
        <w:t>-</w:t>
      </w:r>
      <w:r w:rsidR="00CA61CA" w:rsidRPr="00E61116">
        <w:rPr>
          <w:sz w:val="26"/>
          <w:szCs w:val="26"/>
        </w:rPr>
        <w:t xml:space="preserve"> екологија и заштита животне средине</w:t>
      </w:r>
      <w:r w:rsidR="00CA61CA">
        <w:rPr>
          <w:sz w:val="26"/>
          <w:szCs w:val="26"/>
        </w:rPr>
        <w:t>.</w:t>
      </w:r>
    </w:p>
    <w:p w:rsidR="00B373BC" w:rsidRPr="00EC3D51" w:rsidRDefault="00B373BC" w:rsidP="00B373BC">
      <w:pPr>
        <w:ind w:firstLine="720"/>
        <w:jc w:val="both"/>
        <w:rPr>
          <w:sz w:val="26"/>
          <w:szCs w:val="26"/>
          <w:lang w:val="sr-Cyrl-CS"/>
        </w:rPr>
      </w:pPr>
      <w:r w:rsidRPr="00EC3D51">
        <w:rPr>
          <w:sz w:val="26"/>
          <w:szCs w:val="26"/>
          <w:lang w:val="sr-Cyrl-CS"/>
        </w:rPr>
        <w:t xml:space="preserve">                                                </w:t>
      </w:r>
    </w:p>
    <w:p w:rsidR="00B373BC" w:rsidRPr="00A9239F" w:rsidRDefault="00B373BC" w:rsidP="00B373BC">
      <w:pPr>
        <w:ind w:left="5040" w:firstLine="720"/>
        <w:rPr>
          <w:b/>
          <w:sz w:val="26"/>
          <w:szCs w:val="26"/>
          <w:lang w:val="sr-Cyrl-CS"/>
        </w:rPr>
      </w:pPr>
      <w:r w:rsidRPr="00A9239F">
        <w:rPr>
          <w:b/>
          <w:sz w:val="26"/>
          <w:szCs w:val="26"/>
          <w:lang w:val="sr-Cyrl-CS"/>
        </w:rPr>
        <w:t xml:space="preserve"> ПРЕДСЕДНИК</w:t>
      </w:r>
    </w:p>
    <w:p w:rsidR="00B373BC" w:rsidRPr="00A9239F" w:rsidRDefault="00B373BC" w:rsidP="00B373BC">
      <w:pPr>
        <w:rPr>
          <w:b/>
          <w:sz w:val="26"/>
          <w:szCs w:val="26"/>
          <w:lang w:val="sr-Cyrl-CS"/>
        </w:rPr>
      </w:pP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t xml:space="preserve">          ГРАДСКОГ ВЕЋА,</w:t>
      </w:r>
    </w:p>
    <w:p w:rsidR="00B373BC" w:rsidRDefault="00B373BC" w:rsidP="00B373BC">
      <w:pPr>
        <w:rPr>
          <w:b/>
          <w:sz w:val="26"/>
          <w:szCs w:val="26"/>
          <w:lang w:val="sr-Cyrl-CS"/>
        </w:rPr>
      </w:pP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r>
      <w:r w:rsidRPr="00A9239F">
        <w:rPr>
          <w:b/>
          <w:sz w:val="26"/>
          <w:szCs w:val="26"/>
          <w:lang w:val="sr-Cyrl-CS"/>
        </w:rPr>
        <w:tab/>
        <w:t xml:space="preserve">                    </w:t>
      </w:r>
      <w:r>
        <w:rPr>
          <w:b/>
          <w:sz w:val="26"/>
          <w:szCs w:val="26"/>
          <w:lang w:val="sr-Cyrl-CS"/>
        </w:rPr>
        <w:t xml:space="preserve">   др Слободан Миленковић</w:t>
      </w:r>
    </w:p>
    <w:p w:rsidR="008B553E" w:rsidRDefault="008B553E" w:rsidP="00B373BC">
      <w:pPr>
        <w:rPr>
          <w:b/>
          <w:sz w:val="26"/>
          <w:szCs w:val="26"/>
          <w:lang w:val="sr-Cyrl-CS"/>
        </w:rPr>
      </w:pPr>
    </w:p>
    <w:p w:rsidR="008B553E" w:rsidRDefault="008B553E" w:rsidP="00B373BC">
      <w:pPr>
        <w:rPr>
          <w:b/>
          <w:sz w:val="26"/>
          <w:szCs w:val="26"/>
          <w:lang w:val="sr-Cyrl-CS"/>
        </w:rPr>
      </w:pPr>
    </w:p>
    <w:p w:rsidR="008B553E" w:rsidRDefault="008B553E" w:rsidP="00B373BC">
      <w:pPr>
        <w:rPr>
          <w:b/>
          <w:sz w:val="26"/>
          <w:szCs w:val="26"/>
          <w:lang w:val="sr-Cyrl-CS"/>
        </w:rPr>
      </w:pPr>
    </w:p>
    <w:p w:rsidR="008B553E" w:rsidRDefault="008B553E" w:rsidP="00B373BC">
      <w:pPr>
        <w:rPr>
          <w:b/>
          <w:sz w:val="26"/>
          <w:szCs w:val="26"/>
          <w:lang w:val="sr-Cyrl-CS"/>
        </w:rPr>
      </w:pPr>
    </w:p>
    <w:p w:rsidR="008B553E" w:rsidRDefault="008B553E" w:rsidP="00B373BC">
      <w:pPr>
        <w:rPr>
          <w:b/>
          <w:sz w:val="26"/>
          <w:szCs w:val="26"/>
          <w:lang w:val="sr-Cyrl-CS"/>
        </w:rPr>
      </w:pPr>
    </w:p>
    <w:p w:rsidR="008B553E" w:rsidRDefault="008B553E" w:rsidP="00B373BC">
      <w:pPr>
        <w:rPr>
          <w:b/>
          <w:sz w:val="26"/>
          <w:szCs w:val="26"/>
          <w:lang w:val="sr-Cyrl-CS"/>
        </w:rPr>
      </w:pPr>
    </w:p>
    <w:p w:rsidR="008B553E" w:rsidRDefault="008B553E" w:rsidP="00B373BC">
      <w:pPr>
        <w:rPr>
          <w:b/>
          <w:sz w:val="26"/>
          <w:szCs w:val="26"/>
          <w:lang w:val="sr-Cyrl-CS"/>
        </w:rPr>
      </w:pPr>
    </w:p>
    <w:p w:rsidR="008B553E" w:rsidRDefault="008B553E" w:rsidP="00B373BC">
      <w:pPr>
        <w:rPr>
          <w:b/>
          <w:sz w:val="26"/>
          <w:szCs w:val="26"/>
          <w:lang w:val="sr-Cyrl-CS"/>
        </w:rPr>
      </w:pPr>
    </w:p>
    <w:p w:rsidR="008B553E" w:rsidRDefault="008B553E" w:rsidP="00B373BC">
      <w:pPr>
        <w:rPr>
          <w:b/>
          <w:sz w:val="26"/>
          <w:szCs w:val="26"/>
          <w:lang w:val="sr-Cyrl-CS"/>
        </w:rPr>
      </w:pPr>
    </w:p>
    <w:p w:rsidR="008B553E" w:rsidRDefault="008B553E" w:rsidP="00B373BC">
      <w:pPr>
        <w:rPr>
          <w:b/>
          <w:sz w:val="26"/>
          <w:szCs w:val="26"/>
          <w:lang w:val="sr-Cyrl-CS"/>
        </w:rPr>
      </w:pPr>
    </w:p>
    <w:p w:rsidR="008B553E" w:rsidRDefault="008B553E" w:rsidP="00B373BC">
      <w:pPr>
        <w:rPr>
          <w:b/>
          <w:sz w:val="26"/>
          <w:szCs w:val="26"/>
          <w:lang w:val="sr-Cyrl-CS"/>
        </w:rPr>
      </w:pPr>
    </w:p>
    <w:p w:rsidR="008B553E" w:rsidRDefault="008B553E" w:rsidP="00B373BC">
      <w:pPr>
        <w:rPr>
          <w:b/>
          <w:sz w:val="26"/>
          <w:szCs w:val="26"/>
          <w:lang w:val="sr-Cyrl-CS"/>
        </w:rPr>
      </w:pPr>
    </w:p>
    <w:p w:rsidR="008B553E" w:rsidRDefault="008B553E" w:rsidP="00B373BC">
      <w:pPr>
        <w:rPr>
          <w:b/>
          <w:sz w:val="26"/>
          <w:szCs w:val="26"/>
          <w:lang w:val="sr-Cyrl-CS"/>
        </w:rPr>
      </w:pPr>
    </w:p>
    <w:p w:rsidR="008B553E" w:rsidRDefault="008B553E" w:rsidP="00B373BC">
      <w:pPr>
        <w:rPr>
          <w:b/>
          <w:sz w:val="26"/>
          <w:szCs w:val="26"/>
          <w:lang w:val="sr-Cyrl-CS"/>
        </w:rPr>
      </w:pPr>
    </w:p>
    <w:p w:rsidR="008B553E" w:rsidRDefault="008B553E" w:rsidP="00B373BC">
      <w:pPr>
        <w:rPr>
          <w:b/>
          <w:sz w:val="26"/>
          <w:szCs w:val="26"/>
          <w:lang w:val="sr-Cyrl-CS"/>
        </w:rPr>
      </w:pPr>
    </w:p>
    <w:p w:rsidR="008B553E" w:rsidRPr="00A9239F" w:rsidRDefault="008B553E" w:rsidP="008B553E">
      <w:pPr>
        <w:rPr>
          <w:b/>
          <w:sz w:val="26"/>
          <w:szCs w:val="26"/>
          <w:lang w:val="sr-Cyrl-CS"/>
        </w:rPr>
      </w:pPr>
      <w:r w:rsidRPr="00A9239F">
        <w:rPr>
          <w:b/>
          <w:sz w:val="26"/>
          <w:szCs w:val="26"/>
          <w:lang w:val="sr-Cyrl-CS"/>
        </w:rPr>
        <w:lastRenderedPageBreak/>
        <w:t>Република Србија</w:t>
      </w:r>
    </w:p>
    <w:p w:rsidR="008B553E" w:rsidRPr="00A9239F" w:rsidRDefault="008B553E" w:rsidP="008B553E">
      <w:pPr>
        <w:rPr>
          <w:b/>
          <w:sz w:val="26"/>
          <w:szCs w:val="26"/>
          <w:lang w:val="sr-Cyrl-CS"/>
        </w:rPr>
      </w:pPr>
      <w:r w:rsidRPr="00A9239F">
        <w:rPr>
          <w:b/>
          <w:sz w:val="26"/>
          <w:szCs w:val="26"/>
          <w:lang w:val="sr-Cyrl-CS"/>
        </w:rPr>
        <w:t>ГРАД ВРАЊЕ</w:t>
      </w:r>
    </w:p>
    <w:p w:rsidR="008B553E" w:rsidRPr="00A9239F" w:rsidRDefault="008B553E" w:rsidP="008B553E">
      <w:pPr>
        <w:rPr>
          <w:b/>
          <w:sz w:val="26"/>
          <w:szCs w:val="26"/>
          <w:lang w:val="sr-Cyrl-CS"/>
        </w:rPr>
      </w:pPr>
      <w:r w:rsidRPr="00A9239F">
        <w:rPr>
          <w:b/>
          <w:sz w:val="26"/>
          <w:szCs w:val="26"/>
          <w:lang w:val="sr-Cyrl-CS"/>
        </w:rPr>
        <w:t>ГРАДСКО ВЕЋЕ</w:t>
      </w:r>
    </w:p>
    <w:p w:rsidR="008B553E" w:rsidRPr="00A9239F" w:rsidRDefault="008B553E" w:rsidP="008B553E">
      <w:pPr>
        <w:rPr>
          <w:b/>
          <w:sz w:val="26"/>
          <w:szCs w:val="26"/>
          <w:lang w:val="sr-Cyrl-CS"/>
        </w:rPr>
      </w:pPr>
      <w:r>
        <w:rPr>
          <w:b/>
          <w:sz w:val="26"/>
          <w:szCs w:val="26"/>
          <w:lang w:val="sr-Cyrl-CS"/>
        </w:rPr>
        <w:t>Број: 06-187</w:t>
      </w:r>
      <w:r w:rsidRPr="00A9239F">
        <w:rPr>
          <w:b/>
          <w:sz w:val="26"/>
          <w:szCs w:val="26"/>
          <w:lang w:val="sr-Cyrl-CS"/>
        </w:rPr>
        <w:t>/2016-04</w:t>
      </w:r>
    </w:p>
    <w:p w:rsidR="008B553E" w:rsidRPr="00A9239F" w:rsidRDefault="008B553E" w:rsidP="008B553E">
      <w:pPr>
        <w:rPr>
          <w:b/>
          <w:sz w:val="26"/>
          <w:szCs w:val="26"/>
          <w:lang w:val="sr-Cyrl-CS"/>
        </w:rPr>
      </w:pPr>
      <w:r>
        <w:rPr>
          <w:b/>
          <w:sz w:val="26"/>
          <w:szCs w:val="26"/>
          <w:lang w:val="sr-Cyrl-CS"/>
        </w:rPr>
        <w:t>Дана: 14</w:t>
      </w:r>
      <w:r w:rsidRPr="00A9239F">
        <w:rPr>
          <w:b/>
          <w:sz w:val="26"/>
          <w:szCs w:val="26"/>
        </w:rPr>
        <w:t>.</w:t>
      </w:r>
      <w:r>
        <w:rPr>
          <w:b/>
          <w:sz w:val="26"/>
          <w:szCs w:val="26"/>
          <w:lang w:val="sr-Cyrl-CS"/>
        </w:rPr>
        <w:t>11</w:t>
      </w:r>
      <w:r w:rsidRPr="00A9239F">
        <w:rPr>
          <w:b/>
          <w:sz w:val="26"/>
          <w:szCs w:val="26"/>
          <w:lang w:val="sr-Cyrl-CS"/>
        </w:rPr>
        <w:t>.2016. године</w:t>
      </w:r>
    </w:p>
    <w:p w:rsidR="008B553E" w:rsidRPr="00A9239F" w:rsidRDefault="008B553E" w:rsidP="008B553E">
      <w:pPr>
        <w:rPr>
          <w:b/>
          <w:sz w:val="26"/>
          <w:szCs w:val="26"/>
          <w:lang w:val="sr-Cyrl-CS"/>
        </w:rPr>
      </w:pPr>
      <w:r w:rsidRPr="00A9239F">
        <w:rPr>
          <w:b/>
          <w:sz w:val="26"/>
          <w:szCs w:val="26"/>
          <w:lang w:val="sr-Cyrl-CS"/>
        </w:rPr>
        <w:t>В р а њ е</w:t>
      </w:r>
    </w:p>
    <w:p w:rsidR="008B553E" w:rsidRPr="00A9239F" w:rsidRDefault="008B553E" w:rsidP="008B553E">
      <w:pPr>
        <w:rPr>
          <w:b/>
          <w:sz w:val="26"/>
          <w:szCs w:val="26"/>
          <w:lang w:val="sr-Cyrl-CS"/>
        </w:rPr>
      </w:pPr>
      <w:r w:rsidRPr="00A9239F">
        <w:rPr>
          <w:b/>
          <w:sz w:val="26"/>
          <w:szCs w:val="26"/>
        </w:rPr>
        <w:t xml:space="preserve"> </w:t>
      </w:r>
    </w:p>
    <w:p w:rsidR="008B553E" w:rsidRPr="00A9239F" w:rsidRDefault="008B553E" w:rsidP="008B553E">
      <w:pPr>
        <w:ind w:firstLine="708"/>
        <w:jc w:val="both"/>
        <w:rPr>
          <w:sz w:val="26"/>
          <w:szCs w:val="26"/>
          <w:lang w:val="sr-Cyrl-CS"/>
        </w:rPr>
      </w:pPr>
      <w:r w:rsidRPr="00A9239F">
        <w:rPr>
          <w:sz w:val="26"/>
          <w:szCs w:val="26"/>
          <w:lang w:val="sr-Cyrl-CS"/>
        </w:rPr>
        <w:t xml:space="preserve">На основу члана </w:t>
      </w:r>
      <w:r w:rsidRPr="00A9239F">
        <w:rPr>
          <w:sz w:val="26"/>
          <w:szCs w:val="26"/>
          <w:lang w:val="en-GB"/>
        </w:rPr>
        <w:t xml:space="preserve">61. </w:t>
      </w:r>
      <w:r w:rsidRPr="00A9239F">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14.11.</w:t>
      </w:r>
      <w:r w:rsidRPr="00A9239F">
        <w:rPr>
          <w:sz w:val="26"/>
          <w:szCs w:val="26"/>
        </w:rPr>
        <w:t>201</w:t>
      </w:r>
      <w:r w:rsidRPr="00A9239F">
        <w:rPr>
          <w:sz w:val="26"/>
          <w:szCs w:val="26"/>
          <w:lang w:val="sr-Cyrl-CS"/>
        </w:rPr>
        <w:t>6. године, разматрало је</w:t>
      </w:r>
      <w:r w:rsidRPr="008B553E">
        <w:rPr>
          <w:sz w:val="26"/>
          <w:szCs w:val="26"/>
          <w:lang w:val="sr-Cyrl-CS"/>
        </w:rPr>
        <w:t xml:space="preserve"> </w:t>
      </w:r>
      <w:r>
        <w:rPr>
          <w:sz w:val="26"/>
          <w:szCs w:val="26"/>
          <w:lang w:val="sr-Cyrl-CS"/>
        </w:rPr>
        <w:t>закључака Савета за безбедност саобраћаја на путевима на територији града Врња у вези Информације радне групе о захтевима за уклањање заштитних стубића  у зони ОШ „Бранко Радичевић“ и „Доситеј Обрадовић“</w:t>
      </w:r>
      <w:r w:rsidRPr="00CA61CA">
        <w:rPr>
          <w:sz w:val="26"/>
          <w:szCs w:val="26"/>
          <w:lang w:val="sr-Cyrl-CS"/>
        </w:rPr>
        <w:t xml:space="preserve"> </w:t>
      </w:r>
      <w:r>
        <w:rPr>
          <w:sz w:val="26"/>
          <w:szCs w:val="26"/>
          <w:lang w:val="sr-Cyrl-CS"/>
        </w:rPr>
        <w:t>и донело следеће</w:t>
      </w:r>
    </w:p>
    <w:p w:rsidR="008B553E" w:rsidRDefault="008B553E" w:rsidP="008B553E">
      <w:pPr>
        <w:jc w:val="center"/>
        <w:rPr>
          <w:b/>
          <w:i/>
          <w:sz w:val="26"/>
          <w:szCs w:val="26"/>
          <w:lang w:val="sr-Cyrl-CS"/>
        </w:rPr>
      </w:pPr>
    </w:p>
    <w:p w:rsidR="00F42F1A" w:rsidRDefault="008B553E" w:rsidP="00F42F1A">
      <w:pPr>
        <w:jc w:val="center"/>
        <w:rPr>
          <w:b/>
          <w:i/>
          <w:sz w:val="26"/>
          <w:szCs w:val="26"/>
          <w:lang w:val="sr-Cyrl-CS"/>
        </w:rPr>
      </w:pPr>
      <w:r>
        <w:rPr>
          <w:b/>
          <w:i/>
          <w:sz w:val="26"/>
          <w:szCs w:val="26"/>
          <w:lang w:val="sr-Cyrl-CS"/>
        </w:rPr>
        <w:t xml:space="preserve">З А К Љ У Ч </w:t>
      </w:r>
      <w:r w:rsidRPr="00A9239F">
        <w:rPr>
          <w:b/>
          <w:i/>
          <w:sz w:val="26"/>
          <w:szCs w:val="26"/>
          <w:lang w:val="sr-Cyrl-CS"/>
        </w:rPr>
        <w:t>К</w:t>
      </w:r>
      <w:r>
        <w:rPr>
          <w:b/>
          <w:i/>
          <w:sz w:val="26"/>
          <w:szCs w:val="26"/>
          <w:lang w:val="sr-Cyrl-CS"/>
        </w:rPr>
        <w:t xml:space="preserve"> Е</w:t>
      </w:r>
    </w:p>
    <w:p w:rsidR="00F42F1A" w:rsidRDefault="00F42F1A" w:rsidP="00F42F1A">
      <w:pPr>
        <w:jc w:val="center"/>
        <w:rPr>
          <w:b/>
          <w:i/>
          <w:sz w:val="26"/>
          <w:szCs w:val="26"/>
          <w:lang w:val="sr-Cyrl-CS"/>
        </w:rPr>
      </w:pPr>
    </w:p>
    <w:p w:rsidR="00F42F1A" w:rsidRDefault="00F42F1A" w:rsidP="00F42F1A">
      <w:pPr>
        <w:ind w:firstLine="708"/>
        <w:rPr>
          <w:sz w:val="26"/>
          <w:szCs w:val="26"/>
          <w:lang w:val="sr-Cyrl-CS"/>
        </w:rPr>
      </w:pPr>
      <w:r>
        <w:rPr>
          <w:sz w:val="26"/>
          <w:szCs w:val="26"/>
          <w:lang w:val="sr-Cyrl-CS"/>
        </w:rPr>
        <w:t xml:space="preserve">1. </w:t>
      </w:r>
      <w:r w:rsidRPr="00F42F1A">
        <w:rPr>
          <w:sz w:val="26"/>
          <w:szCs w:val="26"/>
          <w:lang w:val="sr-Cyrl-CS"/>
        </w:rPr>
        <w:t>Усвајају се  закључци Савета за безбедност саобраћаја на путевима на територији града Врња у вези Информације радне групе о захтевима за уклањање заштитних стубића  у зони ОШ „Бранко Радичевић“ и „Доситеј Обрадовић“.</w:t>
      </w:r>
    </w:p>
    <w:p w:rsidR="00F42F1A" w:rsidRPr="00F42F1A" w:rsidRDefault="00F42F1A" w:rsidP="00F42F1A">
      <w:pPr>
        <w:ind w:firstLine="708"/>
        <w:jc w:val="both"/>
        <w:rPr>
          <w:sz w:val="26"/>
          <w:szCs w:val="26"/>
          <w:lang w:val="sr-Cyrl-CS"/>
        </w:rPr>
      </w:pPr>
      <w:r>
        <w:rPr>
          <w:sz w:val="26"/>
          <w:szCs w:val="26"/>
          <w:lang w:val="sr-Cyrl-CS"/>
        </w:rPr>
        <w:t xml:space="preserve">2. </w:t>
      </w:r>
      <w:r w:rsidRPr="00F42F1A">
        <w:rPr>
          <w:sz w:val="26"/>
          <w:szCs w:val="26"/>
          <w:lang w:val="sr-Cyrl-CS"/>
        </w:rPr>
        <w:t xml:space="preserve">Налаже се Јавном предузећу „Дирекција за развој и изградњу града Врања“, да оштећене стубиће у улици Јужноморавској у зони ОШ „Ј.Ј. Змај“ замени новим или опет постави уколико је то могуће и по потреби попуни бетоном, како не би долазило до поновних оштећења. </w:t>
      </w:r>
    </w:p>
    <w:p w:rsidR="008B553E" w:rsidRPr="00F42F1A" w:rsidRDefault="008B553E" w:rsidP="008B553E">
      <w:pPr>
        <w:jc w:val="center"/>
        <w:rPr>
          <w:b/>
          <w:i/>
          <w:sz w:val="26"/>
          <w:szCs w:val="26"/>
          <w:lang w:val="sr-Cyrl-CS"/>
        </w:rPr>
      </w:pPr>
      <w:r w:rsidRPr="00F42F1A">
        <w:rPr>
          <w:b/>
          <w:i/>
          <w:sz w:val="26"/>
          <w:szCs w:val="26"/>
          <w:lang w:val="sr-Cyrl-CS"/>
        </w:rPr>
        <w:t xml:space="preserve"> </w:t>
      </w:r>
    </w:p>
    <w:p w:rsidR="008B553E" w:rsidRDefault="008B553E" w:rsidP="00F42F1A">
      <w:pPr>
        <w:ind w:firstLine="708"/>
        <w:jc w:val="both"/>
        <w:rPr>
          <w:sz w:val="26"/>
          <w:szCs w:val="26"/>
          <w:lang w:val="sr-Cyrl-CS"/>
        </w:rPr>
      </w:pPr>
      <w:r w:rsidRPr="00EC3D51">
        <w:rPr>
          <w:sz w:val="26"/>
          <w:szCs w:val="26"/>
          <w:lang w:val="sr-Cyrl-CS"/>
        </w:rPr>
        <w:t xml:space="preserve"> </w:t>
      </w:r>
      <w:r>
        <w:rPr>
          <w:sz w:val="26"/>
          <w:szCs w:val="26"/>
          <w:lang w:val="sr-Cyrl-CS"/>
        </w:rPr>
        <w:t xml:space="preserve">Закључке доставити: </w:t>
      </w:r>
      <w:r w:rsidR="00F42F1A">
        <w:rPr>
          <w:sz w:val="26"/>
          <w:szCs w:val="26"/>
          <w:lang w:val="sr-Cyrl-CS"/>
        </w:rPr>
        <w:t xml:space="preserve">Игору Милановићу, начелнику Центра Министарства одбране, Тањи Спасић, начелнику Служби Градског већа </w:t>
      </w:r>
      <w:r>
        <w:rPr>
          <w:sz w:val="26"/>
          <w:szCs w:val="26"/>
          <w:lang w:val="sr-Cyrl-CS"/>
        </w:rPr>
        <w:t>и Писарници града Врања.</w:t>
      </w:r>
    </w:p>
    <w:p w:rsidR="008B553E" w:rsidRPr="00EC3D51" w:rsidRDefault="008B553E" w:rsidP="008B553E">
      <w:pPr>
        <w:ind w:firstLine="720"/>
        <w:jc w:val="both"/>
        <w:rPr>
          <w:sz w:val="26"/>
          <w:szCs w:val="26"/>
          <w:lang w:val="sr-Cyrl-CS"/>
        </w:rPr>
      </w:pPr>
      <w:r w:rsidRPr="00EC3D51">
        <w:rPr>
          <w:sz w:val="26"/>
          <w:szCs w:val="26"/>
          <w:lang w:val="sr-Cyrl-CS"/>
        </w:rPr>
        <w:t xml:space="preserve">                                                </w:t>
      </w:r>
    </w:p>
    <w:p w:rsidR="002018EC" w:rsidRPr="002018EC" w:rsidRDefault="002018EC" w:rsidP="002018EC">
      <w:pPr>
        <w:jc w:val="both"/>
        <w:rPr>
          <w:b/>
          <w:lang w:val="sr-Cyrl-CS"/>
        </w:rPr>
      </w:pPr>
      <w:r w:rsidRPr="00B31A0A">
        <w:rPr>
          <w:sz w:val="26"/>
          <w:szCs w:val="26"/>
        </w:rPr>
        <w:t xml:space="preserve">               </w:t>
      </w:r>
      <w:r w:rsidRPr="00B31A0A">
        <w:rPr>
          <w:sz w:val="26"/>
          <w:szCs w:val="26"/>
          <w:lang w:val="sr-Cyrl-CS"/>
        </w:rPr>
        <w:t xml:space="preserve">      </w:t>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sidRPr="002018EC">
        <w:rPr>
          <w:b/>
          <w:lang w:val="sr-Cyrl-CS"/>
        </w:rPr>
        <w:t>ПРЕДСЕДНИК</w:t>
      </w:r>
    </w:p>
    <w:p w:rsidR="002018EC" w:rsidRPr="002018EC" w:rsidRDefault="002018EC" w:rsidP="002018EC">
      <w:pPr>
        <w:jc w:val="both"/>
        <w:rPr>
          <w:b/>
          <w:lang w:val="sr-Cyrl-CS"/>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ГРАДСКОГ ВЕЋА</w:t>
      </w:r>
    </w:p>
    <w:p w:rsidR="002018EC" w:rsidRPr="002018EC" w:rsidRDefault="002018EC" w:rsidP="002018EC">
      <w:pPr>
        <w:jc w:val="both"/>
        <w:rPr>
          <w:b/>
          <w:lang w:val="sr-Cyrl-CS"/>
        </w:rPr>
      </w:pP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t xml:space="preserve">  </w:t>
      </w:r>
      <w:r w:rsidRPr="002018EC">
        <w:rPr>
          <w:b/>
          <w:lang w:val="sr-Cyrl-CS"/>
        </w:rPr>
        <w:t>др Слободан Миленковић,с.р.</w:t>
      </w:r>
    </w:p>
    <w:p w:rsidR="002018EC" w:rsidRPr="002018EC" w:rsidRDefault="002018EC" w:rsidP="002018EC">
      <w:pPr>
        <w:jc w:val="both"/>
        <w:rPr>
          <w:b/>
          <w:lang w:val="sr-Cyrl-CS"/>
        </w:rPr>
      </w:pPr>
    </w:p>
    <w:p w:rsidR="002018EC" w:rsidRPr="002018EC" w:rsidRDefault="002018EC" w:rsidP="002018EC">
      <w:pPr>
        <w:jc w:val="both"/>
        <w:rPr>
          <w:b/>
          <w:lang w:val="sr-Cyrl-CS"/>
        </w:rPr>
      </w:pPr>
      <w:r w:rsidRPr="002018EC">
        <w:rPr>
          <w:b/>
          <w:lang w:val="sr-Cyrl-CS"/>
        </w:rPr>
        <w:t>ТАЧНОСТ ПРЕПИСА ОВЕРАВА:</w:t>
      </w:r>
      <w:r w:rsidRPr="002018EC">
        <w:rPr>
          <w:b/>
          <w:lang w:val="sr-Cyrl-CS"/>
        </w:rPr>
        <w:tab/>
      </w:r>
      <w:r w:rsidRPr="002018EC">
        <w:rPr>
          <w:b/>
          <w:lang w:val="sr-Cyrl-CS"/>
        </w:rPr>
        <w:tab/>
      </w:r>
      <w:r w:rsidRPr="002018EC">
        <w:rPr>
          <w:b/>
          <w:lang w:val="sr-Cyrl-CS"/>
        </w:rPr>
        <w:tab/>
        <w:t xml:space="preserve">  СЕКРЕТАР</w:t>
      </w:r>
    </w:p>
    <w:p w:rsidR="002018EC" w:rsidRPr="002018EC" w:rsidRDefault="002018EC" w:rsidP="002018EC">
      <w:pPr>
        <w:jc w:val="both"/>
        <w:rPr>
          <w:b/>
          <w:lang w:val="sr-Cyrl-CS"/>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ГРАДСКОГ ВЕЋА,</w:t>
      </w:r>
    </w:p>
    <w:p w:rsidR="002018EC" w:rsidRPr="002018EC" w:rsidRDefault="002018EC" w:rsidP="002018EC">
      <w:pPr>
        <w:jc w:val="both"/>
        <w:rPr>
          <w:b/>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w:t>
      </w:r>
      <w:r>
        <w:rPr>
          <w:b/>
          <w:lang w:val="sr-Cyrl-CS"/>
        </w:rPr>
        <w:t xml:space="preserve">  </w:t>
      </w:r>
      <w:r w:rsidRPr="002018EC">
        <w:rPr>
          <w:b/>
          <w:lang w:val="sr-Cyrl-CS"/>
        </w:rPr>
        <w:t xml:space="preserve">  Јелена Пејковић</w:t>
      </w:r>
    </w:p>
    <w:p w:rsidR="008B553E" w:rsidRDefault="008B553E" w:rsidP="002018EC">
      <w:pPr>
        <w:ind w:left="5040" w:firstLine="720"/>
        <w:rPr>
          <w:b/>
          <w:sz w:val="26"/>
          <w:szCs w:val="26"/>
          <w:lang w:val="sr-Cyrl-CS"/>
        </w:rPr>
      </w:pPr>
    </w:p>
    <w:p w:rsidR="008B553E" w:rsidRDefault="008B553E" w:rsidP="008B553E">
      <w:pPr>
        <w:rPr>
          <w:b/>
          <w:sz w:val="26"/>
          <w:szCs w:val="26"/>
          <w:lang w:val="sr-Cyrl-CS"/>
        </w:rPr>
      </w:pPr>
    </w:p>
    <w:p w:rsidR="008B553E" w:rsidRDefault="008B553E" w:rsidP="008B553E">
      <w:pPr>
        <w:rPr>
          <w:b/>
          <w:sz w:val="26"/>
          <w:szCs w:val="26"/>
          <w:lang w:val="sr-Cyrl-CS"/>
        </w:rPr>
      </w:pPr>
    </w:p>
    <w:p w:rsidR="008B553E" w:rsidRDefault="008B553E" w:rsidP="008B553E">
      <w:pPr>
        <w:rPr>
          <w:b/>
          <w:sz w:val="26"/>
          <w:szCs w:val="26"/>
          <w:lang w:val="sr-Cyrl-CS"/>
        </w:rPr>
      </w:pPr>
    </w:p>
    <w:p w:rsidR="008B553E" w:rsidRDefault="008B553E" w:rsidP="008B553E">
      <w:pPr>
        <w:rPr>
          <w:b/>
          <w:sz w:val="26"/>
          <w:szCs w:val="26"/>
          <w:lang w:val="sr-Cyrl-CS"/>
        </w:rPr>
      </w:pPr>
    </w:p>
    <w:p w:rsidR="008B553E" w:rsidRDefault="008B553E" w:rsidP="008B553E">
      <w:pPr>
        <w:rPr>
          <w:b/>
          <w:sz w:val="26"/>
          <w:szCs w:val="26"/>
          <w:lang w:val="sr-Cyrl-CS"/>
        </w:rPr>
      </w:pPr>
    </w:p>
    <w:p w:rsidR="008B553E" w:rsidRDefault="008B553E" w:rsidP="008B553E">
      <w:pPr>
        <w:rPr>
          <w:b/>
          <w:sz w:val="26"/>
          <w:szCs w:val="26"/>
          <w:lang w:val="sr-Cyrl-CS"/>
        </w:rPr>
      </w:pPr>
    </w:p>
    <w:p w:rsidR="008B553E" w:rsidRDefault="008B553E" w:rsidP="008B553E">
      <w:pPr>
        <w:rPr>
          <w:b/>
          <w:sz w:val="26"/>
          <w:szCs w:val="26"/>
          <w:lang w:val="sr-Cyrl-CS"/>
        </w:rPr>
      </w:pPr>
    </w:p>
    <w:p w:rsidR="008B553E" w:rsidRDefault="008B553E" w:rsidP="008B553E">
      <w:pPr>
        <w:rPr>
          <w:b/>
          <w:sz w:val="26"/>
          <w:szCs w:val="26"/>
          <w:lang w:val="sr-Cyrl-CS"/>
        </w:rPr>
      </w:pPr>
    </w:p>
    <w:p w:rsidR="008B553E" w:rsidRDefault="008B553E" w:rsidP="008B553E">
      <w:pPr>
        <w:rPr>
          <w:b/>
          <w:sz w:val="26"/>
          <w:szCs w:val="26"/>
          <w:lang w:val="sr-Cyrl-CS"/>
        </w:rPr>
      </w:pPr>
    </w:p>
    <w:p w:rsidR="008B553E" w:rsidRDefault="008B553E" w:rsidP="008B553E">
      <w:pPr>
        <w:rPr>
          <w:b/>
          <w:sz w:val="26"/>
          <w:szCs w:val="26"/>
          <w:lang w:val="sr-Cyrl-CS"/>
        </w:rPr>
      </w:pPr>
    </w:p>
    <w:p w:rsidR="008B553E" w:rsidRDefault="008B553E" w:rsidP="008B553E">
      <w:pPr>
        <w:rPr>
          <w:b/>
          <w:sz w:val="26"/>
          <w:szCs w:val="26"/>
          <w:lang w:val="sr-Cyrl-CS"/>
        </w:rPr>
      </w:pPr>
    </w:p>
    <w:p w:rsidR="008B553E" w:rsidRDefault="008B553E" w:rsidP="008B553E">
      <w:pPr>
        <w:rPr>
          <w:b/>
          <w:sz w:val="26"/>
          <w:szCs w:val="26"/>
          <w:lang w:val="sr-Cyrl-CS"/>
        </w:rPr>
      </w:pPr>
    </w:p>
    <w:p w:rsidR="008B553E" w:rsidRDefault="008B553E" w:rsidP="008B553E">
      <w:pPr>
        <w:rPr>
          <w:b/>
          <w:sz w:val="26"/>
          <w:szCs w:val="26"/>
          <w:lang w:val="sr-Cyrl-CS"/>
        </w:rPr>
      </w:pPr>
    </w:p>
    <w:p w:rsidR="00B75FF9" w:rsidRPr="00C16ED9" w:rsidRDefault="00B75FF9" w:rsidP="00B75FF9">
      <w:pPr>
        <w:ind w:firstLine="720"/>
        <w:jc w:val="both"/>
        <w:rPr>
          <w:sz w:val="26"/>
          <w:szCs w:val="26"/>
          <w:lang w:val="sr-Cyrl-CS"/>
        </w:rPr>
      </w:pPr>
      <w:r w:rsidRPr="00C16ED9">
        <w:rPr>
          <w:sz w:val="26"/>
          <w:szCs w:val="26"/>
        </w:rPr>
        <w:t xml:space="preserve">На основу члана </w:t>
      </w:r>
      <w:r w:rsidRPr="00C16ED9">
        <w:rPr>
          <w:sz w:val="26"/>
          <w:szCs w:val="26"/>
          <w:lang w:val="sr-Cyrl-CS"/>
        </w:rPr>
        <w:t>15., 61. и 63</w:t>
      </w:r>
      <w:r w:rsidRPr="00C16ED9">
        <w:rPr>
          <w:sz w:val="26"/>
          <w:szCs w:val="26"/>
        </w:rPr>
        <w:t xml:space="preserve">. Пословника </w:t>
      </w:r>
      <w:r w:rsidRPr="00C16ED9">
        <w:rPr>
          <w:sz w:val="26"/>
          <w:szCs w:val="26"/>
          <w:lang w:val="sr-Cyrl-CS"/>
        </w:rPr>
        <w:t>Градског већа града Врања</w:t>
      </w:r>
      <w:r w:rsidRPr="00C16ED9">
        <w:rPr>
          <w:sz w:val="26"/>
          <w:szCs w:val="26"/>
        </w:rPr>
        <w:t xml:space="preserve"> (“Сл</w:t>
      </w:r>
      <w:r w:rsidRPr="00C16ED9">
        <w:rPr>
          <w:sz w:val="26"/>
          <w:szCs w:val="26"/>
          <w:lang w:val="sr-Cyrl-CS"/>
        </w:rPr>
        <w:t>ужбени</w:t>
      </w:r>
      <w:r w:rsidRPr="00C16ED9">
        <w:rPr>
          <w:sz w:val="26"/>
          <w:szCs w:val="26"/>
        </w:rPr>
        <w:t xml:space="preserve"> гласник </w:t>
      </w:r>
      <w:r w:rsidRPr="00C16ED9">
        <w:rPr>
          <w:sz w:val="26"/>
          <w:szCs w:val="26"/>
          <w:lang w:val="sr-Cyrl-CS"/>
        </w:rPr>
        <w:t>града Врања</w:t>
      </w:r>
      <w:r w:rsidRPr="00C16ED9">
        <w:rPr>
          <w:sz w:val="26"/>
          <w:szCs w:val="26"/>
        </w:rPr>
        <w:t xml:space="preserve">” број: </w:t>
      </w:r>
      <w:r w:rsidRPr="00C16ED9">
        <w:rPr>
          <w:sz w:val="26"/>
          <w:szCs w:val="26"/>
          <w:lang w:val="sr-Cyrl-CS"/>
        </w:rPr>
        <w:t>20/2016</w:t>
      </w:r>
      <w:r w:rsidRPr="00C16ED9">
        <w:rPr>
          <w:sz w:val="26"/>
          <w:szCs w:val="26"/>
        </w:rPr>
        <w:t xml:space="preserve">), </w:t>
      </w:r>
      <w:r w:rsidRPr="00C16ED9">
        <w:rPr>
          <w:sz w:val="26"/>
          <w:szCs w:val="26"/>
          <w:lang w:val="sr-Cyrl-CS"/>
        </w:rPr>
        <w:t>Градско веће града Врања</w:t>
      </w:r>
      <w:r w:rsidRPr="00C16ED9">
        <w:rPr>
          <w:sz w:val="26"/>
          <w:szCs w:val="26"/>
        </w:rPr>
        <w:t xml:space="preserve"> на </w:t>
      </w:r>
      <w:r w:rsidRPr="00C16ED9">
        <w:rPr>
          <w:sz w:val="26"/>
          <w:szCs w:val="26"/>
          <w:lang w:val="sr-Cyrl-CS"/>
        </w:rPr>
        <w:t xml:space="preserve"> </w:t>
      </w:r>
      <w:r w:rsidRPr="00C16ED9">
        <w:rPr>
          <w:sz w:val="26"/>
          <w:szCs w:val="26"/>
        </w:rPr>
        <w:t>седници од</w:t>
      </w:r>
      <w:r w:rsidRPr="00C16ED9">
        <w:rPr>
          <w:sz w:val="26"/>
          <w:szCs w:val="26"/>
          <w:lang w:val="sr-Cyrl-CS"/>
        </w:rPr>
        <w:t>р</w:t>
      </w:r>
      <w:r w:rsidRPr="00C16ED9">
        <w:rPr>
          <w:sz w:val="26"/>
          <w:szCs w:val="26"/>
        </w:rPr>
        <w:t>жаној</w:t>
      </w:r>
      <w:r w:rsidRPr="00C16ED9">
        <w:rPr>
          <w:sz w:val="26"/>
          <w:szCs w:val="26"/>
          <w:lang w:val="sr-Cyrl-CS"/>
        </w:rPr>
        <w:t xml:space="preserve"> дана </w:t>
      </w:r>
      <w:r>
        <w:rPr>
          <w:sz w:val="26"/>
          <w:szCs w:val="26"/>
        </w:rPr>
        <w:t>14.11.2016</w:t>
      </w:r>
      <w:r w:rsidRPr="00C16ED9">
        <w:rPr>
          <w:sz w:val="26"/>
          <w:szCs w:val="26"/>
        </w:rPr>
        <w:t>. године, донело је</w:t>
      </w:r>
    </w:p>
    <w:p w:rsidR="00B75FF9" w:rsidRPr="00C16ED9" w:rsidRDefault="00B75FF9" w:rsidP="00B75FF9">
      <w:pPr>
        <w:jc w:val="both"/>
        <w:rPr>
          <w:sz w:val="26"/>
          <w:szCs w:val="26"/>
          <w:lang w:val="sr-Cyrl-CS"/>
        </w:rPr>
      </w:pPr>
    </w:p>
    <w:p w:rsidR="00B75FF9" w:rsidRPr="00D61D54" w:rsidRDefault="00B75FF9" w:rsidP="00B75FF9">
      <w:pPr>
        <w:jc w:val="center"/>
        <w:rPr>
          <w:b/>
          <w:sz w:val="26"/>
          <w:szCs w:val="26"/>
          <w:lang w:val="sr-Cyrl-CS"/>
        </w:rPr>
      </w:pPr>
      <w:r w:rsidRPr="00D61D54">
        <w:rPr>
          <w:b/>
          <w:sz w:val="26"/>
          <w:szCs w:val="26"/>
          <w:lang w:val="sr-Cyrl-CS"/>
        </w:rPr>
        <w:t>Р Е Ш Е Њ Е</w:t>
      </w:r>
    </w:p>
    <w:p w:rsidR="00D61D54" w:rsidRPr="00D61D54" w:rsidRDefault="00B75FF9" w:rsidP="000E7DB2">
      <w:pPr>
        <w:jc w:val="center"/>
        <w:rPr>
          <w:b/>
          <w:sz w:val="26"/>
          <w:szCs w:val="26"/>
          <w:lang w:val="sr-Cyrl-CS"/>
        </w:rPr>
      </w:pPr>
      <w:r w:rsidRPr="00D61D54">
        <w:rPr>
          <w:b/>
          <w:sz w:val="26"/>
          <w:szCs w:val="26"/>
          <w:lang w:val="sr-Cyrl-CS"/>
        </w:rPr>
        <w:t xml:space="preserve">О ИМЕНОВАЊУ КООРДИНАТОРА </w:t>
      </w:r>
    </w:p>
    <w:p w:rsidR="007C16B4" w:rsidRPr="00C16ED9" w:rsidRDefault="007C16B4" w:rsidP="00B75FF9">
      <w:pPr>
        <w:jc w:val="center"/>
        <w:rPr>
          <w:b/>
          <w:sz w:val="26"/>
          <w:szCs w:val="26"/>
          <w:lang w:val="sr-Cyrl-CS"/>
        </w:rPr>
      </w:pPr>
    </w:p>
    <w:p w:rsidR="00B75FF9" w:rsidRPr="00C16ED9" w:rsidRDefault="00B75FF9" w:rsidP="00B75FF9">
      <w:pPr>
        <w:jc w:val="center"/>
        <w:rPr>
          <w:b/>
          <w:sz w:val="26"/>
          <w:szCs w:val="26"/>
          <w:lang w:val="sr-Cyrl-CS"/>
        </w:rPr>
      </w:pPr>
      <w:r w:rsidRPr="00C16ED9">
        <w:rPr>
          <w:b/>
          <w:sz w:val="26"/>
          <w:szCs w:val="26"/>
          <w:lang w:val="sr-Cyrl-CS"/>
        </w:rPr>
        <w:t>Члан 1.</w:t>
      </w:r>
    </w:p>
    <w:p w:rsidR="00B75FF9" w:rsidRDefault="00B75FF9" w:rsidP="00B75FF9">
      <w:pPr>
        <w:jc w:val="both"/>
        <w:rPr>
          <w:sz w:val="26"/>
          <w:szCs w:val="26"/>
          <w:lang w:val="sr-Cyrl-CS"/>
        </w:rPr>
      </w:pPr>
      <w:r w:rsidRPr="00C16ED9">
        <w:rPr>
          <w:b/>
          <w:sz w:val="26"/>
          <w:szCs w:val="26"/>
          <w:lang w:val="sr-Cyrl-CS"/>
        </w:rPr>
        <w:tab/>
      </w:r>
      <w:r w:rsidR="000E7DB2">
        <w:rPr>
          <w:sz w:val="26"/>
          <w:szCs w:val="26"/>
        </w:rPr>
        <w:t xml:space="preserve">ИМЕНУЈЕ СЕ </w:t>
      </w:r>
      <w:r>
        <w:rPr>
          <w:sz w:val="26"/>
          <w:szCs w:val="26"/>
          <w:lang w:val="sr-Cyrl-CS"/>
        </w:rPr>
        <w:t xml:space="preserve"> Ненад Антић,</w:t>
      </w:r>
      <w:r w:rsidR="000E7DB2">
        <w:rPr>
          <w:sz w:val="26"/>
          <w:szCs w:val="26"/>
          <w:lang w:val="sr-Cyrl-CS"/>
        </w:rPr>
        <w:t xml:space="preserve"> </w:t>
      </w:r>
      <w:r w:rsidR="007C16B4">
        <w:rPr>
          <w:sz w:val="26"/>
          <w:szCs w:val="26"/>
          <w:lang w:val="sr-Cyrl-CS"/>
        </w:rPr>
        <w:t>дипл. правник</w:t>
      </w:r>
      <w:r>
        <w:rPr>
          <w:sz w:val="26"/>
          <w:szCs w:val="26"/>
          <w:lang w:val="sr-Cyrl-CS"/>
        </w:rPr>
        <w:t xml:space="preserve">, </w:t>
      </w:r>
      <w:r w:rsidR="00695469">
        <w:rPr>
          <w:sz w:val="26"/>
          <w:szCs w:val="26"/>
          <w:lang w:val="sr-Cyrl-CS"/>
        </w:rPr>
        <w:t>из  Врања, улица Дунавска број 5/5</w:t>
      </w:r>
      <w:r w:rsidR="000E7DB2">
        <w:rPr>
          <w:sz w:val="26"/>
          <w:szCs w:val="26"/>
          <w:lang w:val="sr-Cyrl-CS"/>
        </w:rPr>
        <w:t xml:space="preserve">, </w:t>
      </w:r>
      <w:r>
        <w:rPr>
          <w:sz w:val="26"/>
          <w:szCs w:val="26"/>
          <w:lang w:val="sr-Cyrl-CS"/>
        </w:rPr>
        <w:t>за координатора з</w:t>
      </w:r>
      <w:r w:rsidR="000E7DB2">
        <w:rPr>
          <w:sz w:val="26"/>
          <w:szCs w:val="26"/>
          <w:lang w:val="sr-Cyrl-CS"/>
        </w:rPr>
        <w:t>а интегритет локалне самоуправе.</w:t>
      </w:r>
    </w:p>
    <w:p w:rsidR="000E7DB2" w:rsidRPr="00C16ED9" w:rsidRDefault="000E7DB2" w:rsidP="00B75FF9">
      <w:pPr>
        <w:jc w:val="both"/>
        <w:rPr>
          <w:sz w:val="26"/>
          <w:szCs w:val="26"/>
          <w:lang w:val="sr-Cyrl-CS"/>
        </w:rPr>
      </w:pPr>
      <w:r>
        <w:rPr>
          <w:sz w:val="26"/>
          <w:szCs w:val="26"/>
          <w:lang w:val="sr-Cyrl-CS"/>
        </w:rPr>
        <w:tab/>
        <w:t>Задатак координатора је</w:t>
      </w:r>
      <w:r w:rsidRPr="007C16B4">
        <w:rPr>
          <w:sz w:val="26"/>
          <w:szCs w:val="26"/>
          <w:lang w:val="sr-Cyrl-CS"/>
        </w:rPr>
        <w:t xml:space="preserve"> успостављањ</w:t>
      </w:r>
      <w:r>
        <w:rPr>
          <w:sz w:val="26"/>
          <w:szCs w:val="26"/>
          <w:lang w:val="sr-Cyrl-CS"/>
        </w:rPr>
        <w:t>е</w:t>
      </w:r>
      <w:r w:rsidRPr="007C16B4">
        <w:rPr>
          <w:sz w:val="26"/>
          <w:szCs w:val="26"/>
          <w:lang w:val="sr-Cyrl-CS"/>
        </w:rPr>
        <w:t xml:space="preserve"> ефективног и независног ант</w:t>
      </w:r>
      <w:r>
        <w:rPr>
          <w:sz w:val="26"/>
          <w:szCs w:val="26"/>
          <w:lang w:val="sr-Cyrl-CS"/>
        </w:rPr>
        <w:t xml:space="preserve">икорупцијског механизма на подручју </w:t>
      </w:r>
      <w:r w:rsidR="00120D94">
        <w:rPr>
          <w:sz w:val="26"/>
          <w:szCs w:val="26"/>
          <w:lang w:val="sr-Cyrl-CS"/>
        </w:rPr>
        <w:t>града Врања.</w:t>
      </w:r>
    </w:p>
    <w:p w:rsidR="00B75FF9" w:rsidRPr="00C16ED9" w:rsidRDefault="00B75FF9" w:rsidP="00B75FF9">
      <w:pPr>
        <w:jc w:val="both"/>
        <w:rPr>
          <w:b/>
          <w:sz w:val="26"/>
          <w:szCs w:val="26"/>
          <w:lang w:val="sr-Cyrl-CS"/>
        </w:rPr>
      </w:pPr>
      <w:r w:rsidRPr="00C16ED9">
        <w:rPr>
          <w:sz w:val="26"/>
          <w:szCs w:val="26"/>
          <w:lang w:val="sr-Cyrl-CS"/>
        </w:rPr>
        <w:tab/>
      </w:r>
    </w:p>
    <w:p w:rsidR="00B75FF9" w:rsidRPr="00C16ED9" w:rsidRDefault="00B75FF9" w:rsidP="007C16B4">
      <w:pPr>
        <w:jc w:val="center"/>
        <w:rPr>
          <w:b/>
          <w:sz w:val="26"/>
          <w:szCs w:val="26"/>
          <w:lang w:val="sr-Cyrl-CS"/>
        </w:rPr>
      </w:pPr>
      <w:r w:rsidRPr="00C16ED9">
        <w:rPr>
          <w:b/>
          <w:sz w:val="26"/>
          <w:szCs w:val="26"/>
          <w:lang w:val="sr-Cyrl-CS"/>
        </w:rPr>
        <w:t>Члан 2.</w:t>
      </w:r>
    </w:p>
    <w:p w:rsidR="00B75FF9" w:rsidRDefault="00B75FF9" w:rsidP="00B75FF9">
      <w:pPr>
        <w:jc w:val="both"/>
        <w:rPr>
          <w:sz w:val="26"/>
          <w:szCs w:val="26"/>
          <w:lang w:val="sr-Cyrl-CS"/>
        </w:rPr>
      </w:pPr>
      <w:r w:rsidRPr="00C16ED9">
        <w:rPr>
          <w:sz w:val="26"/>
          <w:szCs w:val="26"/>
          <w:lang w:val="sr-Cyrl-CS"/>
        </w:rPr>
        <w:tab/>
      </w:r>
      <w:r w:rsidRPr="00B013CC">
        <w:rPr>
          <w:sz w:val="26"/>
          <w:szCs w:val="26"/>
          <w:lang w:val="sr-Cyrl-CS"/>
        </w:rPr>
        <w:t>Решење ступа на снагу даном доношења</w:t>
      </w:r>
      <w:r>
        <w:rPr>
          <w:sz w:val="26"/>
          <w:szCs w:val="26"/>
          <w:lang w:val="sr-Cyrl-CS"/>
        </w:rPr>
        <w:t>.</w:t>
      </w:r>
    </w:p>
    <w:p w:rsidR="00B75FF9" w:rsidRPr="00B013CC" w:rsidRDefault="00B75FF9" w:rsidP="00B75FF9">
      <w:pPr>
        <w:rPr>
          <w:sz w:val="26"/>
          <w:szCs w:val="26"/>
          <w:lang w:val="sr-Cyrl-CS"/>
        </w:rPr>
      </w:pPr>
      <w:r>
        <w:rPr>
          <w:sz w:val="26"/>
          <w:szCs w:val="26"/>
          <w:lang w:val="sr-Cyrl-CS"/>
        </w:rPr>
        <w:tab/>
      </w:r>
    </w:p>
    <w:p w:rsidR="00B75FF9" w:rsidRPr="00BE67AA" w:rsidRDefault="00B75FF9" w:rsidP="00B75FF9">
      <w:pPr>
        <w:pStyle w:val="BodyText2"/>
        <w:spacing w:after="0" w:line="240" w:lineRule="auto"/>
        <w:ind w:firstLine="144"/>
        <w:jc w:val="center"/>
        <w:rPr>
          <w:b/>
          <w:sz w:val="26"/>
          <w:szCs w:val="26"/>
        </w:rPr>
      </w:pPr>
      <w:r w:rsidRPr="00BE67AA">
        <w:rPr>
          <w:b/>
          <w:sz w:val="26"/>
          <w:szCs w:val="26"/>
        </w:rPr>
        <w:t>ГРАДСКО ВЕЋЕ ГРАДА ВРАЊА</w:t>
      </w:r>
    </w:p>
    <w:p w:rsidR="00B75FF9" w:rsidRPr="00BE67AA" w:rsidRDefault="00B75FF9" w:rsidP="00B75FF9">
      <w:pPr>
        <w:pStyle w:val="BodyText2"/>
        <w:spacing w:after="0" w:line="240" w:lineRule="auto"/>
        <w:ind w:firstLine="144"/>
        <w:jc w:val="center"/>
        <w:rPr>
          <w:b/>
          <w:sz w:val="26"/>
          <w:szCs w:val="26"/>
          <w:lang w:val="sr-Cyrl-CS"/>
        </w:rPr>
      </w:pPr>
      <w:r w:rsidRPr="00BE67AA">
        <w:rPr>
          <w:b/>
          <w:sz w:val="26"/>
          <w:szCs w:val="26"/>
        </w:rPr>
        <w:t xml:space="preserve"> </w:t>
      </w:r>
      <w:r w:rsidRPr="00BE67AA">
        <w:rPr>
          <w:b/>
          <w:sz w:val="26"/>
          <w:szCs w:val="26"/>
          <w:lang w:val="sr-Cyrl-CS"/>
        </w:rPr>
        <w:t>д</w:t>
      </w:r>
      <w:r w:rsidRPr="00BE67AA">
        <w:rPr>
          <w:b/>
          <w:sz w:val="26"/>
          <w:szCs w:val="26"/>
        </w:rPr>
        <w:t>ана</w:t>
      </w:r>
      <w:r w:rsidRPr="00BE67AA">
        <w:rPr>
          <w:b/>
          <w:sz w:val="26"/>
          <w:szCs w:val="26"/>
          <w:lang w:val="sr-Cyrl-CS"/>
        </w:rPr>
        <w:t>:</w:t>
      </w:r>
      <w:r>
        <w:rPr>
          <w:b/>
          <w:sz w:val="26"/>
          <w:szCs w:val="26"/>
          <w:lang w:val="en-US"/>
        </w:rPr>
        <w:t>14.1</w:t>
      </w:r>
      <w:r>
        <w:rPr>
          <w:b/>
          <w:sz w:val="26"/>
          <w:szCs w:val="26"/>
        </w:rPr>
        <w:t>1</w:t>
      </w:r>
      <w:r>
        <w:rPr>
          <w:b/>
          <w:sz w:val="26"/>
          <w:szCs w:val="26"/>
          <w:lang w:val="en-US"/>
        </w:rPr>
        <w:t>.</w:t>
      </w:r>
      <w:r>
        <w:rPr>
          <w:b/>
          <w:sz w:val="26"/>
          <w:szCs w:val="26"/>
          <w:lang w:val="sr-Cyrl-CS"/>
        </w:rPr>
        <w:t xml:space="preserve"> 2016.</w:t>
      </w:r>
      <w:r w:rsidRPr="00BE67AA">
        <w:rPr>
          <w:b/>
          <w:sz w:val="26"/>
          <w:szCs w:val="26"/>
        </w:rPr>
        <w:t xml:space="preserve">године, број: </w:t>
      </w:r>
      <w:r w:rsidRPr="00BE67AA">
        <w:rPr>
          <w:b/>
          <w:sz w:val="26"/>
          <w:szCs w:val="26"/>
          <w:lang w:val="en-US"/>
        </w:rPr>
        <w:t>06-</w:t>
      </w:r>
      <w:r>
        <w:rPr>
          <w:b/>
          <w:sz w:val="26"/>
          <w:szCs w:val="26"/>
          <w:lang w:val="en-US"/>
        </w:rPr>
        <w:t>1</w:t>
      </w:r>
      <w:r>
        <w:rPr>
          <w:b/>
          <w:sz w:val="26"/>
          <w:szCs w:val="26"/>
        </w:rPr>
        <w:t>87</w:t>
      </w:r>
      <w:r>
        <w:rPr>
          <w:b/>
          <w:sz w:val="26"/>
          <w:szCs w:val="26"/>
          <w:lang w:val="sr-Cyrl-CS"/>
        </w:rPr>
        <w:t>/</w:t>
      </w:r>
      <w:r w:rsidRPr="00BE67AA">
        <w:rPr>
          <w:b/>
          <w:sz w:val="26"/>
          <w:szCs w:val="26"/>
        </w:rPr>
        <w:t>20</w:t>
      </w:r>
      <w:r w:rsidRPr="00BE67AA">
        <w:rPr>
          <w:b/>
          <w:sz w:val="26"/>
          <w:szCs w:val="26"/>
          <w:lang w:val="sr-Cyrl-CS"/>
        </w:rPr>
        <w:t>16</w:t>
      </w:r>
      <w:r w:rsidRPr="00BE67AA">
        <w:rPr>
          <w:b/>
          <w:sz w:val="26"/>
          <w:szCs w:val="26"/>
        </w:rPr>
        <w:t>-04</w:t>
      </w:r>
    </w:p>
    <w:p w:rsidR="00B75FF9" w:rsidRDefault="00B75FF9" w:rsidP="00B75FF9">
      <w:pPr>
        <w:pStyle w:val="BodyText2"/>
        <w:spacing w:after="0" w:line="240" w:lineRule="auto"/>
        <w:ind w:firstLine="144"/>
        <w:jc w:val="center"/>
        <w:rPr>
          <w:b/>
          <w:sz w:val="26"/>
          <w:szCs w:val="26"/>
          <w:lang w:val="sr-Cyrl-CS"/>
        </w:rPr>
      </w:pPr>
    </w:p>
    <w:p w:rsidR="00B75FF9" w:rsidRDefault="00B75FF9" w:rsidP="00B75FF9">
      <w:pPr>
        <w:pStyle w:val="BodyText2"/>
        <w:spacing w:after="0" w:line="240" w:lineRule="auto"/>
        <w:ind w:firstLine="144"/>
        <w:jc w:val="center"/>
        <w:rPr>
          <w:b/>
          <w:sz w:val="26"/>
          <w:szCs w:val="26"/>
          <w:lang w:val="sr-Cyrl-CS"/>
        </w:rPr>
      </w:pPr>
    </w:p>
    <w:p w:rsidR="00B75FF9" w:rsidRPr="00CE77E3" w:rsidRDefault="00B75FF9" w:rsidP="00B75FF9">
      <w:pPr>
        <w:jc w:val="both"/>
        <w:rPr>
          <w:b/>
          <w:lang w:val="sr-Cyrl-CS"/>
        </w:rPr>
      </w:pP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r>
      <w:r w:rsidRPr="00BE67AA">
        <w:rPr>
          <w:sz w:val="26"/>
          <w:szCs w:val="26"/>
        </w:rPr>
        <w:tab/>
        <w:t xml:space="preserve">               </w:t>
      </w:r>
      <w:r w:rsidRPr="00BE67AA">
        <w:rPr>
          <w:sz w:val="26"/>
          <w:szCs w:val="26"/>
          <w:lang w:val="sr-Cyrl-CS"/>
        </w:rPr>
        <w:t xml:space="preserve">    </w:t>
      </w:r>
      <w:r>
        <w:rPr>
          <w:sz w:val="26"/>
          <w:szCs w:val="26"/>
          <w:lang w:val="sr-Cyrl-CS"/>
        </w:rPr>
        <w:t xml:space="preserve">  </w:t>
      </w:r>
      <w:r w:rsidRPr="00CE77E3">
        <w:rPr>
          <w:b/>
          <w:lang w:val="sr-Cyrl-CS"/>
        </w:rPr>
        <w:t>ПРЕДСЕДНИК</w:t>
      </w:r>
    </w:p>
    <w:p w:rsidR="00B75FF9" w:rsidRPr="00CE77E3" w:rsidRDefault="00B75FF9" w:rsidP="00B75FF9">
      <w:pPr>
        <w:jc w:val="both"/>
        <w:rPr>
          <w:b/>
          <w:lang w:val="sr-Cyrl-CS"/>
        </w:rPr>
      </w:pP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r>
      <w:r w:rsidRPr="00CE77E3">
        <w:rPr>
          <w:b/>
          <w:lang w:val="sr-Cyrl-CS"/>
        </w:rPr>
        <w:tab/>
        <w:t xml:space="preserve">         ГРАДСКОГ ВЕЋА</w:t>
      </w:r>
    </w:p>
    <w:p w:rsidR="00695469" w:rsidRPr="002018EC" w:rsidRDefault="00B75FF9" w:rsidP="00695469">
      <w:pPr>
        <w:jc w:val="both"/>
        <w:rPr>
          <w:b/>
          <w:lang w:val="sr-Cyrl-CS"/>
        </w:rPr>
      </w:pP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r>
      <w:r w:rsidRPr="00CE77E3">
        <w:rPr>
          <w:lang w:val="sr-Cyrl-CS"/>
        </w:rPr>
        <w:tab/>
        <w:t xml:space="preserve"> </w:t>
      </w:r>
      <w:r w:rsidRPr="00CE77E3">
        <w:rPr>
          <w:b/>
          <w:lang w:val="sr-Cyrl-CS"/>
        </w:rPr>
        <w:t>др Слободан Миленковић</w:t>
      </w:r>
      <w:r w:rsidR="00695469" w:rsidRPr="002018EC">
        <w:rPr>
          <w:b/>
          <w:lang w:val="sr-Cyrl-CS"/>
        </w:rPr>
        <w:t>,с.р.</w:t>
      </w:r>
    </w:p>
    <w:p w:rsidR="00695469" w:rsidRPr="002018EC" w:rsidRDefault="00695469" w:rsidP="00695469">
      <w:pPr>
        <w:jc w:val="both"/>
        <w:rPr>
          <w:b/>
          <w:lang w:val="sr-Cyrl-CS"/>
        </w:rPr>
      </w:pPr>
    </w:p>
    <w:p w:rsidR="00695469" w:rsidRPr="002018EC" w:rsidRDefault="00695469" w:rsidP="00695469">
      <w:pPr>
        <w:jc w:val="both"/>
        <w:rPr>
          <w:b/>
          <w:lang w:val="sr-Cyrl-CS"/>
        </w:rPr>
      </w:pPr>
      <w:r w:rsidRPr="002018EC">
        <w:rPr>
          <w:b/>
          <w:lang w:val="sr-Cyrl-CS"/>
        </w:rPr>
        <w:t>ТАЧНОСТ ПРЕПИСА ОВЕРАВА:</w:t>
      </w:r>
      <w:r w:rsidRPr="002018EC">
        <w:rPr>
          <w:b/>
          <w:lang w:val="sr-Cyrl-CS"/>
        </w:rPr>
        <w:tab/>
      </w:r>
      <w:r w:rsidRPr="002018EC">
        <w:rPr>
          <w:b/>
          <w:lang w:val="sr-Cyrl-CS"/>
        </w:rPr>
        <w:tab/>
      </w:r>
      <w:r w:rsidRPr="002018EC">
        <w:rPr>
          <w:b/>
          <w:lang w:val="sr-Cyrl-CS"/>
        </w:rPr>
        <w:tab/>
        <w:t xml:space="preserve">  СЕКРЕТАР</w:t>
      </w:r>
    </w:p>
    <w:p w:rsidR="00695469" w:rsidRPr="002018EC" w:rsidRDefault="00695469" w:rsidP="00695469">
      <w:pPr>
        <w:jc w:val="both"/>
        <w:rPr>
          <w:b/>
          <w:lang w:val="sr-Cyrl-CS"/>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ГРАДСКОГ ВЕЋА,</w:t>
      </w:r>
    </w:p>
    <w:p w:rsidR="00695469" w:rsidRPr="002018EC" w:rsidRDefault="00695469" w:rsidP="00695469">
      <w:pPr>
        <w:jc w:val="both"/>
        <w:rPr>
          <w:b/>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w:t>
      </w:r>
      <w:r>
        <w:rPr>
          <w:b/>
          <w:lang w:val="sr-Cyrl-CS"/>
        </w:rPr>
        <w:t xml:space="preserve">  </w:t>
      </w:r>
      <w:r w:rsidRPr="002018EC">
        <w:rPr>
          <w:b/>
          <w:lang w:val="sr-Cyrl-CS"/>
        </w:rPr>
        <w:t xml:space="preserve">  Јелена Пејковић</w:t>
      </w:r>
    </w:p>
    <w:p w:rsidR="00695469" w:rsidRDefault="00695469" w:rsidP="00695469">
      <w:pPr>
        <w:rPr>
          <w:b/>
          <w:lang w:val="ru-RU"/>
        </w:rPr>
      </w:pPr>
    </w:p>
    <w:p w:rsidR="00B75FF9" w:rsidRDefault="00B75FF9" w:rsidP="00B75FF9">
      <w:pPr>
        <w:rPr>
          <w:b/>
          <w:lang w:val="sr-Cyrl-CS"/>
        </w:rPr>
      </w:pPr>
    </w:p>
    <w:p w:rsidR="00B75FF9" w:rsidRDefault="00B75FF9" w:rsidP="00B75FF9">
      <w:pPr>
        <w:rPr>
          <w:b/>
          <w:lang w:val="sr-Cyrl-CS"/>
        </w:rPr>
      </w:pPr>
    </w:p>
    <w:p w:rsidR="00B75FF9" w:rsidRDefault="00B75FF9" w:rsidP="00B75FF9">
      <w:pPr>
        <w:rPr>
          <w:b/>
          <w:lang w:val="sr-Cyrl-CS"/>
        </w:rPr>
      </w:pPr>
    </w:p>
    <w:p w:rsidR="00B75FF9" w:rsidRDefault="00B75FF9" w:rsidP="00B75FF9">
      <w:pPr>
        <w:rPr>
          <w:b/>
          <w:lang w:val="sr-Cyrl-CS"/>
        </w:rPr>
      </w:pPr>
    </w:p>
    <w:p w:rsidR="00B75FF9" w:rsidRDefault="00B75FF9" w:rsidP="00B75FF9">
      <w:pPr>
        <w:rPr>
          <w:b/>
          <w:lang w:val="sr-Cyrl-CS"/>
        </w:rPr>
      </w:pPr>
    </w:p>
    <w:p w:rsidR="00B75FF9" w:rsidRDefault="00B75FF9" w:rsidP="00B75FF9">
      <w:pPr>
        <w:rPr>
          <w:b/>
          <w:lang w:val="sr-Cyrl-CS"/>
        </w:rPr>
      </w:pPr>
    </w:p>
    <w:p w:rsidR="00B75FF9" w:rsidRDefault="00B75FF9" w:rsidP="00B75FF9">
      <w:pPr>
        <w:rPr>
          <w:b/>
          <w:lang w:val="sr-Cyrl-CS"/>
        </w:rPr>
      </w:pPr>
    </w:p>
    <w:p w:rsidR="00B75FF9" w:rsidRDefault="00B75FF9" w:rsidP="00B75FF9">
      <w:pPr>
        <w:rPr>
          <w:b/>
          <w:lang w:val="sr-Cyrl-CS"/>
        </w:rPr>
      </w:pPr>
    </w:p>
    <w:p w:rsidR="00B75FF9" w:rsidRDefault="00B75FF9" w:rsidP="00B75FF9">
      <w:pPr>
        <w:rPr>
          <w:b/>
          <w:lang w:val="sr-Cyrl-CS"/>
        </w:rPr>
      </w:pPr>
    </w:p>
    <w:p w:rsidR="000E7DB2" w:rsidRDefault="000E7DB2" w:rsidP="00B75FF9">
      <w:pPr>
        <w:rPr>
          <w:b/>
          <w:lang w:val="sr-Cyrl-CS"/>
        </w:rPr>
      </w:pPr>
    </w:p>
    <w:p w:rsidR="00B75FF9" w:rsidRDefault="00B75FF9" w:rsidP="00B75FF9">
      <w:pPr>
        <w:rPr>
          <w:b/>
          <w:lang w:val="sr-Cyrl-CS"/>
        </w:rPr>
      </w:pPr>
    </w:p>
    <w:p w:rsidR="00B75FF9" w:rsidRDefault="00B75FF9" w:rsidP="00B75FF9">
      <w:pPr>
        <w:rPr>
          <w:b/>
          <w:sz w:val="26"/>
          <w:szCs w:val="26"/>
          <w:lang w:val="sr-Cyrl-CS"/>
        </w:rPr>
      </w:pPr>
    </w:p>
    <w:p w:rsidR="00B75FF9" w:rsidRDefault="00B75FF9" w:rsidP="008B553E">
      <w:pPr>
        <w:rPr>
          <w:b/>
          <w:sz w:val="26"/>
          <w:szCs w:val="26"/>
          <w:lang w:val="sr-Cyrl-CS"/>
        </w:rPr>
      </w:pPr>
    </w:p>
    <w:p w:rsidR="00B75FF9" w:rsidRDefault="00B75FF9" w:rsidP="008B553E">
      <w:pPr>
        <w:rPr>
          <w:b/>
          <w:sz w:val="26"/>
          <w:szCs w:val="26"/>
          <w:lang w:val="sr-Cyrl-CS"/>
        </w:rPr>
      </w:pPr>
    </w:p>
    <w:p w:rsidR="00B75FF9" w:rsidRDefault="00B75FF9" w:rsidP="008B553E">
      <w:pPr>
        <w:rPr>
          <w:b/>
          <w:sz w:val="26"/>
          <w:szCs w:val="26"/>
          <w:lang w:val="sr-Cyrl-CS"/>
        </w:rPr>
      </w:pPr>
    </w:p>
    <w:p w:rsidR="004110DF" w:rsidRDefault="004110DF" w:rsidP="008B553E">
      <w:pPr>
        <w:rPr>
          <w:b/>
          <w:sz w:val="26"/>
          <w:szCs w:val="26"/>
          <w:lang w:val="sr-Cyrl-CS"/>
        </w:rPr>
      </w:pPr>
    </w:p>
    <w:p w:rsidR="008B553E" w:rsidRPr="00A9239F" w:rsidRDefault="008B553E" w:rsidP="008B553E">
      <w:pPr>
        <w:rPr>
          <w:b/>
          <w:sz w:val="26"/>
          <w:szCs w:val="26"/>
          <w:lang w:val="sr-Cyrl-CS"/>
        </w:rPr>
      </w:pPr>
      <w:r w:rsidRPr="00A9239F">
        <w:rPr>
          <w:b/>
          <w:sz w:val="26"/>
          <w:szCs w:val="26"/>
          <w:lang w:val="sr-Cyrl-CS"/>
        </w:rPr>
        <w:lastRenderedPageBreak/>
        <w:t>Република Србија</w:t>
      </w:r>
    </w:p>
    <w:p w:rsidR="008B553E" w:rsidRPr="00A9239F" w:rsidRDefault="008B553E" w:rsidP="008B553E">
      <w:pPr>
        <w:rPr>
          <w:b/>
          <w:sz w:val="26"/>
          <w:szCs w:val="26"/>
          <w:lang w:val="sr-Cyrl-CS"/>
        </w:rPr>
      </w:pPr>
      <w:r w:rsidRPr="00A9239F">
        <w:rPr>
          <w:b/>
          <w:sz w:val="26"/>
          <w:szCs w:val="26"/>
          <w:lang w:val="sr-Cyrl-CS"/>
        </w:rPr>
        <w:t>ГРАД ВРАЊЕ</w:t>
      </w:r>
    </w:p>
    <w:p w:rsidR="008B553E" w:rsidRPr="00A9239F" w:rsidRDefault="008B553E" w:rsidP="008B553E">
      <w:pPr>
        <w:rPr>
          <w:b/>
          <w:sz w:val="26"/>
          <w:szCs w:val="26"/>
          <w:lang w:val="sr-Cyrl-CS"/>
        </w:rPr>
      </w:pPr>
      <w:r w:rsidRPr="00A9239F">
        <w:rPr>
          <w:b/>
          <w:sz w:val="26"/>
          <w:szCs w:val="26"/>
          <w:lang w:val="sr-Cyrl-CS"/>
        </w:rPr>
        <w:t>ГРАДСКО ВЕЋЕ</w:t>
      </w:r>
    </w:p>
    <w:p w:rsidR="008B553E" w:rsidRPr="00A9239F" w:rsidRDefault="008B553E" w:rsidP="008B553E">
      <w:pPr>
        <w:rPr>
          <w:b/>
          <w:sz w:val="26"/>
          <w:szCs w:val="26"/>
          <w:lang w:val="sr-Cyrl-CS"/>
        </w:rPr>
      </w:pPr>
      <w:r>
        <w:rPr>
          <w:b/>
          <w:sz w:val="26"/>
          <w:szCs w:val="26"/>
          <w:lang w:val="sr-Cyrl-CS"/>
        </w:rPr>
        <w:t>Број: 06-187</w:t>
      </w:r>
      <w:r w:rsidRPr="00A9239F">
        <w:rPr>
          <w:b/>
          <w:sz w:val="26"/>
          <w:szCs w:val="26"/>
          <w:lang w:val="sr-Cyrl-CS"/>
        </w:rPr>
        <w:t>/2016-04</w:t>
      </w:r>
    </w:p>
    <w:p w:rsidR="008B553E" w:rsidRPr="00A9239F" w:rsidRDefault="008B553E" w:rsidP="008B553E">
      <w:pPr>
        <w:rPr>
          <w:b/>
          <w:sz w:val="26"/>
          <w:szCs w:val="26"/>
          <w:lang w:val="sr-Cyrl-CS"/>
        </w:rPr>
      </w:pPr>
      <w:r>
        <w:rPr>
          <w:b/>
          <w:sz w:val="26"/>
          <w:szCs w:val="26"/>
          <w:lang w:val="sr-Cyrl-CS"/>
        </w:rPr>
        <w:t>Дана: 14</w:t>
      </w:r>
      <w:r w:rsidRPr="00A9239F">
        <w:rPr>
          <w:b/>
          <w:sz w:val="26"/>
          <w:szCs w:val="26"/>
        </w:rPr>
        <w:t>.</w:t>
      </w:r>
      <w:r>
        <w:rPr>
          <w:b/>
          <w:sz w:val="26"/>
          <w:szCs w:val="26"/>
          <w:lang w:val="sr-Cyrl-CS"/>
        </w:rPr>
        <w:t>11</w:t>
      </w:r>
      <w:r w:rsidRPr="00A9239F">
        <w:rPr>
          <w:b/>
          <w:sz w:val="26"/>
          <w:szCs w:val="26"/>
          <w:lang w:val="sr-Cyrl-CS"/>
        </w:rPr>
        <w:t>.2016. године</w:t>
      </w:r>
    </w:p>
    <w:p w:rsidR="008B553E" w:rsidRPr="00A9239F" w:rsidRDefault="008B553E" w:rsidP="008B553E">
      <w:pPr>
        <w:rPr>
          <w:b/>
          <w:sz w:val="26"/>
          <w:szCs w:val="26"/>
          <w:lang w:val="sr-Cyrl-CS"/>
        </w:rPr>
      </w:pPr>
      <w:r w:rsidRPr="00A9239F">
        <w:rPr>
          <w:b/>
          <w:sz w:val="26"/>
          <w:szCs w:val="26"/>
          <w:lang w:val="sr-Cyrl-CS"/>
        </w:rPr>
        <w:t>В р а њ е</w:t>
      </w:r>
    </w:p>
    <w:p w:rsidR="008B553E" w:rsidRPr="00A9239F" w:rsidRDefault="008B553E" w:rsidP="008B553E">
      <w:pPr>
        <w:rPr>
          <w:b/>
          <w:sz w:val="26"/>
          <w:szCs w:val="26"/>
          <w:lang w:val="sr-Cyrl-CS"/>
        </w:rPr>
      </w:pPr>
      <w:r w:rsidRPr="00A9239F">
        <w:rPr>
          <w:b/>
          <w:sz w:val="26"/>
          <w:szCs w:val="26"/>
        </w:rPr>
        <w:t xml:space="preserve"> </w:t>
      </w:r>
    </w:p>
    <w:p w:rsidR="008B553E" w:rsidRPr="00A9239F" w:rsidRDefault="008B553E" w:rsidP="008B553E">
      <w:pPr>
        <w:ind w:firstLine="708"/>
        <w:jc w:val="both"/>
        <w:rPr>
          <w:sz w:val="26"/>
          <w:szCs w:val="26"/>
          <w:lang w:val="sr-Cyrl-CS"/>
        </w:rPr>
      </w:pPr>
      <w:r w:rsidRPr="00A9239F">
        <w:rPr>
          <w:sz w:val="26"/>
          <w:szCs w:val="26"/>
          <w:lang w:val="sr-Cyrl-CS"/>
        </w:rPr>
        <w:t xml:space="preserve">На основу члана </w:t>
      </w:r>
      <w:r w:rsidRPr="00A9239F">
        <w:rPr>
          <w:sz w:val="26"/>
          <w:szCs w:val="26"/>
          <w:lang w:val="en-GB"/>
        </w:rPr>
        <w:t xml:space="preserve">61. </w:t>
      </w:r>
      <w:r w:rsidRPr="00A9239F">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14.11.</w:t>
      </w:r>
      <w:r w:rsidRPr="00A9239F">
        <w:rPr>
          <w:sz w:val="26"/>
          <w:szCs w:val="26"/>
        </w:rPr>
        <w:t>201</w:t>
      </w:r>
      <w:r w:rsidRPr="00A9239F">
        <w:rPr>
          <w:sz w:val="26"/>
          <w:szCs w:val="26"/>
          <w:lang w:val="sr-Cyrl-CS"/>
        </w:rPr>
        <w:t>6. године, разматрало је</w:t>
      </w:r>
      <w:r w:rsidR="00014D2C">
        <w:rPr>
          <w:sz w:val="26"/>
          <w:szCs w:val="26"/>
          <w:lang w:val="sr-Cyrl-CS"/>
        </w:rPr>
        <w:t xml:space="preserve"> захтев Златковић Јелене, из Врања, улица Шантићева број 37, за доделу новачних средстава ради лечења</w:t>
      </w:r>
      <w:r w:rsidRPr="00CA61CA">
        <w:rPr>
          <w:sz w:val="26"/>
          <w:szCs w:val="26"/>
          <w:lang w:val="sr-Cyrl-CS"/>
        </w:rPr>
        <w:t xml:space="preserve"> </w:t>
      </w:r>
      <w:r w:rsidR="00014D2C">
        <w:rPr>
          <w:sz w:val="26"/>
          <w:szCs w:val="26"/>
          <w:lang w:val="sr-Cyrl-CS"/>
        </w:rPr>
        <w:t>и донело следеће</w:t>
      </w:r>
    </w:p>
    <w:p w:rsidR="008B553E" w:rsidRDefault="008B553E" w:rsidP="008B553E">
      <w:pPr>
        <w:jc w:val="center"/>
        <w:rPr>
          <w:b/>
          <w:i/>
          <w:sz w:val="26"/>
          <w:szCs w:val="26"/>
          <w:lang w:val="sr-Cyrl-CS"/>
        </w:rPr>
      </w:pPr>
    </w:p>
    <w:p w:rsidR="008B553E" w:rsidRDefault="00014D2C" w:rsidP="008B553E">
      <w:pPr>
        <w:jc w:val="center"/>
        <w:rPr>
          <w:b/>
          <w:i/>
          <w:sz w:val="26"/>
          <w:szCs w:val="26"/>
          <w:lang w:val="sr-Cyrl-CS"/>
        </w:rPr>
      </w:pPr>
      <w:r>
        <w:rPr>
          <w:b/>
          <w:i/>
          <w:sz w:val="26"/>
          <w:szCs w:val="26"/>
          <w:lang w:val="sr-Cyrl-CS"/>
        </w:rPr>
        <w:t xml:space="preserve">З А К Љ У Ч </w:t>
      </w:r>
      <w:r w:rsidR="008B553E" w:rsidRPr="00A9239F">
        <w:rPr>
          <w:b/>
          <w:i/>
          <w:sz w:val="26"/>
          <w:szCs w:val="26"/>
          <w:lang w:val="sr-Cyrl-CS"/>
        </w:rPr>
        <w:t>К</w:t>
      </w:r>
      <w:r>
        <w:rPr>
          <w:b/>
          <w:i/>
          <w:sz w:val="26"/>
          <w:szCs w:val="26"/>
          <w:lang w:val="sr-Cyrl-CS"/>
        </w:rPr>
        <w:t xml:space="preserve"> Е</w:t>
      </w:r>
    </w:p>
    <w:p w:rsidR="00D61D54" w:rsidRDefault="00D61D54" w:rsidP="008B553E">
      <w:pPr>
        <w:jc w:val="center"/>
        <w:rPr>
          <w:b/>
          <w:i/>
          <w:sz w:val="26"/>
          <w:szCs w:val="26"/>
          <w:lang w:val="sr-Cyrl-CS"/>
        </w:rPr>
      </w:pPr>
    </w:p>
    <w:p w:rsidR="008B553E" w:rsidRDefault="00014D2C" w:rsidP="009827D1">
      <w:pPr>
        <w:ind w:firstLine="720"/>
        <w:jc w:val="both"/>
        <w:rPr>
          <w:sz w:val="26"/>
          <w:szCs w:val="26"/>
          <w:lang w:val="sr-Cyrl-CS"/>
        </w:rPr>
      </w:pPr>
      <w:r>
        <w:rPr>
          <w:sz w:val="26"/>
          <w:szCs w:val="26"/>
          <w:lang w:val="sr-Cyrl-CS"/>
        </w:rPr>
        <w:t>1.</w:t>
      </w:r>
      <w:r w:rsidRPr="00014D2C">
        <w:rPr>
          <w:sz w:val="26"/>
          <w:szCs w:val="26"/>
          <w:lang w:val="sr-Cyrl-CS"/>
        </w:rPr>
        <w:t>Одобравају се новчана средства у износу од 60.000</w:t>
      </w:r>
      <w:r w:rsidR="008B553E" w:rsidRPr="00014D2C">
        <w:rPr>
          <w:sz w:val="26"/>
          <w:szCs w:val="26"/>
          <w:lang w:val="sr-Cyrl-CS"/>
        </w:rPr>
        <w:t xml:space="preserve"> </w:t>
      </w:r>
      <w:r w:rsidRPr="00014D2C">
        <w:rPr>
          <w:sz w:val="26"/>
          <w:szCs w:val="26"/>
          <w:lang w:val="sr-Cyrl-CS"/>
        </w:rPr>
        <w:t xml:space="preserve">динара, Златковић </w:t>
      </w:r>
      <w:r w:rsidR="009827D1">
        <w:rPr>
          <w:sz w:val="26"/>
          <w:szCs w:val="26"/>
          <w:lang w:val="sr-Cyrl-CS"/>
        </w:rPr>
        <w:t>Јелени</w:t>
      </w:r>
      <w:r w:rsidRPr="00014D2C">
        <w:rPr>
          <w:sz w:val="26"/>
          <w:szCs w:val="26"/>
          <w:lang w:val="sr-Cyrl-CS"/>
        </w:rPr>
        <w:t>, из Врања, улица Шантићева број 37</w:t>
      </w:r>
      <w:r w:rsidR="009827D1">
        <w:rPr>
          <w:sz w:val="26"/>
          <w:szCs w:val="26"/>
          <w:lang w:val="sr-Cyrl-CS"/>
        </w:rPr>
        <w:t>,</w:t>
      </w:r>
      <w:r w:rsidRPr="00014D2C">
        <w:rPr>
          <w:sz w:val="26"/>
          <w:szCs w:val="26"/>
          <w:lang w:val="sr-Cyrl-CS"/>
        </w:rPr>
        <w:t xml:space="preserve"> ради лечења</w:t>
      </w:r>
      <w:r>
        <w:rPr>
          <w:sz w:val="26"/>
          <w:szCs w:val="26"/>
          <w:lang w:val="sr-Cyrl-CS"/>
        </w:rPr>
        <w:t>.</w:t>
      </w:r>
    </w:p>
    <w:p w:rsidR="009827D1" w:rsidRPr="00B31472" w:rsidRDefault="009827D1" w:rsidP="009827D1">
      <w:pPr>
        <w:ind w:firstLine="708"/>
        <w:jc w:val="both"/>
        <w:rPr>
          <w:sz w:val="26"/>
          <w:szCs w:val="26"/>
          <w:lang w:val="sr-Cyrl-CS"/>
        </w:rPr>
      </w:pPr>
      <w:r w:rsidRPr="00264F9F">
        <w:rPr>
          <w:sz w:val="26"/>
          <w:szCs w:val="26"/>
          <w:lang w:val="sr-Cyrl-CS"/>
        </w:rPr>
        <w:t xml:space="preserve">2. Задужује се Секретаријат за финансије и привреду да одобрена средства из тачке 1. овог закључка, пренесе са Раздела 4 – Градска управа, Главе </w:t>
      </w:r>
      <w:r w:rsidRPr="00264F9F">
        <w:rPr>
          <w:sz w:val="26"/>
          <w:szCs w:val="26"/>
        </w:rPr>
        <w:t>1</w:t>
      </w:r>
      <w:r w:rsidRPr="00264F9F">
        <w:rPr>
          <w:sz w:val="26"/>
          <w:szCs w:val="26"/>
          <w:lang w:val="sr-Cyrl-CS"/>
        </w:rPr>
        <w:t xml:space="preserve"> – Градска управа , Програма 0901-000</w:t>
      </w:r>
      <w:r>
        <w:rPr>
          <w:sz w:val="26"/>
          <w:szCs w:val="26"/>
          <w:lang w:val="sr-Cyrl-CS"/>
        </w:rPr>
        <w:t>1</w:t>
      </w:r>
      <w:r w:rsidRPr="00264F9F">
        <w:rPr>
          <w:sz w:val="26"/>
          <w:szCs w:val="26"/>
          <w:lang w:val="sr-Cyrl-CS"/>
        </w:rPr>
        <w:t xml:space="preserve"> Социјална </w:t>
      </w:r>
      <w:r>
        <w:rPr>
          <w:sz w:val="26"/>
          <w:szCs w:val="26"/>
          <w:lang w:val="sr-Cyrl-CS"/>
        </w:rPr>
        <w:t>помоћ</w:t>
      </w:r>
      <w:r w:rsidRPr="00264F9F">
        <w:rPr>
          <w:sz w:val="26"/>
          <w:szCs w:val="26"/>
          <w:lang w:val="sr-Cyrl-CS"/>
        </w:rPr>
        <w:t>, Функције 070, Позиције 44, Економске класификације 472 – Накнада за социјална заштита из буџета, на рачун број:</w:t>
      </w:r>
      <w:r w:rsidRPr="006F28F9">
        <w:rPr>
          <w:sz w:val="26"/>
          <w:szCs w:val="26"/>
        </w:rPr>
        <w:t xml:space="preserve"> </w:t>
      </w:r>
      <w:r w:rsidR="00D61D54">
        <w:rPr>
          <w:sz w:val="26"/>
          <w:szCs w:val="26"/>
        </w:rPr>
        <w:t>180-7191010562203-74 Алфа банка</w:t>
      </w:r>
      <w:r>
        <w:rPr>
          <w:sz w:val="26"/>
          <w:szCs w:val="26"/>
          <w:lang w:val="sr-Cyrl-CS"/>
        </w:rPr>
        <w:t>.</w:t>
      </w:r>
    </w:p>
    <w:p w:rsidR="009827D1" w:rsidRPr="00014D2C" w:rsidRDefault="009827D1" w:rsidP="009827D1">
      <w:pPr>
        <w:rPr>
          <w:sz w:val="26"/>
          <w:szCs w:val="26"/>
          <w:lang w:val="sr-Cyrl-CS"/>
        </w:rPr>
      </w:pPr>
    </w:p>
    <w:p w:rsidR="008B553E" w:rsidRDefault="008B553E" w:rsidP="00A37D7F">
      <w:pPr>
        <w:ind w:firstLine="708"/>
        <w:jc w:val="both"/>
        <w:rPr>
          <w:sz w:val="26"/>
          <w:szCs w:val="26"/>
          <w:lang w:val="sr-Cyrl-CS"/>
        </w:rPr>
      </w:pPr>
      <w:r w:rsidRPr="00014D2C">
        <w:rPr>
          <w:sz w:val="26"/>
          <w:szCs w:val="26"/>
          <w:lang w:val="sr-Cyrl-CS"/>
        </w:rPr>
        <w:t xml:space="preserve"> </w:t>
      </w:r>
      <w:r>
        <w:rPr>
          <w:sz w:val="26"/>
          <w:szCs w:val="26"/>
          <w:lang w:val="sr-Cyrl-CS"/>
        </w:rPr>
        <w:t>Закључак доставити:</w:t>
      </w:r>
      <w:r w:rsidR="009827D1">
        <w:rPr>
          <w:sz w:val="26"/>
          <w:szCs w:val="26"/>
          <w:lang w:val="sr-Cyrl-CS"/>
        </w:rPr>
        <w:t>Секретаријату за финансије и привреду,</w:t>
      </w:r>
      <w:r>
        <w:rPr>
          <w:sz w:val="26"/>
          <w:szCs w:val="26"/>
          <w:lang w:val="sr-Cyrl-CS"/>
        </w:rPr>
        <w:t xml:space="preserve"> </w:t>
      </w:r>
      <w:r w:rsidR="009827D1" w:rsidRPr="00014D2C">
        <w:rPr>
          <w:sz w:val="26"/>
          <w:szCs w:val="26"/>
          <w:lang w:val="sr-Cyrl-CS"/>
        </w:rPr>
        <w:t xml:space="preserve">Златковић </w:t>
      </w:r>
      <w:r w:rsidR="009827D1">
        <w:rPr>
          <w:sz w:val="26"/>
          <w:szCs w:val="26"/>
          <w:lang w:val="sr-Cyrl-CS"/>
        </w:rPr>
        <w:t>Јелени</w:t>
      </w:r>
      <w:r w:rsidR="009827D1" w:rsidRPr="00014D2C">
        <w:rPr>
          <w:sz w:val="26"/>
          <w:szCs w:val="26"/>
          <w:lang w:val="sr-Cyrl-CS"/>
        </w:rPr>
        <w:t>, из Врања, улица Шантићева број 37</w:t>
      </w:r>
      <w:r w:rsidR="009827D1">
        <w:rPr>
          <w:sz w:val="26"/>
          <w:szCs w:val="26"/>
          <w:lang w:val="sr-Cyrl-CS"/>
        </w:rPr>
        <w:t xml:space="preserve"> </w:t>
      </w:r>
      <w:r>
        <w:rPr>
          <w:sz w:val="26"/>
          <w:szCs w:val="26"/>
          <w:lang w:val="sr-Cyrl-CS"/>
        </w:rPr>
        <w:t>и Писарници града Врања.</w:t>
      </w:r>
    </w:p>
    <w:p w:rsidR="008B553E" w:rsidRDefault="008B553E" w:rsidP="008B553E">
      <w:pPr>
        <w:ind w:firstLine="720"/>
        <w:jc w:val="both"/>
        <w:rPr>
          <w:sz w:val="26"/>
          <w:szCs w:val="26"/>
          <w:lang w:val="sr-Cyrl-CS"/>
        </w:rPr>
      </w:pPr>
    </w:p>
    <w:p w:rsidR="002018EC" w:rsidRPr="002018EC" w:rsidRDefault="008B553E" w:rsidP="002018EC">
      <w:pPr>
        <w:jc w:val="both"/>
        <w:rPr>
          <w:b/>
          <w:lang w:val="sr-Cyrl-CS"/>
        </w:rPr>
      </w:pPr>
      <w:r w:rsidRPr="00EC3D51">
        <w:rPr>
          <w:sz w:val="26"/>
          <w:szCs w:val="26"/>
          <w:lang w:val="sr-Cyrl-CS"/>
        </w:rPr>
        <w:t xml:space="preserve">                                                </w:t>
      </w:r>
      <w:r w:rsidR="009827D1">
        <w:rPr>
          <w:sz w:val="26"/>
          <w:szCs w:val="26"/>
          <w:lang w:val="sr-Cyrl-CS"/>
        </w:rPr>
        <w:tab/>
      </w:r>
      <w:r w:rsidR="009827D1">
        <w:rPr>
          <w:sz w:val="26"/>
          <w:szCs w:val="26"/>
          <w:lang w:val="sr-Cyrl-CS"/>
        </w:rPr>
        <w:tab/>
      </w:r>
      <w:r w:rsidR="009827D1">
        <w:rPr>
          <w:sz w:val="26"/>
          <w:szCs w:val="26"/>
          <w:lang w:val="sr-Cyrl-CS"/>
        </w:rPr>
        <w:tab/>
      </w:r>
      <w:r w:rsidR="002018EC" w:rsidRPr="00B31A0A">
        <w:rPr>
          <w:sz w:val="26"/>
          <w:szCs w:val="26"/>
        </w:rPr>
        <w:t xml:space="preserve">            </w:t>
      </w:r>
      <w:r w:rsidR="002018EC" w:rsidRPr="002018EC">
        <w:rPr>
          <w:b/>
          <w:lang w:val="sr-Cyrl-CS"/>
        </w:rPr>
        <w:t>ПРЕДСЕДНИК</w:t>
      </w:r>
    </w:p>
    <w:p w:rsidR="002018EC" w:rsidRPr="002018EC" w:rsidRDefault="002018EC" w:rsidP="002018EC">
      <w:pPr>
        <w:jc w:val="both"/>
        <w:rPr>
          <w:b/>
          <w:lang w:val="sr-Cyrl-CS"/>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ГРАДСКОГ ВЕЋА</w:t>
      </w:r>
    </w:p>
    <w:p w:rsidR="002018EC" w:rsidRPr="002018EC" w:rsidRDefault="002018EC" w:rsidP="002018EC">
      <w:pPr>
        <w:jc w:val="both"/>
        <w:rPr>
          <w:b/>
          <w:lang w:val="sr-Cyrl-CS"/>
        </w:rPr>
      </w:pP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t xml:space="preserve">  </w:t>
      </w:r>
      <w:r w:rsidRPr="002018EC">
        <w:rPr>
          <w:b/>
          <w:lang w:val="sr-Cyrl-CS"/>
        </w:rPr>
        <w:t>др Слободан Миленковић,с.р.</w:t>
      </w:r>
    </w:p>
    <w:p w:rsidR="002018EC" w:rsidRPr="002018EC" w:rsidRDefault="002018EC" w:rsidP="002018EC">
      <w:pPr>
        <w:jc w:val="both"/>
        <w:rPr>
          <w:b/>
          <w:lang w:val="sr-Cyrl-CS"/>
        </w:rPr>
      </w:pPr>
    </w:p>
    <w:p w:rsidR="002018EC" w:rsidRPr="002018EC" w:rsidRDefault="002018EC" w:rsidP="002018EC">
      <w:pPr>
        <w:jc w:val="both"/>
        <w:rPr>
          <w:b/>
          <w:lang w:val="sr-Cyrl-CS"/>
        </w:rPr>
      </w:pPr>
      <w:r w:rsidRPr="002018EC">
        <w:rPr>
          <w:b/>
          <w:lang w:val="sr-Cyrl-CS"/>
        </w:rPr>
        <w:t>ТАЧНОСТ ПРЕПИСА ОВЕРАВА:</w:t>
      </w:r>
      <w:r w:rsidRPr="002018EC">
        <w:rPr>
          <w:b/>
          <w:lang w:val="sr-Cyrl-CS"/>
        </w:rPr>
        <w:tab/>
      </w:r>
      <w:r w:rsidRPr="002018EC">
        <w:rPr>
          <w:b/>
          <w:lang w:val="sr-Cyrl-CS"/>
        </w:rPr>
        <w:tab/>
      </w:r>
      <w:r w:rsidRPr="002018EC">
        <w:rPr>
          <w:b/>
          <w:lang w:val="sr-Cyrl-CS"/>
        </w:rPr>
        <w:tab/>
        <w:t xml:space="preserve">  СЕКРЕТАР</w:t>
      </w:r>
    </w:p>
    <w:p w:rsidR="002018EC" w:rsidRPr="002018EC" w:rsidRDefault="002018EC" w:rsidP="002018EC">
      <w:pPr>
        <w:jc w:val="both"/>
        <w:rPr>
          <w:b/>
          <w:lang w:val="sr-Cyrl-CS"/>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ГРАДСКОГ ВЕЋА,</w:t>
      </w:r>
    </w:p>
    <w:p w:rsidR="002018EC" w:rsidRPr="002018EC" w:rsidRDefault="002018EC" w:rsidP="002018EC">
      <w:pPr>
        <w:jc w:val="both"/>
        <w:rPr>
          <w:b/>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w:t>
      </w:r>
      <w:r>
        <w:rPr>
          <w:b/>
          <w:lang w:val="sr-Cyrl-CS"/>
        </w:rPr>
        <w:t xml:space="preserve">  </w:t>
      </w:r>
      <w:r w:rsidRPr="002018EC">
        <w:rPr>
          <w:b/>
          <w:lang w:val="sr-Cyrl-CS"/>
        </w:rPr>
        <w:t xml:space="preserve">  Јелена Пејковић</w:t>
      </w:r>
    </w:p>
    <w:p w:rsidR="008B553E" w:rsidRPr="00056C28" w:rsidRDefault="008B553E" w:rsidP="002018EC">
      <w:pPr>
        <w:ind w:firstLine="720"/>
        <w:jc w:val="both"/>
        <w:rPr>
          <w:b/>
          <w:sz w:val="26"/>
          <w:szCs w:val="26"/>
        </w:rPr>
      </w:pPr>
    </w:p>
    <w:p w:rsidR="008B553E" w:rsidRDefault="008B553E" w:rsidP="008B553E">
      <w:pPr>
        <w:jc w:val="both"/>
        <w:rPr>
          <w:lang w:val="sr-Cyrl-CS"/>
        </w:rPr>
      </w:pPr>
    </w:p>
    <w:p w:rsidR="008B553E" w:rsidRDefault="008B553E" w:rsidP="008B553E">
      <w:pPr>
        <w:rPr>
          <w:b/>
          <w:sz w:val="26"/>
          <w:szCs w:val="26"/>
        </w:rPr>
      </w:pPr>
    </w:p>
    <w:p w:rsidR="008B553E" w:rsidRDefault="008B553E" w:rsidP="008B553E">
      <w:pPr>
        <w:rPr>
          <w:b/>
          <w:sz w:val="26"/>
          <w:szCs w:val="26"/>
        </w:rPr>
      </w:pPr>
    </w:p>
    <w:p w:rsidR="008B553E" w:rsidRDefault="008B553E" w:rsidP="008B553E">
      <w:pPr>
        <w:rPr>
          <w:b/>
          <w:sz w:val="26"/>
          <w:szCs w:val="26"/>
        </w:rPr>
      </w:pPr>
    </w:p>
    <w:p w:rsidR="008B553E" w:rsidRDefault="008B553E" w:rsidP="008B553E">
      <w:pPr>
        <w:rPr>
          <w:b/>
          <w:sz w:val="26"/>
          <w:szCs w:val="26"/>
        </w:rPr>
      </w:pPr>
    </w:p>
    <w:p w:rsidR="008B553E" w:rsidRDefault="008B553E" w:rsidP="008B553E">
      <w:pPr>
        <w:rPr>
          <w:b/>
          <w:sz w:val="26"/>
          <w:szCs w:val="26"/>
        </w:rPr>
      </w:pPr>
    </w:p>
    <w:p w:rsidR="008B553E" w:rsidRDefault="008B553E" w:rsidP="008B553E">
      <w:pPr>
        <w:rPr>
          <w:b/>
          <w:sz w:val="26"/>
          <w:szCs w:val="26"/>
        </w:rPr>
      </w:pPr>
    </w:p>
    <w:p w:rsidR="008B553E" w:rsidRDefault="008B553E" w:rsidP="008B553E">
      <w:pPr>
        <w:rPr>
          <w:b/>
          <w:sz w:val="26"/>
          <w:szCs w:val="26"/>
        </w:rPr>
      </w:pPr>
    </w:p>
    <w:p w:rsidR="008B553E" w:rsidRDefault="008B553E" w:rsidP="008B553E">
      <w:pPr>
        <w:rPr>
          <w:b/>
          <w:sz w:val="26"/>
          <w:szCs w:val="26"/>
        </w:rPr>
      </w:pPr>
    </w:p>
    <w:p w:rsidR="008B553E" w:rsidRDefault="008B553E" w:rsidP="008B553E">
      <w:pPr>
        <w:rPr>
          <w:b/>
          <w:sz w:val="26"/>
          <w:szCs w:val="26"/>
        </w:rPr>
      </w:pPr>
    </w:p>
    <w:p w:rsidR="008B553E" w:rsidRDefault="008B553E" w:rsidP="008B553E">
      <w:pPr>
        <w:rPr>
          <w:b/>
          <w:sz w:val="26"/>
          <w:szCs w:val="26"/>
        </w:rPr>
      </w:pPr>
    </w:p>
    <w:p w:rsidR="008B553E" w:rsidRDefault="008B553E" w:rsidP="008B553E">
      <w:pPr>
        <w:rPr>
          <w:b/>
          <w:sz w:val="26"/>
          <w:szCs w:val="26"/>
        </w:rPr>
      </w:pPr>
    </w:p>
    <w:p w:rsidR="008B553E" w:rsidRDefault="008B553E" w:rsidP="008B553E">
      <w:pPr>
        <w:rPr>
          <w:b/>
          <w:sz w:val="26"/>
          <w:szCs w:val="26"/>
        </w:rPr>
      </w:pPr>
    </w:p>
    <w:p w:rsidR="008B553E" w:rsidRPr="00A9239F" w:rsidRDefault="008B553E" w:rsidP="008B553E">
      <w:pPr>
        <w:rPr>
          <w:b/>
          <w:sz w:val="26"/>
          <w:szCs w:val="26"/>
          <w:lang w:val="sr-Cyrl-CS"/>
        </w:rPr>
      </w:pPr>
      <w:r w:rsidRPr="00A9239F">
        <w:rPr>
          <w:b/>
          <w:sz w:val="26"/>
          <w:szCs w:val="26"/>
          <w:lang w:val="sr-Cyrl-CS"/>
        </w:rPr>
        <w:lastRenderedPageBreak/>
        <w:t>Република Србија</w:t>
      </w:r>
    </w:p>
    <w:p w:rsidR="008B553E" w:rsidRPr="00A9239F" w:rsidRDefault="008B553E" w:rsidP="008B553E">
      <w:pPr>
        <w:rPr>
          <w:b/>
          <w:sz w:val="26"/>
          <w:szCs w:val="26"/>
          <w:lang w:val="sr-Cyrl-CS"/>
        </w:rPr>
      </w:pPr>
      <w:r w:rsidRPr="00A9239F">
        <w:rPr>
          <w:b/>
          <w:sz w:val="26"/>
          <w:szCs w:val="26"/>
          <w:lang w:val="sr-Cyrl-CS"/>
        </w:rPr>
        <w:t>ГРАД ВРАЊЕ</w:t>
      </w:r>
    </w:p>
    <w:p w:rsidR="008B553E" w:rsidRPr="00A9239F" w:rsidRDefault="008B553E" w:rsidP="008B553E">
      <w:pPr>
        <w:rPr>
          <w:b/>
          <w:sz w:val="26"/>
          <w:szCs w:val="26"/>
          <w:lang w:val="sr-Cyrl-CS"/>
        </w:rPr>
      </w:pPr>
      <w:r w:rsidRPr="00A9239F">
        <w:rPr>
          <w:b/>
          <w:sz w:val="26"/>
          <w:szCs w:val="26"/>
          <w:lang w:val="sr-Cyrl-CS"/>
        </w:rPr>
        <w:t>ГРАДСКО ВЕЋЕ</w:t>
      </w:r>
    </w:p>
    <w:p w:rsidR="008B553E" w:rsidRPr="00A9239F" w:rsidRDefault="008B553E" w:rsidP="008B553E">
      <w:pPr>
        <w:rPr>
          <w:b/>
          <w:sz w:val="26"/>
          <w:szCs w:val="26"/>
          <w:lang w:val="sr-Cyrl-CS"/>
        </w:rPr>
      </w:pPr>
      <w:r>
        <w:rPr>
          <w:b/>
          <w:sz w:val="26"/>
          <w:szCs w:val="26"/>
          <w:lang w:val="sr-Cyrl-CS"/>
        </w:rPr>
        <w:t>Број: 06-187</w:t>
      </w:r>
      <w:r w:rsidRPr="00A9239F">
        <w:rPr>
          <w:b/>
          <w:sz w:val="26"/>
          <w:szCs w:val="26"/>
          <w:lang w:val="sr-Cyrl-CS"/>
        </w:rPr>
        <w:t>/2016-04</w:t>
      </w:r>
    </w:p>
    <w:p w:rsidR="008B553E" w:rsidRPr="00A9239F" w:rsidRDefault="008B553E" w:rsidP="008B553E">
      <w:pPr>
        <w:rPr>
          <w:b/>
          <w:sz w:val="26"/>
          <w:szCs w:val="26"/>
          <w:lang w:val="sr-Cyrl-CS"/>
        </w:rPr>
      </w:pPr>
      <w:r>
        <w:rPr>
          <w:b/>
          <w:sz w:val="26"/>
          <w:szCs w:val="26"/>
          <w:lang w:val="sr-Cyrl-CS"/>
        </w:rPr>
        <w:t>Дана: 14</w:t>
      </w:r>
      <w:r w:rsidRPr="00A9239F">
        <w:rPr>
          <w:b/>
          <w:sz w:val="26"/>
          <w:szCs w:val="26"/>
        </w:rPr>
        <w:t>.</w:t>
      </w:r>
      <w:r>
        <w:rPr>
          <w:b/>
          <w:sz w:val="26"/>
          <w:szCs w:val="26"/>
          <w:lang w:val="sr-Cyrl-CS"/>
        </w:rPr>
        <w:t>11</w:t>
      </w:r>
      <w:r w:rsidRPr="00A9239F">
        <w:rPr>
          <w:b/>
          <w:sz w:val="26"/>
          <w:szCs w:val="26"/>
          <w:lang w:val="sr-Cyrl-CS"/>
        </w:rPr>
        <w:t>.2016. године</w:t>
      </w:r>
    </w:p>
    <w:p w:rsidR="008B553E" w:rsidRPr="00A9239F" w:rsidRDefault="008B553E" w:rsidP="008B553E">
      <w:pPr>
        <w:rPr>
          <w:b/>
          <w:sz w:val="26"/>
          <w:szCs w:val="26"/>
          <w:lang w:val="sr-Cyrl-CS"/>
        </w:rPr>
      </w:pPr>
      <w:r w:rsidRPr="00A9239F">
        <w:rPr>
          <w:b/>
          <w:sz w:val="26"/>
          <w:szCs w:val="26"/>
          <w:lang w:val="sr-Cyrl-CS"/>
        </w:rPr>
        <w:t>В р а њ е</w:t>
      </w:r>
    </w:p>
    <w:p w:rsidR="008B553E" w:rsidRPr="00A9239F" w:rsidRDefault="008B553E" w:rsidP="008B553E">
      <w:pPr>
        <w:rPr>
          <w:b/>
          <w:sz w:val="26"/>
          <w:szCs w:val="26"/>
          <w:lang w:val="sr-Cyrl-CS"/>
        </w:rPr>
      </w:pPr>
      <w:r w:rsidRPr="00A9239F">
        <w:rPr>
          <w:b/>
          <w:sz w:val="26"/>
          <w:szCs w:val="26"/>
        </w:rPr>
        <w:t xml:space="preserve"> </w:t>
      </w:r>
    </w:p>
    <w:p w:rsidR="008B553E" w:rsidRPr="00A9239F" w:rsidRDefault="008B553E" w:rsidP="008B553E">
      <w:pPr>
        <w:ind w:firstLine="708"/>
        <w:jc w:val="both"/>
        <w:rPr>
          <w:sz w:val="26"/>
          <w:szCs w:val="26"/>
          <w:lang w:val="sr-Cyrl-CS"/>
        </w:rPr>
      </w:pPr>
      <w:r w:rsidRPr="00A9239F">
        <w:rPr>
          <w:sz w:val="26"/>
          <w:szCs w:val="26"/>
          <w:lang w:val="sr-Cyrl-CS"/>
        </w:rPr>
        <w:t xml:space="preserve">На основу члана </w:t>
      </w:r>
      <w:r w:rsidRPr="00A9239F">
        <w:rPr>
          <w:sz w:val="26"/>
          <w:szCs w:val="26"/>
          <w:lang w:val="en-GB"/>
        </w:rPr>
        <w:t xml:space="preserve">61. </w:t>
      </w:r>
      <w:r w:rsidRPr="00A9239F">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14.11.</w:t>
      </w:r>
      <w:r w:rsidRPr="00A9239F">
        <w:rPr>
          <w:sz w:val="26"/>
          <w:szCs w:val="26"/>
        </w:rPr>
        <w:t>201</w:t>
      </w:r>
      <w:r w:rsidRPr="00A9239F">
        <w:rPr>
          <w:sz w:val="26"/>
          <w:szCs w:val="26"/>
          <w:lang w:val="sr-Cyrl-CS"/>
        </w:rPr>
        <w:t>6. године, разматрало је</w:t>
      </w:r>
      <w:r w:rsidRPr="00CA61CA">
        <w:rPr>
          <w:sz w:val="26"/>
          <w:szCs w:val="26"/>
          <w:lang w:val="sr-Cyrl-CS"/>
        </w:rPr>
        <w:t xml:space="preserve"> </w:t>
      </w:r>
      <w:r w:rsidR="00A37D7F">
        <w:rPr>
          <w:sz w:val="26"/>
          <w:szCs w:val="26"/>
          <w:lang w:val="sr-Cyrl-CS"/>
        </w:rPr>
        <w:t>захтев Дунчић Сање, из Врања, Пастерова број 2, за доделу новчаних средстава ради куповине дечијег инвалидског моторног помагала сину  Луки Дунчићу и донело следеће</w:t>
      </w:r>
    </w:p>
    <w:p w:rsidR="008B553E" w:rsidRDefault="008B553E" w:rsidP="008B553E">
      <w:pPr>
        <w:jc w:val="center"/>
        <w:rPr>
          <w:b/>
          <w:i/>
          <w:sz w:val="26"/>
          <w:szCs w:val="26"/>
          <w:lang w:val="sr-Cyrl-CS"/>
        </w:rPr>
      </w:pPr>
    </w:p>
    <w:p w:rsidR="008B553E" w:rsidRDefault="00A37D7F" w:rsidP="008B553E">
      <w:pPr>
        <w:jc w:val="center"/>
        <w:rPr>
          <w:b/>
          <w:i/>
          <w:sz w:val="26"/>
          <w:szCs w:val="26"/>
          <w:lang w:val="sr-Cyrl-CS"/>
        </w:rPr>
      </w:pPr>
      <w:r>
        <w:rPr>
          <w:b/>
          <w:i/>
          <w:sz w:val="26"/>
          <w:szCs w:val="26"/>
          <w:lang w:val="sr-Cyrl-CS"/>
        </w:rPr>
        <w:t xml:space="preserve">З А К Љ У Ч </w:t>
      </w:r>
      <w:r w:rsidR="008B553E" w:rsidRPr="00A9239F">
        <w:rPr>
          <w:b/>
          <w:i/>
          <w:sz w:val="26"/>
          <w:szCs w:val="26"/>
          <w:lang w:val="sr-Cyrl-CS"/>
        </w:rPr>
        <w:t>К</w:t>
      </w:r>
      <w:r>
        <w:rPr>
          <w:b/>
          <w:i/>
          <w:sz w:val="26"/>
          <w:szCs w:val="26"/>
          <w:lang w:val="sr-Cyrl-CS"/>
        </w:rPr>
        <w:t xml:space="preserve"> Е</w:t>
      </w:r>
    </w:p>
    <w:p w:rsidR="00A37D7F" w:rsidRDefault="00A37D7F" w:rsidP="008B553E">
      <w:pPr>
        <w:jc w:val="center"/>
        <w:rPr>
          <w:b/>
          <w:i/>
          <w:sz w:val="26"/>
          <w:szCs w:val="26"/>
          <w:lang w:val="sr-Cyrl-CS"/>
        </w:rPr>
      </w:pPr>
    </w:p>
    <w:p w:rsidR="00A37D7F" w:rsidRDefault="00A37D7F" w:rsidP="00A37D7F">
      <w:pPr>
        <w:ind w:firstLine="720"/>
        <w:jc w:val="both"/>
        <w:rPr>
          <w:sz w:val="26"/>
          <w:szCs w:val="26"/>
          <w:lang w:val="sr-Cyrl-CS"/>
        </w:rPr>
      </w:pPr>
      <w:r>
        <w:rPr>
          <w:sz w:val="26"/>
          <w:szCs w:val="26"/>
          <w:lang w:val="sr-Cyrl-CS"/>
        </w:rPr>
        <w:t>1.</w:t>
      </w:r>
      <w:r w:rsidRPr="00014D2C">
        <w:rPr>
          <w:sz w:val="26"/>
          <w:szCs w:val="26"/>
          <w:lang w:val="sr-Cyrl-CS"/>
        </w:rPr>
        <w:t>Одобравају се</w:t>
      </w:r>
      <w:r>
        <w:rPr>
          <w:sz w:val="26"/>
          <w:szCs w:val="26"/>
          <w:lang w:val="sr-Cyrl-CS"/>
        </w:rPr>
        <w:t xml:space="preserve"> новчана средства у износу од 25</w:t>
      </w:r>
      <w:r w:rsidRPr="00014D2C">
        <w:rPr>
          <w:sz w:val="26"/>
          <w:szCs w:val="26"/>
          <w:lang w:val="sr-Cyrl-CS"/>
        </w:rPr>
        <w:t xml:space="preserve">.000 динара, </w:t>
      </w:r>
      <w:r>
        <w:rPr>
          <w:sz w:val="26"/>
          <w:szCs w:val="26"/>
          <w:lang w:val="sr-Cyrl-CS"/>
        </w:rPr>
        <w:t>Дунчић Сањи, из Врања, Пастерова број 2, ради куповине дечијег инвалидског моторног помагала сину  Луки Дунчићу</w:t>
      </w:r>
      <w:r w:rsidRPr="00264F9F">
        <w:rPr>
          <w:sz w:val="26"/>
          <w:szCs w:val="26"/>
          <w:lang w:val="sr-Cyrl-CS"/>
        </w:rPr>
        <w:t xml:space="preserve"> </w:t>
      </w:r>
    </w:p>
    <w:p w:rsidR="00A37D7F" w:rsidRPr="00B31472" w:rsidRDefault="00A37D7F" w:rsidP="00A37D7F">
      <w:pPr>
        <w:ind w:firstLine="720"/>
        <w:jc w:val="both"/>
        <w:rPr>
          <w:sz w:val="26"/>
          <w:szCs w:val="26"/>
          <w:lang w:val="sr-Cyrl-CS"/>
        </w:rPr>
      </w:pPr>
      <w:r w:rsidRPr="00264F9F">
        <w:rPr>
          <w:sz w:val="26"/>
          <w:szCs w:val="26"/>
          <w:lang w:val="sr-Cyrl-CS"/>
        </w:rPr>
        <w:t xml:space="preserve">2. Задужује се Секретаријат за финансије и привреду да одобрена средства из тачке 1. овог закључка, пренесе са Раздела 4 – Градска управа, Главе </w:t>
      </w:r>
      <w:r w:rsidRPr="00264F9F">
        <w:rPr>
          <w:sz w:val="26"/>
          <w:szCs w:val="26"/>
        </w:rPr>
        <w:t>1</w:t>
      </w:r>
      <w:r w:rsidRPr="00264F9F">
        <w:rPr>
          <w:sz w:val="26"/>
          <w:szCs w:val="26"/>
          <w:lang w:val="sr-Cyrl-CS"/>
        </w:rPr>
        <w:t xml:space="preserve"> – Градска управа , Програма 0901-000</w:t>
      </w:r>
      <w:r>
        <w:rPr>
          <w:sz w:val="26"/>
          <w:szCs w:val="26"/>
          <w:lang w:val="sr-Cyrl-CS"/>
        </w:rPr>
        <w:t>1</w:t>
      </w:r>
      <w:r w:rsidRPr="00264F9F">
        <w:rPr>
          <w:sz w:val="26"/>
          <w:szCs w:val="26"/>
          <w:lang w:val="sr-Cyrl-CS"/>
        </w:rPr>
        <w:t xml:space="preserve"> Социјална </w:t>
      </w:r>
      <w:r>
        <w:rPr>
          <w:sz w:val="26"/>
          <w:szCs w:val="26"/>
          <w:lang w:val="sr-Cyrl-CS"/>
        </w:rPr>
        <w:t>помоћ</w:t>
      </w:r>
      <w:r w:rsidRPr="00264F9F">
        <w:rPr>
          <w:sz w:val="26"/>
          <w:szCs w:val="26"/>
          <w:lang w:val="sr-Cyrl-CS"/>
        </w:rPr>
        <w:t>, Функције 070, Позиције 44, Економске класификације 472 – Накнада за социјална заштита из буџета, на рачун број:</w:t>
      </w:r>
      <w:r w:rsidRPr="006F28F9">
        <w:rPr>
          <w:sz w:val="26"/>
          <w:szCs w:val="26"/>
        </w:rPr>
        <w:t xml:space="preserve"> </w:t>
      </w:r>
      <w:r w:rsidR="00D61D54">
        <w:rPr>
          <w:sz w:val="26"/>
          <w:szCs w:val="26"/>
        </w:rPr>
        <w:t>180-7191010566602-69 Алфа банка</w:t>
      </w:r>
      <w:r>
        <w:rPr>
          <w:sz w:val="26"/>
          <w:szCs w:val="26"/>
          <w:lang w:val="sr-Cyrl-CS"/>
        </w:rPr>
        <w:t>.</w:t>
      </w:r>
    </w:p>
    <w:p w:rsidR="00A37D7F" w:rsidRPr="00014D2C" w:rsidRDefault="00A37D7F" w:rsidP="00A37D7F">
      <w:pPr>
        <w:rPr>
          <w:sz w:val="26"/>
          <w:szCs w:val="26"/>
          <w:lang w:val="sr-Cyrl-CS"/>
        </w:rPr>
      </w:pPr>
    </w:p>
    <w:p w:rsidR="00A37D7F" w:rsidRPr="00014D2C" w:rsidRDefault="00A37D7F" w:rsidP="00A37D7F">
      <w:pPr>
        <w:ind w:firstLine="708"/>
        <w:jc w:val="both"/>
        <w:rPr>
          <w:sz w:val="28"/>
          <w:szCs w:val="28"/>
          <w:lang w:val="sr-Cyrl-CS"/>
        </w:rPr>
      </w:pPr>
      <w:r w:rsidRPr="00014D2C">
        <w:rPr>
          <w:sz w:val="26"/>
          <w:szCs w:val="26"/>
          <w:lang w:val="sr-Cyrl-CS"/>
        </w:rPr>
        <w:t xml:space="preserve"> </w:t>
      </w:r>
    </w:p>
    <w:p w:rsidR="00A37D7F" w:rsidRDefault="00A37D7F" w:rsidP="00A37D7F">
      <w:pPr>
        <w:ind w:firstLine="720"/>
        <w:jc w:val="both"/>
        <w:rPr>
          <w:sz w:val="26"/>
          <w:szCs w:val="26"/>
          <w:lang w:val="sr-Cyrl-CS"/>
        </w:rPr>
      </w:pPr>
      <w:r>
        <w:rPr>
          <w:sz w:val="26"/>
          <w:szCs w:val="26"/>
          <w:lang w:val="sr-Cyrl-CS"/>
        </w:rPr>
        <w:t>Закључак доставити:Секретаријату за финансије и привреду, Дунчић Сањи, из Врања, Пастерова број 2  и Писарници града Врања.</w:t>
      </w:r>
    </w:p>
    <w:p w:rsidR="00A37D7F" w:rsidRDefault="00A37D7F" w:rsidP="00A37D7F">
      <w:pPr>
        <w:ind w:firstLine="720"/>
        <w:jc w:val="both"/>
        <w:rPr>
          <w:sz w:val="26"/>
          <w:szCs w:val="26"/>
          <w:lang w:val="sr-Cyrl-CS"/>
        </w:rPr>
      </w:pPr>
    </w:p>
    <w:p w:rsidR="002018EC" w:rsidRPr="002018EC" w:rsidRDefault="00A37D7F" w:rsidP="002018EC">
      <w:pPr>
        <w:jc w:val="both"/>
        <w:rPr>
          <w:b/>
          <w:lang w:val="sr-Cyrl-CS"/>
        </w:rPr>
      </w:pPr>
      <w:r w:rsidRPr="00EC3D51">
        <w:rPr>
          <w:sz w:val="26"/>
          <w:szCs w:val="26"/>
          <w:lang w:val="sr-Cyrl-CS"/>
        </w:rPr>
        <w:t xml:space="preserve">                                                </w:t>
      </w:r>
      <w:r>
        <w:rPr>
          <w:sz w:val="26"/>
          <w:szCs w:val="26"/>
          <w:lang w:val="sr-Cyrl-CS"/>
        </w:rPr>
        <w:tab/>
      </w:r>
      <w:r>
        <w:rPr>
          <w:sz w:val="26"/>
          <w:szCs w:val="26"/>
          <w:lang w:val="sr-Cyrl-CS"/>
        </w:rPr>
        <w:tab/>
      </w:r>
      <w:r>
        <w:rPr>
          <w:sz w:val="26"/>
          <w:szCs w:val="26"/>
          <w:lang w:val="sr-Cyrl-CS"/>
        </w:rPr>
        <w:tab/>
      </w:r>
      <w:r w:rsidR="002018EC" w:rsidRPr="00B31A0A">
        <w:rPr>
          <w:sz w:val="26"/>
          <w:szCs w:val="26"/>
        </w:rPr>
        <w:t xml:space="preserve">            </w:t>
      </w:r>
      <w:r w:rsidR="002018EC" w:rsidRPr="002018EC">
        <w:rPr>
          <w:b/>
          <w:lang w:val="sr-Cyrl-CS"/>
        </w:rPr>
        <w:t>ПРЕДСЕДНИК</w:t>
      </w:r>
    </w:p>
    <w:p w:rsidR="002018EC" w:rsidRPr="002018EC" w:rsidRDefault="002018EC" w:rsidP="002018EC">
      <w:pPr>
        <w:jc w:val="both"/>
        <w:rPr>
          <w:b/>
          <w:lang w:val="sr-Cyrl-CS"/>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ГРАДСКОГ ВЕЋА</w:t>
      </w:r>
    </w:p>
    <w:p w:rsidR="002018EC" w:rsidRPr="002018EC" w:rsidRDefault="002018EC" w:rsidP="002018EC">
      <w:pPr>
        <w:jc w:val="both"/>
        <w:rPr>
          <w:b/>
          <w:lang w:val="sr-Cyrl-CS"/>
        </w:rPr>
      </w:pP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t xml:space="preserve">  </w:t>
      </w:r>
      <w:r w:rsidRPr="002018EC">
        <w:rPr>
          <w:b/>
          <w:lang w:val="sr-Cyrl-CS"/>
        </w:rPr>
        <w:t>др Слободан Миленковић,с.р.</w:t>
      </w:r>
    </w:p>
    <w:p w:rsidR="002018EC" w:rsidRPr="002018EC" w:rsidRDefault="002018EC" w:rsidP="002018EC">
      <w:pPr>
        <w:jc w:val="both"/>
        <w:rPr>
          <w:b/>
          <w:lang w:val="sr-Cyrl-CS"/>
        </w:rPr>
      </w:pPr>
    </w:p>
    <w:p w:rsidR="002018EC" w:rsidRPr="002018EC" w:rsidRDefault="002018EC" w:rsidP="002018EC">
      <w:pPr>
        <w:jc w:val="both"/>
        <w:rPr>
          <w:b/>
          <w:lang w:val="sr-Cyrl-CS"/>
        </w:rPr>
      </w:pPr>
      <w:r w:rsidRPr="002018EC">
        <w:rPr>
          <w:b/>
          <w:lang w:val="sr-Cyrl-CS"/>
        </w:rPr>
        <w:t>ТАЧНОСТ ПРЕПИСА ОВЕРАВА:</w:t>
      </w:r>
      <w:r w:rsidRPr="002018EC">
        <w:rPr>
          <w:b/>
          <w:lang w:val="sr-Cyrl-CS"/>
        </w:rPr>
        <w:tab/>
      </w:r>
      <w:r w:rsidRPr="002018EC">
        <w:rPr>
          <w:b/>
          <w:lang w:val="sr-Cyrl-CS"/>
        </w:rPr>
        <w:tab/>
      </w:r>
      <w:r w:rsidRPr="002018EC">
        <w:rPr>
          <w:b/>
          <w:lang w:val="sr-Cyrl-CS"/>
        </w:rPr>
        <w:tab/>
        <w:t xml:space="preserve">  СЕКРЕТАР</w:t>
      </w:r>
    </w:p>
    <w:p w:rsidR="002018EC" w:rsidRPr="002018EC" w:rsidRDefault="002018EC" w:rsidP="002018EC">
      <w:pPr>
        <w:jc w:val="both"/>
        <w:rPr>
          <w:b/>
          <w:lang w:val="sr-Cyrl-CS"/>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ГРАДСКОГ ВЕЋА,</w:t>
      </w:r>
    </w:p>
    <w:p w:rsidR="002018EC" w:rsidRPr="002018EC" w:rsidRDefault="002018EC" w:rsidP="002018EC">
      <w:pPr>
        <w:jc w:val="both"/>
        <w:rPr>
          <w:b/>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w:t>
      </w:r>
      <w:r>
        <w:rPr>
          <w:b/>
          <w:lang w:val="sr-Cyrl-CS"/>
        </w:rPr>
        <w:t xml:space="preserve">  </w:t>
      </w:r>
      <w:r w:rsidRPr="002018EC">
        <w:rPr>
          <w:b/>
          <w:lang w:val="sr-Cyrl-CS"/>
        </w:rPr>
        <w:t xml:space="preserve">  Јелена Пејковић</w:t>
      </w:r>
    </w:p>
    <w:p w:rsidR="00A37D7F" w:rsidRDefault="00A37D7F" w:rsidP="002018EC">
      <w:pPr>
        <w:ind w:firstLine="720"/>
        <w:jc w:val="both"/>
        <w:rPr>
          <w:b/>
          <w:sz w:val="26"/>
          <w:szCs w:val="26"/>
        </w:rPr>
      </w:pPr>
    </w:p>
    <w:p w:rsidR="00A37D7F" w:rsidRDefault="00A37D7F" w:rsidP="00A37D7F">
      <w:pPr>
        <w:rPr>
          <w:b/>
          <w:sz w:val="26"/>
          <w:szCs w:val="26"/>
        </w:rPr>
      </w:pPr>
    </w:p>
    <w:p w:rsidR="00A37D7F" w:rsidRDefault="00A37D7F" w:rsidP="00A37D7F">
      <w:pPr>
        <w:rPr>
          <w:b/>
          <w:sz w:val="26"/>
          <w:szCs w:val="26"/>
        </w:rPr>
      </w:pPr>
    </w:p>
    <w:p w:rsidR="008B553E" w:rsidRPr="00A9239F" w:rsidRDefault="008B553E" w:rsidP="008B553E">
      <w:pPr>
        <w:jc w:val="center"/>
        <w:rPr>
          <w:b/>
          <w:i/>
          <w:sz w:val="26"/>
          <w:szCs w:val="26"/>
          <w:lang w:val="sr-Cyrl-CS"/>
        </w:rPr>
      </w:pPr>
      <w:r w:rsidRPr="00A9239F">
        <w:rPr>
          <w:b/>
          <w:i/>
          <w:sz w:val="26"/>
          <w:szCs w:val="26"/>
          <w:lang w:val="sr-Cyrl-CS"/>
        </w:rPr>
        <w:t xml:space="preserve"> </w:t>
      </w:r>
    </w:p>
    <w:p w:rsidR="008B553E" w:rsidRDefault="008B553E" w:rsidP="008B553E">
      <w:pPr>
        <w:ind w:firstLine="708"/>
        <w:jc w:val="both"/>
        <w:rPr>
          <w:sz w:val="28"/>
          <w:szCs w:val="28"/>
          <w:lang w:val="sr-Cyrl-CS"/>
        </w:rPr>
      </w:pPr>
      <w:r w:rsidRPr="00EC3D51">
        <w:rPr>
          <w:sz w:val="26"/>
          <w:szCs w:val="26"/>
          <w:lang w:val="sr-Cyrl-CS"/>
        </w:rPr>
        <w:t xml:space="preserve"> </w:t>
      </w:r>
    </w:p>
    <w:p w:rsidR="008B553E" w:rsidRDefault="008B553E" w:rsidP="008B553E">
      <w:pPr>
        <w:ind w:firstLine="720"/>
        <w:jc w:val="both"/>
        <w:rPr>
          <w:sz w:val="26"/>
          <w:szCs w:val="26"/>
          <w:lang w:val="sr-Cyrl-CS"/>
        </w:rPr>
      </w:pPr>
    </w:p>
    <w:p w:rsidR="008B553E" w:rsidRPr="00EC3D51" w:rsidRDefault="008B553E" w:rsidP="008B553E">
      <w:pPr>
        <w:ind w:firstLine="720"/>
        <w:jc w:val="both"/>
        <w:rPr>
          <w:sz w:val="26"/>
          <w:szCs w:val="26"/>
          <w:lang w:val="sr-Cyrl-CS"/>
        </w:rPr>
      </w:pPr>
      <w:r w:rsidRPr="00EC3D51">
        <w:rPr>
          <w:sz w:val="26"/>
          <w:szCs w:val="26"/>
          <w:lang w:val="sr-Cyrl-CS"/>
        </w:rPr>
        <w:t xml:space="preserve">                                                </w:t>
      </w:r>
    </w:p>
    <w:p w:rsidR="008B553E" w:rsidRDefault="008B553E" w:rsidP="00A37D7F">
      <w:pPr>
        <w:ind w:left="5040" w:firstLine="720"/>
        <w:rPr>
          <w:lang w:val="sr-Cyrl-CS"/>
        </w:rPr>
      </w:pPr>
      <w:r w:rsidRPr="00A9239F">
        <w:rPr>
          <w:b/>
          <w:sz w:val="26"/>
          <w:szCs w:val="26"/>
          <w:lang w:val="sr-Cyrl-CS"/>
        </w:rPr>
        <w:t xml:space="preserve"> </w:t>
      </w:r>
    </w:p>
    <w:p w:rsidR="008B553E" w:rsidRDefault="008B553E" w:rsidP="008B553E">
      <w:pPr>
        <w:rPr>
          <w:b/>
          <w:sz w:val="26"/>
          <w:szCs w:val="26"/>
        </w:rPr>
      </w:pPr>
    </w:p>
    <w:p w:rsidR="008B553E" w:rsidRDefault="008B553E" w:rsidP="008B553E">
      <w:pPr>
        <w:rPr>
          <w:b/>
          <w:sz w:val="26"/>
          <w:szCs w:val="26"/>
        </w:rPr>
      </w:pPr>
    </w:p>
    <w:p w:rsidR="008B553E" w:rsidRDefault="008B553E" w:rsidP="008B553E">
      <w:pPr>
        <w:rPr>
          <w:b/>
          <w:sz w:val="26"/>
          <w:szCs w:val="26"/>
        </w:rPr>
      </w:pPr>
    </w:p>
    <w:p w:rsidR="008B553E" w:rsidRPr="00A9239F" w:rsidRDefault="008B553E" w:rsidP="008B553E">
      <w:pPr>
        <w:rPr>
          <w:b/>
          <w:sz w:val="26"/>
          <w:szCs w:val="26"/>
          <w:lang w:val="sr-Cyrl-CS"/>
        </w:rPr>
      </w:pPr>
      <w:r w:rsidRPr="00A9239F">
        <w:rPr>
          <w:b/>
          <w:sz w:val="26"/>
          <w:szCs w:val="26"/>
          <w:lang w:val="sr-Cyrl-CS"/>
        </w:rPr>
        <w:lastRenderedPageBreak/>
        <w:t>Република Србија</w:t>
      </w:r>
    </w:p>
    <w:p w:rsidR="008B553E" w:rsidRPr="00A9239F" w:rsidRDefault="008B553E" w:rsidP="008B553E">
      <w:pPr>
        <w:rPr>
          <w:b/>
          <w:sz w:val="26"/>
          <w:szCs w:val="26"/>
          <w:lang w:val="sr-Cyrl-CS"/>
        </w:rPr>
      </w:pPr>
      <w:r w:rsidRPr="00A9239F">
        <w:rPr>
          <w:b/>
          <w:sz w:val="26"/>
          <w:szCs w:val="26"/>
          <w:lang w:val="sr-Cyrl-CS"/>
        </w:rPr>
        <w:t>ГРАД ВРАЊЕ</w:t>
      </w:r>
    </w:p>
    <w:p w:rsidR="008B553E" w:rsidRPr="00A9239F" w:rsidRDefault="008B553E" w:rsidP="008B553E">
      <w:pPr>
        <w:rPr>
          <w:b/>
          <w:sz w:val="26"/>
          <w:szCs w:val="26"/>
          <w:lang w:val="sr-Cyrl-CS"/>
        </w:rPr>
      </w:pPr>
      <w:r w:rsidRPr="00A9239F">
        <w:rPr>
          <w:b/>
          <w:sz w:val="26"/>
          <w:szCs w:val="26"/>
          <w:lang w:val="sr-Cyrl-CS"/>
        </w:rPr>
        <w:t>ГРАДСКО ВЕЋЕ</w:t>
      </w:r>
    </w:p>
    <w:p w:rsidR="008B553E" w:rsidRPr="00A9239F" w:rsidRDefault="008B553E" w:rsidP="008B553E">
      <w:pPr>
        <w:rPr>
          <w:b/>
          <w:sz w:val="26"/>
          <w:szCs w:val="26"/>
          <w:lang w:val="sr-Cyrl-CS"/>
        </w:rPr>
      </w:pPr>
      <w:r>
        <w:rPr>
          <w:b/>
          <w:sz w:val="26"/>
          <w:szCs w:val="26"/>
          <w:lang w:val="sr-Cyrl-CS"/>
        </w:rPr>
        <w:t>Број: 06-187</w:t>
      </w:r>
      <w:r w:rsidRPr="00A9239F">
        <w:rPr>
          <w:b/>
          <w:sz w:val="26"/>
          <w:szCs w:val="26"/>
          <w:lang w:val="sr-Cyrl-CS"/>
        </w:rPr>
        <w:t>/2016-04</w:t>
      </w:r>
    </w:p>
    <w:p w:rsidR="008B553E" w:rsidRPr="00A9239F" w:rsidRDefault="008B553E" w:rsidP="008B553E">
      <w:pPr>
        <w:rPr>
          <w:b/>
          <w:sz w:val="26"/>
          <w:szCs w:val="26"/>
          <w:lang w:val="sr-Cyrl-CS"/>
        </w:rPr>
      </w:pPr>
      <w:r>
        <w:rPr>
          <w:b/>
          <w:sz w:val="26"/>
          <w:szCs w:val="26"/>
          <w:lang w:val="sr-Cyrl-CS"/>
        </w:rPr>
        <w:t>Дана: 14</w:t>
      </w:r>
      <w:r w:rsidRPr="00A9239F">
        <w:rPr>
          <w:b/>
          <w:sz w:val="26"/>
          <w:szCs w:val="26"/>
        </w:rPr>
        <w:t>.</w:t>
      </w:r>
      <w:r>
        <w:rPr>
          <w:b/>
          <w:sz w:val="26"/>
          <w:szCs w:val="26"/>
          <w:lang w:val="sr-Cyrl-CS"/>
        </w:rPr>
        <w:t>11</w:t>
      </w:r>
      <w:r w:rsidRPr="00A9239F">
        <w:rPr>
          <w:b/>
          <w:sz w:val="26"/>
          <w:szCs w:val="26"/>
          <w:lang w:val="sr-Cyrl-CS"/>
        </w:rPr>
        <w:t>.2016. године</w:t>
      </w:r>
    </w:p>
    <w:p w:rsidR="008B553E" w:rsidRPr="00A9239F" w:rsidRDefault="008B553E" w:rsidP="008B553E">
      <w:pPr>
        <w:rPr>
          <w:b/>
          <w:sz w:val="26"/>
          <w:szCs w:val="26"/>
          <w:lang w:val="sr-Cyrl-CS"/>
        </w:rPr>
      </w:pPr>
      <w:r w:rsidRPr="00A9239F">
        <w:rPr>
          <w:b/>
          <w:sz w:val="26"/>
          <w:szCs w:val="26"/>
          <w:lang w:val="sr-Cyrl-CS"/>
        </w:rPr>
        <w:t>В р а њ е</w:t>
      </w:r>
    </w:p>
    <w:p w:rsidR="008B553E" w:rsidRPr="00A9239F" w:rsidRDefault="008B553E" w:rsidP="008B553E">
      <w:pPr>
        <w:rPr>
          <w:b/>
          <w:sz w:val="26"/>
          <w:szCs w:val="26"/>
          <w:lang w:val="sr-Cyrl-CS"/>
        </w:rPr>
      </w:pPr>
      <w:r w:rsidRPr="00A9239F">
        <w:rPr>
          <w:b/>
          <w:sz w:val="26"/>
          <w:szCs w:val="26"/>
        </w:rPr>
        <w:t xml:space="preserve"> </w:t>
      </w:r>
    </w:p>
    <w:p w:rsidR="008B553E" w:rsidRPr="00A9239F" w:rsidRDefault="008B553E" w:rsidP="008B553E">
      <w:pPr>
        <w:ind w:firstLine="708"/>
        <w:jc w:val="both"/>
        <w:rPr>
          <w:sz w:val="26"/>
          <w:szCs w:val="26"/>
          <w:lang w:val="sr-Cyrl-CS"/>
        </w:rPr>
      </w:pPr>
      <w:r w:rsidRPr="00A9239F">
        <w:rPr>
          <w:sz w:val="26"/>
          <w:szCs w:val="26"/>
          <w:lang w:val="sr-Cyrl-CS"/>
        </w:rPr>
        <w:t xml:space="preserve">На основу члана </w:t>
      </w:r>
      <w:r w:rsidRPr="00A9239F">
        <w:rPr>
          <w:sz w:val="26"/>
          <w:szCs w:val="26"/>
          <w:lang w:val="en-GB"/>
        </w:rPr>
        <w:t xml:space="preserve">61. </w:t>
      </w:r>
      <w:r w:rsidRPr="00A9239F">
        <w:rPr>
          <w:sz w:val="26"/>
          <w:szCs w:val="26"/>
          <w:lang w:val="sr-Cyrl-CS"/>
        </w:rPr>
        <w:t>Пословника Градског већа града Врања („Сл. гласник града Врања, број: 20/2016), Градско веће гр</w:t>
      </w:r>
      <w:r>
        <w:rPr>
          <w:sz w:val="26"/>
          <w:szCs w:val="26"/>
          <w:lang w:val="sr-Cyrl-CS"/>
        </w:rPr>
        <w:t>ада Врања на седници одржаној 14.11.</w:t>
      </w:r>
      <w:r w:rsidRPr="00A9239F">
        <w:rPr>
          <w:sz w:val="26"/>
          <w:szCs w:val="26"/>
        </w:rPr>
        <w:t>201</w:t>
      </w:r>
      <w:r w:rsidRPr="00A9239F">
        <w:rPr>
          <w:sz w:val="26"/>
          <w:szCs w:val="26"/>
          <w:lang w:val="sr-Cyrl-CS"/>
        </w:rPr>
        <w:t xml:space="preserve">6. године, разматрало </w:t>
      </w:r>
      <w:r w:rsidRPr="00D61D54">
        <w:rPr>
          <w:sz w:val="26"/>
          <w:szCs w:val="26"/>
          <w:lang w:val="sr-Cyrl-CS"/>
        </w:rPr>
        <w:t>је</w:t>
      </w:r>
      <w:r w:rsidR="00E44BB0">
        <w:rPr>
          <w:sz w:val="26"/>
          <w:szCs w:val="26"/>
          <w:lang w:val="sr-Cyrl-CS"/>
        </w:rPr>
        <w:t xml:space="preserve"> </w:t>
      </w:r>
      <w:r w:rsidR="00D61D54" w:rsidRPr="00E44BB0">
        <w:rPr>
          <w:sz w:val="26"/>
          <w:szCs w:val="26"/>
          <w:lang w:val="sr-Cyrl-CS"/>
        </w:rPr>
        <w:t>захтев Хемијско технолошке школе за давање саглности и подршке за увођење новог образовног профила - Оператер за израду намештаја, у систему редовног школовања за школску 2017./2018. годину</w:t>
      </w:r>
      <w:r w:rsidRPr="00CA61CA">
        <w:rPr>
          <w:sz w:val="26"/>
          <w:szCs w:val="26"/>
          <w:lang w:val="sr-Cyrl-CS"/>
        </w:rPr>
        <w:t xml:space="preserve"> </w:t>
      </w:r>
      <w:r w:rsidRPr="00C67CE9">
        <w:rPr>
          <w:sz w:val="26"/>
          <w:szCs w:val="26"/>
          <w:lang w:val="sr-Cyrl-CS"/>
        </w:rPr>
        <w:t>и донело следећи</w:t>
      </w:r>
    </w:p>
    <w:p w:rsidR="008B553E" w:rsidRDefault="008B553E" w:rsidP="008B553E">
      <w:pPr>
        <w:jc w:val="center"/>
        <w:rPr>
          <w:b/>
          <w:i/>
          <w:sz w:val="26"/>
          <w:szCs w:val="26"/>
          <w:lang w:val="sr-Cyrl-CS"/>
        </w:rPr>
      </w:pPr>
    </w:p>
    <w:p w:rsidR="008B553E" w:rsidRDefault="008B553E" w:rsidP="008B553E">
      <w:pPr>
        <w:jc w:val="center"/>
        <w:rPr>
          <w:b/>
          <w:i/>
          <w:sz w:val="26"/>
          <w:szCs w:val="26"/>
          <w:lang w:val="sr-Cyrl-CS"/>
        </w:rPr>
      </w:pPr>
      <w:r>
        <w:rPr>
          <w:b/>
          <w:i/>
          <w:sz w:val="26"/>
          <w:szCs w:val="26"/>
          <w:lang w:val="sr-Cyrl-CS"/>
        </w:rPr>
        <w:t xml:space="preserve">З А К Љ У Ч А </w:t>
      </w:r>
      <w:r w:rsidRPr="00A9239F">
        <w:rPr>
          <w:b/>
          <w:i/>
          <w:sz w:val="26"/>
          <w:szCs w:val="26"/>
          <w:lang w:val="sr-Cyrl-CS"/>
        </w:rPr>
        <w:t>К</w:t>
      </w:r>
    </w:p>
    <w:p w:rsidR="008B553E" w:rsidRPr="00A9239F" w:rsidRDefault="008B553E" w:rsidP="008B553E">
      <w:pPr>
        <w:jc w:val="center"/>
        <w:rPr>
          <w:b/>
          <w:i/>
          <w:sz w:val="26"/>
          <w:szCs w:val="26"/>
          <w:lang w:val="sr-Cyrl-CS"/>
        </w:rPr>
      </w:pPr>
      <w:r w:rsidRPr="00A9239F">
        <w:rPr>
          <w:b/>
          <w:i/>
          <w:sz w:val="26"/>
          <w:szCs w:val="26"/>
          <w:lang w:val="sr-Cyrl-CS"/>
        </w:rPr>
        <w:t xml:space="preserve"> </w:t>
      </w:r>
    </w:p>
    <w:p w:rsidR="00E44BB0" w:rsidRPr="00074C32" w:rsidRDefault="008B553E" w:rsidP="00E44BB0">
      <w:pPr>
        <w:ind w:firstLine="708"/>
        <w:jc w:val="both"/>
        <w:rPr>
          <w:sz w:val="28"/>
          <w:szCs w:val="28"/>
          <w:lang w:val="sr-Cyrl-CS"/>
        </w:rPr>
      </w:pPr>
      <w:r w:rsidRPr="00EC3D51">
        <w:rPr>
          <w:sz w:val="26"/>
          <w:szCs w:val="26"/>
          <w:lang w:val="sr-Cyrl-CS"/>
        </w:rPr>
        <w:t xml:space="preserve"> </w:t>
      </w:r>
      <w:r w:rsidR="00E44BB0" w:rsidRPr="00074C32">
        <w:rPr>
          <w:sz w:val="28"/>
          <w:szCs w:val="28"/>
          <w:lang w:val="sr-Cyrl-CS"/>
        </w:rPr>
        <w:t>Даје се сагла</w:t>
      </w:r>
      <w:r w:rsidR="004542F1">
        <w:rPr>
          <w:sz w:val="28"/>
          <w:szCs w:val="28"/>
          <w:lang w:val="sr-Cyrl-CS"/>
        </w:rPr>
        <w:t>с</w:t>
      </w:r>
      <w:r w:rsidR="00E44BB0" w:rsidRPr="00074C32">
        <w:rPr>
          <w:sz w:val="28"/>
          <w:szCs w:val="28"/>
          <w:lang w:val="sr-Cyrl-CS"/>
        </w:rPr>
        <w:t>ност Средњој Хемијско технолошкој школи за увођење новог образовног профила - Оператер за израду намештаја, у систему редовног школовања за школску 2017./2018. годину.</w:t>
      </w:r>
    </w:p>
    <w:p w:rsidR="00E44BB0" w:rsidRDefault="00E44BB0" w:rsidP="008B553E">
      <w:pPr>
        <w:ind w:firstLine="720"/>
        <w:jc w:val="both"/>
        <w:rPr>
          <w:sz w:val="26"/>
          <w:szCs w:val="26"/>
          <w:lang w:val="sr-Cyrl-CS"/>
        </w:rPr>
      </w:pPr>
    </w:p>
    <w:p w:rsidR="008B553E" w:rsidRDefault="008B553E" w:rsidP="008B553E">
      <w:pPr>
        <w:ind w:firstLine="720"/>
        <w:jc w:val="both"/>
        <w:rPr>
          <w:sz w:val="26"/>
          <w:szCs w:val="26"/>
          <w:lang w:val="sr-Cyrl-CS"/>
        </w:rPr>
      </w:pPr>
      <w:r>
        <w:rPr>
          <w:sz w:val="26"/>
          <w:szCs w:val="26"/>
          <w:lang w:val="sr-Cyrl-CS"/>
        </w:rPr>
        <w:t xml:space="preserve">Закључак доставити: </w:t>
      </w:r>
      <w:r w:rsidR="00E44BB0">
        <w:rPr>
          <w:sz w:val="26"/>
          <w:szCs w:val="26"/>
          <w:lang w:val="sr-Cyrl-CS"/>
        </w:rPr>
        <w:t>Зорици Јовић, члану Градског већа, Средњој х</w:t>
      </w:r>
      <w:r w:rsidR="00E44BB0" w:rsidRPr="00074C32">
        <w:rPr>
          <w:sz w:val="28"/>
          <w:szCs w:val="28"/>
          <w:lang w:val="sr-Cyrl-CS"/>
        </w:rPr>
        <w:t xml:space="preserve">емијско технолошкој школи </w:t>
      </w:r>
      <w:r>
        <w:rPr>
          <w:sz w:val="26"/>
          <w:szCs w:val="26"/>
          <w:lang w:val="sr-Cyrl-CS"/>
        </w:rPr>
        <w:t>и Писарници града Врања.</w:t>
      </w:r>
    </w:p>
    <w:p w:rsidR="008B553E" w:rsidRDefault="008B553E" w:rsidP="008B553E">
      <w:pPr>
        <w:ind w:firstLine="720"/>
        <w:jc w:val="both"/>
        <w:rPr>
          <w:sz w:val="26"/>
          <w:szCs w:val="26"/>
          <w:lang w:val="sr-Cyrl-CS"/>
        </w:rPr>
      </w:pPr>
    </w:p>
    <w:p w:rsidR="002018EC" w:rsidRPr="002018EC" w:rsidRDefault="002018EC" w:rsidP="002018EC">
      <w:pPr>
        <w:jc w:val="both"/>
        <w:rPr>
          <w:b/>
          <w:lang w:val="sr-Cyrl-CS"/>
        </w:rPr>
      </w:pPr>
      <w:r w:rsidRPr="00B31A0A">
        <w:rPr>
          <w:sz w:val="26"/>
          <w:szCs w:val="26"/>
        </w:rPr>
        <w:t xml:space="preserve">               </w:t>
      </w:r>
      <w:r w:rsidRPr="00B31A0A">
        <w:rPr>
          <w:sz w:val="26"/>
          <w:szCs w:val="26"/>
          <w:lang w:val="sr-Cyrl-CS"/>
        </w:rPr>
        <w:t xml:space="preserve">      </w:t>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sidRPr="002018EC">
        <w:rPr>
          <w:b/>
          <w:lang w:val="sr-Cyrl-CS"/>
        </w:rPr>
        <w:t>ПРЕДСЕДНИК</w:t>
      </w:r>
    </w:p>
    <w:p w:rsidR="002018EC" w:rsidRPr="002018EC" w:rsidRDefault="002018EC" w:rsidP="002018EC">
      <w:pPr>
        <w:jc w:val="both"/>
        <w:rPr>
          <w:b/>
          <w:lang w:val="sr-Cyrl-CS"/>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ГРАДСКОГ ВЕЋА</w:t>
      </w:r>
    </w:p>
    <w:p w:rsidR="002018EC" w:rsidRPr="002018EC" w:rsidRDefault="002018EC" w:rsidP="002018EC">
      <w:pPr>
        <w:jc w:val="both"/>
        <w:rPr>
          <w:b/>
          <w:lang w:val="sr-Cyrl-CS"/>
        </w:rPr>
      </w:pP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r>
      <w:r w:rsidRPr="002018EC">
        <w:rPr>
          <w:lang w:val="sr-Cyrl-CS"/>
        </w:rPr>
        <w:tab/>
        <w:t xml:space="preserve">  </w:t>
      </w:r>
      <w:r w:rsidRPr="002018EC">
        <w:rPr>
          <w:b/>
          <w:lang w:val="sr-Cyrl-CS"/>
        </w:rPr>
        <w:t>др Слободан Миленковић,с.р.</w:t>
      </w:r>
    </w:p>
    <w:p w:rsidR="002018EC" w:rsidRPr="002018EC" w:rsidRDefault="002018EC" w:rsidP="002018EC">
      <w:pPr>
        <w:jc w:val="both"/>
        <w:rPr>
          <w:b/>
          <w:lang w:val="sr-Cyrl-CS"/>
        </w:rPr>
      </w:pPr>
    </w:p>
    <w:p w:rsidR="002018EC" w:rsidRPr="002018EC" w:rsidRDefault="002018EC" w:rsidP="002018EC">
      <w:pPr>
        <w:jc w:val="both"/>
        <w:rPr>
          <w:b/>
          <w:lang w:val="sr-Cyrl-CS"/>
        </w:rPr>
      </w:pPr>
      <w:r w:rsidRPr="002018EC">
        <w:rPr>
          <w:b/>
          <w:lang w:val="sr-Cyrl-CS"/>
        </w:rPr>
        <w:t>ТАЧНОСТ ПРЕПИСА ОВЕРАВА:</w:t>
      </w:r>
      <w:r w:rsidRPr="002018EC">
        <w:rPr>
          <w:b/>
          <w:lang w:val="sr-Cyrl-CS"/>
        </w:rPr>
        <w:tab/>
      </w:r>
      <w:r w:rsidRPr="002018EC">
        <w:rPr>
          <w:b/>
          <w:lang w:val="sr-Cyrl-CS"/>
        </w:rPr>
        <w:tab/>
      </w:r>
      <w:r w:rsidRPr="002018EC">
        <w:rPr>
          <w:b/>
          <w:lang w:val="sr-Cyrl-CS"/>
        </w:rPr>
        <w:tab/>
        <w:t xml:space="preserve">  СЕКРЕТАР</w:t>
      </w:r>
    </w:p>
    <w:p w:rsidR="002018EC" w:rsidRPr="002018EC" w:rsidRDefault="002018EC" w:rsidP="002018EC">
      <w:pPr>
        <w:jc w:val="both"/>
        <w:rPr>
          <w:b/>
          <w:lang w:val="sr-Cyrl-CS"/>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ГРАДСКОГ ВЕЋА,</w:t>
      </w:r>
    </w:p>
    <w:p w:rsidR="002018EC" w:rsidRPr="002018EC" w:rsidRDefault="002018EC" w:rsidP="002018EC">
      <w:pPr>
        <w:jc w:val="both"/>
        <w:rPr>
          <w:b/>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w:t>
      </w:r>
      <w:r>
        <w:rPr>
          <w:b/>
          <w:lang w:val="sr-Cyrl-CS"/>
        </w:rPr>
        <w:t xml:space="preserve">  </w:t>
      </w:r>
      <w:r w:rsidRPr="002018EC">
        <w:rPr>
          <w:b/>
          <w:lang w:val="sr-Cyrl-CS"/>
        </w:rPr>
        <w:t xml:space="preserve">  Јелена Пејковић</w:t>
      </w:r>
    </w:p>
    <w:p w:rsidR="008B553E" w:rsidRDefault="008B553E" w:rsidP="002018EC">
      <w:pPr>
        <w:ind w:left="5040" w:firstLine="720"/>
        <w:rPr>
          <w:lang w:val="sr-Cyrl-CS"/>
        </w:rPr>
      </w:pPr>
      <w:r w:rsidRPr="00A9239F">
        <w:rPr>
          <w:b/>
          <w:sz w:val="26"/>
          <w:szCs w:val="26"/>
          <w:lang w:val="sr-Cyrl-CS"/>
        </w:rPr>
        <w:t xml:space="preserve"> </w:t>
      </w:r>
    </w:p>
    <w:p w:rsidR="008B553E" w:rsidRDefault="008B553E" w:rsidP="008B553E">
      <w:pPr>
        <w:rPr>
          <w:b/>
          <w:sz w:val="26"/>
          <w:szCs w:val="26"/>
        </w:rPr>
      </w:pPr>
    </w:p>
    <w:p w:rsidR="008B553E" w:rsidRDefault="008B553E" w:rsidP="008B553E">
      <w:pPr>
        <w:rPr>
          <w:b/>
          <w:sz w:val="26"/>
          <w:szCs w:val="26"/>
        </w:rPr>
      </w:pPr>
    </w:p>
    <w:p w:rsidR="008B553E" w:rsidRPr="008B553E" w:rsidRDefault="008B553E" w:rsidP="008B553E">
      <w:pPr>
        <w:rPr>
          <w:b/>
          <w:sz w:val="26"/>
          <w:szCs w:val="26"/>
        </w:rPr>
      </w:pPr>
    </w:p>
    <w:p w:rsidR="008B553E" w:rsidRDefault="008B553E" w:rsidP="008B553E">
      <w:pPr>
        <w:jc w:val="both"/>
        <w:rPr>
          <w:lang w:val="sr-Cyrl-CS"/>
        </w:rPr>
      </w:pPr>
    </w:p>
    <w:p w:rsidR="008B553E" w:rsidRPr="000032D5" w:rsidRDefault="008B553E" w:rsidP="008B553E">
      <w:pPr>
        <w:jc w:val="both"/>
        <w:rPr>
          <w:lang w:val="sr-Cyrl-CS"/>
        </w:rPr>
      </w:pPr>
    </w:p>
    <w:p w:rsidR="008B553E" w:rsidRDefault="008B553E" w:rsidP="00B373BC">
      <w:pPr>
        <w:rPr>
          <w:b/>
          <w:sz w:val="26"/>
          <w:szCs w:val="26"/>
          <w:lang w:val="sr-Cyrl-CS"/>
        </w:rPr>
      </w:pPr>
    </w:p>
    <w:p w:rsidR="008B553E" w:rsidRPr="00056C28" w:rsidRDefault="008B553E" w:rsidP="00B373BC">
      <w:pPr>
        <w:rPr>
          <w:b/>
          <w:sz w:val="26"/>
          <w:szCs w:val="26"/>
        </w:rPr>
      </w:pPr>
    </w:p>
    <w:p w:rsidR="00B373BC" w:rsidRDefault="00B373BC" w:rsidP="00B373BC">
      <w:pPr>
        <w:jc w:val="both"/>
        <w:rPr>
          <w:lang w:val="sr-Cyrl-CS"/>
        </w:rPr>
      </w:pPr>
    </w:p>
    <w:p w:rsidR="00E44BB0" w:rsidRDefault="00E44BB0" w:rsidP="00B373BC">
      <w:pPr>
        <w:jc w:val="both"/>
        <w:rPr>
          <w:lang w:val="sr-Cyrl-CS"/>
        </w:rPr>
      </w:pPr>
    </w:p>
    <w:p w:rsidR="00E44BB0" w:rsidRDefault="00E44BB0" w:rsidP="00B373BC">
      <w:pPr>
        <w:jc w:val="both"/>
        <w:rPr>
          <w:lang w:val="sr-Cyrl-CS"/>
        </w:rPr>
      </w:pPr>
    </w:p>
    <w:p w:rsidR="00E44BB0" w:rsidRDefault="00E44BB0" w:rsidP="00B373BC">
      <w:pPr>
        <w:jc w:val="both"/>
        <w:rPr>
          <w:lang w:val="sr-Cyrl-CS"/>
        </w:rPr>
      </w:pPr>
    </w:p>
    <w:p w:rsidR="00E44BB0" w:rsidRDefault="00E44BB0" w:rsidP="00B373BC">
      <w:pPr>
        <w:jc w:val="both"/>
        <w:rPr>
          <w:lang w:val="sr-Cyrl-CS"/>
        </w:rPr>
      </w:pPr>
    </w:p>
    <w:p w:rsidR="00E44BB0" w:rsidRDefault="00E44BB0" w:rsidP="00B373BC">
      <w:pPr>
        <w:jc w:val="both"/>
        <w:rPr>
          <w:lang w:val="sr-Cyrl-CS"/>
        </w:rPr>
      </w:pPr>
    </w:p>
    <w:p w:rsidR="00E44BB0" w:rsidRDefault="00E44BB0" w:rsidP="00B373BC">
      <w:pPr>
        <w:jc w:val="both"/>
        <w:rPr>
          <w:lang w:val="sr-Cyrl-CS"/>
        </w:rPr>
      </w:pPr>
    </w:p>
    <w:p w:rsidR="00E44BB0" w:rsidRDefault="00E44BB0" w:rsidP="00B373BC">
      <w:pPr>
        <w:jc w:val="both"/>
        <w:rPr>
          <w:lang w:val="sr-Cyrl-CS"/>
        </w:rPr>
      </w:pPr>
    </w:p>
    <w:p w:rsidR="00E44BB0" w:rsidRDefault="00E44BB0" w:rsidP="00B373BC">
      <w:pPr>
        <w:jc w:val="both"/>
        <w:rPr>
          <w:lang w:val="sr-Cyrl-CS"/>
        </w:rPr>
      </w:pPr>
    </w:p>
    <w:p w:rsidR="00E44BB0" w:rsidRDefault="00E44BB0" w:rsidP="008B553E">
      <w:pPr>
        <w:rPr>
          <w:b/>
          <w:sz w:val="26"/>
          <w:szCs w:val="26"/>
          <w:lang w:val="sr-Cyrl-CS"/>
        </w:rPr>
      </w:pPr>
    </w:p>
    <w:p w:rsidR="00E44BB0" w:rsidRPr="00B71CB0" w:rsidRDefault="00E44BB0" w:rsidP="00E44BB0">
      <w:pPr>
        <w:ind w:firstLine="720"/>
        <w:jc w:val="both"/>
        <w:rPr>
          <w:lang w:val="sr-Cyrl-CS"/>
        </w:rPr>
      </w:pPr>
      <w:r w:rsidRPr="00B71CB0">
        <w:t xml:space="preserve">На основу члана </w:t>
      </w:r>
      <w:r w:rsidRPr="00B71CB0">
        <w:rPr>
          <w:lang w:val="sr-Cyrl-CS"/>
        </w:rPr>
        <w:t>15., 61. и 63</w:t>
      </w:r>
      <w:r w:rsidRPr="00B71CB0">
        <w:t xml:space="preserve">. Пословника </w:t>
      </w:r>
      <w:r w:rsidRPr="00B71CB0">
        <w:rPr>
          <w:lang w:val="sr-Cyrl-CS"/>
        </w:rPr>
        <w:t>Градског већа града Врања</w:t>
      </w:r>
      <w:r w:rsidRPr="00B71CB0">
        <w:t xml:space="preserve"> (“Сл</w:t>
      </w:r>
      <w:r w:rsidRPr="00B71CB0">
        <w:rPr>
          <w:lang w:val="sr-Cyrl-CS"/>
        </w:rPr>
        <w:t>ужбени</w:t>
      </w:r>
      <w:r w:rsidRPr="00B71CB0">
        <w:t xml:space="preserve"> гласник </w:t>
      </w:r>
      <w:r w:rsidRPr="00B71CB0">
        <w:rPr>
          <w:lang w:val="sr-Cyrl-CS"/>
        </w:rPr>
        <w:t>града Врања</w:t>
      </w:r>
      <w:r w:rsidRPr="00B71CB0">
        <w:t xml:space="preserve">” број: </w:t>
      </w:r>
      <w:r w:rsidRPr="00B71CB0">
        <w:rPr>
          <w:lang w:val="sr-Cyrl-CS"/>
        </w:rPr>
        <w:t>20/2016</w:t>
      </w:r>
      <w:r w:rsidRPr="00B71CB0">
        <w:t xml:space="preserve">), </w:t>
      </w:r>
      <w:r w:rsidRPr="00B71CB0">
        <w:rPr>
          <w:lang w:val="sr-Cyrl-CS"/>
        </w:rPr>
        <w:t>Градско веће града Врања</w:t>
      </w:r>
      <w:r w:rsidRPr="00B71CB0">
        <w:t xml:space="preserve"> на </w:t>
      </w:r>
      <w:r w:rsidRPr="00B71CB0">
        <w:rPr>
          <w:lang w:val="sr-Cyrl-CS"/>
        </w:rPr>
        <w:t xml:space="preserve"> </w:t>
      </w:r>
      <w:r w:rsidRPr="00B71CB0">
        <w:t>седници од</w:t>
      </w:r>
      <w:r w:rsidRPr="00B71CB0">
        <w:rPr>
          <w:lang w:val="sr-Cyrl-CS"/>
        </w:rPr>
        <w:t>р</w:t>
      </w:r>
      <w:r w:rsidRPr="00B71CB0">
        <w:t>жаној</w:t>
      </w:r>
      <w:r w:rsidRPr="00B71CB0">
        <w:rPr>
          <w:lang w:val="sr-Cyrl-CS"/>
        </w:rPr>
        <w:t xml:space="preserve"> дана </w:t>
      </w:r>
      <w:r>
        <w:rPr>
          <w:lang w:val="sr-Cyrl-CS"/>
        </w:rPr>
        <w:t>14</w:t>
      </w:r>
      <w:r>
        <w:t>.11</w:t>
      </w:r>
      <w:r w:rsidRPr="00B71CB0">
        <w:t>.2016. године, донело је</w:t>
      </w:r>
    </w:p>
    <w:p w:rsidR="00E44BB0" w:rsidRPr="00B71CB0" w:rsidRDefault="00E44BB0" w:rsidP="00E44BB0">
      <w:pPr>
        <w:jc w:val="both"/>
        <w:rPr>
          <w:lang w:val="sr-Cyrl-CS"/>
        </w:rPr>
      </w:pPr>
    </w:p>
    <w:p w:rsidR="00E44BB0" w:rsidRPr="00B71CB0" w:rsidRDefault="00E44BB0" w:rsidP="00E44BB0">
      <w:pPr>
        <w:jc w:val="center"/>
        <w:rPr>
          <w:b/>
          <w:lang w:val="sr-Cyrl-CS"/>
        </w:rPr>
      </w:pPr>
    </w:p>
    <w:p w:rsidR="00E44BB0" w:rsidRPr="00B71CB0" w:rsidRDefault="00E44BB0" w:rsidP="00E44BB0">
      <w:pPr>
        <w:jc w:val="center"/>
        <w:rPr>
          <w:b/>
          <w:lang w:val="sr-Cyrl-CS"/>
        </w:rPr>
      </w:pPr>
      <w:r w:rsidRPr="00B71CB0">
        <w:rPr>
          <w:b/>
          <w:lang w:val="sr-Cyrl-CS"/>
        </w:rPr>
        <w:t>Р Е Ш Е Њ Е</w:t>
      </w:r>
    </w:p>
    <w:p w:rsidR="00E44BB0" w:rsidRPr="00B71CB0" w:rsidRDefault="00E44BB0" w:rsidP="00E44BB0">
      <w:pPr>
        <w:jc w:val="center"/>
        <w:rPr>
          <w:b/>
          <w:lang w:val="sr-Cyrl-CS"/>
        </w:rPr>
      </w:pPr>
      <w:r w:rsidRPr="00B71CB0">
        <w:rPr>
          <w:b/>
          <w:lang w:val="sr-Cyrl-CS"/>
        </w:rPr>
        <w:t>О</w:t>
      </w:r>
      <w:r>
        <w:rPr>
          <w:b/>
          <w:lang w:val="sr-Cyrl-CS"/>
        </w:rPr>
        <w:t xml:space="preserve"> ИЗМЕНИ РЕШЕЊА О</w:t>
      </w:r>
      <w:r w:rsidRPr="00B71CB0">
        <w:rPr>
          <w:b/>
          <w:lang w:val="sr-Cyrl-CS"/>
        </w:rPr>
        <w:t xml:space="preserve"> ОБРАЗОВАЊУ </w:t>
      </w:r>
      <w:r>
        <w:rPr>
          <w:b/>
          <w:lang w:val="sr-Cyrl-CS"/>
        </w:rPr>
        <w:t xml:space="preserve">КОМИСИЈЕ </w:t>
      </w:r>
      <w:r w:rsidRPr="00B71CB0">
        <w:rPr>
          <w:b/>
          <w:lang w:val="sr-Cyrl-CS"/>
        </w:rPr>
        <w:t xml:space="preserve"> ЗА </w:t>
      </w:r>
      <w:r>
        <w:rPr>
          <w:b/>
          <w:lang w:val="sr-Cyrl-CS"/>
        </w:rPr>
        <w:t xml:space="preserve"> ДОДЕЛУ СТАНОВА СОЦИЈАЛНО УГРОЖЕНИМ ЛИЦИМА СА ТЕРИТОРИЈЕ ГРАДА ВРАЊА</w:t>
      </w:r>
    </w:p>
    <w:p w:rsidR="00E44BB0" w:rsidRDefault="00E44BB0" w:rsidP="00E44BB0">
      <w:pPr>
        <w:jc w:val="center"/>
        <w:rPr>
          <w:b/>
          <w:lang w:val="sr-Cyrl-CS"/>
        </w:rPr>
      </w:pPr>
    </w:p>
    <w:p w:rsidR="00E44BB0" w:rsidRPr="00B71CB0" w:rsidRDefault="00E44BB0" w:rsidP="00E44BB0">
      <w:pPr>
        <w:jc w:val="center"/>
        <w:rPr>
          <w:b/>
          <w:lang w:val="sr-Cyrl-CS"/>
        </w:rPr>
      </w:pPr>
      <w:r w:rsidRPr="00B71CB0">
        <w:rPr>
          <w:b/>
          <w:lang w:val="sr-Cyrl-CS"/>
        </w:rPr>
        <w:t>Члан 1.</w:t>
      </w:r>
    </w:p>
    <w:p w:rsidR="00E44BB0" w:rsidRPr="00B71CB0" w:rsidRDefault="00E44BB0" w:rsidP="00E44BB0">
      <w:pPr>
        <w:jc w:val="both"/>
        <w:rPr>
          <w:lang w:val="sr-Cyrl-CS"/>
        </w:rPr>
      </w:pPr>
      <w:r w:rsidRPr="00B71CB0">
        <w:rPr>
          <w:b/>
          <w:lang w:val="sr-Cyrl-CS"/>
        </w:rPr>
        <w:tab/>
      </w:r>
      <w:r>
        <w:rPr>
          <w:lang w:val="sr-Cyrl-CS"/>
        </w:rPr>
        <w:t xml:space="preserve">У решење о </w:t>
      </w:r>
      <w:r w:rsidR="00E176E8">
        <w:rPr>
          <w:lang w:val="sr-Cyrl-CS"/>
        </w:rPr>
        <w:t>образовању</w:t>
      </w:r>
      <w:r>
        <w:rPr>
          <w:lang w:val="sr-Cyrl-CS"/>
        </w:rPr>
        <w:t xml:space="preserve"> Комисије за доделу станова социјално угроженим лицима са територији града Врања број: 06-153/2016-04 од 16.09.2016. године,  у члану 1. тачка 2. мења се и гласи:</w:t>
      </w:r>
    </w:p>
    <w:p w:rsidR="00E44BB0" w:rsidRPr="00B71CB0" w:rsidRDefault="00E44BB0" w:rsidP="00E44BB0">
      <w:pPr>
        <w:ind w:firstLine="720"/>
        <w:jc w:val="both"/>
        <w:rPr>
          <w:lang w:val="sr-Cyrl-CS"/>
        </w:rPr>
      </w:pPr>
      <w:r>
        <w:rPr>
          <w:lang w:val="sr-Cyrl-CS"/>
        </w:rPr>
        <w:t xml:space="preserve">„2. </w:t>
      </w:r>
      <w:r w:rsidR="00306F7D">
        <w:rPr>
          <w:b/>
          <w:lang w:val="sr-Cyrl-CS"/>
        </w:rPr>
        <w:t>Силвана</w:t>
      </w:r>
      <w:r>
        <w:rPr>
          <w:b/>
          <w:lang w:val="sr-Cyrl-CS"/>
        </w:rPr>
        <w:t xml:space="preserve"> Миленковић</w:t>
      </w:r>
      <w:r>
        <w:rPr>
          <w:lang w:val="sr-Cyrl-CS"/>
        </w:rPr>
        <w:t>, ЈУ Центар за социјални рад,“</w:t>
      </w:r>
      <w:r w:rsidRPr="00B71CB0">
        <w:rPr>
          <w:lang w:val="sr-Cyrl-CS"/>
        </w:rPr>
        <w:tab/>
      </w:r>
    </w:p>
    <w:p w:rsidR="00E44BB0" w:rsidRPr="00B71CB0" w:rsidRDefault="00E44BB0" w:rsidP="00E44BB0">
      <w:pPr>
        <w:jc w:val="both"/>
        <w:rPr>
          <w:b/>
          <w:lang w:val="sr-Cyrl-CS"/>
        </w:rPr>
      </w:pPr>
      <w:r>
        <w:rPr>
          <w:lang w:val="sr-Cyrl-CS"/>
        </w:rPr>
        <w:tab/>
      </w:r>
    </w:p>
    <w:p w:rsidR="00E44BB0" w:rsidRPr="00B71CB0" w:rsidRDefault="00E44BB0" w:rsidP="00E44BB0">
      <w:pPr>
        <w:jc w:val="both"/>
        <w:rPr>
          <w:lang w:val="sr-Cyrl-CS"/>
        </w:rPr>
      </w:pPr>
    </w:p>
    <w:p w:rsidR="00E44BB0" w:rsidRPr="00B71CB0" w:rsidRDefault="00E44BB0" w:rsidP="00E44BB0">
      <w:pPr>
        <w:jc w:val="center"/>
        <w:rPr>
          <w:b/>
          <w:lang w:val="sr-Cyrl-CS"/>
        </w:rPr>
      </w:pPr>
      <w:r w:rsidRPr="00B71CB0">
        <w:rPr>
          <w:b/>
          <w:lang w:val="sr-Cyrl-CS"/>
        </w:rPr>
        <w:t>Члан 2.</w:t>
      </w:r>
    </w:p>
    <w:p w:rsidR="00E44BB0" w:rsidRPr="00B71CB0" w:rsidRDefault="00E44BB0" w:rsidP="00E44BB0">
      <w:pPr>
        <w:jc w:val="both"/>
        <w:rPr>
          <w:lang w:val="sr-Cyrl-CS"/>
        </w:rPr>
      </w:pPr>
      <w:r w:rsidRPr="00B71CB0">
        <w:rPr>
          <w:lang w:val="sr-Cyrl-CS"/>
        </w:rPr>
        <w:tab/>
        <w:t>Решење ступа на снагу даном доношења.</w:t>
      </w:r>
    </w:p>
    <w:p w:rsidR="00E44BB0" w:rsidRPr="00B71CB0" w:rsidRDefault="00E44BB0" w:rsidP="00E44BB0">
      <w:pPr>
        <w:rPr>
          <w:lang w:val="sr-Cyrl-CS"/>
        </w:rPr>
      </w:pPr>
      <w:r w:rsidRPr="00B71CB0">
        <w:rPr>
          <w:lang w:val="sr-Cyrl-CS"/>
        </w:rPr>
        <w:tab/>
        <w:t>Решење објавити у „Службеном гласнику града Врања“.</w:t>
      </w:r>
    </w:p>
    <w:p w:rsidR="00E44BB0" w:rsidRPr="00B71CB0" w:rsidRDefault="00E44BB0" w:rsidP="00E44BB0">
      <w:pPr>
        <w:rPr>
          <w:lang w:val="sr-Cyrl-CS"/>
        </w:rPr>
      </w:pPr>
    </w:p>
    <w:p w:rsidR="00E44BB0" w:rsidRPr="00B71CB0" w:rsidRDefault="00E44BB0" w:rsidP="00E44BB0">
      <w:pPr>
        <w:jc w:val="center"/>
        <w:rPr>
          <w:b/>
          <w:lang w:val="sr-Cyrl-CS"/>
        </w:rPr>
      </w:pPr>
      <w:r w:rsidRPr="00B71CB0">
        <w:rPr>
          <w:b/>
          <w:lang w:val="sr-Cyrl-CS"/>
        </w:rPr>
        <w:t>ГРАДСКО ВЕЋЕ ГРАДА ВРАЊА,</w:t>
      </w:r>
    </w:p>
    <w:p w:rsidR="00E44BB0" w:rsidRPr="00B71CB0" w:rsidRDefault="00E44BB0" w:rsidP="00E44BB0">
      <w:pPr>
        <w:jc w:val="center"/>
        <w:rPr>
          <w:b/>
          <w:lang w:val="sr-Cyrl-CS"/>
        </w:rPr>
      </w:pPr>
      <w:r>
        <w:rPr>
          <w:b/>
          <w:lang w:val="sr-Cyrl-CS"/>
        </w:rPr>
        <w:t>дана:14.11.2016. године, 06-187</w:t>
      </w:r>
      <w:r w:rsidRPr="00B71CB0">
        <w:rPr>
          <w:b/>
          <w:lang w:val="sr-Cyrl-CS"/>
        </w:rPr>
        <w:t>/2016-04</w:t>
      </w:r>
    </w:p>
    <w:p w:rsidR="00E44BB0" w:rsidRPr="00B71CB0" w:rsidRDefault="00E44BB0" w:rsidP="00E44BB0">
      <w:pPr>
        <w:jc w:val="center"/>
        <w:rPr>
          <w:b/>
          <w:lang w:val="sr-Cyrl-CS"/>
        </w:rPr>
      </w:pPr>
    </w:p>
    <w:p w:rsidR="00E44BB0" w:rsidRPr="00B71CB0" w:rsidRDefault="00E44BB0" w:rsidP="00E44BB0">
      <w:pPr>
        <w:jc w:val="both"/>
        <w:rPr>
          <w:b/>
          <w:lang w:val="sr-Cyrl-CS"/>
        </w:rPr>
      </w:pPr>
      <w:r w:rsidRPr="00B71CB0">
        <w:rPr>
          <w:b/>
          <w:lang w:val="en-GB"/>
        </w:rPr>
        <w:t xml:space="preserve">       </w:t>
      </w:r>
      <w:r w:rsidRPr="00B71CB0">
        <w:rPr>
          <w:b/>
          <w:lang w:val="sr-Cyrl-CS"/>
        </w:rPr>
        <w:tab/>
      </w:r>
      <w:r w:rsidRPr="00B71CB0">
        <w:rPr>
          <w:b/>
          <w:lang w:val="sr-Cyrl-CS"/>
        </w:rPr>
        <w:tab/>
      </w:r>
      <w:r w:rsidRPr="00B71CB0">
        <w:rPr>
          <w:b/>
          <w:lang w:val="sr-Cyrl-CS"/>
        </w:rPr>
        <w:tab/>
      </w:r>
      <w:r w:rsidRPr="00B71CB0">
        <w:rPr>
          <w:b/>
          <w:lang w:val="sr-Cyrl-CS"/>
        </w:rPr>
        <w:tab/>
      </w:r>
      <w:r w:rsidRPr="00B71CB0">
        <w:rPr>
          <w:b/>
          <w:lang w:val="sr-Cyrl-CS"/>
        </w:rPr>
        <w:tab/>
      </w:r>
      <w:r w:rsidRPr="00B71CB0">
        <w:rPr>
          <w:b/>
          <w:lang w:val="sr-Cyrl-CS"/>
        </w:rPr>
        <w:tab/>
      </w:r>
      <w:r w:rsidRPr="00B71CB0">
        <w:rPr>
          <w:b/>
          <w:lang w:val="sr-Cyrl-CS"/>
        </w:rPr>
        <w:tab/>
        <w:t xml:space="preserve">           ПРЕДСЕДНИК</w:t>
      </w:r>
    </w:p>
    <w:p w:rsidR="00E44BB0" w:rsidRPr="00B71CB0" w:rsidRDefault="00E44BB0" w:rsidP="00E44BB0">
      <w:pPr>
        <w:jc w:val="both"/>
        <w:rPr>
          <w:b/>
          <w:lang w:val="sr-Cyrl-CS"/>
        </w:rPr>
      </w:pPr>
      <w:r w:rsidRPr="00B71CB0">
        <w:rPr>
          <w:b/>
          <w:lang w:val="sr-Cyrl-CS"/>
        </w:rPr>
        <w:tab/>
      </w:r>
      <w:r w:rsidRPr="00B71CB0">
        <w:rPr>
          <w:b/>
          <w:lang w:val="sr-Cyrl-CS"/>
        </w:rPr>
        <w:tab/>
      </w:r>
      <w:r w:rsidRPr="00B71CB0">
        <w:rPr>
          <w:b/>
          <w:lang w:val="sr-Cyrl-CS"/>
        </w:rPr>
        <w:tab/>
      </w:r>
      <w:r w:rsidRPr="00B71CB0">
        <w:rPr>
          <w:b/>
          <w:lang w:val="sr-Cyrl-CS"/>
        </w:rPr>
        <w:tab/>
      </w:r>
      <w:r w:rsidRPr="00B71CB0">
        <w:rPr>
          <w:b/>
          <w:lang w:val="sr-Cyrl-CS"/>
        </w:rPr>
        <w:tab/>
      </w:r>
      <w:r w:rsidRPr="00B71CB0">
        <w:rPr>
          <w:b/>
          <w:lang w:val="sr-Cyrl-CS"/>
        </w:rPr>
        <w:tab/>
      </w:r>
      <w:r w:rsidRPr="00B71CB0">
        <w:rPr>
          <w:b/>
          <w:lang w:val="sr-Cyrl-CS"/>
        </w:rPr>
        <w:tab/>
        <w:t xml:space="preserve">         ГРАДСКОГ ВЕЋА</w:t>
      </w:r>
    </w:p>
    <w:p w:rsidR="00E44BB0" w:rsidRPr="009A7302" w:rsidRDefault="00E44BB0" w:rsidP="00E44BB0">
      <w:pPr>
        <w:jc w:val="both"/>
        <w:rPr>
          <w:b/>
        </w:rPr>
      </w:pPr>
      <w:r w:rsidRPr="00B71CB0">
        <w:rPr>
          <w:lang w:val="sr-Cyrl-CS"/>
        </w:rPr>
        <w:tab/>
      </w:r>
      <w:r w:rsidRPr="00B71CB0">
        <w:rPr>
          <w:lang w:val="sr-Cyrl-CS"/>
        </w:rPr>
        <w:tab/>
      </w:r>
      <w:r w:rsidRPr="00B71CB0">
        <w:rPr>
          <w:lang w:val="sr-Cyrl-CS"/>
        </w:rPr>
        <w:tab/>
      </w:r>
      <w:r w:rsidRPr="00B71CB0">
        <w:rPr>
          <w:lang w:val="sr-Cyrl-CS"/>
        </w:rPr>
        <w:tab/>
      </w:r>
      <w:r w:rsidRPr="00B71CB0">
        <w:rPr>
          <w:lang w:val="sr-Cyrl-CS"/>
        </w:rPr>
        <w:tab/>
      </w:r>
      <w:r w:rsidRPr="00B71CB0">
        <w:rPr>
          <w:lang w:val="sr-Cyrl-CS"/>
        </w:rPr>
        <w:tab/>
      </w:r>
      <w:r w:rsidRPr="00B71CB0">
        <w:rPr>
          <w:lang w:val="sr-Cyrl-CS"/>
        </w:rPr>
        <w:tab/>
        <w:t xml:space="preserve"> </w:t>
      </w:r>
      <w:r>
        <w:rPr>
          <w:b/>
          <w:lang w:val="sr-Cyrl-CS"/>
        </w:rPr>
        <w:t>др Слободан Миленковић</w:t>
      </w:r>
    </w:p>
    <w:p w:rsidR="00E44BB0" w:rsidRPr="00B71CB0" w:rsidRDefault="00E44BB0" w:rsidP="00E44BB0">
      <w:pPr>
        <w:rPr>
          <w:b/>
          <w:lang w:val="sr-Cyrl-CS"/>
        </w:rPr>
      </w:pPr>
    </w:p>
    <w:p w:rsidR="00E44BB0" w:rsidRPr="003A4B5E" w:rsidRDefault="00E44BB0" w:rsidP="00E44BB0">
      <w:pPr>
        <w:rPr>
          <w:b/>
          <w:lang w:val="sr-Cyrl-CS"/>
        </w:rPr>
      </w:pPr>
    </w:p>
    <w:p w:rsidR="00E44BB0" w:rsidRDefault="00E44BB0" w:rsidP="008B553E">
      <w:pPr>
        <w:rPr>
          <w:b/>
          <w:sz w:val="26"/>
          <w:szCs w:val="26"/>
          <w:lang w:val="sr-Cyrl-CS"/>
        </w:rPr>
      </w:pPr>
    </w:p>
    <w:p w:rsidR="00E44BB0" w:rsidRDefault="00E44BB0"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Pr="00503E72" w:rsidRDefault="00554B58" w:rsidP="00554B58">
      <w:pPr>
        <w:ind w:right="-720" w:firstLine="720"/>
        <w:jc w:val="both"/>
        <w:rPr>
          <w:sz w:val="26"/>
          <w:szCs w:val="26"/>
          <w:lang w:val="sr-Cyrl-CS"/>
        </w:rPr>
      </w:pPr>
      <w:r w:rsidRPr="00503E72">
        <w:rPr>
          <w:sz w:val="26"/>
          <w:szCs w:val="26"/>
          <w:lang w:val="sr-Cyrl-CS"/>
        </w:rPr>
        <w:lastRenderedPageBreak/>
        <w:t>На основу члана 61. Пословника Градског већа (Службени гласник бр. 20/2016) , Градско веће на ванре</w:t>
      </w:r>
      <w:r>
        <w:rPr>
          <w:sz w:val="26"/>
          <w:szCs w:val="26"/>
          <w:lang w:val="sr-Cyrl-CS"/>
        </w:rPr>
        <w:t>дној седници одржаној дана 14.11</w:t>
      </w:r>
      <w:r w:rsidRPr="00503E72">
        <w:rPr>
          <w:sz w:val="26"/>
          <w:szCs w:val="26"/>
          <w:lang w:val="sr-Cyrl-CS"/>
        </w:rPr>
        <w:t>.2016. године, донело је:</w:t>
      </w:r>
    </w:p>
    <w:p w:rsidR="00554B58" w:rsidRPr="00503E72" w:rsidRDefault="00554B58" w:rsidP="00554B58">
      <w:pPr>
        <w:ind w:right="-720"/>
        <w:jc w:val="both"/>
        <w:rPr>
          <w:sz w:val="26"/>
          <w:szCs w:val="26"/>
          <w:lang w:val="sr-Cyrl-CS"/>
        </w:rPr>
      </w:pPr>
    </w:p>
    <w:p w:rsidR="00306F7D" w:rsidRDefault="00306F7D" w:rsidP="00554B58">
      <w:pPr>
        <w:ind w:right="-720"/>
        <w:jc w:val="center"/>
        <w:rPr>
          <w:b/>
          <w:sz w:val="26"/>
          <w:szCs w:val="26"/>
          <w:lang w:val="sr-Cyrl-CS"/>
        </w:rPr>
      </w:pPr>
    </w:p>
    <w:p w:rsidR="00554B58" w:rsidRPr="00503E72" w:rsidRDefault="00554B58" w:rsidP="00554B58">
      <w:pPr>
        <w:ind w:right="-720"/>
        <w:jc w:val="center"/>
        <w:rPr>
          <w:b/>
          <w:sz w:val="26"/>
          <w:szCs w:val="26"/>
          <w:lang w:val="sr-Cyrl-CS"/>
        </w:rPr>
      </w:pPr>
      <w:r w:rsidRPr="00503E72">
        <w:rPr>
          <w:b/>
          <w:sz w:val="26"/>
          <w:szCs w:val="26"/>
          <w:lang w:val="sr-Cyrl-CS"/>
        </w:rPr>
        <w:t>УПУТСТВО</w:t>
      </w:r>
    </w:p>
    <w:p w:rsidR="00554B58" w:rsidRPr="00E176E8" w:rsidRDefault="00554B58" w:rsidP="00E176E8">
      <w:pPr>
        <w:ind w:right="-720"/>
        <w:jc w:val="center"/>
        <w:rPr>
          <w:b/>
          <w:sz w:val="26"/>
          <w:szCs w:val="26"/>
          <w:lang w:val="sr-Cyrl-CS"/>
        </w:rPr>
      </w:pPr>
      <w:r>
        <w:rPr>
          <w:b/>
          <w:sz w:val="26"/>
          <w:szCs w:val="26"/>
          <w:lang w:val="sr-Cyrl-CS"/>
        </w:rPr>
        <w:t>О ИЗМЕНИ</w:t>
      </w:r>
      <w:r w:rsidR="00733AB3">
        <w:rPr>
          <w:b/>
          <w:sz w:val="26"/>
          <w:szCs w:val="26"/>
          <w:lang w:val="sr-Cyrl-CS"/>
        </w:rPr>
        <w:t xml:space="preserve"> И ДОПУНИ </w:t>
      </w:r>
      <w:r>
        <w:rPr>
          <w:b/>
          <w:sz w:val="26"/>
          <w:szCs w:val="26"/>
          <w:lang w:val="sr-Cyrl-CS"/>
        </w:rPr>
        <w:t xml:space="preserve"> УПУТСТВА О ОДРЕЂИВАЊ</w:t>
      </w:r>
      <w:r w:rsidRPr="00503E72">
        <w:rPr>
          <w:b/>
          <w:sz w:val="26"/>
          <w:szCs w:val="26"/>
          <w:lang w:val="sr-Cyrl-CS"/>
        </w:rPr>
        <w:t>У ЛИМИТА НОВЧАНИХ СРЕДСТАВА ЗА КОРИШЋЕЊЕ</w:t>
      </w:r>
      <w:r>
        <w:rPr>
          <w:b/>
          <w:sz w:val="26"/>
          <w:szCs w:val="26"/>
          <w:lang w:val="sr-Cyrl-CS"/>
        </w:rPr>
        <w:t xml:space="preserve"> </w:t>
      </w:r>
      <w:r w:rsidRPr="00503E72">
        <w:rPr>
          <w:b/>
          <w:sz w:val="26"/>
          <w:szCs w:val="26"/>
          <w:lang w:val="sr-Cyrl-CS"/>
        </w:rPr>
        <w:t>СЛУЖБЕНИХ МОБИЛНИХ ТЕЛЕФОНА ОРГАНА ГРАДА ИОРГАНА ГРАДСКЕ УПРАВЕ</w:t>
      </w:r>
    </w:p>
    <w:p w:rsidR="00554B58" w:rsidRPr="00503E72" w:rsidRDefault="00554B58" w:rsidP="00554B58">
      <w:pPr>
        <w:ind w:right="-720"/>
        <w:rPr>
          <w:sz w:val="26"/>
          <w:szCs w:val="26"/>
          <w:lang w:val="sr-Cyrl-CS"/>
        </w:rPr>
      </w:pPr>
    </w:p>
    <w:p w:rsidR="00554B58" w:rsidRPr="00503E72" w:rsidRDefault="00554B58" w:rsidP="00554B58">
      <w:pPr>
        <w:ind w:right="-720"/>
        <w:jc w:val="center"/>
        <w:rPr>
          <w:b/>
          <w:sz w:val="26"/>
          <w:szCs w:val="26"/>
          <w:lang w:val="sr-Cyrl-CS"/>
        </w:rPr>
      </w:pPr>
      <w:r w:rsidRPr="00503E72">
        <w:rPr>
          <w:b/>
          <w:sz w:val="26"/>
          <w:szCs w:val="26"/>
          <w:lang w:val="sr-Cyrl-CS"/>
        </w:rPr>
        <w:t>Члан 1</w:t>
      </w:r>
      <w:r>
        <w:rPr>
          <w:b/>
          <w:sz w:val="26"/>
          <w:szCs w:val="26"/>
          <w:lang w:val="sr-Cyrl-CS"/>
        </w:rPr>
        <w:t>.</w:t>
      </w:r>
    </w:p>
    <w:p w:rsidR="00554B58" w:rsidRPr="00503E72" w:rsidRDefault="00554B58" w:rsidP="00E176E8">
      <w:pPr>
        <w:ind w:right="-720" w:firstLine="720"/>
        <w:jc w:val="both"/>
        <w:rPr>
          <w:sz w:val="26"/>
          <w:szCs w:val="26"/>
          <w:lang w:val="sr-Cyrl-CS"/>
        </w:rPr>
      </w:pPr>
      <w:r>
        <w:rPr>
          <w:sz w:val="26"/>
          <w:szCs w:val="26"/>
          <w:lang w:val="sr-Cyrl-CS"/>
        </w:rPr>
        <w:t xml:space="preserve">   У  Упутству</w:t>
      </w:r>
      <w:r w:rsidRPr="00503E72">
        <w:rPr>
          <w:sz w:val="26"/>
          <w:szCs w:val="26"/>
          <w:lang w:val="sr-Cyrl-CS"/>
        </w:rPr>
        <w:t xml:space="preserve"> </w:t>
      </w:r>
      <w:r>
        <w:rPr>
          <w:sz w:val="26"/>
          <w:szCs w:val="26"/>
          <w:lang w:val="sr-Cyrl-CS"/>
        </w:rPr>
        <w:t xml:space="preserve">о одређивању </w:t>
      </w:r>
      <w:r w:rsidRPr="00503E72">
        <w:rPr>
          <w:sz w:val="26"/>
          <w:szCs w:val="26"/>
          <w:lang w:val="sr-Cyrl-CS"/>
        </w:rPr>
        <w:t>лимит</w:t>
      </w:r>
      <w:r>
        <w:rPr>
          <w:sz w:val="26"/>
          <w:szCs w:val="26"/>
          <w:lang w:val="sr-Cyrl-CS"/>
        </w:rPr>
        <w:t>а</w:t>
      </w:r>
      <w:r w:rsidRPr="00503E72">
        <w:rPr>
          <w:sz w:val="26"/>
          <w:szCs w:val="26"/>
          <w:lang w:val="sr-Cyrl-CS"/>
        </w:rPr>
        <w:t xml:space="preserve"> новчаних средстава за коришћење службених  мобилних телефона органа града Врања и органа Градске управе</w:t>
      </w:r>
      <w:r w:rsidR="00E176E8">
        <w:rPr>
          <w:sz w:val="26"/>
          <w:szCs w:val="26"/>
          <w:lang w:val="sr-Cyrl-CS"/>
        </w:rPr>
        <w:t>,</w:t>
      </w:r>
      <w:r w:rsidRPr="00503E72">
        <w:rPr>
          <w:sz w:val="26"/>
          <w:szCs w:val="26"/>
          <w:lang w:val="sr-Cyrl-CS"/>
        </w:rPr>
        <w:t xml:space="preserve"> </w:t>
      </w:r>
      <w:r>
        <w:rPr>
          <w:sz w:val="26"/>
          <w:szCs w:val="26"/>
          <w:lang w:val="sr-Cyrl-CS"/>
        </w:rPr>
        <w:t>број:</w:t>
      </w:r>
      <w:r w:rsidRPr="00554B58">
        <w:rPr>
          <w:b/>
          <w:sz w:val="26"/>
          <w:szCs w:val="26"/>
          <w:lang w:val="sr-Cyrl-CS"/>
        </w:rPr>
        <w:t xml:space="preserve"> </w:t>
      </w:r>
      <w:r w:rsidRPr="00554B58">
        <w:rPr>
          <w:sz w:val="26"/>
          <w:szCs w:val="26"/>
          <w:lang w:val="sr-Cyrl-CS"/>
        </w:rPr>
        <w:t>06-180/2016-04</w:t>
      </w:r>
      <w:r w:rsidRPr="00A9239F">
        <w:rPr>
          <w:b/>
          <w:sz w:val="26"/>
          <w:szCs w:val="26"/>
        </w:rPr>
        <w:t xml:space="preserve">  </w:t>
      </w:r>
      <w:r>
        <w:rPr>
          <w:sz w:val="26"/>
          <w:szCs w:val="26"/>
          <w:lang w:val="sr-Cyrl-CS"/>
        </w:rPr>
        <w:t>од 31.10.2016. године</w:t>
      </w:r>
      <w:r w:rsidR="00733AB3">
        <w:rPr>
          <w:sz w:val="26"/>
          <w:szCs w:val="26"/>
          <w:lang w:val="sr-Cyrl-CS"/>
        </w:rPr>
        <w:t xml:space="preserve"> и Упуства о допуни упутства о одређивању </w:t>
      </w:r>
      <w:r w:rsidR="00733AB3" w:rsidRPr="00503E72">
        <w:rPr>
          <w:sz w:val="26"/>
          <w:szCs w:val="26"/>
          <w:lang w:val="sr-Cyrl-CS"/>
        </w:rPr>
        <w:t>лимит</w:t>
      </w:r>
      <w:r w:rsidR="00733AB3">
        <w:rPr>
          <w:sz w:val="26"/>
          <w:szCs w:val="26"/>
          <w:lang w:val="sr-Cyrl-CS"/>
        </w:rPr>
        <w:t>а</w:t>
      </w:r>
      <w:r w:rsidR="00733AB3" w:rsidRPr="00503E72">
        <w:rPr>
          <w:sz w:val="26"/>
          <w:szCs w:val="26"/>
          <w:lang w:val="sr-Cyrl-CS"/>
        </w:rPr>
        <w:t xml:space="preserve"> новчаних средстава за коришћење службених  мобилних телефона органа града Врања и органа Градске </w:t>
      </w:r>
      <w:r w:rsidR="00733AB3">
        <w:rPr>
          <w:sz w:val="26"/>
          <w:szCs w:val="26"/>
          <w:lang w:val="sr-Cyrl-CS"/>
        </w:rPr>
        <w:t>упораве број:06-181/2016-04 од 04.11.2016. године</w:t>
      </w:r>
      <w:r>
        <w:rPr>
          <w:sz w:val="26"/>
          <w:szCs w:val="26"/>
          <w:lang w:val="sr-Cyrl-CS"/>
        </w:rPr>
        <w:t xml:space="preserve">, у члану </w:t>
      </w:r>
      <w:r w:rsidRPr="00554B58">
        <w:rPr>
          <w:sz w:val="26"/>
          <w:szCs w:val="26"/>
          <w:lang w:val="sr-Cyrl-CS"/>
        </w:rPr>
        <w:t xml:space="preserve"> </w:t>
      </w:r>
      <w:r>
        <w:rPr>
          <w:sz w:val="26"/>
          <w:szCs w:val="26"/>
          <w:lang w:val="sr-Cyrl-CS"/>
        </w:rPr>
        <w:t xml:space="preserve">1. тачка </w:t>
      </w:r>
      <w:r w:rsidR="00733AB3">
        <w:rPr>
          <w:sz w:val="26"/>
          <w:szCs w:val="26"/>
          <w:lang w:val="sr-Cyrl-CS"/>
        </w:rPr>
        <w:t>4</w:t>
      </w:r>
      <w:r>
        <w:rPr>
          <w:sz w:val="26"/>
          <w:szCs w:val="26"/>
          <w:lang w:val="sr-Cyrl-CS"/>
        </w:rPr>
        <w:t xml:space="preserve">. брише се, тако да тачке 5. и 6. постају тачке 4. и 5. </w:t>
      </w:r>
      <w:r w:rsidRPr="00554B58">
        <w:rPr>
          <w:sz w:val="26"/>
          <w:szCs w:val="26"/>
          <w:lang w:val="sr-Cyrl-CS"/>
        </w:rPr>
        <w:t xml:space="preserve">                  </w:t>
      </w:r>
    </w:p>
    <w:p w:rsidR="005F42A2" w:rsidRDefault="00733AB3" w:rsidP="00554B58">
      <w:pPr>
        <w:ind w:right="-720"/>
        <w:rPr>
          <w:sz w:val="26"/>
          <w:szCs w:val="26"/>
          <w:lang w:val="sr-Cyrl-CS"/>
        </w:rPr>
      </w:pPr>
      <w:r>
        <w:rPr>
          <w:sz w:val="26"/>
          <w:szCs w:val="26"/>
          <w:lang w:val="sr-Cyrl-CS"/>
        </w:rPr>
        <w:tab/>
        <w:t>У члану</w:t>
      </w:r>
      <w:r w:rsidR="005F42A2">
        <w:rPr>
          <w:sz w:val="26"/>
          <w:szCs w:val="26"/>
          <w:lang w:val="sr-Cyrl-CS"/>
        </w:rPr>
        <w:t xml:space="preserve"> 1. </w:t>
      </w:r>
      <w:r>
        <w:rPr>
          <w:sz w:val="26"/>
          <w:szCs w:val="26"/>
          <w:lang w:val="sr-Cyrl-CS"/>
        </w:rPr>
        <w:t xml:space="preserve"> у тачки 5. додаје се: „начелници секретаријата и служби у оквиру Градске управе града Врања“.</w:t>
      </w:r>
    </w:p>
    <w:p w:rsidR="005F42A2" w:rsidRDefault="005F42A2" w:rsidP="00554B58">
      <w:pPr>
        <w:ind w:right="-720"/>
        <w:rPr>
          <w:sz w:val="26"/>
          <w:szCs w:val="26"/>
          <w:lang w:val="sr-Cyrl-CS"/>
        </w:rPr>
      </w:pPr>
    </w:p>
    <w:p w:rsidR="005F42A2" w:rsidRDefault="005F42A2" w:rsidP="005F42A2">
      <w:pPr>
        <w:ind w:right="-720"/>
        <w:jc w:val="center"/>
        <w:rPr>
          <w:b/>
          <w:sz w:val="26"/>
          <w:szCs w:val="26"/>
          <w:lang w:val="sr-Cyrl-CS"/>
        </w:rPr>
      </w:pPr>
      <w:r>
        <w:rPr>
          <w:b/>
          <w:sz w:val="26"/>
          <w:szCs w:val="26"/>
          <w:lang w:val="sr-Cyrl-CS"/>
        </w:rPr>
        <w:t>Члан 2.</w:t>
      </w:r>
    </w:p>
    <w:p w:rsidR="005F42A2" w:rsidRPr="005F42A2" w:rsidRDefault="005F42A2" w:rsidP="005F42A2">
      <w:pPr>
        <w:ind w:right="-720"/>
        <w:rPr>
          <w:sz w:val="26"/>
          <w:szCs w:val="26"/>
          <w:lang w:val="sr-Cyrl-CS"/>
        </w:rPr>
      </w:pPr>
      <w:r>
        <w:rPr>
          <w:b/>
          <w:sz w:val="26"/>
          <w:szCs w:val="26"/>
          <w:lang w:val="sr-Cyrl-CS"/>
        </w:rPr>
        <w:tab/>
      </w:r>
      <w:r w:rsidRPr="005F42A2">
        <w:rPr>
          <w:sz w:val="26"/>
          <w:szCs w:val="26"/>
          <w:lang w:val="sr-Cyrl-CS"/>
        </w:rPr>
        <w:t>Упутство ступа на снагу даном до</w:t>
      </w:r>
      <w:r w:rsidR="00695469">
        <w:rPr>
          <w:sz w:val="26"/>
          <w:szCs w:val="26"/>
          <w:lang w:val="sr-Cyrl-CS"/>
        </w:rPr>
        <w:t>ношења, а примењиваће се од 01.12.</w:t>
      </w:r>
      <w:r w:rsidRPr="005F42A2">
        <w:rPr>
          <w:sz w:val="26"/>
          <w:szCs w:val="26"/>
          <w:lang w:val="sr-Cyrl-CS"/>
        </w:rPr>
        <w:t xml:space="preserve">2016. </w:t>
      </w:r>
      <w:r>
        <w:rPr>
          <w:sz w:val="26"/>
          <w:szCs w:val="26"/>
          <w:lang w:val="sr-Cyrl-CS"/>
        </w:rPr>
        <w:t>г</w:t>
      </w:r>
      <w:r w:rsidRPr="005F42A2">
        <w:rPr>
          <w:sz w:val="26"/>
          <w:szCs w:val="26"/>
          <w:lang w:val="sr-Cyrl-CS"/>
        </w:rPr>
        <w:t>одине.</w:t>
      </w:r>
    </w:p>
    <w:p w:rsidR="00554B58" w:rsidRPr="005F42A2" w:rsidRDefault="00554B58" w:rsidP="00554B58">
      <w:pPr>
        <w:ind w:right="-720" w:firstLine="720"/>
        <w:rPr>
          <w:sz w:val="26"/>
          <w:szCs w:val="26"/>
          <w:lang w:val="sr-Cyrl-CS"/>
        </w:rPr>
      </w:pPr>
    </w:p>
    <w:p w:rsidR="00554B58" w:rsidRPr="00A9239F" w:rsidRDefault="00554B58" w:rsidP="00554B58">
      <w:pPr>
        <w:jc w:val="center"/>
        <w:rPr>
          <w:b/>
          <w:sz w:val="26"/>
          <w:szCs w:val="26"/>
        </w:rPr>
      </w:pPr>
      <w:r w:rsidRPr="00A9239F">
        <w:rPr>
          <w:b/>
          <w:sz w:val="26"/>
          <w:szCs w:val="26"/>
        </w:rPr>
        <w:t>ГРАДСКО ВЕЋЕ ГРАДА ВРАЊА,</w:t>
      </w:r>
    </w:p>
    <w:p w:rsidR="00554B58" w:rsidRPr="00A9239F" w:rsidRDefault="00554B58" w:rsidP="00554B58">
      <w:pPr>
        <w:rPr>
          <w:b/>
          <w:sz w:val="26"/>
          <w:szCs w:val="26"/>
        </w:rPr>
      </w:pPr>
      <w:r w:rsidRPr="00A9239F">
        <w:rPr>
          <w:b/>
          <w:sz w:val="26"/>
          <w:szCs w:val="26"/>
        </w:rPr>
        <w:t xml:space="preserve">                                   дана:  </w:t>
      </w:r>
      <w:r w:rsidR="005F42A2">
        <w:rPr>
          <w:b/>
          <w:sz w:val="26"/>
          <w:szCs w:val="26"/>
          <w:lang w:val="sr-Cyrl-CS"/>
        </w:rPr>
        <w:t>14</w:t>
      </w:r>
      <w:r w:rsidRPr="00A9239F">
        <w:rPr>
          <w:b/>
          <w:sz w:val="26"/>
          <w:szCs w:val="26"/>
          <w:lang w:val="sr-Cyrl-CS"/>
        </w:rPr>
        <w:t>.1</w:t>
      </w:r>
      <w:r w:rsidR="005F42A2">
        <w:rPr>
          <w:b/>
          <w:sz w:val="26"/>
          <w:szCs w:val="26"/>
          <w:lang w:val="sr-Cyrl-CS"/>
        </w:rPr>
        <w:t>1</w:t>
      </w:r>
      <w:r w:rsidRPr="00A9239F">
        <w:rPr>
          <w:b/>
          <w:sz w:val="26"/>
          <w:szCs w:val="26"/>
          <w:lang w:val="sr-Cyrl-CS"/>
        </w:rPr>
        <w:t>.</w:t>
      </w:r>
      <w:r>
        <w:rPr>
          <w:b/>
          <w:sz w:val="26"/>
          <w:szCs w:val="26"/>
        </w:rPr>
        <w:t>2016.године, број:</w:t>
      </w:r>
      <w:r w:rsidRPr="00A9239F">
        <w:rPr>
          <w:b/>
          <w:sz w:val="26"/>
          <w:szCs w:val="26"/>
        </w:rPr>
        <w:t xml:space="preserve"> </w:t>
      </w:r>
      <w:r w:rsidR="005F42A2">
        <w:rPr>
          <w:b/>
          <w:sz w:val="26"/>
          <w:szCs w:val="26"/>
          <w:lang w:val="sr-Cyrl-CS"/>
        </w:rPr>
        <w:t>06-187</w:t>
      </w:r>
      <w:r w:rsidRPr="00A9239F">
        <w:rPr>
          <w:b/>
          <w:sz w:val="26"/>
          <w:szCs w:val="26"/>
          <w:lang w:val="sr-Cyrl-CS"/>
        </w:rPr>
        <w:t>/2016-04</w:t>
      </w:r>
      <w:r w:rsidRPr="00A9239F">
        <w:rPr>
          <w:b/>
          <w:sz w:val="26"/>
          <w:szCs w:val="26"/>
        </w:rPr>
        <w:t xml:space="preserve">                      </w:t>
      </w:r>
    </w:p>
    <w:p w:rsidR="00554B58" w:rsidRPr="00A9239F" w:rsidRDefault="00554B58" w:rsidP="00554B58">
      <w:pPr>
        <w:rPr>
          <w:sz w:val="26"/>
          <w:szCs w:val="26"/>
        </w:rPr>
      </w:pPr>
    </w:p>
    <w:p w:rsidR="00554B58" w:rsidRPr="00661B10" w:rsidRDefault="00554B58" w:rsidP="00554B58">
      <w:pPr>
        <w:ind w:left="5760"/>
        <w:jc w:val="both"/>
        <w:rPr>
          <w:b/>
          <w:lang w:val="sr-Cyrl-CS"/>
        </w:rPr>
      </w:pPr>
      <w:r w:rsidRPr="00661B10">
        <w:rPr>
          <w:b/>
          <w:lang w:val="sr-Cyrl-CS"/>
        </w:rPr>
        <w:t>ПРЕДСЕДНИК</w:t>
      </w:r>
    </w:p>
    <w:p w:rsidR="00554B58" w:rsidRPr="00661B10" w:rsidRDefault="00554B58" w:rsidP="00554B58">
      <w:pPr>
        <w:jc w:val="both"/>
        <w:rPr>
          <w:b/>
          <w:lang w:val="sr-Cyrl-CS"/>
        </w:rPr>
      </w:pPr>
      <w:r w:rsidRPr="00661B10">
        <w:rPr>
          <w:b/>
          <w:lang w:val="sr-Cyrl-CS"/>
        </w:rPr>
        <w:tab/>
      </w:r>
      <w:r w:rsidRPr="00661B10">
        <w:rPr>
          <w:b/>
          <w:lang w:val="sr-Cyrl-CS"/>
        </w:rPr>
        <w:tab/>
      </w:r>
      <w:r w:rsidRPr="00661B10">
        <w:rPr>
          <w:b/>
          <w:lang w:val="sr-Cyrl-CS"/>
        </w:rPr>
        <w:tab/>
      </w:r>
      <w:r w:rsidRPr="00661B10">
        <w:rPr>
          <w:b/>
          <w:lang w:val="sr-Cyrl-CS"/>
        </w:rPr>
        <w:tab/>
      </w:r>
      <w:r w:rsidRPr="00661B10">
        <w:rPr>
          <w:b/>
          <w:lang w:val="sr-Cyrl-CS"/>
        </w:rPr>
        <w:tab/>
      </w:r>
      <w:r w:rsidRPr="00661B10">
        <w:rPr>
          <w:b/>
          <w:lang w:val="sr-Cyrl-CS"/>
        </w:rPr>
        <w:tab/>
      </w:r>
      <w:r w:rsidRPr="00661B10">
        <w:rPr>
          <w:b/>
          <w:lang w:val="sr-Cyrl-CS"/>
        </w:rPr>
        <w:tab/>
        <w:t xml:space="preserve">         ГРАДСКОГ ВЕЋА</w:t>
      </w:r>
    </w:p>
    <w:p w:rsidR="00695469" w:rsidRPr="002018EC" w:rsidRDefault="00554B58" w:rsidP="00695469">
      <w:pPr>
        <w:jc w:val="both"/>
        <w:rPr>
          <w:b/>
          <w:lang w:val="sr-Cyrl-CS"/>
        </w:rPr>
      </w:pPr>
      <w:r w:rsidRPr="00661B10">
        <w:rPr>
          <w:lang w:val="sr-Cyrl-CS"/>
        </w:rPr>
        <w:tab/>
      </w:r>
      <w:r w:rsidRPr="00661B10">
        <w:rPr>
          <w:lang w:val="sr-Cyrl-CS"/>
        </w:rPr>
        <w:tab/>
      </w:r>
      <w:r w:rsidRPr="00661B10">
        <w:rPr>
          <w:lang w:val="sr-Cyrl-CS"/>
        </w:rPr>
        <w:tab/>
      </w:r>
      <w:r w:rsidRPr="00661B10">
        <w:rPr>
          <w:lang w:val="sr-Cyrl-CS"/>
        </w:rPr>
        <w:tab/>
      </w:r>
      <w:r w:rsidRPr="00661B10">
        <w:rPr>
          <w:lang w:val="sr-Cyrl-CS"/>
        </w:rPr>
        <w:tab/>
      </w:r>
      <w:r w:rsidRPr="00661B10">
        <w:rPr>
          <w:lang w:val="sr-Cyrl-CS"/>
        </w:rPr>
        <w:tab/>
      </w:r>
      <w:r w:rsidRPr="00661B10">
        <w:rPr>
          <w:lang w:val="sr-Cyrl-CS"/>
        </w:rPr>
        <w:tab/>
        <w:t xml:space="preserve"> </w:t>
      </w:r>
      <w:r>
        <w:rPr>
          <w:b/>
          <w:lang w:val="sr-Cyrl-CS"/>
        </w:rPr>
        <w:t>др Слободан Миленковић</w:t>
      </w:r>
      <w:r w:rsidR="00695469" w:rsidRPr="002018EC">
        <w:rPr>
          <w:b/>
          <w:lang w:val="sr-Cyrl-CS"/>
        </w:rPr>
        <w:t>,с.р.</w:t>
      </w:r>
    </w:p>
    <w:p w:rsidR="00695469" w:rsidRPr="002018EC" w:rsidRDefault="00695469" w:rsidP="00695469">
      <w:pPr>
        <w:jc w:val="both"/>
        <w:rPr>
          <w:b/>
          <w:lang w:val="sr-Cyrl-CS"/>
        </w:rPr>
      </w:pPr>
    </w:p>
    <w:p w:rsidR="00695469" w:rsidRPr="002018EC" w:rsidRDefault="00695469" w:rsidP="00695469">
      <w:pPr>
        <w:jc w:val="both"/>
        <w:rPr>
          <w:b/>
          <w:lang w:val="sr-Cyrl-CS"/>
        </w:rPr>
      </w:pPr>
      <w:r w:rsidRPr="002018EC">
        <w:rPr>
          <w:b/>
          <w:lang w:val="sr-Cyrl-CS"/>
        </w:rPr>
        <w:t>ТАЧНОСТ ПРЕПИСА ОВЕРАВА:</w:t>
      </w:r>
      <w:r w:rsidRPr="002018EC">
        <w:rPr>
          <w:b/>
          <w:lang w:val="sr-Cyrl-CS"/>
        </w:rPr>
        <w:tab/>
      </w:r>
      <w:r w:rsidRPr="002018EC">
        <w:rPr>
          <w:b/>
          <w:lang w:val="sr-Cyrl-CS"/>
        </w:rPr>
        <w:tab/>
      </w:r>
      <w:r w:rsidRPr="002018EC">
        <w:rPr>
          <w:b/>
          <w:lang w:val="sr-Cyrl-CS"/>
        </w:rPr>
        <w:tab/>
        <w:t xml:space="preserve">  СЕКРЕТАР</w:t>
      </w:r>
    </w:p>
    <w:p w:rsidR="00695469" w:rsidRPr="002018EC" w:rsidRDefault="00695469" w:rsidP="00695469">
      <w:pPr>
        <w:jc w:val="both"/>
        <w:rPr>
          <w:b/>
          <w:lang w:val="sr-Cyrl-CS"/>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ГРАДСКОГ ВЕЋА,</w:t>
      </w:r>
    </w:p>
    <w:p w:rsidR="00695469" w:rsidRPr="002018EC" w:rsidRDefault="00695469" w:rsidP="00695469">
      <w:pPr>
        <w:jc w:val="both"/>
        <w:rPr>
          <w:b/>
        </w:rPr>
      </w:pP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r>
      <w:r w:rsidRPr="002018EC">
        <w:rPr>
          <w:b/>
          <w:lang w:val="sr-Cyrl-CS"/>
        </w:rPr>
        <w:tab/>
        <w:t xml:space="preserve">     </w:t>
      </w:r>
      <w:r>
        <w:rPr>
          <w:b/>
          <w:lang w:val="sr-Cyrl-CS"/>
        </w:rPr>
        <w:t xml:space="preserve">  </w:t>
      </w:r>
      <w:r w:rsidRPr="002018EC">
        <w:rPr>
          <w:b/>
          <w:lang w:val="sr-Cyrl-CS"/>
        </w:rPr>
        <w:t xml:space="preserve">  Јелена Пејковић</w:t>
      </w:r>
    </w:p>
    <w:p w:rsidR="00695469" w:rsidRDefault="00695469" w:rsidP="00695469">
      <w:pPr>
        <w:rPr>
          <w:b/>
          <w:lang w:val="ru-RU"/>
        </w:rPr>
      </w:pPr>
    </w:p>
    <w:p w:rsidR="00554B58" w:rsidRDefault="00554B58" w:rsidP="00554B58">
      <w:pPr>
        <w:rPr>
          <w:b/>
          <w:sz w:val="26"/>
          <w:szCs w:val="26"/>
          <w:lang w:val="sr-Cyrl-CS"/>
        </w:rPr>
      </w:pPr>
    </w:p>
    <w:p w:rsidR="00E44BB0" w:rsidRDefault="00E44BB0"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p w:rsidR="00554B58" w:rsidRDefault="00554B58" w:rsidP="008B553E">
      <w:pPr>
        <w:rPr>
          <w:b/>
          <w:sz w:val="26"/>
          <w:szCs w:val="26"/>
          <w:lang w:val="sr-Cyrl-CS"/>
        </w:rPr>
      </w:pPr>
    </w:p>
    <w:sectPr w:rsidR="00554B58" w:rsidSect="008C1D7A">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EBF" w:rsidRDefault="002D3EBF" w:rsidP="0005167F">
      <w:r>
        <w:separator/>
      </w:r>
    </w:p>
  </w:endnote>
  <w:endnote w:type="continuationSeparator" w:id="1">
    <w:p w:rsidR="002D3EBF" w:rsidRDefault="002D3EBF" w:rsidP="000516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1">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EBF" w:rsidRDefault="002D3EBF" w:rsidP="0005167F">
      <w:r>
        <w:separator/>
      </w:r>
    </w:p>
  </w:footnote>
  <w:footnote w:type="continuationSeparator" w:id="1">
    <w:p w:rsidR="002D3EBF" w:rsidRDefault="002D3EBF" w:rsidP="000516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02E86"/>
    <w:multiLevelType w:val="hybridMultilevel"/>
    <w:tmpl w:val="53E25B0C"/>
    <w:lvl w:ilvl="0" w:tplc="594E8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8F3030"/>
    <w:multiLevelType w:val="hybridMultilevel"/>
    <w:tmpl w:val="BD54B15A"/>
    <w:lvl w:ilvl="0" w:tplc="73E6D2C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10D01CC7"/>
    <w:multiLevelType w:val="hybridMultilevel"/>
    <w:tmpl w:val="2F346DB6"/>
    <w:lvl w:ilvl="0" w:tplc="134C96A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5713882"/>
    <w:multiLevelType w:val="hybridMultilevel"/>
    <w:tmpl w:val="7FE87C76"/>
    <w:lvl w:ilvl="0" w:tplc="A314DA3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1F7D253F"/>
    <w:multiLevelType w:val="hybridMultilevel"/>
    <w:tmpl w:val="38BC0626"/>
    <w:lvl w:ilvl="0" w:tplc="261C5C74">
      <w:start w:val="1"/>
      <w:numFmt w:val="decimal"/>
      <w:lvlText w:val="%1)"/>
      <w:lvlJc w:val="left"/>
      <w:pPr>
        <w:tabs>
          <w:tab w:val="num" w:pos="1068"/>
        </w:tabs>
        <w:ind w:left="1068" w:hanging="360"/>
      </w:pPr>
      <w:rPr>
        <w:rFonts w:ascii="Times New Roman" w:eastAsia="Times New Roman" w:hAnsi="Times New Roman" w:cs="Times New Roman"/>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5">
    <w:nsid w:val="29FC5EA8"/>
    <w:multiLevelType w:val="hybridMultilevel"/>
    <w:tmpl w:val="F41A5238"/>
    <w:lvl w:ilvl="0" w:tplc="D6F65A2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nsid w:val="2D6660A2"/>
    <w:multiLevelType w:val="hybridMultilevel"/>
    <w:tmpl w:val="847892C0"/>
    <w:lvl w:ilvl="0" w:tplc="86A84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333287"/>
    <w:multiLevelType w:val="hybridMultilevel"/>
    <w:tmpl w:val="98CAE656"/>
    <w:lvl w:ilvl="0" w:tplc="79CE6038">
      <w:start w:val="1"/>
      <w:numFmt w:val="decimal"/>
      <w:lvlText w:val="%1)"/>
      <w:lvlJc w:val="left"/>
      <w:pPr>
        <w:ind w:left="1320" w:hanging="61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36744C2B"/>
    <w:multiLevelType w:val="hybridMultilevel"/>
    <w:tmpl w:val="66B00ABC"/>
    <w:lvl w:ilvl="0" w:tplc="BDC852F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4B94435A"/>
    <w:multiLevelType w:val="hybridMultilevel"/>
    <w:tmpl w:val="51B86CDA"/>
    <w:lvl w:ilvl="0" w:tplc="21865C3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nsid w:val="50407DCE"/>
    <w:multiLevelType w:val="hybridMultilevel"/>
    <w:tmpl w:val="82BE256A"/>
    <w:lvl w:ilvl="0" w:tplc="3506895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nsid w:val="54AC13F7"/>
    <w:multiLevelType w:val="hybridMultilevel"/>
    <w:tmpl w:val="657CCB24"/>
    <w:lvl w:ilvl="0" w:tplc="5744576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166294"/>
    <w:multiLevelType w:val="hybridMultilevel"/>
    <w:tmpl w:val="36C46958"/>
    <w:lvl w:ilvl="0" w:tplc="DB72679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5E0D6261"/>
    <w:multiLevelType w:val="hybridMultilevel"/>
    <w:tmpl w:val="A43E6EE6"/>
    <w:lvl w:ilvl="0" w:tplc="F9D88AA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nsid w:val="62D3080F"/>
    <w:multiLevelType w:val="hybridMultilevel"/>
    <w:tmpl w:val="453C7F6A"/>
    <w:lvl w:ilvl="0" w:tplc="D2BAD1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5DC0537"/>
    <w:multiLevelType w:val="hybridMultilevel"/>
    <w:tmpl w:val="98EC39A2"/>
    <w:lvl w:ilvl="0" w:tplc="042ED87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6A1B65C7"/>
    <w:multiLevelType w:val="hybridMultilevel"/>
    <w:tmpl w:val="B6383B84"/>
    <w:lvl w:ilvl="0" w:tplc="44CCA3F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AC00ECD"/>
    <w:multiLevelType w:val="hybridMultilevel"/>
    <w:tmpl w:val="EA5C4F42"/>
    <w:lvl w:ilvl="0" w:tplc="147AEE4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6D204626"/>
    <w:multiLevelType w:val="hybridMultilevel"/>
    <w:tmpl w:val="984E6D08"/>
    <w:lvl w:ilvl="0" w:tplc="645221A2">
      <w:start w:val="1"/>
      <w:numFmt w:val="decimal"/>
      <w:lvlText w:val="%1)"/>
      <w:lvlJc w:val="left"/>
      <w:pPr>
        <w:ind w:left="1065" w:hanging="360"/>
      </w:pPr>
      <w:rPr>
        <w:rFonts w:ascii="Tahoma" w:eastAsia="Times New Roman" w:hAnsi="Tahoma" w:cs="Tahoma"/>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9">
    <w:nsid w:val="706B7C30"/>
    <w:multiLevelType w:val="hybridMultilevel"/>
    <w:tmpl w:val="E670EDC8"/>
    <w:lvl w:ilvl="0" w:tplc="E204604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71564D14"/>
    <w:multiLevelType w:val="hybridMultilevel"/>
    <w:tmpl w:val="91E47BF8"/>
    <w:lvl w:ilvl="0" w:tplc="F94C7C8C">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nsid w:val="78E65177"/>
    <w:multiLevelType w:val="hybridMultilevel"/>
    <w:tmpl w:val="3326C94C"/>
    <w:lvl w:ilvl="0" w:tplc="781407F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 w:numId="2">
    <w:abstractNumId w:val="6"/>
  </w:num>
  <w:num w:numId="3">
    <w:abstractNumId w:val="4"/>
  </w:num>
  <w:num w:numId="4">
    <w:abstractNumId w:val="16"/>
  </w:num>
  <w:num w:numId="5">
    <w:abstractNumId w:val="7"/>
  </w:num>
  <w:num w:numId="6">
    <w:abstractNumId w:val="20"/>
  </w:num>
  <w:num w:numId="7">
    <w:abstractNumId w:val="17"/>
  </w:num>
  <w:num w:numId="8">
    <w:abstractNumId w:val="3"/>
  </w:num>
  <w:num w:numId="9">
    <w:abstractNumId w:val="18"/>
  </w:num>
  <w:num w:numId="10">
    <w:abstractNumId w:val="15"/>
  </w:num>
  <w:num w:numId="11">
    <w:abstractNumId w:val="19"/>
  </w:num>
  <w:num w:numId="12">
    <w:abstractNumId w:val="5"/>
  </w:num>
  <w:num w:numId="13">
    <w:abstractNumId w:val="10"/>
  </w:num>
  <w:num w:numId="14">
    <w:abstractNumId w:val="9"/>
  </w:num>
  <w:num w:numId="15">
    <w:abstractNumId w:val="8"/>
  </w:num>
  <w:num w:numId="16">
    <w:abstractNumId w:val="21"/>
  </w:num>
  <w:num w:numId="17">
    <w:abstractNumId w:val="13"/>
  </w:num>
  <w:num w:numId="18">
    <w:abstractNumId w:val="12"/>
  </w:num>
  <w:num w:numId="19">
    <w:abstractNumId w:val="2"/>
  </w:num>
  <w:num w:numId="20">
    <w:abstractNumId w:val="1"/>
  </w:num>
  <w:num w:numId="21">
    <w:abstractNumId w:val="14"/>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5167F"/>
    <w:rsid w:val="000032D5"/>
    <w:rsid w:val="00014D2C"/>
    <w:rsid w:val="00041B40"/>
    <w:rsid w:val="00047C19"/>
    <w:rsid w:val="0005167F"/>
    <w:rsid w:val="000A2C4E"/>
    <w:rsid w:val="000E7DB2"/>
    <w:rsid w:val="00112871"/>
    <w:rsid w:val="00120D94"/>
    <w:rsid w:val="001578A8"/>
    <w:rsid w:val="0017026D"/>
    <w:rsid w:val="001A7BA4"/>
    <w:rsid w:val="001B063A"/>
    <w:rsid w:val="002018EC"/>
    <w:rsid w:val="00201C6E"/>
    <w:rsid w:val="00226AA3"/>
    <w:rsid w:val="00264A90"/>
    <w:rsid w:val="002734BC"/>
    <w:rsid w:val="002828F4"/>
    <w:rsid w:val="002D3EBF"/>
    <w:rsid w:val="002D6364"/>
    <w:rsid w:val="00306F7D"/>
    <w:rsid w:val="00337FE3"/>
    <w:rsid w:val="003854B1"/>
    <w:rsid w:val="00386A17"/>
    <w:rsid w:val="00396552"/>
    <w:rsid w:val="004110DF"/>
    <w:rsid w:val="00430DB8"/>
    <w:rsid w:val="004542F1"/>
    <w:rsid w:val="00465AF0"/>
    <w:rsid w:val="00495B92"/>
    <w:rsid w:val="004F6647"/>
    <w:rsid w:val="00512C63"/>
    <w:rsid w:val="0051752F"/>
    <w:rsid w:val="00554B58"/>
    <w:rsid w:val="005F2712"/>
    <w:rsid w:val="005F42A2"/>
    <w:rsid w:val="006506DE"/>
    <w:rsid w:val="00695469"/>
    <w:rsid w:val="00733AB3"/>
    <w:rsid w:val="00741EDF"/>
    <w:rsid w:val="00762C4B"/>
    <w:rsid w:val="007848D1"/>
    <w:rsid w:val="007C16B4"/>
    <w:rsid w:val="007D3073"/>
    <w:rsid w:val="008B553E"/>
    <w:rsid w:val="008C1D7A"/>
    <w:rsid w:val="00935F86"/>
    <w:rsid w:val="009827D1"/>
    <w:rsid w:val="00A155D1"/>
    <w:rsid w:val="00A37D7F"/>
    <w:rsid w:val="00A754BE"/>
    <w:rsid w:val="00A9022B"/>
    <w:rsid w:val="00B01299"/>
    <w:rsid w:val="00B02518"/>
    <w:rsid w:val="00B31A0A"/>
    <w:rsid w:val="00B373BC"/>
    <w:rsid w:val="00B75FF9"/>
    <w:rsid w:val="00BD4FEB"/>
    <w:rsid w:val="00C879E2"/>
    <w:rsid w:val="00CA61CA"/>
    <w:rsid w:val="00CB6B8E"/>
    <w:rsid w:val="00CF1370"/>
    <w:rsid w:val="00D61D54"/>
    <w:rsid w:val="00E176E8"/>
    <w:rsid w:val="00E26E32"/>
    <w:rsid w:val="00E44BB0"/>
    <w:rsid w:val="00F1297B"/>
    <w:rsid w:val="00F2164F"/>
    <w:rsid w:val="00F42F1A"/>
    <w:rsid w:val="00F70931"/>
    <w:rsid w:val="00F93C08"/>
    <w:rsid w:val="00F97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67F"/>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337FE3"/>
    <w:pPr>
      <w:keepNext/>
      <w:suppressAutoHyphens w:val="0"/>
      <w:jc w:val="center"/>
      <w:outlineLvl w:val="0"/>
    </w:pPr>
    <w:rPr>
      <w:b/>
      <w:sz w:val="26"/>
      <w:szCs w:val="20"/>
      <w:lang w:val="sr-Cyrl-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167F"/>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05167F"/>
  </w:style>
  <w:style w:type="paragraph" w:styleId="Footer">
    <w:name w:val="footer"/>
    <w:basedOn w:val="Normal"/>
    <w:link w:val="FooterChar"/>
    <w:unhideWhenUsed/>
    <w:rsid w:val="0005167F"/>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05167F"/>
  </w:style>
  <w:style w:type="paragraph" w:customStyle="1" w:styleId="CharCharChar">
    <w:name w:val="Char Char Char"/>
    <w:basedOn w:val="Normal"/>
    <w:rsid w:val="0005167F"/>
    <w:pPr>
      <w:tabs>
        <w:tab w:val="left" w:pos="567"/>
      </w:tabs>
      <w:suppressAutoHyphens w:val="0"/>
      <w:spacing w:before="120" w:after="160" w:line="240" w:lineRule="exact"/>
      <w:ind w:left="1584" w:hanging="504"/>
    </w:pPr>
    <w:rPr>
      <w:rFonts w:ascii="Arial" w:hAnsi="Arial"/>
      <w:b/>
      <w:bCs/>
      <w:color w:val="000000"/>
      <w:lang w:eastAsia="en-US"/>
    </w:rPr>
  </w:style>
  <w:style w:type="paragraph" w:styleId="BodyText2">
    <w:name w:val="Body Text 2"/>
    <w:basedOn w:val="Normal"/>
    <w:link w:val="BodyText2Char"/>
    <w:rsid w:val="0005167F"/>
    <w:pPr>
      <w:suppressAutoHyphens w:val="0"/>
      <w:spacing w:after="120" w:line="480" w:lineRule="auto"/>
    </w:pPr>
    <w:rPr>
      <w:lang w:val="sr-Latn-CS" w:eastAsia="sr-Latn-CS"/>
    </w:rPr>
  </w:style>
  <w:style w:type="character" w:customStyle="1" w:styleId="BodyText2Char">
    <w:name w:val="Body Text 2 Char"/>
    <w:basedOn w:val="DefaultParagraphFont"/>
    <w:link w:val="BodyText2"/>
    <w:rsid w:val="0005167F"/>
    <w:rPr>
      <w:rFonts w:ascii="Times New Roman" w:eastAsia="Times New Roman" w:hAnsi="Times New Roman" w:cs="Times New Roman"/>
      <w:sz w:val="24"/>
      <w:szCs w:val="24"/>
      <w:lang w:val="sr-Latn-CS" w:eastAsia="sr-Latn-CS"/>
    </w:rPr>
  </w:style>
  <w:style w:type="paragraph" w:styleId="BodyText">
    <w:name w:val="Body Text"/>
    <w:basedOn w:val="Normal"/>
    <w:link w:val="BodyTextChar"/>
    <w:unhideWhenUsed/>
    <w:rsid w:val="000032D5"/>
    <w:pPr>
      <w:spacing w:after="120"/>
    </w:pPr>
  </w:style>
  <w:style w:type="character" w:customStyle="1" w:styleId="BodyTextChar">
    <w:name w:val="Body Text Char"/>
    <w:basedOn w:val="DefaultParagraphFont"/>
    <w:link w:val="BodyText"/>
    <w:rsid w:val="000032D5"/>
    <w:rPr>
      <w:rFonts w:ascii="Times New Roman" w:eastAsia="Times New Roman" w:hAnsi="Times New Roman" w:cs="Times New Roman"/>
      <w:sz w:val="24"/>
      <w:szCs w:val="24"/>
      <w:lang w:eastAsia="zh-CN"/>
    </w:rPr>
  </w:style>
  <w:style w:type="paragraph" w:styleId="BodyTextIndent">
    <w:name w:val="Body Text Indent"/>
    <w:basedOn w:val="Normal"/>
    <w:link w:val="BodyTextIndentChar"/>
    <w:unhideWhenUsed/>
    <w:rsid w:val="000032D5"/>
    <w:pPr>
      <w:spacing w:after="120"/>
      <w:ind w:left="360"/>
    </w:pPr>
  </w:style>
  <w:style w:type="character" w:customStyle="1" w:styleId="BodyTextIndentChar">
    <w:name w:val="Body Text Indent Char"/>
    <w:basedOn w:val="DefaultParagraphFont"/>
    <w:link w:val="BodyTextIndent"/>
    <w:rsid w:val="000032D5"/>
    <w:rPr>
      <w:rFonts w:ascii="Times New Roman" w:eastAsia="Times New Roman" w:hAnsi="Times New Roman" w:cs="Times New Roman"/>
      <w:sz w:val="24"/>
      <w:szCs w:val="24"/>
      <w:lang w:eastAsia="zh-CN"/>
    </w:rPr>
  </w:style>
  <w:style w:type="paragraph" w:customStyle="1" w:styleId="wyq110---naslov-clana">
    <w:name w:val="wyq110---naslov-clana"/>
    <w:basedOn w:val="Normal"/>
    <w:rsid w:val="008C1D7A"/>
    <w:pPr>
      <w:suppressAutoHyphens w:val="0"/>
      <w:spacing w:before="100" w:beforeAutospacing="1" w:after="100" w:afterAutospacing="1"/>
    </w:pPr>
    <w:rPr>
      <w:lang w:eastAsia="en-US"/>
    </w:rPr>
  </w:style>
  <w:style w:type="paragraph" w:customStyle="1" w:styleId="clan">
    <w:name w:val="clan"/>
    <w:basedOn w:val="Normal"/>
    <w:rsid w:val="008C1D7A"/>
    <w:pPr>
      <w:suppressAutoHyphens w:val="0"/>
      <w:spacing w:before="100" w:beforeAutospacing="1" w:after="100" w:afterAutospacing="1"/>
    </w:pPr>
    <w:rPr>
      <w:lang w:eastAsia="en-US"/>
    </w:rPr>
  </w:style>
  <w:style w:type="paragraph" w:styleId="ListParagraph">
    <w:name w:val="List Paragraph"/>
    <w:basedOn w:val="Normal"/>
    <w:uiPriority w:val="34"/>
    <w:qFormat/>
    <w:rsid w:val="008C1D7A"/>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3">
    <w:name w:val="T3"/>
    <w:rsid w:val="001578A8"/>
    <w:rPr>
      <w:rFonts w:ascii="Times New Roman" w:hAnsi="Times New Roman"/>
      <w:b/>
    </w:rPr>
  </w:style>
  <w:style w:type="paragraph" w:customStyle="1" w:styleId="P9">
    <w:name w:val="P9"/>
    <w:basedOn w:val="Normal"/>
    <w:rsid w:val="001578A8"/>
    <w:pPr>
      <w:widowControl w:val="0"/>
      <w:jc w:val="center"/>
    </w:pPr>
    <w:rPr>
      <w:rFonts w:ascii="Calibri" w:eastAsia="Times New Roman1" w:hAnsi="Calibri" w:cs="Times New Roman1"/>
      <w:szCs w:val="20"/>
      <w:lang w:eastAsia="ar-SA"/>
    </w:rPr>
  </w:style>
  <w:style w:type="character" w:customStyle="1" w:styleId="T1">
    <w:name w:val="T1"/>
    <w:rsid w:val="001578A8"/>
    <w:rPr>
      <w:rFonts w:ascii="Times New Roman" w:hAnsi="Times New Roman"/>
    </w:rPr>
  </w:style>
  <w:style w:type="character" w:customStyle="1" w:styleId="T2">
    <w:name w:val="T2"/>
    <w:rsid w:val="001578A8"/>
    <w:rPr>
      <w:rFonts w:ascii="Times New Roman" w:hAnsi="Times New Roman"/>
    </w:rPr>
  </w:style>
  <w:style w:type="character" w:customStyle="1" w:styleId="T4">
    <w:name w:val="T4"/>
    <w:rsid w:val="001578A8"/>
    <w:rPr>
      <w:rFonts w:ascii="Times New Roman" w:hAnsi="Times New Roman"/>
      <w:b/>
    </w:rPr>
  </w:style>
  <w:style w:type="character" w:customStyle="1" w:styleId="T5">
    <w:name w:val="T5"/>
    <w:rsid w:val="001578A8"/>
    <w:rPr>
      <w:rFonts w:ascii="Times New Roman" w:hAnsi="Times New Roman"/>
    </w:rPr>
  </w:style>
  <w:style w:type="paragraph" w:customStyle="1" w:styleId="Standard">
    <w:name w:val="Standard"/>
    <w:basedOn w:val="Normal"/>
    <w:rsid w:val="001578A8"/>
    <w:rPr>
      <w:rFonts w:ascii="Calibri" w:eastAsia="Times New Roman1" w:hAnsi="Calibri" w:cs="Times New Roman1"/>
      <w:szCs w:val="20"/>
      <w:lang w:eastAsia="ar-SA"/>
    </w:rPr>
  </w:style>
  <w:style w:type="paragraph" w:customStyle="1" w:styleId="P1">
    <w:name w:val="P1"/>
    <w:basedOn w:val="Standard"/>
    <w:rsid w:val="001578A8"/>
    <w:pPr>
      <w:widowControl w:val="0"/>
      <w:jc w:val="both"/>
    </w:pPr>
  </w:style>
  <w:style w:type="paragraph" w:customStyle="1" w:styleId="P4">
    <w:name w:val="P4"/>
    <w:basedOn w:val="Standard"/>
    <w:rsid w:val="001578A8"/>
    <w:rPr>
      <w:rFonts w:ascii="Times New Roman" w:hAnsi="Times New Roman"/>
    </w:rPr>
  </w:style>
  <w:style w:type="paragraph" w:customStyle="1" w:styleId="P5">
    <w:name w:val="P5"/>
    <w:basedOn w:val="Standard"/>
    <w:rsid w:val="001578A8"/>
    <w:pPr>
      <w:widowControl w:val="0"/>
      <w:jc w:val="both"/>
    </w:pPr>
    <w:rPr>
      <w:rFonts w:ascii="Times New Roman" w:hAnsi="Times New Roman"/>
    </w:rPr>
  </w:style>
  <w:style w:type="paragraph" w:customStyle="1" w:styleId="P6">
    <w:name w:val="P6"/>
    <w:basedOn w:val="Standard"/>
    <w:rsid w:val="001578A8"/>
    <w:pPr>
      <w:widowControl w:val="0"/>
      <w:jc w:val="right"/>
    </w:pPr>
    <w:rPr>
      <w:rFonts w:ascii="Times New Roman" w:hAnsi="Times New Roman"/>
    </w:rPr>
  </w:style>
  <w:style w:type="paragraph" w:customStyle="1" w:styleId="P7">
    <w:name w:val="P7"/>
    <w:basedOn w:val="Standard"/>
    <w:rsid w:val="001578A8"/>
    <w:pPr>
      <w:widowControl w:val="0"/>
      <w:jc w:val="center"/>
    </w:pPr>
    <w:rPr>
      <w:rFonts w:ascii="Times New Roman" w:hAnsi="Times New Roman"/>
    </w:rPr>
  </w:style>
  <w:style w:type="paragraph" w:customStyle="1" w:styleId="P10">
    <w:name w:val="P10"/>
    <w:basedOn w:val="Standard"/>
    <w:rsid w:val="001578A8"/>
    <w:pPr>
      <w:widowControl w:val="0"/>
      <w:jc w:val="right"/>
    </w:pPr>
  </w:style>
  <w:style w:type="paragraph" w:customStyle="1" w:styleId="P14">
    <w:name w:val="P14"/>
    <w:basedOn w:val="Standard"/>
    <w:rsid w:val="001578A8"/>
    <w:pPr>
      <w:widowControl w:val="0"/>
      <w:ind w:left="720"/>
    </w:pPr>
  </w:style>
  <w:style w:type="paragraph" w:customStyle="1" w:styleId="P15">
    <w:name w:val="P15"/>
    <w:basedOn w:val="Standard"/>
    <w:rsid w:val="001578A8"/>
    <w:pPr>
      <w:widowControl w:val="0"/>
      <w:ind w:left="720"/>
    </w:pPr>
    <w:rPr>
      <w:rFonts w:ascii="Times New Roman" w:hAnsi="Times New Roman"/>
      <w:b/>
    </w:rPr>
  </w:style>
  <w:style w:type="paragraph" w:customStyle="1" w:styleId="P16">
    <w:name w:val="P16"/>
    <w:basedOn w:val="Standard"/>
    <w:rsid w:val="001578A8"/>
    <w:pPr>
      <w:widowControl w:val="0"/>
      <w:ind w:left="4956" w:firstLine="708"/>
    </w:pPr>
    <w:rPr>
      <w:rFonts w:ascii="Times New Roman" w:hAnsi="Times New Roman"/>
      <w:b/>
    </w:rPr>
  </w:style>
  <w:style w:type="character" w:customStyle="1" w:styleId="Heading1Char">
    <w:name w:val="Heading 1 Char"/>
    <w:basedOn w:val="DefaultParagraphFont"/>
    <w:link w:val="Heading1"/>
    <w:rsid w:val="00337FE3"/>
    <w:rPr>
      <w:rFonts w:ascii="Times New Roman" w:eastAsia="Times New Roman" w:hAnsi="Times New Roman" w:cs="Times New Roman"/>
      <w:b/>
      <w:sz w:val="26"/>
      <w:szCs w:val="20"/>
      <w:lang w:val="sr-Cyrl-CS" w:eastAsia="sr-Latn-CS"/>
    </w:rPr>
  </w:style>
  <w:style w:type="paragraph" w:customStyle="1" w:styleId="CharCharChar1CharCharCharCharCharCharCharChar">
    <w:name w:val="Char Char Char1 Char Char Char Char Char Char Char Char"/>
    <w:basedOn w:val="Normal"/>
    <w:semiHidden/>
    <w:rsid w:val="00337FE3"/>
    <w:pPr>
      <w:suppressAutoHyphens w:val="0"/>
      <w:spacing w:after="160" w:line="240" w:lineRule="exact"/>
    </w:pPr>
    <w:rPr>
      <w:rFonts w:ascii="Tahoma" w:hAnsi="Tahoma"/>
      <w:sz w:val="20"/>
      <w:szCs w:val="20"/>
      <w:lang w:eastAsia="en-US"/>
    </w:rPr>
  </w:style>
  <w:style w:type="character" w:styleId="PageNumber">
    <w:name w:val="page number"/>
    <w:basedOn w:val="DefaultParagraphFont"/>
    <w:rsid w:val="00337FE3"/>
  </w:style>
  <w:style w:type="paragraph" w:customStyle="1" w:styleId="CharCharCharChar">
    <w:name w:val="Char Char Char Char"/>
    <w:basedOn w:val="Normal"/>
    <w:semiHidden/>
    <w:rsid w:val="00337FE3"/>
    <w:pPr>
      <w:suppressAutoHyphens w:val="0"/>
      <w:spacing w:after="160" w:line="240" w:lineRule="exact"/>
    </w:pPr>
    <w:rPr>
      <w:rFonts w:ascii="Tahoma" w:hAnsi="Tahoma"/>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10CC6-45EC-4573-89E7-B70D5D85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41</Pages>
  <Words>11065</Words>
  <Characters>63077</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73995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ukovcic</dc:creator>
  <cp:keywords/>
  <dc:description/>
  <cp:lastModifiedBy>ukovcic</cp:lastModifiedBy>
  <cp:revision>29</cp:revision>
  <cp:lastPrinted>2016-11-16T13:50:00Z</cp:lastPrinted>
  <dcterms:created xsi:type="dcterms:W3CDTF">2016-11-08T11:43:00Z</dcterms:created>
  <dcterms:modified xsi:type="dcterms:W3CDTF">2016-11-16T13:50:00Z</dcterms:modified>
</cp:coreProperties>
</file>