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EC2965"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31653E">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31653E">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31653E">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31653E">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31653E">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31653E">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31653E">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31653E">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31653E">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31653E">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31653E">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31653E">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31653E">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31653E">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31653E">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31653E">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31653E">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31653E">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31653E">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31653E">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31653E">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31653E">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31653E">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31653E">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31653E">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31653E">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31653E">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31653E">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31653E">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31653E">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2035BB">
        <w:rPr>
          <w:rFonts w:asciiTheme="minorHAnsi" w:hAnsiTheme="minorHAnsi" w:cstheme="minorHAnsi"/>
          <w:color w:val="auto"/>
          <w:sz w:val="22"/>
          <w:szCs w:val="22"/>
          <w:lang w:val="ru-RU"/>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2035BB">
        <w:rPr>
          <w:color w:val="auto"/>
          <w:sz w:val="22"/>
          <w:szCs w:val="22"/>
          <w:lang w:val="ru-RU"/>
        </w:rPr>
        <w:t xml:space="preserve">ЖМ </w:t>
      </w:r>
      <w:r w:rsidRPr="0074125E">
        <w:rPr>
          <w:color w:val="auto"/>
          <w:sz w:val="22"/>
          <w:szCs w:val="22"/>
          <w:lang w:val="sr-Cyrl-RS"/>
        </w:rPr>
        <w:t xml:space="preserve">- </w:t>
      </w:r>
      <w:r w:rsidRPr="002035BB">
        <w:rPr>
          <w:color w:val="auto"/>
          <w:sz w:val="22"/>
          <w:szCs w:val="22"/>
          <w:lang w:val="ru-RU"/>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2035BB">
        <w:rPr>
          <w:color w:val="auto"/>
          <w:sz w:val="22"/>
          <w:szCs w:val="22"/>
          <w:lang w:val="ru-RU"/>
        </w:rPr>
        <w:t>ГРС</w:t>
      </w:r>
      <w:r w:rsidR="00985948" w:rsidRPr="0074125E">
        <w:rPr>
          <w:color w:val="auto"/>
          <w:sz w:val="22"/>
          <w:szCs w:val="22"/>
          <w:lang w:val="sr-Cyrl-RS"/>
        </w:rPr>
        <w:t>Б</w:t>
      </w:r>
      <w:r w:rsidRPr="002035BB">
        <w:rPr>
          <w:color w:val="auto"/>
          <w:sz w:val="22"/>
          <w:szCs w:val="22"/>
          <w:lang w:val="ru-RU"/>
        </w:rPr>
        <w:t xml:space="preserve"> - </w:t>
      </w:r>
      <w:r w:rsidR="00985948" w:rsidRPr="002035BB">
        <w:rPr>
          <w:color w:val="auto"/>
          <w:sz w:val="22"/>
          <w:szCs w:val="22"/>
          <w:lang w:val="ru-RU"/>
        </w:rPr>
        <w:t>Служба</w:t>
      </w:r>
      <w:r w:rsidRPr="002035BB">
        <w:rPr>
          <w:color w:val="auto"/>
          <w:sz w:val="22"/>
          <w:szCs w:val="22"/>
          <w:lang w:val="ru-RU"/>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2035BB">
        <w:rPr>
          <w:rFonts w:cstheme="minorHAnsi"/>
          <w:color w:val="000000"/>
          <w:lang w:val="ru-RU"/>
        </w:rPr>
        <w:t>Циљ</w:t>
      </w:r>
      <w:r w:rsidRPr="0074125E">
        <w:rPr>
          <w:rFonts w:cstheme="minorHAnsi"/>
          <w:color w:val="000000"/>
          <w:lang w:val="sr-Latn-RS"/>
        </w:rPr>
        <w:t xml:space="preserve"> </w:t>
      </w:r>
      <w:r w:rsidRPr="002035BB">
        <w:rPr>
          <w:rFonts w:cstheme="minorHAnsi"/>
          <w:color w:val="000000"/>
          <w:lang w:val="ru-RU"/>
        </w:rPr>
        <w:t>Пројекта</w:t>
      </w:r>
      <w:r w:rsidRPr="0074125E">
        <w:rPr>
          <w:rFonts w:cstheme="minorHAnsi"/>
          <w:color w:val="000000"/>
          <w:lang w:val="sr-Latn-RS"/>
        </w:rPr>
        <w:t xml:space="preserve"> </w:t>
      </w:r>
      <w:r w:rsidRPr="002035BB">
        <w:rPr>
          <w:rFonts w:cstheme="minorHAnsi"/>
          <w:color w:val="000000"/>
          <w:lang w:val="ru-RU"/>
        </w:rPr>
        <w:t>је</w:t>
      </w:r>
      <w:r w:rsidRPr="0074125E">
        <w:rPr>
          <w:rFonts w:cstheme="minorHAnsi"/>
          <w:color w:val="000000"/>
          <w:lang w:val="sr-Latn-RS"/>
        </w:rPr>
        <w:t xml:space="preserve"> </w:t>
      </w:r>
      <w:r w:rsidRPr="002035BB">
        <w:rPr>
          <w:rFonts w:cstheme="minorHAnsi"/>
          <w:color w:val="000000"/>
          <w:lang w:val="ru-RU"/>
        </w:rPr>
        <w:t>да</w:t>
      </w:r>
      <w:r w:rsidRPr="0074125E">
        <w:rPr>
          <w:rFonts w:cstheme="minorHAnsi"/>
          <w:color w:val="000000"/>
          <w:lang w:val="sr-Latn-RS"/>
        </w:rPr>
        <w:t xml:space="preserve"> </w:t>
      </w:r>
      <w:r w:rsidRPr="002035BB">
        <w:rPr>
          <w:rFonts w:cstheme="minorHAnsi"/>
          <w:color w:val="000000"/>
          <w:lang w:val="ru-RU"/>
        </w:rPr>
        <w:t>повећа</w:t>
      </w:r>
      <w:r w:rsidRPr="0074125E">
        <w:rPr>
          <w:rFonts w:cstheme="minorHAnsi"/>
          <w:color w:val="000000"/>
          <w:lang w:val="sr-Latn-RS"/>
        </w:rPr>
        <w:t xml:space="preserve"> </w:t>
      </w:r>
      <w:r w:rsidRPr="002035BB">
        <w:rPr>
          <w:rFonts w:cstheme="minorHAnsi"/>
          <w:color w:val="000000"/>
          <w:lang w:val="ru-RU"/>
        </w:rPr>
        <w:t>степен</w:t>
      </w:r>
      <w:r w:rsidRPr="0074125E">
        <w:rPr>
          <w:rFonts w:cstheme="minorHAnsi"/>
          <w:color w:val="000000"/>
          <w:lang w:val="sr-Latn-RS"/>
        </w:rPr>
        <w:t xml:space="preserve"> </w:t>
      </w:r>
      <w:r w:rsidRPr="002035BB">
        <w:rPr>
          <w:rFonts w:cstheme="minorHAnsi"/>
          <w:color w:val="000000"/>
          <w:lang w:val="ru-RU"/>
        </w:rPr>
        <w:t>енергетске</w:t>
      </w:r>
      <w:r w:rsidRPr="0074125E">
        <w:rPr>
          <w:rFonts w:cstheme="minorHAnsi"/>
          <w:color w:val="000000"/>
          <w:lang w:val="sr-Latn-RS"/>
        </w:rPr>
        <w:t xml:space="preserve"> </w:t>
      </w:r>
      <w:r w:rsidRPr="002035BB">
        <w:rPr>
          <w:rFonts w:cstheme="minorHAnsi"/>
          <w:color w:val="000000"/>
          <w:lang w:val="ru-RU"/>
        </w:rPr>
        <w:t>ефикасности</w:t>
      </w:r>
      <w:r w:rsidRPr="0074125E">
        <w:rPr>
          <w:rFonts w:cstheme="minorHAnsi"/>
          <w:color w:val="000000"/>
          <w:lang w:val="sr-Latn-RS"/>
        </w:rPr>
        <w:t xml:space="preserve">, </w:t>
      </w:r>
      <w:r w:rsidRPr="002035BB">
        <w:rPr>
          <w:rFonts w:cstheme="minorHAnsi"/>
          <w:lang w:val="ru-RU"/>
        </w:rPr>
        <w:t>да</w:t>
      </w:r>
      <w:r w:rsidRPr="0074125E">
        <w:rPr>
          <w:rFonts w:cstheme="minorHAnsi"/>
          <w:lang w:val="sr-Latn-RS"/>
        </w:rPr>
        <w:t xml:space="preserve"> </w:t>
      </w:r>
      <w:r w:rsidRPr="002035BB">
        <w:rPr>
          <w:rFonts w:cstheme="minorHAnsi"/>
          <w:lang w:val="ru-RU"/>
        </w:rPr>
        <w:t>се</w:t>
      </w:r>
      <w:r w:rsidRPr="0074125E">
        <w:rPr>
          <w:rFonts w:cstheme="minorHAnsi"/>
          <w:lang w:val="sr-Latn-RS"/>
        </w:rPr>
        <w:t xml:space="preserve"> </w:t>
      </w:r>
      <w:r w:rsidRPr="002035BB">
        <w:rPr>
          <w:rFonts w:cstheme="minorHAnsi"/>
          <w:lang w:val="ru-RU"/>
        </w:rPr>
        <w:t>повећа</w:t>
      </w:r>
      <w:r w:rsidRPr="0074125E">
        <w:rPr>
          <w:rFonts w:cstheme="minorHAnsi"/>
          <w:lang w:val="sr-Latn-RS"/>
        </w:rPr>
        <w:t xml:space="preserve"> </w:t>
      </w:r>
      <w:r w:rsidRPr="002035BB">
        <w:rPr>
          <w:rFonts w:cstheme="minorHAnsi"/>
          <w:lang w:val="ru-RU"/>
        </w:rPr>
        <w:t>доступност</w:t>
      </w:r>
      <w:r w:rsidRPr="0074125E">
        <w:rPr>
          <w:rFonts w:cstheme="minorHAnsi"/>
          <w:lang w:val="sr-Latn-RS"/>
        </w:rPr>
        <w:t xml:space="preserve"> </w:t>
      </w:r>
      <w:r w:rsidRPr="002035BB">
        <w:rPr>
          <w:rFonts w:cstheme="minorHAnsi"/>
          <w:lang w:val="ru-RU"/>
        </w:rPr>
        <w:t>и</w:t>
      </w:r>
      <w:r w:rsidRPr="0074125E">
        <w:rPr>
          <w:rFonts w:cstheme="minorHAnsi"/>
          <w:lang w:val="sr-Latn-RS"/>
        </w:rPr>
        <w:t xml:space="preserve"> </w:t>
      </w:r>
      <w:r w:rsidRPr="002035BB">
        <w:rPr>
          <w:rFonts w:cstheme="minorHAnsi"/>
          <w:lang w:val="ru-RU"/>
        </w:rPr>
        <w:t>приступачност</w:t>
      </w:r>
      <w:r w:rsidRPr="0074125E">
        <w:rPr>
          <w:rFonts w:cstheme="minorHAnsi"/>
          <w:lang w:val="sr-Latn-RS"/>
        </w:rPr>
        <w:t xml:space="preserve"> </w:t>
      </w:r>
      <w:r w:rsidRPr="002035BB">
        <w:rPr>
          <w:rFonts w:cstheme="minorHAnsi"/>
          <w:lang w:val="ru-RU"/>
        </w:rPr>
        <w:t>ефикаснијој</w:t>
      </w:r>
      <w:r w:rsidRPr="0074125E">
        <w:rPr>
          <w:rFonts w:cstheme="minorHAnsi"/>
          <w:lang w:val="sr-Latn-RS"/>
        </w:rPr>
        <w:t xml:space="preserve"> </w:t>
      </w:r>
      <w:r w:rsidRPr="002035BB">
        <w:rPr>
          <w:rFonts w:cstheme="minorHAnsi"/>
          <w:lang w:val="ru-RU"/>
        </w:rPr>
        <w:t>енергији</w:t>
      </w:r>
      <w:r w:rsidRPr="0074125E">
        <w:rPr>
          <w:rFonts w:cstheme="minorHAnsi"/>
          <w:lang w:val="sr-Latn-RS"/>
        </w:rPr>
        <w:t xml:space="preserve"> </w:t>
      </w:r>
      <w:r w:rsidRPr="002035BB">
        <w:rPr>
          <w:rFonts w:cstheme="minorHAnsi"/>
          <w:lang w:val="ru-RU"/>
        </w:rPr>
        <w:t>за</w:t>
      </w:r>
      <w:r w:rsidRPr="0074125E">
        <w:rPr>
          <w:rFonts w:cstheme="minorHAnsi"/>
          <w:lang w:val="sr-Latn-RS"/>
        </w:rPr>
        <w:t xml:space="preserve"> </w:t>
      </w:r>
      <w:r w:rsidRPr="002035BB">
        <w:rPr>
          <w:rFonts w:cstheme="minorHAnsi"/>
          <w:lang w:val="ru-RU"/>
        </w:rPr>
        <w:t>домаћинства</w:t>
      </w:r>
      <w:r w:rsidRPr="0074125E">
        <w:rPr>
          <w:rFonts w:cstheme="minorHAnsi"/>
          <w:lang w:val="sr-Latn-RS"/>
        </w:rPr>
        <w:t xml:space="preserve">, </w:t>
      </w:r>
      <w:r w:rsidRPr="002035BB">
        <w:rPr>
          <w:rFonts w:cstheme="minorHAnsi"/>
          <w:lang w:val="ru-RU"/>
        </w:rPr>
        <w:t>могућност</w:t>
      </w:r>
      <w:r w:rsidRPr="0074125E">
        <w:rPr>
          <w:rFonts w:cstheme="minorHAnsi"/>
          <w:lang w:val="sr-Latn-RS"/>
        </w:rPr>
        <w:t xml:space="preserve"> </w:t>
      </w:r>
      <w:r w:rsidRPr="002035BB">
        <w:rPr>
          <w:rFonts w:cstheme="minorHAnsi"/>
          <w:lang w:val="ru-RU"/>
        </w:rPr>
        <w:t>успостављања</w:t>
      </w:r>
      <w:r w:rsidRPr="0074125E">
        <w:rPr>
          <w:rFonts w:cstheme="minorHAnsi"/>
          <w:lang w:val="sr-Latn-RS"/>
        </w:rPr>
        <w:t xml:space="preserve"> </w:t>
      </w:r>
      <w:r w:rsidRPr="002035BB">
        <w:rPr>
          <w:rFonts w:cstheme="minorHAnsi"/>
          <w:lang w:val="ru-RU"/>
        </w:rPr>
        <w:t>одрживог</w:t>
      </w:r>
      <w:r w:rsidRPr="0074125E">
        <w:rPr>
          <w:rFonts w:cstheme="minorHAnsi"/>
          <w:lang w:val="sr-Latn-RS"/>
        </w:rPr>
        <w:t xml:space="preserve"> </w:t>
      </w:r>
      <w:r w:rsidRPr="002035BB">
        <w:rPr>
          <w:rFonts w:cstheme="minorHAnsi"/>
          <w:lang w:val="ru-RU"/>
        </w:rPr>
        <w:t>грејања</w:t>
      </w:r>
      <w:r w:rsidRPr="0074125E">
        <w:rPr>
          <w:rFonts w:cstheme="minorHAnsi"/>
          <w:lang w:val="sr-Latn-RS"/>
        </w:rPr>
        <w:t xml:space="preserve"> </w:t>
      </w:r>
      <w:r w:rsidRPr="002035BB">
        <w:rPr>
          <w:rFonts w:cstheme="minorHAnsi"/>
          <w:lang w:val="ru-RU"/>
        </w:rPr>
        <w:t>и</w:t>
      </w:r>
      <w:r w:rsidRPr="0074125E">
        <w:rPr>
          <w:rFonts w:cstheme="minorHAnsi"/>
          <w:lang w:val="sr-Latn-RS"/>
        </w:rPr>
        <w:t xml:space="preserve"> </w:t>
      </w:r>
      <w:r w:rsidRPr="002035BB">
        <w:rPr>
          <w:rFonts w:cstheme="minorHAnsi"/>
          <w:lang w:val="ru-RU"/>
        </w:rPr>
        <w:t>уградњу</w:t>
      </w:r>
      <w:r w:rsidRPr="0074125E">
        <w:rPr>
          <w:rFonts w:cstheme="minorHAnsi"/>
          <w:lang w:val="sr-Latn-RS"/>
        </w:rPr>
        <w:t xml:space="preserve"> </w:t>
      </w:r>
      <w:r w:rsidRPr="002035BB">
        <w:rPr>
          <w:rFonts w:cstheme="minorHAnsi"/>
          <w:lang w:val="ru-RU"/>
        </w:rPr>
        <w:t>кровних</w:t>
      </w:r>
      <w:r w:rsidRPr="0074125E">
        <w:rPr>
          <w:rFonts w:cstheme="minorHAnsi"/>
          <w:lang w:val="sr-Latn-RS"/>
        </w:rPr>
        <w:t xml:space="preserve"> </w:t>
      </w:r>
      <w:r w:rsidRPr="002035BB">
        <w:rPr>
          <w:rFonts w:cstheme="minorHAnsi"/>
          <w:lang w:val="ru-RU"/>
        </w:rPr>
        <w:t>соларних</w:t>
      </w:r>
      <w:r w:rsidRPr="0074125E">
        <w:rPr>
          <w:rFonts w:cstheme="minorHAnsi"/>
          <w:lang w:val="sr-Latn-RS"/>
        </w:rPr>
        <w:t xml:space="preserve"> </w:t>
      </w:r>
      <w:r w:rsidRPr="002035BB">
        <w:rPr>
          <w:rFonts w:cstheme="minorHAnsi"/>
          <w:lang w:val="ru-RU"/>
        </w:rPr>
        <w:t>фотонапонских</w:t>
      </w:r>
      <w:r w:rsidRPr="0074125E">
        <w:rPr>
          <w:rFonts w:cstheme="minorHAnsi"/>
          <w:lang w:val="sr-Latn-RS"/>
        </w:rPr>
        <w:t xml:space="preserve"> </w:t>
      </w:r>
      <w:r w:rsidRPr="002035BB">
        <w:rPr>
          <w:rFonts w:cstheme="minorHAnsi"/>
          <w:lang w:val="ru-RU"/>
        </w:rPr>
        <w:t>панела</w:t>
      </w:r>
      <w:r w:rsidRPr="0074125E">
        <w:rPr>
          <w:rFonts w:cstheme="minorHAnsi"/>
          <w:lang w:val="sr-Latn-RS"/>
        </w:rPr>
        <w:t xml:space="preserve"> PV </w:t>
      </w:r>
      <w:r w:rsidRPr="002035BB">
        <w:rPr>
          <w:rFonts w:cstheme="minorHAnsi"/>
          <w:lang w:val="ru-RU"/>
        </w:rPr>
        <w:t>у</w:t>
      </w:r>
      <w:r w:rsidRPr="0074125E">
        <w:rPr>
          <w:rFonts w:cstheme="minorHAnsi"/>
          <w:lang w:val="sr-Latn-RS"/>
        </w:rPr>
        <w:t xml:space="preserve"> </w:t>
      </w:r>
      <w:r w:rsidRPr="002035BB">
        <w:rPr>
          <w:rFonts w:cstheme="minorHAnsi"/>
          <w:lang w:val="ru-RU"/>
        </w:rPr>
        <w:t>домаћинствима</w:t>
      </w:r>
      <w:r w:rsidRPr="0074125E">
        <w:rPr>
          <w:rFonts w:cstheme="minorHAnsi"/>
          <w:lang w:val="sr-Latn-RS"/>
        </w:rPr>
        <w:t xml:space="preserve"> </w:t>
      </w:r>
      <w:r w:rsidRPr="002035BB">
        <w:rPr>
          <w:rFonts w:cstheme="minorHAnsi"/>
          <w:lang w:val="ru-RU"/>
        </w:rPr>
        <w:t>у</w:t>
      </w:r>
      <w:r w:rsidRPr="0074125E">
        <w:rPr>
          <w:rFonts w:cstheme="minorHAnsi"/>
          <w:lang w:val="sr-Latn-RS"/>
        </w:rPr>
        <w:t xml:space="preserve"> </w:t>
      </w:r>
      <w:r w:rsidRPr="002035BB">
        <w:rPr>
          <w:rFonts w:cstheme="minorHAnsi"/>
          <w:lang w:val="ru-RU"/>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2035BB" w:rsidRDefault="00276E33" w:rsidP="00276E33">
      <w:pPr>
        <w:jc w:val="both"/>
        <w:rPr>
          <w:rFonts w:cstheme="minorHAnsi"/>
          <w:lang w:val="ru-RU"/>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2035BB">
        <w:rPr>
          <w:rFonts w:cstheme="minorHAnsi"/>
          <w:lang w:val="ru-RU"/>
        </w:rPr>
        <w:t xml:space="preserve"> </w:t>
      </w:r>
      <w:r w:rsidRPr="002035BB">
        <w:rPr>
          <w:rFonts w:cstheme="minorHAnsi"/>
          <w:bCs/>
          <w:lang w:val="ru-RU"/>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2035BB">
        <w:rPr>
          <w:rFonts w:cstheme="minorHAnsi"/>
          <w:lang w:val="ru-RU"/>
        </w:rPr>
        <w:t>"Службени гласник РС - Међународни уговори", број 6 од 12. децембра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2035BB" w:rsidRDefault="00E35170" w:rsidP="00E35170">
      <w:pPr>
        <w:jc w:val="both"/>
        <w:rPr>
          <w:rFonts w:cstheme="minorHAnsi"/>
          <w:lang w:val="ru-RU"/>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2035BB">
        <w:rPr>
          <w:rFonts w:cstheme="minorHAnsi"/>
          <w:color w:val="000000"/>
          <w:lang w:val="ru-RU"/>
        </w:rPr>
        <w:t>енергетске</w:t>
      </w:r>
      <w:r w:rsidRPr="0074125E">
        <w:rPr>
          <w:rFonts w:cstheme="minorHAnsi"/>
          <w:color w:val="000000"/>
          <w:lang w:val="sr-Latn-RS"/>
        </w:rPr>
        <w:t xml:space="preserve"> </w:t>
      </w:r>
      <w:r w:rsidRPr="002035BB">
        <w:rPr>
          <w:rFonts w:cstheme="minorHAnsi"/>
          <w:color w:val="000000"/>
          <w:lang w:val="ru-RU"/>
        </w:rPr>
        <w:t>ефикасности</w:t>
      </w:r>
      <w:r w:rsidRPr="0074125E">
        <w:rPr>
          <w:rFonts w:cstheme="minorHAnsi"/>
          <w:color w:val="000000"/>
          <w:lang w:val="sr-Cyrl-RS"/>
        </w:rPr>
        <w:t xml:space="preserve"> </w:t>
      </w:r>
      <w:r w:rsidRPr="002035BB">
        <w:rPr>
          <w:rFonts w:cstheme="minorHAnsi"/>
          <w:lang w:val="ru-RU"/>
        </w:rPr>
        <w:t>у</w:t>
      </w:r>
      <w:r w:rsidRPr="0074125E">
        <w:rPr>
          <w:rFonts w:cstheme="minorHAnsi"/>
          <w:lang w:val="sr-Latn-RS"/>
        </w:rPr>
        <w:t xml:space="preserve"> </w:t>
      </w:r>
      <w:r w:rsidRPr="002035BB">
        <w:rPr>
          <w:rFonts w:cstheme="minorHAnsi"/>
          <w:lang w:val="ru-RU"/>
        </w:rPr>
        <w:t>домаћинствима</w:t>
      </w:r>
      <w:r w:rsidRPr="0074125E">
        <w:rPr>
          <w:rFonts w:cstheme="minorHAnsi"/>
          <w:lang w:val="sr-Latn-RS"/>
        </w:rPr>
        <w:t xml:space="preserve"> </w:t>
      </w:r>
      <w:r w:rsidRPr="002035BB">
        <w:rPr>
          <w:rFonts w:cstheme="minorHAnsi"/>
          <w:lang w:val="ru-RU"/>
        </w:rPr>
        <w:t>у</w:t>
      </w:r>
      <w:r w:rsidRPr="0074125E">
        <w:rPr>
          <w:rFonts w:cstheme="minorHAnsi"/>
          <w:lang w:val="sr-Latn-RS"/>
        </w:rPr>
        <w:t xml:space="preserve"> </w:t>
      </w:r>
      <w:r w:rsidRPr="002035BB">
        <w:rPr>
          <w:rFonts w:cstheme="minorHAnsi"/>
          <w:lang w:val="ru-RU"/>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2035BB" w:rsidRDefault="00577BF9" w:rsidP="00E35170">
      <w:pPr>
        <w:jc w:val="both"/>
        <w:rPr>
          <w:rStyle w:val="Heading2Char"/>
          <w:rFonts w:eastAsia="Times New Roman" w:cs="Times New Roman"/>
          <w:b w:val="0"/>
          <w:sz w:val="28"/>
          <w:szCs w:val="48"/>
          <w:lang w:val="ru-RU"/>
        </w:rPr>
      </w:pPr>
      <w:bookmarkStart w:id="4" w:name="_Toc147394463"/>
      <w:r w:rsidRPr="002035BB">
        <w:rPr>
          <w:rStyle w:val="Heading2Char"/>
          <w:rFonts w:cs="Times New Roman"/>
          <w:sz w:val="28"/>
          <w:szCs w:val="48"/>
          <w:lang w:val="ru-RU"/>
        </w:rPr>
        <w:t>2.1.</w:t>
      </w:r>
      <w:r w:rsidRPr="002035BB">
        <w:rPr>
          <w:rStyle w:val="Heading2Char"/>
          <w:rFonts w:cs="Times New Roman"/>
          <w:sz w:val="28"/>
          <w:szCs w:val="48"/>
          <w:lang w:val="ru-RU"/>
        </w:rPr>
        <w:tab/>
        <w:t>Сврха жалбеног механизма</w:t>
      </w:r>
      <w:bookmarkEnd w:id="4"/>
      <w:r w:rsidRPr="002035BB">
        <w:rPr>
          <w:rStyle w:val="Heading2Char"/>
          <w:rFonts w:cs="Times New Roman"/>
          <w:sz w:val="28"/>
          <w:szCs w:val="48"/>
          <w:lang w:val="ru-RU"/>
        </w:rPr>
        <w:t xml:space="preserve"> </w:t>
      </w:r>
    </w:p>
    <w:p w14:paraId="55546D86" w14:textId="77777777" w:rsidR="00577BF9" w:rsidRPr="002035BB" w:rsidRDefault="00577BF9" w:rsidP="00577BF9">
      <w:pPr>
        <w:jc w:val="both"/>
        <w:rPr>
          <w:lang w:val="ru-RU"/>
        </w:rPr>
      </w:pPr>
      <w:r w:rsidRPr="002035BB">
        <w:rPr>
          <w:lang w:val="ru-RU"/>
        </w:rPr>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2035BB" w:rsidRDefault="00577BF9" w:rsidP="00577BF9">
      <w:pPr>
        <w:pStyle w:val="ListParagraph"/>
        <w:numPr>
          <w:ilvl w:val="0"/>
          <w:numId w:val="6"/>
        </w:numPr>
        <w:jc w:val="both"/>
        <w:rPr>
          <w:lang w:val="ru-RU"/>
        </w:rPr>
      </w:pPr>
      <w:r w:rsidRPr="002035BB">
        <w:rPr>
          <w:lang w:val="ru-RU"/>
        </w:rPr>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2035BB" w:rsidRDefault="00577BF9" w:rsidP="00577BF9">
      <w:pPr>
        <w:pStyle w:val="ListParagraph"/>
        <w:numPr>
          <w:ilvl w:val="0"/>
          <w:numId w:val="6"/>
        </w:numPr>
        <w:jc w:val="both"/>
        <w:rPr>
          <w:lang w:val="ru-RU"/>
        </w:rPr>
      </w:pPr>
      <w:r w:rsidRPr="0074125E">
        <w:rPr>
          <w:lang w:val="sr-Cyrl-RS"/>
        </w:rPr>
        <w:t>да предупреди</w:t>
      </w:r>
      <w:r w:rsidRPr="002035BB">
        <w:rPr>
          <w:lang w:val="ru-RU"/>
        </w:rPr>
        <w:t xml:space="preserve"> или реш</w:t>
      </w:r>
      <w:r w:rsidRPr="0074125E">
        <w:rPr>
          <w:lang w:val="sr-Cyrl-RS"/>
        </w:rPr>
        <w:t>и</w:t>
      </w:r>
      <w:r w:rsidRPr="002035BB">
        <w:rPr>
          <w:lang w:val="ru-RU"/>
        </w:rPr>
        <w:t xml:space="preserve"> било какв</w:t>
      </w:r>
      <w:r w:rsidRPr="0074125E">
        <w:rPr>
          <w:lang w:val="sr-Cyrl-RS"/>
        </w:rPr>
        <w:t>ве</w:t>
      </w:r>
      <w:r w:rsidRPr="002035BB">
        <w:rPr>
          <w:lang w:val="ru-RU"/>
        </w:rPr>
        <w:t xml:space="preserve"> негативн</w:t>
      </w:r>
      <w:r w:rsidRPr="0074125E">
        <w:rPr>
          <w:lang w:val="sr-Cyrl-RS"/>
        </w:rPr>
        <w:t>е</w:t>
      </w:r>
      <w:r w:rsidRPr="002035BB">
        <w:rPr>
          <w:lang w:val="ru-RU"/>
        </w:rPr>
        <w:t xml:space="preserve"> еколошк</w:t>
      </w:r>
      <w:r w:rsidRPr="0074125E">
        <w:rPr>
          <w:lang w:val="sr-Cyrl-RS"/>
        </w:rPr>
        <w:t>е</w:t>
      </w:r>
      <w:r w:rsidRPr="002035BB">
        <w:rPr>
          <w:lang w:val="ru-RU"/>
        </w:rPr>
        <w:t xml:space="preserve"> и друштвен</w:t>
      </w:r>
      <w:r w:rsidRPr="0074125E">
        <w:rPr>
          <w:lang w:val="sr-Cyrl-RS"/>
        </w:rPr>
        <w:t>е</w:t>
      </w:r>
      <w:r w:rsidRPr="002035BB">
        <w:rPr>
          <w:lang w:val="ru-RU"/>
        </w:rPr>
        <w:t xml:space="preserve"> последиц</w:t>
      </w:r>
      <w:r w:rsidRPr="0074125E">
        <w:rPr>
          <w:lang w:val="sr-Cyrl-RS"/>
        </w:rPr>
        <w:t>е</w:t>
      </w:r>
      <w:r w:rsidRPr="002035BB">
        <w:rPr>
          <w:lang w:val="ru-RU"/>
        </w:rPr>
        <w:t xml:space="preserve"> Пројекта на које се скрене пажња путем појединачних жалби и </w:t>
      </w:r>
    </w:p>
    <w:p w14:paraId="36805BF3" w14:textId="76A0A6E0" w:rsidR="00577BF9" w:rsidRPr="002035BB" w:rsidRDefault="00577BF9" w:rsidP="00577BF9">
      <w:pPr>
        <w:pStyle w:val="ListParagraph"/>
        <w:numPr>
          <w:ilvl w:val="0"/>
          <w:numId w:val="6"/>
        </w:numPr>
        <w:jc w:val="both"/>
        <w:rPr>
          <w:lang w:val="ru-RU"/>
        </w:rPr>
      </w:pPr>
      <w:r w:rsidRPr="0074125E">
        <w:rPr>
          <w:lang w:val="sr-Cyrl-RS"/>
        </w:rPr>
        <w:t>да о</w:t>
      </w:r>
      <w:r w:rsidRPr="002035BB">
        <w:rPr>
          <w:lang w:val="ru-RU"/>
        </w:rPr>
        <w:t>могући анализу примљених</w:t>
      </w:r>
      <w:r w:rsidR="00E35170" w:rsidRPr="0074125E">
        <w:rPr>
          <w:lang w:val="sr-Cyrl-RS"/>
        </w:rPr>
        <w:t xml:space="preserve"> жалби</w:t>
      </w:r>
      <w:r w:rsidRPr="002035BB">
        <w:rPr>
          <w:lang w:val="ru-RU"/>
        </w:rPr>
        <w:t xml:space="preserve">, са циљем усмеравања будућих активности на имплементацији </w:t>
      </w:r>
      <w:r w:rsidRPr="0074125E">
        <w:rPr>
          <w:lang w:val="sr-Cyrl-RS"/>
        </w:rPr>
        <w:t>п</w:t>
      </w:r>
      <w:r w:rsidRPr="002035BB">
        <w:rPr>
          <w:lang w:val="ru-RU"/>
        </w:rPr>
        <w:t xml:space="preserve">ројекта и ангажовању заинтересованих страна, ради постизања бољих укупних резултата. </w:t>
      </w:r>
    </w:p>
    <w:p w14:paraId="75543D16" w14:textId="6374A5B2" w:rsidR="00577BF9" w:rsidRPr="002035BB" w:rsidRDefault="00577BF9" w:rsidP="00577BF9">
      <w:pPr>
        <w:jc w:val="both"/>
        <w:rPr>
          <w:lang w:val="ru-RU"/>
        </w:rPr>
      </w:pPr>
      <w:r w:rsidRPr="002035BB">
        <w:rPr>
          <w:lang w:val="ru-RU"/>
        </w:rPr>
        <w:t xml:space="preserve">Жалбени механизам се бави </w:t>
      </w:r>
      <w:r w:rsidR="00E35170" w:rsidRPr="0074125E">
        <w:rPr>
          <w:lang w:val="sr-Cyrl-RS"/>
        </w:rPr>
        <w:t>жалбама</w:t>
      </w:r>
      <w:r w:rsidRPr="002035BB">
        <w:rPr>
          <w:lang w:val="ru-RU"/>
        </w:rPr>
        <w:t xml:space="preserve"> екстерних заинтересованих страна у Пројекту (појединаца, група или организација) које се даље </w:t>
      </w:r>
      <w:proofErr w:type="gramStart"/>
      <w:r w:rsidRPr="002035BB">
        <w:rPr>
          <w:lang w:val="ru-RU"/>
        </w:rPr>
        <w:t>у тексту</w:t>
      </w:r>
      <w:proofErr w:type="gramEnd"/>
      <w:r w:rsidRPr="002035BB">
        <w:rPr>
          <w:lang w:val="ru-RU"/>
        </w:rPr>
        <w:t xml:space="preserve"> помињу као подносиоци жалбе. Није намењен за употребу од стране запослених, чланова особља, радника и других </w:t>
      </w:r>
      <w:r w:rsidRPr="0074125E">
        <w:rPr>
          <w:lang w:val="sr-Cyrl-RS"/>
        </w:rPr>
        <w:t>лица</w:t>
      </w:r>
      <w:r w:rsidRPr="002035BB">
        <w:rPr>
          <w:lang w:val="ru-RU"/>
        </w:rPr>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14:paraId="0613ABC9" w14:textId="69C26672" w:rsidR="00577BF9" w:rsidRPr="002035BB" w:rsidRDefault="00577BF9" w:rsidP="00985948">
      <w:pPr>
        <w:pStyle w:val="Heading2"/>
        <w:rPr>
          <w:lang w:val="ru-RU"/>
        </w:rPr>
      </w:pPr>
      <w:bookmarkStart w:id="5" w:name="_Toc147394464"/>
      <w:r w:rsidRPr="002035BB">
        <w:rPr>
          <w:lang w:val="ru-RU"/>
        </w:rPr>
        <w:t>2.2.</w:t>
      </w:r>
      <w:r w:rsidRPr="002035BB">
        <w:rPr>
          <w:lang w:val="ru-RU"/>
        </w:rPr>
        <w:tab/>
        <w:t>Принципи жалбеног механизма</w:t>
      </w:r>
      <w:bookmarkEnd w:id="5"/>
      <w:r w:rsidRPr="002035BB">
        <w:rPr>
          <w:lang w:val="ru-RU"/>
        </w:rPr>
        <w:t xml:space="preserve"> </w:t>
      </w:r>
    </w:p>
    <w:p w14:paraId="3BB1E43C" w14:textId="1D84A401" w:rsidR="00577BF9" w:rsidRPr="002035BB" w:rsidRDefault="00577BF9" w:rsidP="00577BF9">
      <w:pPr>
        <w:rPr>
          <w:lang w:val="ru-RU"/>
        </w:rPr>
      </w:pPr>
      <w:r w:rsidRPr="002035BB">
        <w:rPr>
          <w:lang w:val="ru-RU"/>
        </w:rPr>
        <w:t xml:space="preserve">У изради жалбеног механизма, Пројекат је дефинисао одређене кључне принципе којих ће се придржавати у процесу решавања </w:t>
      </w:r>
      <w:r w:rsidR="00D947D3" w:rsidRPr="002035BB">
        <w:rPr>
          <w:lang w:val="ru-RU"/>
        </w:rPr>
        <w:t>жалби</w:t>
      </w:r>
      <w:r w:rsidRPr="002035BB">
        <w:rPr>
          <w:lang w:val="ru-RU"/>
        </w:rPr>
        <w:t xml:space="preserve">, и то: </w:t>
      </w:r>
    </w:p>
    <w:p w14:paraId="328D9DB3" w14:textId="729CB641" w:rsidR="00577BF9" w:rsidRPr="002035BB" w:rsidRDefault="00577BF9" w:rsidP="00577BF9">
      <w:pPr>
        <w:pStyle w:val="Heading3"/>
        <w:rPr>
          <w:lang w:val="ru-RU"/>
        </w:rPr>
      </w:pPr>
      <w:bookmarkStart w:id="6" w:name="_Toc147394465"/>
      <w:r w:rsidRPr="002035BB">
        <w:rPr>
          <w:lang w:val="ru-RU"/>
        </w:rPr>
        <w:lastRenderedPageBreak/>
        <w:t>Приступачност и културна прилагођеност</w:t>
      </w:r>
      <w:bookmarkEnd w:id="6"/>
      <w:r w:rsidRPr="002035BB">
        <w:rPr>
          <w:lang w:val="ru-RU"/>
        </w:rPr>
        <w:t xml:space="preserve"> </w:t>
      </w:r>
    </w:p>
    <w:p w14:paraId="7DE7B5F0" w14:textId="5029618A" w:rsidR="00577BF9" w:rsidRPr="002035BB" w:rsidRDefault="00577BF9" w:rsidP="00577BF9">
      <w:pPr>
        <w:jc w:val="both"/>
        <w:rPr>
          <w:lang w:val="ru-RU"/>
        </w:rPr>
      </w:pPr>
      <w:r w:rsidRPr="002035BB">
        <w:rPr>
          <w:lang w:val="ru-RU"/>
        </w:rPr>
        <w:t xml:space="preserve">Жалбени механизам (ЖМ) је доступан сваком појединцу, групи или организацији на које пројекат </w:t>
      </w:r>
      <w:r w:rsidR="00382087" w:rsidRPr="002035BB">
        <w:rPr>
          <w:lang w:val="ru-RU"/>
        </w:rPr>
        <w:t xml:space="preserve">утиче </w:t>
      </w:r>
      <w:r w:rsidRPr="002035BB">
        <w:rPr>
          <w:lang w:val="ru-RU"/>
        </w:rPr>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w:t>
      </w:r>
      <w:proofErr w:type="gramStart"/>
      <w:r w:rsidRPr="002035BB">
        <w:rPr>
          <w:lang w:val="ru-RU"/>
        </w:rPr>
        <w:t>у документу</w:t>
      </w:r>
      <w:proofErr w:type="gramEnd"/>
      <w:r w:rsidRPr="002035BB">
        <w:rPr>
          <w:lang w:val="ru-RU"/>
        </w:rPr>
        <w:t xml:space="preserve">. Информације </w:t>
      </w:r>
      <w:proofErr w:type="gramStart"/>
      <w:r w:rsidRPr="002035BB">
        <w:rPr>
          <w:lang w:val="ru-RU"/>
        </w:rPr>
        <w:t>о начину</w:t>
      </w:r>
      <w:proofErr w:type="gramEnd"/>
      <w:r w:rsidRPr="002035BB">
        <w:rPr>
          <w:lang w:val="ru-RU"/>
        </w:rPr>
        <w:t xml:space="preserve"> подношења </w:t>
      </w:r>
      <w:r w:rsidR="00D947D3" w:rsidRPr="002035BB">
        <w:rPr>
          <w:lang w:val="ru-RU"/>
        </w:rPr>
        <w:t>жалби</w:t>
      </w:r>
      <w:r w:rsidRPr="002035BB">
        <w:rPr>
          <w:lang w:val="ru-RU"/>
        </w:rPr>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2035BB">
        <w:rPr>
          <w:lang w:val="ru-RU"/>
        </w:rPr>
        <w:t>жалбе</w:t>
      </w:r>
      <w:r w:rsidRPr="002035BB">
        <w:rPr>
          <w:lang w:val="ru-RU"/>
        </w:rPr>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14:paraId="3D3BB731" w14:textId="49479C92" w:rsidR="00577BF9" w:rsidRPr="002035BB" w:rsidRDefault="00577BF9" w:rsidP="00577BF9">
      <w:pPr>
        <w:rPr>
          <w:rStyle w:val="Heading3Char"/>
          <w:lang w:val="ru-RU"/>
        </w:rPr>
      </w:pPr>
      <w:bookmarkStart w:id="7" w:name="_Toc147394466"/>
      <w:r w:rsidRPr="002035BB">
        <w:rPr>
          <w:rStyle w:val="Heading3Char"/>
          <w:lang w:val="ru-RU"/>
        </w:rPr>
        <w:t>Транспарентност</w:t>
      </w:r>
      <w:bookmarkEnd w:id="7"/>
      <w:r w:rsidRPr="002035BB">
        <w:rPr>
          <w:rStyle w:val="Heading3Char"/>
          <w:lang w:val="ru-RU"/>
        </w:rPr>
        <w:t xml:space="preserve"> </w:t>
      </w:r>
    </w:p>
    <w:p w14:paraId="36EFA825" w14:textId="52676024" w:rsidR="00577BF9" w:rsidRPr="002035BB" w:rsidRDefault="00577BF9" w:rsidP="00577BF9">
      <w:pPr>
        <w:jc w:val="both"/>
        <w:rPr>
          <w:lang w:val="ru-RU"/>
        </w:rPr>
      </w:pPr>
      <w:r w:rsidRPr="0074125E">
        <w:rPr>
          <w:lang w:val="sr-Cyrl-RS"/>
        </w:rPr>
        <w:t>Овај механизам</w:t>
      </w:r>
      <w:r w:rsidRPr="002035BB">
        <w:rPr>
          <w:lang w:val="ru-RU"/>
        </w:rPr>
        <w:t xml:space="preserve"> описује потпуну процедуру обраде </w:t>
      </w:r>
      <w:r w:rsidR="00E35170" w:rsidRPr="002035BB">
        <w:rPr>
          <w:lang w:val="ru-RU"/>
        </w:rPr>
        <w:t>жалбе</w:t>
      </w:r>
      <w:r w:rsidRPr="002035BB">
        <w:rPr>
          <w:lang w:val="ru-RU"/>
        </w:rPr>
        <w:t xml:space="preserve">, односно све интерне кораке предузете за разматрање и решавање </w:t>
      </w:r>
      <w:r w:rsidR="00E35170" w:rsidRPr="002035BB">
        <w:rPr>
          <w:lang w:val="ru-RU"/>
        </w:rPr>
        <w:t>жалбе</w:t>
      </w:r>
      <w:r w:rsidRPr="002035BB">
        <w:rPr>
          <w:lang w:val="ru-RU"/>
        </w:rPr>
        <w:t>, као и ко је укључен у процес доношења одлуке.</w:t>
      </w:r>
      <w:r w:rsidRPr="0074125E">
        <w:rPr>
          <w:lang w:val="sr-Cyrl-RS"/>
        </w:rPr>
        <w:t>Такође, овај механизам</w:t>
      </w:r>
      <w:r w:rsidRPr="002035BB">
        <w:rPr>
          <w:lang w:val="ru-RU"/>
        </w:rPr>
        <w:t xml:space="preserve"> </w:t>
      </w:r>
      <w:r w:rsidRPr="0074125E">
        <w:rPr>
          <w:lang w:val="sr-Cyrl-RS"/>
        </w:rPr>
        <w:t>п</w:t>
      </w:r>
      <w:r w:rsidRPr="002035BB">
        <w:rPr>
          <w:lang w:val="ru-RU"/>
        </w:rPr>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2035BB">
        <w:rPr>
          <w:lang w:val="ru-RU"/>
        </w:rPr>
        <w:t xml:space="preserve">није успешно решена у првом степену. </w:t>
      </w:r>
    </w:p>
    <w:p w14:paraId="23126903" w14:textId="330460E3" w:rsidR="00577BF9" w:rsidRPr="002035BB" w:rsidRDefault="00577BF9" w:rsidP="00577BF9">
      <w:pPr>
        <w:pStyle w:val="Heading3"/>
        <w:rPr>
          <w:lang w:val="ru-RU"/>
        </w:rPr>
      </w:pPr>
      <w:bookmarkStart w:id="8" w:name="_Toc147394467"/>
      <w:r w:rsidRPr="002035BB">
        <w:rPr>
          <w:lang w:val="ru-RU"/>
        </w:rPr>
        <w:t>Правовременост</w:t>
      </w:r>
      <w:bookmarkEnd w:id="8"/>
      <w:r w:rsidRPr="002035BB">
        <w:rPr>
          <w:lang w:val="ru-RU"/>
        </w:rPr>
        <w:t xml:space="preserve"> </w:t>
      </w:r>
    </w:p>
    <w:p w14:paraId="14535C34" w14:textId="77777777" w:rsidR="00577BF9" w:rsidRPr="002035BB" w:rsidRDefault="00577BF9" w:rsidP="00577BF9">
      <w:pPr>
        <w:jc w:val="both"/>
        <w:rPr>
          <w:lang w:val="ru-RU"/>
        </w:rPr>
      </w:pPr>
      <w:r w:rsidRPr="002035BB">
        <w:rPr>
          <w:lang w:val="ru-RU"/>
        </w:rPr>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14:paraId="5D04EEA3" w14:textId="600F7CD9" w:rsidR="00577BF9" w:rsidRPr="002035BB" w:rsidRDefault="00577BF9" w:rsidP="00577BF9">
      <w:pPr>
        <w:rPr>
          <w:lang w:val="ru-RU"/>
        </w:rPr>
      </w:pPr>
      <w:bookmarkStart w:id="9" w:name="_Toc147394468"/>
      <w:r w:rsidRPr="002035BB">
        <w:rPr>
          <w:rStyle w:val="Heading3Char"/>
          <w:lang w:val="ru-RU"/>
        </w:rPr>
        <w:t>Забрана освете и поштовање приватности</w:t>
      </w:r>
      <w:bookmarkEnd w:id="9"/>
      <w:r w:rsidRPr="002035BB">
        <w:rPr>
          <w:lang w:val="ru-RU"/>
        </w:rPr>
        <w:t xml:space="preserve"> </w:t>
      </w:r>
    </w:p>
    <w:p w14:paraId="2143C273" w14:textId="4EB4DCE9" w:rsidR="00577BF9" w:rsidRPr="002035BB" w:rsidRDefault="00577BF9" w:rsidP="00577BF9">
      <w:pPr>
        <w:jc w:val="both"/>
        <w:rPr>
          <w:lang w:val="ru-RU"/>
        </w:rPr>
      </w:pPr>
      <w:r w:rsidRPr="002035BB">
        <w:rPr>
          <w:lang w:val="ru-RU"/>
        </w:rPr>
        <w:t xml:space="preserve">Свакоме ко поднесе притужбу се гарантује да неће бити одмазде против ње/њега због тога. Осим тога, </w:t>
      </w:r>
      <w:r w:rsidR="00E35170" w:rsidRPr="002035BB">
        <w:rPr>
          <w:lang w:val="ru-RU"/>
        </w:rPr>
        <w:t>жалбе</w:t>
      </w:r>
      <w:r w:rsidRPr="002035BB">
        <w:rPr>
          <w:lang w:val="ru-RU"/>
        </w:rPr>
        <w:t xml:space="preserve"> се могу поднети анонимно, </w:t>
      </w:r>
      <w:proofErr w:type="gramStart"/>
      <w:r w:rsidRPr="002035BB">
        <w:rPr>
          <w:lang w:val="ru-RU"/>
        </w:rPr>
        <w:t>у ком</w:t>
      </w:r>
      <w:proofErr w:type="gramEnd"/>
      <w:r w:rsidRPr="002035BB">
        <w:rPr>
          <w:lang w:val="ru-RU"/>
        </w:rPr>
        <w:t xml:space="preserve">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2035BB">
        <w:rPr>
          <w:lang w:val="ru-RU"/>
        </w:rPr>
        <w:t>жалби</w:t>
      </w:r>
      <w:r w:rsidRPr="002035BB">
        <w:rPr>
          <w:lang w:val="ru-RU"/>
        </w:rPr>
        <w:t xml:space="preserve"> и спровођењу корективних мера, само када је то неопходно и уз одобрење подносиоца жалбе. </w:t>
      </w:r>
    </w:p>
    <w:p w14:paraId="3F878A72" w14:textId="2F7C3624" w:rsidR="00577BF9" w:rsidRPr="002035BB" w:rsidRDefault="00577BF9" w:rsidP="00577BF9">
      <w:pPr>
        <w:pStyle w:val="Heading3"/>
        <w:rPr>
          <w:lang w:val="ru-RU"/>
        </w:rPr>
      </w:pPr>
      <w:bookmarkStart w:id="10" w:name="_Toc147394469"/>
      <w:r w:rsidRPr="002035BB">
        <w:rPr>
          <w:lang w:val="ru-RU"/>
        </w:rPr>
        <w:t>Добра намера</w:t>
      </w:r>
      <w:bookmarkEnd w:id="10"/>
      <w:r w:rsidRPr="002035BB">
        <w:rPr>
          <w:lang w:val="ru-RU"/>
        </w:rPr>
        <w:t xml:space="preserve"> </w:t>
      </w:r>
    </w:p>
    <w:p w14:paraId="4DD71AFE" w14:textId="093AB402" w:rsidR="00577BF9" w:rsidRPr="0074125E" w:rsidRDefault="00577BF9" w:rsidP="00577BF9">
      <w:pPr>
        <w:jc w:val="both"/>
        <w:rPr>
          <w:lang w:val="sr-Cyrl-RS"/>
        </w:rPr>
      </w:pPr>
      <w:r w:rsidRPr="002035BB">
        <w:rPr>
          <w:lang w:val="ru-RU"/>
        </w:rPr>
        <w:t>Ж</w:t>
      </w:r>
      <w:r w:rsidRPr="0074125E">
        <w:rPr>
          <w:lang w:val="sr-Cyrl-RS"/>
        </w:rPr>
        <w:t>алебни механизам</w:t>
      </w:r>
      <w:r w:rsidRPr="002035BB">
        <w:rPr>
          <w:lang w:val="ru-RU"/>
        </w:rPr>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2035BB">
        <w:rPr>
          <w:lang w:val="ru-RU"/>
        </w:rPr>
        <w:t>жалби</w:t>
      </w:r>
      <w:r w:rsidRPr="002035BB">
        <w:rPr>
          <w:lang w:val="ru-RU"/>
        </w:rPr>
        <w:t xml:space="preserve">, прихватљива за све стране.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2035BB" w:rsidRDefault="00577BF9" w:rsidP="00577BF9">
      <w:pPr>
        <w:jc w:val="both"/>
        <w:rPr>
          <w:lang w:val="ru-RU"/>
        </w:rPr>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2035BB">
        <w:rPr>
          <w:lang w:val="ru-RU"/>
        </w:rPr>
        <w:t>Поред то</w:t>
      </w:r>
      <w:r w:rsidR="00E35170" w:rsidRPr="002035BB">
        <w:rPr>
          <w:lang w:val="ru-RU"/>
        </w:rPr>
        <w:t>га, уколико се одређена жалба</w:t>
      </w:r>
      <w:r w:rsidRPr="002035BB">
        <w:rPr>
          <w:lang w:val="ru-RU"/>
        </w:rPr>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w:t>
      </w:r>
      <w:proofErr w:type="gramStart"/>
      <w:r w:rsidRPr="002035BB">
        <w:rPr>
          <w:lang w:val="ru-RU"/>
        </w:rPr>
        <w:t>енергетике</w:t>
      </w:r>
      <w:proofErr w:type="gramEnd"/>
      <w:r w:rsidRPr="002035BB">
        <w:rPr>
          <w:lang w:val="ru-RU"/>
        </w:rPr>
        <w:t xml:space="preserve"> Организација ЖМ-а је представљена на слици 1 овог документа. </w:t>
      </w:r>
    </w:p>
    <w:p w14:paraId="60BC9729" w14:textId="72A1AB3F" w:rsidR="00577BF9" w:rsidRPr="0074125E" w:rsidRDefault="00D947D3" w:rsidP="00577BF9">
      <w:pPr>
        <w:jc w:val="center"/>
      </w:pPr>
      <w:r w:rsidRPr="0074125E">
        <w:rPr>
          <w:noProof/>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r w:rsidRPr="002035BB">
        <w:rPr>
          <w:lang w:val="ru-RU"/>
        </w:rPr>
        <w:t xml:space="preserve">Слика </w:t>
      </w:r>
      <w:r w:rsidR="00777535">
        <w:fldChar w:fldCharType="begin"/>
      </w:r>
      <w:r w:rsidR="00777535" w:rsidRPr="002035BB">
        <w:rPr>
          <w:lang w:val="ru-RU"/>
        </w:rPr>
        <w:instrText xml:space="preserve"> </w:instrText>
      </w:r>
      <w:r w:rsidR="00777535">
        <w:instrText>SEQ</w:instrText>
      </w:r>
      <w:r w:rsidR="00777535" w:rsidRPr="002035BB">
        <w:rPr>
          <w:lang w:val="ru-RU"/>
        </w:rPr>
        <w:instrText xml:space="preserve"> Слика \* </w:instrText>
      </w:r>
      <w:r w:rsidR="00777535">
        <w:instrText>ARABIC</w:instrText>
      </w:r>
      <w:r w:rsidR="00777535" w:rsidRPr="002035BB">
        <w:rPr>
          <w:lang w:val="ru-RU"/>
        </w:rPr>
        <w:instrText xml:space="preserve"> </w:instrText>
      </w:r>
      <w:r w:rsidR="00777535">
        <w:fldChar w:fldCharType="separate"/>
      </w:r>
      <w:r w:rsidR="00985948" w:rsidRPr="002035BB">
        <w:rPr>
          <w:noProof/>
          <w:lang w:val="ru-RU"/>
        </w:rPr>
        <w:t>1</w:t>
      </w:r>
      <w:r w:rsidR="00777535">
        <w:rPr>
          <w:noProof/>
        </w:rPr>
        <w:fldChar w:fldCharType="end"/>
      </w:r>
      <w:r w:rsidRPr="0074125E">
        <w:rPr>
          <w:lang w:val="sr-Cyrl-RS"/>
        </w:rPr>
        <w:t xml:space="preserve">. Шема функционисања </w:t>
      </w:r>
      <w:r w:rsidRPr="002035BB">
        <w:rPr>
          <w:lang w:val="ru-RU"/>
        </w:rPr>
        <w:t>жалбеног</w:t>
      </w:r>
      <w:r w:rsidRPr="0074125E">
        <w:rPr>
          <w:lang w:val="sr-Cyrl-RS"/>
        </w:rPr>
        <w:t xml:space="preserve"> механизма</w:t>
      </w:r>
    </w:p>
    <w:p w14:paraId="16A12806" w14:textId="3D3F2248" w:rsidR="00577BF9" w:rsidRPr="002035BB" w:rsidRDefault="00577BF9" w:rsidP="00577BF9">
      <w:pPr>
        <w:pStyle w:val="Heading3"/>
        <w:rPr>
          <w:rStyle w:val="Heading3Char"/>
          <w:b/>
          <w:lang w:val="ru-RU"/>
        </w:rPr>
      </w:pPr>
      <w:bookmarkStart w:id="12" w:name="_Toc147394471"/>
      <w:r w:rsidRPr="002035BB">
        <w:rPr>
          <w:lang w:val="ru-RU"/>
        </w:rPr>
        <w:t>2.3.1.</w:t>
      </w:r>
      <w:r w:rsidRPr="002035BB">
        <w:rPr>
          <w:lang w:val="ru-RU"/>
        </w:rPr>
        <w:tab/>
      </w:r>
      <w:r w:rsidRPr="002035BB">
        <w:rPr>
          <w:rStyle w:val="Heading3Char"/>
          <w:b/>
          <w:lang w:val="ru-RU"/>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2035BB">
        <w:rPr>
          <w:lang w:val="ru-RU"/>
        </w:rPr>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енергија и </w:t>
      </w:r>
      <w:r w:rsidRPr="0074125E">
        <w:rPr>
          <w:rFonts w:cstheme="minorHAnsi"/>
          <w:bCs/>
          <w:lang w:val="sr-Cyrl-CS"/>
        </w:rPr>
        <w:lastRenderedPageBreak/>
        <w:t>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2035BB">
        <w:rPr>
          <w:rFonts w:cstheme="minorHAnsi"/>
          <w:lang w:val="ru-RU"/>
        </w:rPr>
        <w:t>менаџер</w:t>
      </w:r>
      <w:r w:rsidRPr="0074125E">
        <w:rPr>
          <w:rFonts w:cstheme="minorHAnsi"/>
          <w:lang w:val="sr-Cyrl-RS"/>
        </w:rPr>
        <w:t>а</w:t>
      </w:r>
      <w:r w:rsidRPr="002035BB">
        <w:rPr>
          <w:rFonts w:cstheme="minorHAnsi"/>
          <w:lang w:val="ru-RU"/>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2035BB">
        <w:rPr>
          <w:rFonts w:cstheme="minorHAnsi"/>
          <w:lang w:val="ru-RU"/>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2035BB" w:rsidRDefault="00577BF9" w:rsidP="00577BF9">
      <w:pPr>
        <w:jc w:val="both"/>
        <w:rPr>
          <w:lang w:val="ru-RU"/>
        </w:rPr>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2035BB">
        <w:rPr>
          <w:lang w:val="ru-RU"/>
        </w:rPr>
        <w:t>.</w:t>
      </w:r>
    </w:p>
    <w:p w14:paraId="5E903E1A" w14:textId="123ABC83" w:rsidR="00577BF9" w:rsidRPr="002035BB" w:rsidRDefault="00577BF9" w:rsidP="00577BF9">
      <w:pPr>
        <w:jc w:val="both"/>
        <w:rPr>
          <w:lang w:val="ru-RU"/>
        </w:rPr>
      </w:pPr>
      <w:r w:rsidRPr="002035BB">
        <w:rPr>
          <w:lang w:val="ru-RU"/>
        </w:rPr>
        <w:t xml:space="preserve">Локални </w:t>
      </w:r>
      <w:r w:rsidRPr="0074125E">
        <w:rPr>
          <w:lang w:val="sr-Cyrl-RS"/>
        </w:rPr>
        <w:t xml:space="preserve">пулт </w:t>
      </w:r>
      <w:r w:rsidRPr="002035BB">
        <w:rPr>
          <w:lang w:val="ru-RU"/>
        </w:rPr>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2035BB">
        <w:rPr>
          <w:lang w:val="ru-RU"/>
        </w:rPr>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2035BB">
        <w:rPr>
          <w:lang w:val="ru-RU"/>
        </w:rPr>
        <w:t xml:space="preserve">. </w:t>
      </w:r>
    </w:p>
    <w:p w14:paraId="28E99179" w14:textId="41DEBA8C" w:rsidR="00577BF9" w:rsidRPr="0074125E" w:rsidRDefault="00577BF9" w:rsidP="00577BF9">
      <w:pPr>
        <w:jc w:val="both"/>
        <w:rPr>
          <w:lang w:val="sr-Cyrl-RS"/>
        </w:rPr>
      </w:pPr>
      <w:r w:rsidRPr="002035BB">
        <w:rPr>
          <w:rFonts w:cstheme="minorHAnsi"/>
          <w:lang w:val="ru-RU"/>
        </w:rPr>
        <w:t>Локалним</w:t>
      </w:r>
      <w:r w:rsidRPr="0074125E">
        <w:rPr>
          <w:rFonts w:cstheme="minorHAnsi"/>
          <w:lang w:val="sr-Cyrl-RS"/>
        </w:rPr>
        <w:t xml:space="preserve"> пултом за пријем жалби </w:t>
      </w:r>
      <w:r w:rsidRPr="002035BB">
        <w:rPr>
          <w:rFonts w:cstheme="minorHAnsi"/>
          <w:lang w:val="ru-RU"/>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2035BB">
        <w:rPr>
          <w:rFonts w:cstheme="minorHAnsi"/>
          <w:lang w:val="ru-RU"/>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2035BB" w:rsidRDefault="00577BF9" w:rsidP="00577BF9">
      <w:pPr>
        <w:jc w:val="both"/>
        <w:rPr>
          <w:rFonts w:cstheme="minorHAnsi"/>
          <w:lang w:val="ru-RU"/>
        </w:rPr>
      </w:pPr>
      <w:r w:rsidRPr="002035BB">
        <w:rPr>
          <w:rFonts w:cstheme="minorHAnsi"/>
          <w:lang w:val="ru-RU"/>
        </w:rPr>
        <w:t xml:space="preserve">Када се успоставе, контакт подаци особе задужене за локални </w:t>
      </w:r>
      <w:r w:rsidRPr="0074125E">
        <w:rPr>
          <w:rFonts w:cstheme="minorHAnsi"/>
          <w:lang w:val="sr-Cyrl-RS"/>
        </w:rPr>
        <w:t xml:space="preserve">пулт </w:t>
      </w:r>
      <w:r w:rsidRPr="002035BB">
        <w:rPr>
          <w:rFonts w:cstheme="minorHAnsi"/>
          <w:lang w:val="ru-RU"/>
        </w:rPr>
        <w:t xml:space="preserve">за жалбе (Локални менаџер за жалбе), коју је за тај задатак обучио Централни менаџер за </w:t>
      </w:r>
      <w:proofErr w:type="gramStart"/>
      <w:r w:rsidRPr="002035BB">
        <w:rPr>
          <w:rFonts w:cstheme="minorHAnsi"/>
          <w:lang w:val="ru-RU"/>
        </w:rPr>
        <w:t>жалбе</w:t>
      </w:r>
      <w:proofErr w:type="gramEnd"/>
      <w:r w:rsidRPr="002035BB">
        <w:rPr>
          <w:rFonts w:cstheme="minorHAnsi"/>
          <w:lang w:val="ru-RU"/>
        </w:rPr>
        <w:t xml:space="preserve">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2035BB">
        <w:rPr>
          <w:rFonts w:cstheme="minorHAnsi"/>
          <w:lang w:val="ru-RU"/>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2035BB">
        <w:rPr>
          <w:rFonts w:cstheme="minorHAnsi"/>
          <w:lang w:val="ru-RU"/>
        </w:rPr>
        <w:t xml:space="preserve"> сајтове</w:t>
      </w:r>
      <w:r w:rsidRPr="0074125E">
        <w:rPr>
          <w:rFonts w:cstheme="minorHAnsi"/>
          <w:lang w:val="sr-Cyrl-RS"/>
        </w:rPr>
        <w:t xml:space="preserve"> ЈЛС</w:t>
      </w:r>
      <w:r w:rsidRPr="002035BB">
        <w:rPr>
          <w:rFonts w:cstheme="minorHAnsi"/>
          <w:lang w:val="ru-RU"/>
        </w:rPr>
        <w:t xml:space="preserve">. </w:t>
      </w:r>
    </w:p>
    <w:p w14:paraId="1EE63C50" w14:textId="553FD58D" w:rsidR="00577BF9" w:rsidRPr="002035BB" w:rsidRDefault="00577BF9" w:rsidP="00577BF9">
      <w:pPr>
        <w:jc w:val="both"/>
        <w:rPr>
          <w:lang w:val="ru-RU"/>
        </w:rPr>
      </w:pPr>
      <w:r w:rsidRPr="002035BB">
        <w:rPr>
          <w:lang w:val="ru-RU"/>
        </w:rPr>
        <w:t xml:space="preserve">Контакт подаци </w:t>
      </w:r>
      <w:r w:rsidRPr="0074125E">
        <w:rPr>
          <w:lang w:val="sr-Cyrl-RS"/>
        </w:rPr>
        <w:t xml:space="preserve">Локалног </w:t>
      </w:r>
      <w:r w:rsidRPr="002035BB">
        <w:rPr>
          <w:lang w:val="ru-RU"/>
        </w:rPr>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2035BB">
        <w:rPr>
          <w:bCs/>
          <w:lang w:val="ru-RU"/>
        </w:rPr>
        <w:t>Централни</w:t>
      </w:r>
      <w:r w:rsidRPr="0074125E">
        <w:rPr>
          <w:bCs/>
          <w:lang w:val="sr-Cyrl-RS"/>
        </w:rPr>
        <w:t>м</w:t>
      </w:r>
      <w:r w:rsidRPr="002035BB">
        <w:rPr>
          <w:bCs/>
          <w:lang w:val="ru-RU"/>
        </w:rPr>
        <w:t xml:space="preserve"> менаџер</w:t>
      </w:r>
      <w:r w:rsidRPr="0074125E">
        <w:rPr>
          <w:bCs/>
          <w:lang w:val="sr-Cyrl-RS"/>
        </w:rPr>
        <w:t>ом</w:t>
      </w:r>
      <w:r w:rsidRPr="002035BB">
        <w:rPr>
          <w:bCs/>
          <w:lang w:val="ru-RU"/>
        </w:rPr>
        <w:t xml:space="preserve"> за жалбе</w:t>
      </w:r>
      <w:r w:rsidRPr="0074125E">
        <w:rPr>
          <w:bCs/>
          <w:lang w:val="sr-Cyrl-RS"/>
        </w:rPr>
        <w:t>.</w:t>
      </w:r>
    </w:p>
    <w:p w14:paraId="55931BB9" w14:textId="7A83849A" w:rsidR="00276E33" w:rsidRPr="002035BB" w:rsidRDefault="00276E33" w:rsidP="00276E33">
      <w:pPr>
        <w:rPr>
          <w:b/>
          <w:bCs/>
          <w:lang w:val="ru-RU"/>
        </w:rPr>
      </w:pPr>
    </w:p>
    <w:p w14:paraId="228307B3" w14:textId="77777777" w:rsidR="00D947D3" w:rsidRPr="002035BB" w:rsidRDefault="00D947D3" w:rsidP="00276E33">
      <w:pPr>
        <w:rPr>
          <w:b/>
          <w:bCs/>
          <w:lang w:val="ru-RU"/>
        </w:rPr>
      </w:pPr>
    </w:p>
    <w:p w14:paraId="079B69B1" w14:textId="2A474313" w:rsidR="00276E33" w:rsidRPr="002035BB"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2035BB">
        <w:rPr>
          <w:b/>
          <w:bCs/>
          <w:lang w:val="ru-RU"/>
        </w:rPr>
        <w:lastRenderedPageBreak/>
        <w:t>Јединица</w:t>
      </w:r>
      <w:r w:rsidRPr="0074125E">
        <w:rPr>
          <w:b/>
          <w:bCs/>
          <w:lang w:val="sr-Cyrl-RS"/>
        </w:rPr>
        <w:t xml:space="preserve"> </w:t>
      </w:r>
      <w:r w:rsidR="002035BB">
        <w:rPr>
          <w:b/>
          <w:bCs/>
          <w:lang w:val="sr-Cyrl-RS"/>
        </w:rPr>
        <w:t xml:space="preserve">локалне самоуправе </w:t>
      </w:r>
      <w:r w:rsidR="002035BB" w:rsidRPr="002035BB">
        <w:rPr>
          <w:bCs/>
          <w:lang w:val="sr-Cyrl-RS"/>
        </w:rPr>
        <w:t>Град Врање</w:t>
      </w:r>
    </w:p>
    <w:p w14:paraId="70326AD6" w14:textId="3A61ACC2"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Служба</w:t>
      </w:r>
      <w:r w:rsidRPr="0074125E">
        <w:rPr>
          <w:bCs/>
          <w:lang w:val="sr-Cyrl-RS"/>
        </w:rPr>
        <w:t xml:space="preserve"> </w:t>
      </w:r>
      <w:r w:rsidRPr="0074125E">
        <w:rPr>
          <w:rStyle w:val="Heading3Char"/>
          <w:color w:val="auto"/>
          <w:sz w:val="22"/>
          <w:szCs w:val="22"/>
          <w:u w:val="none"/>
          <w:lang w:val="sr-Cyrl-RS"/>
        </w:rPr>
        <w:t xml:space="preserve">за пријем </w:t>
      </w:r>
      <w:r w:rsidR="00D947D3" w:rsidRPr="0074125E">
        <w:rPr>
          <w:rStyle w:val="Heading3Char"/>
          <w:color w:val="auto"/>
          <w:sz w:val="22"/>
          <w:szCs w:val="22"/>
          <w:u w:val="none"/>
          <w:lang w:val="sr-Cyrl-RS"/>
        </w:rPr>
        <w:t>жалби</w:t>
      </w:r>
    </w:p>
    <w:p w14:paraId="59399524" w14:textId="228FC34F" w:rsidR="00276E33" w:rsidRPr="002035BB"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sr-Cyrl-RS"/>
        </w:rPr>
      </w:pPr>
      <w:r w:rsidRPr="0074125E">
        <w:rPr>
          <w:b/>
          <w:bCs/>
          <w:lang w:val="sr-Cyrl-RS"/>
        </w:rPr>
        <w:t xml:space="preserve">Локални </w:t>
      </w:r>
      <w:r w:rsidRPr="002035BB">
        <w:rPr>
          <w:b/>
          <w:bCs/>
          <w:lang w:val="sr-Cyrl-RS"/>
        </w:rPr>
        <w:t xml:space="preserve">менаџер за жалбе: </w:t>
      </w:r>
      <w:r w:rsidR="002035BB" w:rsidRPr="002035BB">
        <w:rPr>
          <w:bCs/>
          <w:lang w:val="sr-Cyrl-RS"/>
        </w:rPr>
        <w:t xml:space="preserve">Марија Костадиновић, </w:t>
      </w:r>
      <w:r w:rsidRPr="002035BB">
        <w:rPr>
          <w:bCs/>
          <w:i/>
          <w:color w:val="7F7F7F" w:themeColor="text1" w:themeTint="80"/>
          <w:lang w:val="sr-Cyrl-RS"/>
        </w:rPr>
        <w:t xml:space="preserve"> </w:t>
      </w:r>
      <w:r w:rsidRPr="002035BB">
        <w:rPr>
          <w:b/>
          <w:bCs/>
          <w:lang w:val="sr-Cyrl-RS"/>
        </w:rPr>
        <w:t xml:space="preserve">Звање: </w:t>
      </w:r>
      <w:r w:rsidR="002035BB" w:rsidRPr="002035BB">
        <w:rPr>
          <w:bCs/>
          <w:lang w:val="sr-Cyrl-RS"/>
        </w:rPr>
        <w:t>Саветник у служби за енергетски менаџмент и енергетску ефикасност</w:t>
      </w:r>
    </w:p>
    <w:p w14:paraId="111B7A98" w14:textId="46258E3F" w:rsidR="00276E33" w:rsidRPr="002035BB"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Cs/>
          <w:lang w:val="ru-RU"/>
        </w:rPr>
      </w:pPr>
      <w:r w:rsidRPr="002035BB">
        <w:rPr>
          <w:b/>
          <w:bCs/>
          <w:lang w:val="ru-RU"/>
        </w:rPr>
        <w:t>Адреса:</w:t>
      </w:r>
      <w:r w:rsidR="002035BB">
        <w:rPr>
          <w:b/>
          <w:bCs/>
          <w:lang w:val="sr-Cyrl-RS"/>
        </w:rPr>
        <w:t xml:space="preserve"> </w:t>
      </w:r>
      <w:r w:rsidR="002035BB" w:rsidRPr="002035BB">
        <w:rPr>
          <w:bCs/>
          <w:lang w:val="sr-Cyrl-RS"/>
        </w:rPr>
        <w:t>ул. Краља Милана бр.1</w:t>
      </w:r>
      <w:r w:rsidRPr="002035BB">
        <w:rPr>
          <w:bCs/>
          <w:lang w:val="ru-RU"/>
        </w:rPr>
        <w:t xml:space="preserve">, </w:t>
      </w:r>
      <w:r w:rsidR="002035BB" w:rsidRPr="002035BB">
        <w:rPr>
          <w:bCs/>
          <w:lang w:val="sr-Cyrl-RS"/>
        </w:rPr>
        <w:t>Врање</w:t>
      </w:r>
      <w:r w:rsidRPr="002035BB">
        <w:rPr>
          <w:bCs/>
          <w:lang w:val="ru-RU"/>
        </w:rPr>
        <w:t xml:space="preserve">, Србија </w:t>
      </w:r>
    </w:p>
    <w:p w14:paraId="663ADE00" w14:textId="6025F14F" w:rsidR="00276E33" w:rsidRPr="00EC2965"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ru-RU"/>
        </w:rPr>
      </w:pPr>
      <w:r w:rsidRPr="002035BB">
        <w:rPr>
          <w:b/>
          <w:bCs/>
          <w:lang w:val="ru-RU"/>
        </w:rPr>
        <w:t>е-пошта:</w:t>
      </w:r>
      <w:r w:rsidR="00EC2965">
        <w:rPr>
          <w:b/>
          <w:bCs/>
          <w:lang w:val="sr-Cyrl-RS"/>
        </w:rPr>
        <w:t xml:space="preserve"> zalbenimehanizam</w:t>
      </w:r>
      <w:r w:rsidR="00EC2965" w:rsidRPr="00EC2965">
        <w:rPr>
          <w:b/>
          <w:bCs/>
          <w:lang w:val="ru-RU"/>
        </w:rPr>
        <w:t>@</w:t>
      </w:r>
      <w:r w:rsidR="00EC2965">
        <w:rPr>
          <w:b/>
          <w:bCs/>
        </w:rPr>
        <w:t>vranje</w:t>
      </w:r>
      <w:r w:rsidR="00EC2965" w:rsidRPr="00EC2965">
        <w:rPr>
          <w:b/>
          <w:bCs/>
          <w:lang w:val="ru-RU"/>
        </w:rPr>
        <w:t>.</w:t>
      </w:r>
      <w:r w:rsidR="00EC2965">
        <w:rPr>
          <w:b/>
          <w:bCs/>
        </w:rPr>
        <w:t>org</w:t>
      </w:r>
      <w:r w:rsidR="00EC2965" w:rsidRPr="00EC2965">
        <w:rPr>
          <w:b/>
          <w:bCs/>
          <w:lang w:val="ru-RU"/>
        </w:rPr>
        <w:t>.</w:t>
      </w:r>
      <w:r w:rsidR="00EC2965">
        <w:rPr>
          <w:b/>
          <w:bCs/>
        </w:rPr>
        <w:t>rs</w:t>
      </w:r>
    </w:p>
    <w:p w14:paraId="7B639C75" w14:textId="437B72F5" w:rsidR="00276E33" w:rsidRPr="0074125E" w:rsidRDefault="00276E33" w:rsidP="00D947D3">
      <w:pPr>
        <w:pBdr>
          <w:top w:val="single" w:sz="4" w:space="0"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b/>
          <w:bCs/>
          <w:lang w:val="sr-Cyrl-RS"/>
        </w:rPr>
      </w:pPr>
      <w:r w:rsidRPr="002035BB">
        <w:rPr>
          <w:b/>
          <w:bCs/>
          <w:lang w:val="ru-RU"/>
        </w:rPr>
        <w:t xml:space="preserve">број телефона: +381 </w:t>
      </w:r>
      <w:r w:rsidR="002035BB" w:rsidRPr="00EC2965">
        <w:rPr>
          <w:b/>
          <w:bCs/>
          <w:lang w:val="sr-Cyrl-RS"/>
        </w:rPr>
        <w:t>64 8630247</w:t>
      </w:r>
      <w:r w:rsidR="002035BB">
        <w:rPr>
          <w:b/>
          <w:bCs/>
          <w:lang w:val="sr-Cyrl-RS"/>
        </w:rPr>
        <w:t xml:space="preserve"> </w:t>
      </w:r>
      <w:r w:rsidRPr="002035BB">
        <w:rPr>
          <w:b/>
          <w:bCs/>
          <w:lang w:val="ru-RU"/>
        </w:rPr>
        <w:t xml:space="preserve">(радним данима од 10 до 13) </w:t>
      </w:r>
    </w:p>
    <w:p w14:paraId="37763B60" w14:textId="77777777" w:rsidR="00276E33" w:rsidRPr="002035BB" w:rsidRDefault="00276E33" w:rsidP="00276E33">
      <w:pPr>
        <w:rPr>
          <w:lang w:val="ru-RU"/>
        </w:rPr>
      </w:pPr>
    </w:p>
    <w:p w14:paraId="12BB3AD7" w14:textId="77777777" w:rsidR="00577BF9" w:rsidRPr="002035BB" w:rsidRDefault="00577BF9" w:rsidP="00577BF9">
      <w:pPr>
        <w:jc w:val="both"/>
        <w:rPr>
          <w:lang w:val="ru-RU"/>
        </w:rPr>
      </w:pPr>
      <w:r w:rsidRPr="002035BB">
        <w:rPr>
          <w:lang w:val="ru-RU"/>
        </w:rPr>
        <w:t>Типичне локације на којима се обезбеђуј</w:t>
      </w:r>
      <w:r w:rsidRPr="0074125E">
        <w:rPr>
          <w:lang w:val="sr-Cyrl-RS"/>
        </w:rPr>
        <w:t xml:space="preserve">е простор за примедбе </w:t>
      </w:r>
      <w:r w:rsidRPr="002035BB">
        <w:rPr>
          <w:lang w:val="ru-RU"/>
        </w:rPr>
        <w:t xml:space="preserve">укључују огласне табле општина и </w:t>
      </w:r>
      <w:r w:rsidRPr="0074125E">
        <w:rPr>
          <w:lang w:val="sr-Cyrl-RS"/>
        </w:rPr>
        <w:t xml:space="preserve">градова </w:t>
      </w:r>
      <w:r w:rsidRPr="002035BB">
        <w:rPr>
          <w:lang w:val="ru-RU"/>
        </w:rPr>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2035BB">
        <w:rPr>
          <w:lang w:val="ru-RU"/>
        </w:rPr>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2035BB" w:rsidRDefault="00577BF9" w:rsidP="00577BF9">
      <w:pPr>
        <w:jc w:val="both"/>
        <w:rPr>
          <w:lang w:val="ru-RU"/>
        </w:rPr>
      </w:pPr>
      <w:r w:rsidRPr="0074125E">
        <w:rPr>
          <w:lang w:val="sr-Cyrl-RS"/>
        </w:rPr>
        <w:t xml:space="preserve">Учешће извођача радова у ЖМ је значајно јер се </w:t>
      </w:r>
      <w:r w:rsidRPr="002035BB">
        <w:rPr>
          <w:lang w:val="ru-RU"/>
        </w:rPr>
        <w:t xml:space="preserve">одређене </w:t>
      </w:r>
      <w:r w:rsidR="00E35170" w:rsidRPr="002035BB">
        <w:rPr>
          <w:lang w:val="ru-RU"/>
        </w:rPr>
        <w:t>жалбе</w:t>
      </w:r>
      <w:r w:rsidRPr="002035BB">
        <w:rPr>
          <w:lang w:val="ru-RU"/>
        </w:rPr>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2035BB">
        <w:rPr>
          <w:lang w:val="ru-RU"/>
        </w:rPr>
        <w:t xml:space="preserve"> о свим жалбама</w:t>
      </w:r>
      <w:r w:rsidRPr="002035BB">
        <w:rPr>
          <w:lang w:val="ru-RU"/>
        </w:rPr>
        <w:t xml:space="preserve"> и начину на који им се приступило и решавало. </w:t>
      </w:r>
    </w:p>
    <w:p w14:paraId="2892D895" w14:textId="599DB41A" w:rsidR="00577BF9" w:rsidRPr="002035BB" w:rsidRDefault="00577BF9" w:rsidP="00577BF9">
      <w:pPr>
        <w:jc w:val="both"/>
        <w:rPr>
          <w:lang w:val="ru-RU"/>
        </w:rPr>
      </w:pPr>
      <w:r w:rsidRPr="002035BB">
        <w:rPr>
          <w:lang w:val="ru-RU"/>
        </w:rPr>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2035BB">
        <w:rPr>
          <w:lang w:val="ru-RU"/>
        </w:rPr>
        <w:t xml:space="preserve">морају заједнички да решавају </w:t>
      </w:r>
      <w:r w:rsidR="00E35170" w:rsidRPr="002035BB">
        <w:rPr>
          <w:lang w:val="ru-RU"/>
        </w:rPr>
        <w:t>жалбе</w:t>
      </w:r>
      <w:r w:rsidRPr="002035BB">
        <w:rPr>
          <w:lang w:val="ru-RU"/>
        </w:rPr>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2035BB">
        <w:rPr>
          <w:lang w:val="ru-RU"/>
        </w:rPr>
        <w:t xml:space="preserve">на локацији стварних грађевинских радова (нпр. на улазној капији градилишта или на грађевинској табли). Локални </w:t>
      </w:r>
      <w:r w:rsidRPr="0074125E">
        <w:rPr>
          <w:lang w:val="sr-Cyrl-RS"/>
        </w:rPr>
        <w:t xml:space="preserve">пулт </w:t>
      </w:r>
      <w:r w:rsidRPr="002035BB">
        <w:rPr>
          <w:lang w:val="ru-RU"/>
        </w:rPr>
        <w:t xml:space="preserve">за жалбе и </w:t>
      </w:r>
      <w:r w:rsidRPr="0074125E">
        <w:rPr>
          <w:lang w:val="sr-Cyrl-RS"/>
        </w:rPr>
        <w:t xml:space="preserve">представници </w:t>
      </w:r>
      <w:r w:rsidRPr="002035BB">
        <w:rPr>
          <w:lang w:val="ru-RU"/>
        </w:rPr>
        <w:t xml:space="preserve">извођача ће у потпуности сарађивати у решавању </w:t>
      </w:r>
      <w:r w:rsidR="00D947D3" w:rsidRPr="002035BB">
        <w:rPr>
          <w:lang w:val="ru-RU"/>
        </w:rPr>
        <w:t>жалби</w:t>
      </w:r>
      <w:r w:rsidRPr="002035BB">
        <w:rPr>
          <w:lang w:val="ru-RU"/>
        </w:rPr>
        <w:t xml:space="preserve"> на локалном нивоу и обезбедиће редовну размену информација о жалбама у вези са Пројектом.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2035BB" w:rsidRDefault="00577BF9" w:rsidP="00985948">
      <w:pPr>
        <w:jc w:val="both"/>
        <w:rPr>
          <w:lang w:val="ru-RU"/>
        </w:rPr>
      </w:pPr>
      <w:r w:rsidRPr="002035BB">
        <w:rPr>
          <w:lang w:val="ru-RU"/>
        </w:rPr>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2035BB">
        <w:rPr>
          <w:lang w:val="ru-RU"/>
        </w:rPr>
        <w:t>, односно</w:t>
      </w:r>
      <w:r w:rsidR="00D947D3" w:rsidRPr="0074125E">
        <w:rPr>
          <w:lang w:val="sr-Cyrl-RS"/>
        </w:rPr>
        <w:t xml:space="preserve"> како би се решавале</w:t>
      </w:r>
      <w:r w:rsidR="00D947D3" w:rsidRPr="002035BB">
        <w:rPr>
          <w:lang w:val="ru-RU"/>
        </w:rPr>
        <w:t xml:space="preserve"> оне жалбе које </w:t>
      </w:r>
      <w:r w:rsidR="00D947D3" w:rsidRPr="0074125E">
        <w:rPr>
          <w:lang w:val="sr-Cyrl-RS"/>
        </w:rPr>
        <w:t xml:space="preserve">ЈЛС није у могућности да решава самостално. </w:t>
      </w:r>
      <w:r w:rsidRPr="002035BB">
        <w:rPr>
          <w:lang w:val="ru-RU"/>
        </w:rPr>
        <w:t xml:space="preserve">Централним </w:t>
      </w:r>
      <w:r w:rsidRPr="0074125E">
        <w:rPr>
          <w:lang w:val="sr-Cyrl-RS"/>
        </w:rPr>
        <w:t xml:space="preserve">пултом </w:t>
      </w:r>
      <w:r w:rsidRPr="002035BB">
        <w:rPr>
          <w:lang w:val="ru-RU"/>
        </w:rPr>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w:t>
      </w:r>
      <w:r w:rsidRPr="002035BB">
        <w:rPr>
          <w:lang w:val="ru-RU"/>
        </w:rPr>
        <w:lastRenderedPageBreak/>
        <w:t xml:space="preserve">шефу ПИУ пројекта одговорном за целокупну имплементацију пројекта. Централни менаџер за жалбе је задужен за прикупљање свих </w:t>
      </w:r>
      <w:r w:rsidR="00D947D3" w:rsidRPr="002035BB">
        <w:rPr>
          <w:lang w:val="ru-RU"/>
        </w:rPr>
        <w:t>жалби</w:t>
      </w:r>
      <w:r w:rsidRPr="002035BB">
        <w:rPr>
          <w:lang w:val="ru-RU"/>
        </w:rPr>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2035BB">
        <w:rPr>
          <w:lang w:val="ru-RU"/>
        </w:rPr>
        <w:t xml:space="preserve"> у један регистар, пружајући подршку </w:t>
      </w:r>
      <w:r w:rsidRPr="0074125E">
        <w:rPr>
          <w:lang w:val="sr-Cyrl-RS"/>
        </w:rPr>
        <w:t xml:space="preserve">локалним службама </w:t>
      </w:r>
      <w:r w:rsidRPr="002035BB">
        <w:rPr>
          <w:lang w:val="ru-RU"/>
        </w:rPr>
        <w:t xml:space="preserve">да обављају своје дужности, прати њихов учинак, одговара на </w:t>
      </w:r>
      <w:r w:rsidR="00E35170" w:rsidRPr="002035BB">
        <w:rPr>
          <w:lang w:val="ru-RU"/>
        </w:rPr>
        <w:t>жалбе</w:t>
      </w:r>
      <w:r w:rsidRPr="002035BB">
        <w:rPr>
          <w:lang w:val="ru-RU"/>
        </w:rPr>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2035BB">
        <w:rPr>
          <w:lang w:val="ru-RU"/>
        </w:rPr>
        <w:t xml:space="preserve"> и СБ. Централни менаџер за жалбе олакшава обраду </w:t>
      </w:r>
      <w:r w:rsidR="00D947D3" w:rsidRPr="002035BB">
        <w:rPr>
          <w:lang w:val="ru-RU"/>
        </w:rPr>
        <w:t>жалби</w:t>
      </w:r>
      <w:r w:rsidRPr="002035BB">
        <w:rPr>
          <w:lang w:val="ru-RU"/>
        </w:rPr>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2035BB">
        <w:rPr>
          <w:lang w:val="ru-RU"/>
        </w:rPr>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14:paraId="5CC5287C" w14:textId="77777777" w:rsidR="00577BF9" w:rsidRPr="002035BB" w:rsidRDefault="00577BF9" w:rsidP="00577BF9">
      <w:pPr>
        <w:jc w:val="both"/>
        <w:rPr>
          <w:lang w:val="ru-RU"/>
        </w:rPr>
      </w:pPr>
      <w:r w:rsidRPr="002035BB">
        <w:rPr>
          <w:lang w:val="ru-RU"/>
        </w:rPr>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EC2965"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2035BB" w:rsidRDefault="00577BF9" w:rsidP="00985948">
            <w:pPr>
              <w:spacing w:after="160" w:line="259" w:lineRule="auto"/>
              <w:rPr>
                <w:rFonts w:cstheme="minorHAnsi"/>
                <w:b/>
                <w:bCs/>
                <w:lang w:val="ru-RU"/>
              </w:rPr>
            </w:pPr>
            <w:r w:rsidRPr="002035BB">
              <w:rPr>
                <w:rFonts w:cstheme="minorHAnsi"/>
                <w:b/>
                <w:bCs/>
                <w:lang w:val="ru-RU"/>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2035BB">
              <w:rPr>
                <w:rFonts w:cstheme="minorHAnsi"/>
                <w:b/>
                <w:bCs/>
                <w:lang w:val="ru-RU"/>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p w14:paraId="4929670F" w14:textId="7DA89D43" w:rsidR="00577BF9" w:rsidRPr="002035BB" w:rsidRDefault="00577BF9" w:rsidP="00985948">
            <w:pPr>
              <w:spacing w:after="160" w:line="259" w:lineRule="auto"/>
              <w:rPr>
                <w:rFonts w:cstheme="minorHAnsi"/>
                <w:b/>
                <w:bCs/>
                <w:lang w:val="ru-RU"/>
              </w:rPr>
            </w:pPr>
            <w:r w:rsidRPr="002035BB">
              <w:rPr>
                <w:rFonts w:cstheme="minorHAnsi"/>
                <w:b/>
                <w:bCs/>
                <w:lang w:val="ru-RU"/>
              </w:rPr>
              <w:t>Централни менаџер за жалбе</w:t>
            </w:r>
            <w:r w:rsidR="00E35170" w:rsidRPr="0074125E">
              <w:rPr>
                <w:rFonts w:cstheme="minorHAnsi"/>
                <w:b/>
                <w:bCs/>
                <w:lang w:val="sr-Cyrl-RS"/>
              </w:rPr>
              <w:t>,</w:t>
            </w:r>
            <w:r w:rsidRPr="002035BB">
              <w:rPr>
                <w:rFonts w:cstheme="minorHAnsi"/>
                <w:b/>
                <w:bCs/>
                <w:lang w:val="ru-RU"/>
              </w:rPr>
              <w:t xml:space="preserve"> Звање: Стручњак за социјална питања </w:t>
            </w:r>
          </w:p>
          <w:p w14:paraId="54637993" w14:textId="25DEF37D" w:rsidR="00577BF9" w:rsidRPr="002035BB" w:rsidRDefault="00577BF9" w:rsidP="00985948">
            <w:pPr>
              <w:spacing w:after="160" w:line="259" w:lineRule="auto"/>
              <w:rPr>
                <w:rFonts w:cstheme="minorHAnsi"/>
                <w:b/>
                <w:bCs/>
                <w:lang w:val="ru-RU"/>
              </w:rPr>
            </w:pPr>
            <w:r w:rsidRPr="002035BB">
              <w:rPr>
                <w:rFonts w:cstheme="minorHAnsi"/>
                <w:b/>
                <w:bCs/>
                <w:lang w:val="ru-RU"/>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2035BB">
              <w:rPr>
                <w:rFonts w:cstheme="minorHAnsi"/>
                <w:b/>
                <w:bCs/>
                <w:lang w:val="ru-RU"/>
              </w:rPr>
              <w:t xml:space="preserve">11000 Београд, Србија </w:t>
            </w:r>
          </w:p>
          <w:p w14:paraId="00FE067A" w14:textId="609B341D" w:rsidR="00985948" w:rsidRPr="002035BB" w:rsidRDefault="00E35170" w:rsidP="00985948">
            <w:pPr>
              <w:spacing w:after="160" w:line="259" w:lineRule="auto"/>
              <w:rPr>
                <w:lang w:val="ru-RU"/>
              </w:rPr>
            </w:pPr>
            <w:r w:rsidRPr="0074125E">
              <w:rPr>
                <w:rFonts w:cstheme="minorHAnsi"/>
                <w:b/>
                <w:bCs/>
                <w:lang w:val="sr-Cyrl-RS"/>
              </w:rPr>
              <w:t>Е</w:t>
            </w:r>
            <w:r w:rsidR="00577BF9" w:rsidRPr="002035BB">
              <w:rPr>
                <w:rFonts w:cstheme="minorHAnsi"/>
                <w:b/>
                <w:bCs/>
                <w:lang w:val="ru-RU"/>
              </w:rPr>
              <w:t xml:space="preserve">-пошта: </w:t>
            </w:r>
            <w:hyperlink r:id="rId15" w:history="1">
              <w:r w:rsidR="00625D4C" w:rsidRPr="0074125E">
                <w:rPr>
                  <w:rStyle w:val="Hyperlink"/>
                </w:rPr>
                <w:t>zalbe</w:t>
              </w:r>
              <w:r w:rsidR="00625D4C" w:rsidRPr="002035BB">
                <w:rPr>
                  <w:rStyle w:val="Hyperlink"/>
                  <w:lang w:val="ru-RU"/>
                </w:rPr>
                <w:t>.</w:t>
              </w:r>
              <w:r w:rsidR="00625D4C" w:rsidRPr="0074125E">
                <w:rPr>
                  <w:rStyle w:val="Hyperlink"/>
                </w:rPr>
                <w:t>surce</w:t>
              </w:r>
              <w:r w:rsidR="00625D4C" w:rsidRPr="002035BB">
                <w:rPr>
                  <w:rStyle w:val="Hyperlink"/>
                  <w:lang w:val="ru-RU"/>
                </w:rPr>
                <w:t>@</w:t>
              </w:r>
              <w:r w:rsidR="00625D4C" w:rsidRPr="0074125E">
                <w:rPr>
                  <w:rStyle w:val="Hyperlink"/>
                </w:rPr>
                <w:t>mre</w:t>
              </w:r>
              <w:r w:rsidR="00625D4C" w:rsidRPr="002035BB">
                <w:rPr>
                  <w:rStyle w:val="Hyperlink"/>
                  <w:lang w:val="ru-RU"/>
                </w:rPr>
                <w:t>.</w:t>
              </w:r>
              <w:r w:rsidR="00625D4C" w:rsidRPr="0074125E">
                <w:rPr>
                  <w:rStyle w:val="Hyperlink"/>
                </w:rPr>
                <w:t>gov</w:t>
              </w:r>
              <w:r w:rsidR="00625D4C" w:rsidRPr="002035BB">
                <w:rPr>
                  <w:rStyle w:val="Hyperlink"/>
                  <w:lang w:val="ru-RU"/>
                </w:rPr>
                <w:t>.</w:t>
              </w:r>
              <w:r w:rsidR="00625D4C" w:rsidRPr="0074125E">
                <w:rPr>
                  <w:rStyle w:val="Hyperlink"/>
                </w:rPr>
                <w:t>rs</w:t>
              </w:r>
            </w:hyperlink>
          </w:p>
          <w:p w14:paraId="64D5D40C" w14:textId="5D23B3E7" w:rsidR="00577BF9" w:rsidRPr="0074125E" w:rsidRDefault="00577BF9" w:rsidP="00985948">
            <w:pPr>
              <w:spacing w:after="160" w:line="259" w:lineRule="auto"/>
              <w:rPr>
                <w:rFonts w:cstheme="minorHAnsi"/>
                <w:b/>
                <w:bCs/>
                <w:lang w:val="sr-Cyrl-RS"/>
              </w:rPr>
            </w:pPr>
            <w:r w:rsidRPr="002035BB">
              <w:rPr>
                <w:rFonts w:cstheme="minorHAnsi"/>
                <w:b/>
                <w:bCs/>
                <w:lang w:val="ru-RU"/>
              </w:rPr>
              <w:t xml:space="preserve"> број телефона: +381 6</w:t>
            </w:r>
            <w:r w:rsidR="0074125E" w:rsidRPr="002035BB">
              <w:rPr>
                <w:rFonts w:cstheme="minorHAnsi"/>
                <w:b/>
                <w:bCs/>
                <w:lang w:val="ru-RU"/>
              </w:rPr>
              <w:t xml:space="preserve">28832937 </w:t>
            </w:r>
            <w:r w:rsidRPr="002035BB">
              <w:rPr>
                <w:rFonts w:cstheme="minorHAnsi"/>
                <w:b/>
                <w:bCs/>
                <w:lang w:val="ru-RU"/>
              </w:rPr>
              <w:t>(радним данима од 1</w:t>
            </w:r>
            <w:r w:rsidR="00625D4C" w:rsidRPr="002035BB">
              <w:rPr>
                <w:rFonts w:cstheme="minorHAnsi"/>
                <w:b/>
                <w:bCs/>
                <w:lang w:val="ru-RU"/>
              </w:rPr>
              <w:t>1</w:t>
            </w:r>
            <w:r w:rsidRPr="002035BB">
              <w:rPr>
                <w:rFonts w:cstheme="minorHAnsi"/>
                <w:b/>
                <w:bCs/>
                <w:lang w:val="ru-RU"/>
              </w:rPr>
              <w:t xml:space="preserve"> до 13) </w:t>
            </w:r>
          </w:p>
        </w:tc>
      </w:tr>
    </w:tbl>
    <w:p w14:paraId="55D065E4" w14:textId="77777777" w:rsidR="00577BF9" w:rsidRPr="002035BB" w:rsidRDefault="00577BF9" w:rsidP="00577BF9">
      <w:pPr>
        <w:rPr>
          <w:lang w:val="ru-RU"/>
        </w:rPr>
      </w:pPr>
    </w:p>
    <w:p w14:paraId="36E1BD76" w14:textId="483A2EDC" w:rsidR="00577BF9" w:rsidRPr="002035BB" w:rsidRDefault="00577BF9" w:rsidP="00577BF9">
      <w:pPr>
        <w:jc w:val="both"/>
        <w:rPr>
          <w:lang w:val="ru-RU"/>
        </w:rPr>
      </w:pPr>
      <w:r w:rsidRPr="002035BB">
        <w:rPr>
          <w:lang w:val="ru-RU"/>
        </w:rPr>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2035BB">
        <w:rPr>
          <w:lang w:val="ru-RU"/>
        </w:rPr>
        <w:t xml:space="preserve"> искључиво локалном менаџеру за </w:t>
      </w:r>
      <w:proofErr w:type="gramStart"/>
      <w:r w:rsidR="00276E33" w:rsidRPr="002035BB">
        <w:rPr>
          <w:lang w:val="ru-RU"/>
        </w:rPr>
        <w:t>жалбе</w:t>
      </w:r>
      <w:proofErr w:type="gramEnd"/>
      <w:r w:rsidR="00276E33" w:rsidRPr="002035BB">
        <w:rPr>
          <w:lang w:val="ru-RU"/>
        </w:rPr>
        <w:t xml:space="preserve"> а да се у случају изостанка одговора обраћају Централном менаџеру за жалбе</w:t>
      </w:r>
      <w:r w:rsidR="00E41196" w:rsidRPr="0074125E">
        <w:rPr>
          <w:lang w:val="sr-Cyrl-RS"/>
        </w:rPr>
        <w:t xml:space="preserve">, односно другостепеној комисији која је формирана у Министарству рударства и енергетике.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2035BB" w:rsidRDefault="00577BF9" w:rsidP="00577BF9">
      <w:pPr>
        <w:jc w:val="both"/>
        <w:rPr>
          <w:lang w:val="ru-RU"/>
        </w:rPr>
      </w:pPr>
      <w:r w:rsidRPr="002035BB">
        <w:rPr>
          <w:lang w:val="ru-RU"/>
        </w:rPr>
        <w:t xml:space="preserve">Другостепена комисија за жалбе, основана Одлуком министра </w:t>
      </w:r>
      <w:r w:rsidRPr="0074125E">
        <w:rPr>
          <w:lang w:val="sr-Cyrl-RS"/>
        </w:rPr>
        <w:t xml:space="preserve">рударства и енергетике </w:t>
      </w:r>
      <w:r w:rsidRPr="002035BB">
        <w:rPr>
          <w:lang w:val="ru-RU"/>
        </w:rPr>
        <w:t xml:space="preserve">у </w:t>
      </w:r>
      <w:r w:rsidRPr="0074125E">
        <w:rPr>
          <w:lang w:val="sr-Cyrl-RS"/>
        </w:rPr>
        <w:t xml:space="preserve">октобру </w:t>
      </w:r>
      <w:r w:rsidRPr="002035BB">
        <w:rPr>
          <w:lang w:val="ru-RU"/>
        </w:rPr>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val="sr-Cyrl-RS"/>
        </w:rPr>
        <w:t>стовремено</w:t>
      </w:r>
      <w:r w:rsidRPr="002035BB">
        <w:rPr>
          <w:lang w:val="ru-RU"/>
        </w:rPr>
        <w:t xml:space="preserve"> члан Комисије. </w:t>
      </w:r>
    </w:p>
    <w:p w14:paraId="0FD8124B" w14:textId="77777777" w:rsidR="00E41FA8" w:rsidRPr="002035BB" w:rsidRDefault="00E41FA8" w:rsidP="00E41FA8">
      <w:pPr>
        <w:pStyle w:val="Heading2"/>
        <w:rPr>
          <w:rStyle w:val="Heading2Char"/>
          <w:b/>
          <w:lang w:val="ru-RU"/>
        </w:rPr>
      </w:pPr>
      <w:bookmarkStart w:id="16" w:name="_Toc147394475"/>
      <w:r w:rsidRPr="002035BB">
        <w:rPr>
          <w:lang w:val="ru-RU"/>
        </w:rPr>
        <w:t>2.4.</w:t>
      </w:r>
      <w:r w:rsidRPr="002035BB">
        <w:rPr>
          <w:lang w:val="ru-RU"/>
        </w:rPr>
        <w:tab/>
      </w:r>
      <w:r w:rsidRPr="002035BB">
        <w:rPr>
          <w:rStyle w:val="Heading2Char"/>
          <w:b/>
          <w:lang w:val="ru-RU"/>
        </w:rPr>
        <w:t>Обрада примљених жалби</w:t>
      </w:r>
      <w:bookmarkEnd w:id="16"/>
      <w:r w:rsidRPr="002035BB">
        <w:rPr>
          <w:rStyle w:val="Heading2Char"/>
          <w:b/>
          <w:lang w:val="ru-RU"/>
        </w:rPr>
        <w:t xml:space="preserve"> </w:t>
      </w:r>
    </w:p>
    <w:p w14:paraId="6F428908" w14:textId="15838882" w:rsidR="00E41FA8" w:rsidRPr="002035BB" w:rsidRDefault="00E41FA8" w:rsidP="00E41FA8">
      <w:pPr>
        <w:jc w:val="both"/>
        <w:rPr>
          <w:lang w:val="ru-RU"/>
        </w:rPr>
      </w:pPr>
      <w:r w:rsidRPr="002035BB">
        <w:rPr>
          <w:lang w:val="ru-RU"/>
        </w:rPr>
        <w:t>Жалба се дефинише као свака стварна или</w:t>
      </w:r>
      <w:r w:rsidR="00E35170" w:rsidRPr="002035BB">
        <w:rPr>
          <w:lang w:val="ru-RU"/>
        </w:rPr>
        <w:t xml:space="preserve"> уочена забринутост или поднесак</w:t>
      </w:r>
      <w:r w:rsidRPr="002035BB">
        <w:rPr>
          <w:lang w:val="ru-RU"/>
        </w:rPr>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2035BB">
        <w:rPr>
          <w:lang w:val="ru-RU"/>
        </w:rPr>
        <w:t>да одговори на жалбе</w:t>
      </w:r>
      <w:r w:rsidRPr="002035BB">
        <w:rPr>
          <w:lang w:val="ru-RU"/>
        </w:rPr>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2035BB">
        <w:rPr>
          <w:bCs/>
          <w:lang w:val="ru-RU"/>
        </w:rPr>
        <w:t xml:space="preserve">2.4.1 </w:t>
      </w:r>
      <w:r w:rsidRPr="002035BB">
        <w:rPr>
          <w:rStyle w:val="Heading3Char"/>
          <w:lang w:val="ru-RU"/>
        </w:rPr>
        <w:t xml:space="preserve">Кораци обраде </w:t>
      </w:r>
      <w:r w:rsidR="00D947D3" w:rsidRPr="002035BB">
        <w:rPr>
          <w:rStyle w:val="Heading3Char"/>
          <w:lang w:val="ru-RU"/>
        </w:rPr>
        <w:t>жалби</w:t>
      </w:r>
      <w:bookmarkEnd w:id="17"/>
    </w:p>
    <w:p w14:paraId="39317E52" w14:textId="77777777" w:rsidR="00E41FA8" w:rsidRPr="002035BB" w:rsidRDefault="00E41FA8" w:rsidP="00E41FA8">
      <w:pPr>
        <w:rPr>
          <w:lang w:val="ru-RU"/>
        </w:rPr>
      </w:pPr>
      <w:r w:rsidRPr="002035BB">
        <w:rPr>
          <w:lang w:val="ru-RU"/>
        </w:rPr>
        <w:t xml:space="preserve">Да би ефикасно обрадио притужбу или захтев за информацијама, Пројекат спроводи низ корака описаних </w:t>
      </w:r>
      <w:proofErr w:type="gramStart"/>
      <w:r w:rsidRPr="002035BB">
        <w:rPr>
          <w:lang w:val="ru-RU"/>
        </w:rPr>
        <w:t>у наставку</w:t>
      </w:r>
      <w:proofErr w:type="gramEnd"/>
      <w:r w:rsidRPr="002035BB">
        <w:rPr>
          <w:lang w:val="ru-RU"/>
        </w:rPr>
        <w:t xml:space="preserve"> (видети Слику 2). </w:t>
      </w:r>
    </w:p>
    <w:p w14:paraId="3AC7DFD0" w14:textId="289143C4" w:rsidR="00E41FA8" w:rsidRPr="002035BB" w:rsidRDefault="00E41FA8" w:rsidP="00E41FA8">
      <w:pPr>
        <w:pStyle w:val="Style1"/>
        <w:rPr>
          <w:lang w:val="ru-RU"/>
        </w:rPr>
      </w:pPr>
      <w:bookmarkStart w:id="18" w:name="_Toc147394477"/>
      <w:r w:rsidRPr="002035BB">
        <w:rPr>
          <w:lang w:val="ru-RU"/>
        </w:rPr>
        <w:lastRenderedPageBreak/>
        <w:t xml:space="preserve">КОРАК 1: Пријем, регистровање и потврда </w:t>
      </w:r>
      <w:r w:rsidR="00D947D3" w:rsidRPr="002035BB">
        <w:rPr>
          <w:lang w:val="ru-RU"/>
        </w:rPr>
        <w:t>жалби</w:t>
      </w:r>
      <w:bookmarkEnd w:id="18"/>
      <w:r w:rsidRPr="002035BB">
        <w:rPr>
          <w:lang w:val="ru-RU"/>
        </w:rPr>
        <w:t xml:space="preserve"> </w:t>
      </w:r>
    </w:p>
    <w:p w14:paraId="20E2081B" w14:textId="6691E946" w:rsidR="00E41FA8" w:rsidRPr="002035BB" w:rsidRDefault="00E41FA8" w:rsidP="00E41FA8">
      <w:pPr>
        <w:jc w:val="both"/>
        <w:rPr>
          <w:lang w:val="ru-RU"/>
        </w:rPr>
      </w:pPr>
      <w:r w:rsidRPr="002035BB">
        <w:rPr>
          <w:lang w:val="ru-RU"/>
        </w:rPr>
        <w:t xml:space="preserve">Менаџер за жалбе (локални или централни) прима захтев за </w:t>
      </w:r>
      <w:r w:rsidRPr="0074125E">
        <w:rPr>
          <w:lang w:val="sr-Cyrl-RS"/>
        </w:rPr>
        <w:t xml:space="preserve">достављањем </w:t>
      </w:r>
      <w:r w:rsidRPr="002035BB">
        <w:rPr>
          <w:lang w:val="ru-RU"/>
        </w:rPr>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2035BB">
        <w:rPr>
          <w:lang w:val="ru-RU"/>
        </w:rPr>
        <w:t>жалбе</w:t>
      </w:r>
      <w:r w:rsidRPr="002035BB">
        <w:rPr>
          <w:lang w:val="ru-RU"/>
        </w:rPr>
        <w:t xml:space="preserve">. Менаџер за жалбе потврђује пријем жалбе </w:t>
      </w:r>
      <w:proofErr w:type="gramStart"/>
      <w:r w:rsidRPr="002035BB">
        <w:rPr>
          <w:b/>
          <w:bCs/>
          <w:lang w:val="ru-RU"/>
        </w:rPr>
        <w:t>у року</w:t>
      </w:r>
      <w:proofErr w:type="gramEnd"/>
      <w:r w:rsidRPr="002035BB">
        <w:rPr>
          <w:b/>
          <w:bCs/>
          <w:lang w:val="ru-RU"/>
        </w:rPr>
        <w:t xml:space="preserve"> од 7 радних дана</w:t>
      </w:r>
      <w:r w:rsidRPr="002035BB">
        <w:rPr>
          <w:lang w:val="ru-RU"/>
        </w:rPr>
        <w:t>, тако што ће контактирати подносиоца жалбе, путем његовог/њеног жељеног начина комуникације (види 2</w:t>
      </w:r>
      <w:r w:rsidRPr="0074125E">
        <w:rPr>
          <w:lang w:val="sr-Cyrl-RS"/>
        </w:rPr>
        <w:t>.5</w:t>
      </w:r>
      <w:r w:rsidRPr="002035BB">
        <w:rPr>
          <w:lang w:val="ru-RU"/>
        </w:rPr>
        <w:t xml:space="preserve"> за жалбе примљене телефоном). Потврда садржи опис </w:t>
      </w:r>
      <w:r w:rsidR="00E35170" w:rsidRPr="002035BB">
        <w:rPr>
          <w:lang w:val="ru-RU"/>
        </w:rPr>
        <w:t>жалбе</w:t>
      </w:r>
      <w:r w:rsidRPr="002035BB">
        <w:rPr>
          <w:lang w:val="ru-RU"/>
        </w:rPr>
        <w:t xml:space="preserve">, референтни број </w:t>
      </w:r>
      <w:r w:rsidR="00E35170" w:rsidRPr="002035BB">
        <w:rPr>
          <w:lang w:val="ru-RU"/>
        </w:rPr>
        <w:t>жалбе</w:t>
      </w:r>
      <w:r w:rsidRPr="002035BB">
        <w:rPr>
          <w:lang w:val="ru-RU"/>
        </w:rPr>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w:t>
      </w:r>
      <w:proofErr w:type="gramStart"/>
      <w:r w:rsidRPr="002035BB">
        <w:rPr>
          <w:lang w:val="ru-RU"/>
        </w:rPr>
        <w:t>у регистру</w:t>
      </w:r>
      <w:proofErr w:type="gramEnd"/>
      <w:r w:rsidRPr="002035BB">
        <w:rPr>
          <w:lang w:val="ru-RU"/>
        </w:rPr>
        <w:t xml:space="preserve">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2035BB">
        <w:rPr>
          <w:lang w:val="ru-RU"/>
        </w:rPr>
        <w:t>ција о томе да је таква жалба</w:t>
      </w:r>
      <w:r w:rsidRPr="002035BB">
        <w:rPr>
          <w:lang w:val="ru-RU"/>
        </w:rPr>
        <w:t xml:space="preserve"> примљена и како ће бити обрађена, биће доступна </w:t>
      </w:r>
      <w:proofErr w:type="gramStart"/>
      <w:r w:rsidRPr="002035BB">
        <w:rPr>
          <w:lang w:val="ru-RU"/>
        </w:rPr>
        <w:t>на веб</w:t>
      </w:r>
      <w:proofErr w:type="gramEnd"/>
      <w:r w:rsidRPr="002035BB">
        <w:rPr>
          <w:lang w:val="ru-RU"/>
        </w:rPr>
        <w:t xml:space="preserve"> страници Пројекта. </w:t>
      </w:r>
    </w:p>
    <w:p w14:paraId="1A5DA99C" w14:textId="76F81808" w:rsidR="00E41FA8" w:rsidRPr="002035BB" w:rsidRDefault="00E41FA8" w:rsidP="00E41FA8">
      <w:pPr>
        <w:pStyle w:val="Style1"/>
        <w:rPr>
          <w:lang w:val="ru-RU"/>
        </w:rPr>
      </w:pPr>
      <w:bookmarkStart w:id="19" w:name="_Toc147394478"/>
      <w:r w:rsidRPr="002035BB">
        <w:rPr>
          <w:lang w:val="ru-RU"/>
        </w:rPr>
        <w:t xml:space="preserve">КОРАК 2: Истрага и решавање </w:t>
      </w:r>
      <w:r w:rsidR="00D947D3" w:rsidRPr="002035BB">
        <w:rPr>
          <w:lang w:val="ru-RU"/>
        </w:rPr>
        <w:t>жалби</w:t>
      </w:r>
      <w:bookmarkEnd w:id="19"/>
      <w:r w:rsidRPr="002035BB">
        <w:rPr>
          <w:lang w:val="ru-RU"/>
        </w:rPr>
        <w:t xml:space="preserve"> </w:t>
      </w:r>
    </w:p>
    <w:p w14:paraId="1640892F" w14:textId="0CC0C005" w:rsidR="00E41FA8" w:rsidRPr="0074125E" w:rsidRDefault="00E41FA8" w:rsidP="00E41FA8">
      <w:pPr>
        <w:jc w:val="both"/>
        <w:rPr>
          <w:lang w:val="sr-Cyrl-RS"/>
        </w:rPr>
      </w:pPr>
      <w:r w:rsidRPr="002035BB">
        <w:rPr>
          <w:lang w:val="ru-RU"/>
        </w:rPr>
        <w:t>У овој фази се покреће истрага у вези са</w:t>
      </w:r>
      <w:r w:rsidR="00E35170" w:rsidRPr="0074125E">
        <w:rPr>
          <w:lang w:val="sr-Cyrl-RS"/>
        </w:rPr>
        <w:t xml:space="preserve"> жалбом</w:t>
      </w:r>
      <w:r w:rsidRPr="002035BB">
        <w:rPr>
          <w:lang w:val="ru-RU"/>
        </w:rPr>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w:t>
      </w:r>
      <w:proofErr w:type="gramStart"/>
      <w:r w:rsidRPr="002035BB">
        <w:rPr>
          <w:lang w:val="ru-RU"/>
        </w:rPr>
        <w:t>шефа</w:t>
      </w:r>
      <w:proofErr w:type="gramEnd"/>
      <w:r w:rsidRPr="002035BB">
        <w:rPr>
          <w:lang w:val="ru-RU"/>
        </w:rPr>
        <w:t xml:space="preserve"> </w:t>
      </w:r>
      <w:r w:rsidRPr="0074125E">
        <w:rPr>
          <w:rFonts w:cstheme="minorHAnsi"/>
          <w:lang w:val="sr-Latn-RS"/>
        </w:rPr>
        <w:t>Ј</w:t>
      </w:r>
      <w:r w:rsidRPr="0074125E">
        <w:rPr>
          <w:rFonts w:cstheme="minorHAnsi"/>
          <w:lang w:val="sr-Cyrl-RS"/>
        </w:rPr>
        <w:t>И</w:t>
      </w:r>
      <w:r w:rsidRPr="0074125E">
        <w:rPr>
          <w:rFonts w:cstheme="minorHAnsi"/>
          <w:lang w:val="sr-Latn-RS"/>
        </w:rPr>
        <w:t>П</w:t>
      </w:r>
      <w:r w:rsidRPr="002035BB">
        <w:rPr>
          <w:rFonts w:cstheme="minorHAnsi"/>
          <w:lang w:val="ru-RU"/>
        </w:rPr>
        <w:t>-а</w:t>
      </w:r>
      <w:r w:rsidRPr="002035BB">
        <w:rPr>
          <w:lang w:val="ru-RU"/>
        </w:rPr>
        <w:t xml:space="preserve"> у зависности од природе </w:t>
      </w:r>
      <w:r w:rsidR="00E35170" w:rsidRPr="002035BB">
        <w:rPr>
          <w:lang w:val="ru-RU"/>
        </w:rPr>
        <w:t>жалбе</w:t>
      </w:r>
      <w:r w:rsidRPr="002035BB">
        <w:rPr>
          <w:lang w:val="ru-RU"/>
        </w:rPr>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val="sr-Cyrl-RS"/>
        </w:rPr>
        <w:t xml:space="preserve">Истрага </w:t>
      </w:r>
      <w:r w:rsidRPr="002035BB">
        <w:rPr>
          <w:lang w:val="ru-RU"/>
        </w:rPr>
        <w:t>Уколико се након почет</w:t>
      </w:r>
      <w:r w:rsidR="00E35170" w:rsidRPr="002035BB">
        <w:rPr>
          <w:lang w:val="ru-RU"/>
        </w:rPr>
        <w:t>не истраге утврди да се жалба</w:t>
      </w:r>
      <w:r w:rsidRPr="002035BB">
        <w:rPr>
          <w:lang w:val="ru-RU"/>
        </w:rPr>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2035BB">
        <w:rPr>
          <w:lang w:val="ru-RU"/>
        </w:rPr>
        <w:t>жалби</w:t>
      </w:r>
      <w:r w:rsidRPr="002035BB">
        <w:rPr>
          <w:lang w:val="ru-RU"/>
        </w:rPr>
        <w:t xml:space="preserve"> и то је јасно назначено у најавама </w:t>
      </w:r>
      <w:r w:rsidR="00D947D3" w:rsidRPr="002035BB">
        <w:rPr>
          <w:lang w:val="ru-RU"/>
        </w:rPr>
        <w:t>жалби</w:t>
      </w:r>
      <w:r w:rsidRPr="002035BB">
        <w:rPr>
          <w:lang w:val="ru-RU"/>
        </w:rPr>
        <w:t xml:space="preserve">. Ипак, Пројекат чини све напоре да одговори на такве </w:t>
      </w:r>
      <w:r w:rsidR="00E35170" w:rsidRPr="002035BB">
        <w:rPr>
          <w:lang w:val="ru-RU"/>
        </w:rPr>
        <w:t>жалбе</w:t>
      </w:r>
      <w:r w:rsidRPr="002035BB">
        <w:rPr>
          <w:lang w:val="ru-RU"/>
        </w:rPr>
        <w:t xml:space="preserve">, а одговор ће бити дат </w:t>
      </w:r>
      <w:proofErr w:type="gramStart"/>
      <w:r w:rsidRPr="002035BB">
        <w:rPr>
          <w:lang w:val="ru-RU"/>
        </w:rPr>
        <w:t>на веб</w:t>
      </w:r>
      <w:proofErr w:type="gramEnd"/>
      <w:r w:rsidRPr="002035BB">
        <w:rPr>
          <w:lang w:val="ru-RU"/>
        </w:rPr>
        <w:t xml:space="preserve"> страници Пројекта. </w:t>
      </w:r>
      <w:r w:rsidR="00D947D3" w:rsidRPr="0074125E">
        <w:rPr>
          <w:lang w:val="sr-Cyrl-RS"/>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14:paraId="44DB9CCD" w14:textId="77777777" w:rsidR="00E41FA8" w:rsidRPr="002035BB" w:rsidRDefault="00E41FA8" w:rsidP="00E41FA8">
      <w:pPr>
        <w:pStyle w:val="Style1"/>
        <w:rPr>
          <w:lang w:val="ru-RU"/>
        </w:rPr>
      </w:pPr>
      <w:bookmarkStart w:id="20" w:name="_Toc147394479"/>
      <w:r w:rsidRPr="002035BB">
        <w:rPr>
          <w:lang w:val="ru-RU"/>
        </w:rPr>
        <w:t>КОРАК 3: Одговор подносиоцу жалбе</w:t>
      </w:r>
      <w:bookmarkEnd w:id="20"/>
    </w:p>
    <w:p w14:paraId="381B3E50" w14:textId="40CDB33C" w:rsidR="00E41FA8" w:rsidRPr="002035BB" w:rsidRDefault="00E41FA8" w:rsidP="00E41FA8">
      <w:pPr>
        <w:jc w:val="both"/>
        <w:rPr>
          <w:lang w:val="ru-RU"/>
        </w:rPr>
      </w:pPr>
      <w:r w:rsidRPr="002035BB">
        <w:rPr>
          <w:lang w:val="ru-RU"/>
        </w:rPr>
        <w:t xml:space="preserve">Жалба се решава, а одговор се даје </w:t>
      </w:r>
      <w:proofErr w:type="gramStart"/>
      <w:r w:rsidRPr="002035BB">
        <w:rPr>
          <w:lang w:val="ru-RU"/>
        </w:rPr>
        <w:t xml:space="preserve">у </w:t>
      </w:r>
      <w:r w:rsidRPr="002035BB">
        <w:rPr>
          <w:b/>
          <w:bCs/>
          <w:lang w:val="ru-RU"/>
        </w:rPr>
        <w:t>року</w:t>
      </w:r>
      <w:proofErr w:type="gramEnd"/>
      <w:r w:rsidRPr="002035BB">
        <w:rPr>
          <w:b/>
          <w:bCs/>
          <w:lang w:val="ru-RU"/>
        </w:rPr>
        <w:t xml:space="preserve"> од </w:t>
      </w:r>
      <w:r w:rsidR="00E41196" w:rsidRPr="0074125E">
        <w:rPr>
          <w:b/>
          <w:bCs/>
          <w:lang w:val="sr-Cyrl-RS"/>
        </w:rPr>
        <w:t>7</w:t>
      </w:r>
      <w:r w:rsidRPr="002035BB">
        <w:rPr>
          <w:b/>
          <w:bCs/>
          <w:lang w:val="ru-RU"/>
        </w:rPr>
        <w:t xml:space="preserve"> дана од пријема жалбе</w:t>
      </w:r>
      <w:r w:rsidRPr="002035BB">
        <w:rPr>
          <w:lang w:val="ru-RU"/>
        </w:rPr>
        <w:t xml:space="preserve">. Одговор садржи јасну процену </w:t>
      </w:r>
      <w:r w:rsidR="00E35170" w:rsidRPr="002035BB">
        <w:rPr>
          <w:lang w:val="ru-RU"/>
        </w:rPr>
        <w:t>жалбе</w:t>
      </w:r>
      <w:r w:rsidRPr="002035BB">
        <w:rPr>
          <w:lang w:val="ru-RU"/>
        </w:rPr>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val="sr-Cyrl-RS"/>
        </w:rPr>
        <w:t xml:space="preserve">Служба за жалне на нивоу локалне самоуправе или Централни пулт </w:t>
      </w:r>
      <w:r w:rsidRPr="002035BB">
        <w:rPr>
          <w:lang w:val="ru-RU"/>
        </w:rPr>
        <w:t xml:space="preserve">за жалбе није у могућности да достави одговор </w:t>
      </w:r>
      <w:proofErr w:type="gramStart"/>
      <w:r w:rsidRPr="002035BB">
        <w:rPr>
          <w:lang w:val="ru-RU"/>
        </w:rPr>
        <w:t>у року</w:t>
      </w:r>
      <w:proofErr w:type="gramEnd"/>
      <w:r w:rsidRPr="002035BB">
        <w:rPr>
          <w:lang w:val="ru-RU"/>
        </w:rPr>
        <w:t xml:space="preserve">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2035BB">
        <w:rPr>
          <w:lang w:val="ru-RU"/>
        </w:rPr>
        <w:t>жалбе</w:t>
      </w:r>
      <w:r w:rsidRPr="002035BB">
        <w:rPr>
          <w:lang w:val="ru-RU"/>
        </w:rPr>
        <w:t xml:space="preserve">. Одговори на анонимне </w:t>
      </w:r>
      <w:r w:rsidR="00E35170" w:rsidRPr="002035BB">
        <w:rPr>
          <w:lang w:val="ru-RU"/>
        </w:rPr>
        <w:t>жалбе</w:t>
      </w:r>
      <w:r w:rsidRPr="002035BB">
        <w:rPr>
          <w:lang w:val="ru-RU"/>
        </w:rPr>
        <w:t xml:space="preserve"> дају се </w:t>
      </w:r>
      <w:proofErr w:type="gramStart"/>
      <w:r w:rsidRPr="002035BB">
        <w:rPr>
          <w:lang w:val="ru-RU"/>
        </w:rPr>
        <w:t>на веб</w:t>
      </w:r>
      <w:proofErr w:type="gramEnd"/>
      <w:r w:rsidRPr="002035BB">
        <w:rPr>
          <w:lang w:val="ru-RU"/>
        </w:rPr>
        <w:t xml:space="preserve"> страници пројекта, а адреса веб странице пројекта се објављује на свим обавештењима о жалбама. </w:t>
      </w:r>
    </w:p>
    <w:p w14:paraId="083254BD" w14:textId="5547FA90" w:rsidR="00E41FA8" w:rsidRPr="002035BB" w:rsidRDefault="00E41FA8" w:rsidP="00E41FA8">
      <w:pPr>
        <w:pStyle w:val="Style1"/>
        <w:rPr>
          <w:lang w:val="ru-RU"/>
        </w:rPr>
      </w:pPr>
      <w:bookmarkStart w:id="21" w:name="_Toc147394480"/>
      <w:r w:rsidRPr="002035BB">
        <w:rPr>
          <w:lang w:val="ru-RU"/>
        </w:rPr>
        <w:t xml:space="preserve">КОРАК 4: Затварање </w:t>
      </w:r>
      <w:r w:rsidR="00D947D3" w:rsidRPr="002035BB">
        <w:rPr>
          <w:lang w:val="ru-RU"/>
        </w:rPr>
        <w:t>жалби</w:t>
      </w:r>
      <w:r w:rsidRPr="002035BB">
        <w:rPr>
          <w:lang w:val="ru-RU"/>
        </w:rPr>
        <w:t xml:space="preserve"> у првом степену</w:t>
      </w:r>
      <w:bookmarkEnd w:id="21"/>
      <w:r w:rsidRPr="002035BB">
        <w:rPr>
          <w:lang w:val="ru-RU"/>
        </w:rPr>
        <w:t xml:space="preserve"> </w:t>
      </w:r>
    </w:p>
    <w:p w14:paraId="0DE989B1" w14:textId="3201D192" w:rsidR="00E41FA8" w:rsidRPr="002035BB" w:rsidRDefault="00E41FA8" w:rsidP="00E41FA8">
      <w:pPr>
        <w:jc w:val="both"/>
        <w:rPr>
          <w:lang w:val="ru-RU"/>
        </w:rPr>
      </w:pPr>
      <w:r w:rsidRPr="002035BB">
        <w:rPr>
          <w:lang w:val="ru-RU"/>
        </w:rPr>
        <w:t xml:space="preserve">Ако је подносилац жалбе задовољан првостепеним одговором/одлуком примљеном од </w:t>
      </w:r>
      <w:r w:rsidRPr="0074125E">
        <w:rPr>
          <w:lang w:val="sr-Cyrl-RS"/>
        </w:rPr>
        <w:t xml:space="preserve">Службе </w:t>
      </w:r>
      <w:r w:rsidRPr="002035BB">
        <w:rPr>
          <w:lang w:val="ru-RU"/>
        </w:rPr>
        <w:t xml:space="preserve">за жалбе, жалба се затвара. За све сложене </w:t>
      </w:r>
      <w:r w:rsidR="00E35170" w:rsidRPr="002035BB">
        <w:rPr>
          <w:lang w:val="ru-RU"/>
        </w:rPr>
        <w:t>жалбе</w:t>
      </w:r>
      <w:r w:rsidRPr="002035BB">
        <w:rPr>
          <w:lang w:val="ru-RU"/>
        </w:rPr>
        <w:t xml:space="preserve"> које захтевају поступање, менаџер за жалбе ће </w:t>
      </w:r>
      <w:r w:rsidRPr="002035BB">
        <w:rPr>
          <w:lang w:val="ru-RU"/>
        </w:rPr>
        <w:lastRenderedPageBreak/>
        <w:t xml:space="preserve">захтевати од подносиоца жалбе да </w:t>
      </w:r>
      <w:r w:rsidR="00E35170" w:rsidRPr="0074125E">
        <w:rPr>
          <w:lang w:val="sr-Cyrl-RS"/>
        </w:rPr>
        <w:t xml:space="preserve">у писаној форми </w:t>
      </w:r>
      <w:r w:rsidR="00E35170" w:rsidRPr="002035BB">
        <w:rPr>
          <w:lang w:val="ru-RU"/>
        </w:rPr>
        <w:t>потврди</w:t>
      </w:r>
      <w:r w:rsidRPr="002035BB">
        <w:rPr>
          <w:lang w:val="ru-RU"/>
        </w:rPr>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2035BB">
        <w:rPr>
          <w:lang w:val="ru-RU"/>
        </w:rPr>
        <w:t xml:space="preserve">. </w:t>
      </w:r>
    </w:p>
    <w:p w14:paraId="5353F329" w14:textId="77777777" w:rsidR="00E41FA8" w:rsidRPr="002035BB" w:rsidRDefault="00E41FA8" w:rsidP="00E41FA8">
      <w:pPr>
        <w:pStyle w:val="Style1"/>
        <w:rPr>
          <w:lang w:val="ru-RU"/>
        </w:rPr>
      </w:pPr>
      <w:bookmarkStart w:id="22" w:name="_Toc147394481"/>
      <w:r w:rsidRPr="002035BB">
        <w:rPr>
          <w:lang w:val="ru-RU"/>
        </w:rPr>
        <w:t>КОРАК 5: Решавање жалби</w:t>
      </w:r>
      <w:bookmarkEnd w:id="22"/>
      <w:r w:rsidRPr="002035BB">
        <w:rPr>
          <w:lang w:val="ru-RU"/>
        </w:rPr>
        <w:t xml:space="preserve"> </w:t>
      </w:r>
    </w:p>
    <w:p w14:paraId="56A45E02" w14:textId="77777777" w:rsidR="00E41FA8" w:rsidRPr="002035BB" w:rsidRDefault="00E41FA8" w:rsidP="00E41FA8">
      <w:pPr>
        <w:jc w:val="both"/>
        <w:rPr>
          <w:lang w:val="ru-RU"/>
        </w:rPr>
      </w:pPr>
      <w:r w:rsidRPr="002035BB">
        <w:rPr>
          <w:lang w:val="ru-RU"/>
        </w:rPr>
        <w:t xml:space="preserve">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w:t>
      </w:r>
      <w:proofErr w:type="gramStart"/>
      <w:r w:rsidRPr="002035BB">
        <w:rPr>
          <w:lang w:val="ru-RU"/>
        </w:rPr>
        <w:t>у року</w:t>
      </w:r>
      <w:proofErr w:type="gramEnd"/>
      <w:r w:rsidRPr="002035BB">
        <w:rPr>
          <w:lang w:val="ru-RU"/>
        </w:rPr>
        <w:t xml:space="preserve">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2035BB">
        <w:rPr>
          <w:lang w:val="ru-RU"/>
        </w:rPr>
        <w:t xml:space="preserve"> Централни менаџер за жалбе. </w:t>
      </w:r>
    </w:p>
    <w:p w14:paraId="7AB76510" w14:textId="77777777" w:rsidR="00E41FA8" w:rsidRPr="002035BB" w:rsidRDefault="00E41FA8" w:rsidP="00E41FA8">
      <w:pPr>
        <w:pStyle w:val="Style1"/>
        <w:rPr>
          <w:lang w:val="ru-RU"/>
        </w:rPr>
      </w:pPr>
      <w:bookmarkStart w:id="23" w:name="_Toc147394482"/>
      <w:r w:rsidRPr="002035BB">
        <w:rPr>
          <w:lang w:val="ru-RU"/>
        </w:rPr>
        <w:t>КОРАК 6: Затварање жалби</w:t>
      </w:r>
      <w:bookmarkEnd w:id="23"/>
      <w:r w:rsidRPr="002035BB">
        <w:rPr>
          <w:lang w:val="ru-RU"/>
        </w:rPr>
        <w:t xml:space="preserve"> </w:t>
      </w:r>
    </w:p>
    <w:p w14:paraId="68AD1E0E" w14:textId="77777777" w:rsidR="00E41FA8" w:rsidRPr="002035BB" w:rsidRDefault="00E41FA8" w:rsidP="00E41FA8">
      <w:pPr>
        <w:jc w:val="both"/>
        <w:rPr>
          <w:lang w:val="ru-RU"/>
        </w:rPr>
      </w:pPr>
      <w:r w:rsidRPr="002035BB">
        <w:rPr>
          <w:lang w:val="ru-RU"/>
        </w:rPr>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2035BB">
        <w:rPr>
          <w:lang w:val="ru-RU"/>
        </w:rPr>
        <w:t xml:space="preserve"> се могућност да тражи решење од</w:t>
      </w:r>
      <w:r w:rsidRPr="0074125E">
        <w:rPr>
          <w:lang w:val="sr-Cyrl-RS"/>
        </w:rPr>
        <w:t xml:space="preserve"> </w:t>
      </w:r>
      <w:r w:rsidRPr="002035BB">
        <w:rPr>
          <w:lang w:val="ru-RU"/>
        </w:rPr>
        <w:t xml:space="preserve">надлежног суда. </w:t>
      </w:r>
    </w:p>
    <w:p w14:paraId="5466FA0B" w14:textId="77777777" w:rsidR="00E41FA8" w:rsidRPr="0074125E" w:rsidRDefault="00E41FA8" w:rsidP="00E41FA8">
      <w:r w:rsidRPr="0074125E">
        <w:rPr>
          <w:noProof/>
        </w:rPr>
        <w:lastRenderedPageBreak/>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2035BB">
        <w:rPr>
          <w:lang w:val="ru-RU"/>
        </w:rPr>
        <w:t xml:space="preserve">Слика </w:t>
      </w:r>
      <w:r w:rsidR="00777535">
        <w:fldChar w:fldCharType="begin"/>
      </w:r>
      <w:r w:rsidR="00777535" w:rsidRPr="002035BB">
        <w:rPr>
          <w:lang w:val="ru-RU"/>
        </w:rPr>
        <w:instrText xml:space="preserve"> </w:instrText>
      </w:r>
      <w:r w:rsidR="00777535">
        <w:instrText>SEQ</w:instrText>
      </w:r>
      <w:r w:rsidR="00777535" w:rsidRPr="002035BB">
        <w:rPr>
          <w:lang w:val="ru-RU"/>
        </w:rPr>
        <w:instrText xml:space="preserve"> Слика \* </w:instrText>
      </w:r>
      <w:r w:rsidR="00777535">
        <w:instrText>ARABIC</w:instrText>
      </w:r>
      <w:r w:rsidR="00777535" w:rsidRPr="002035BB">
        <w:rPr>
          <w:lang w:val="ru-RU"/>
        </w:rPr>
        <w:instrText xml:space="preserve"> </w:instrText>
      </w:r>
      <w:r w:rsidR="00777535">
        <w:fldChar w:fldCharType="separate"/>
      </w:r>
      <w:r w:rsidRPr="002035BB">
        <w:rPr>
          <w:noProof/>
          <w:lang w:val="ru-RU"/>
        </w:rPr>
        <w:t>2</w:t>
      </w:r>
      <w:r w:rsidR="00777535">
        <w:rPr>
          <w:noProof/>
        </w:rPr>
        <w:fldChar w:fldCharType="end"/>
      </w:r>
      <w:r w:rsidRPr="0074125E">
        <w:rPr>
          <w:lang w:val="sr-Cyrl-RS"/>
        </w:rPr>
        <w:t xml:space="preserve"> Редослед корака у решавању жалби </w:t>
      </w:r>
    </w:p>
    <w:p w14:paraId="6821ABA0" w14:textId="77777777" w:rsidR="00E41FA8" w:rsidRPr="002035BB" w:rsidRDefault="00E41FA8" w:rsidP="00E41FA8">
      <w:pPr>
        <w:pStyle w:val="Heading2"/>
        <w:rPr>
          <w:rStyle w:val="Heading2Char"/>
          <w:b/>
          <w:lang w:val="ru-RU"/>
        </w:rPr>
      </w:pPr>
      <w:bookmarkStart w:id="24" w:name="_Toc147394483"/>
      <w:r w:rsidRPr="002035BB">
        <w:rPr>
          <w:lang w:val="ru-RU"/>
        </w:rPr>
        <w:t>2.5.</w:t>
      </w:r>
      <w:r w:rsidRPr="002035BB">
        <w:rPr>
          <w:lang w:val="ru-RU"/>
        </w:rPr>
        <w:tab/>
      </w:r>
      <w:r w:rsidRPr="002035BB">
        <w:rPr>
          <w:rStyle w:val="Heading2Char"/>
          <w:b/>
          <w:lang w:val="ru-RU"/>
        </w:rPr>
        <w:t>Телефонске жалбе</w:t>
      </w:r>
      <w:bookmarkEnd w:id="24"/>
      <w:r w:rsidRPr="002035BB">
        <w:rPr>
          <w:rStyle w:val="Heading2Char"/>
          <w:b/>
          <w:lang w:val="ru-RU"/>
        </w:rPr>
        <w:t xml:space="preserve"> </w:t>
      </w:r>
    </w:p>
    <w:p w14:paraId="6EC219D9" w14:textId="6BBD7508" w:rsidR="00E41FA8" w:rsidRPr="002035BB" w:rsidRDefault="00E41FA8" w:rsidP="00E41FA8">
      <w:pPr>
        <w:jc w:val="both"/>
        <w:rPr>
          <w:lang w:val="ru-RU"/>
        </w:rPr>
      </w:pPr>
      <w:r w:rsidRPr="002035BB">
        <w:rPr>
          <w:lang w:val="ru-RU"/>
        </w:rPr>
        <w:t xml:space="preserve">Када се </w:t>
      </w:r>
      <w:r w:rsidR="00E35170" w:rsidRPr="002035BB">
        <w:rPr>
          <w:lang w:val="ru-RU"/>
        </w:rPr>
        <w:t>жалбе</w:t>
      </w:r>
      <w:r w:rsidRPr="002035BB">
        <w:rPr>
          <w:lang w:val="ru-RU"/>
        </w:rPr>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w:t>
      </w:r>
      <w:proofErr w:type="gramStart"/>
      <w:r w:rsidRPr="002035BB">
        <w:rPr>
          <w:lang w:val="ru-RU"/>
        </w:rPr>
        <w:t>у регистру</w:t>
      </w:r>
      <w:proofErr w:type="gramEnd"/>
      <w:r w:rsidRPr="002035BB">
        <w:rPr>
          <w:lang w:val="ru-RU"/>
        </w:rPr>
        <w:t xml:space="preserve"> жалби. </w:t>
      </w:r>
    </w:p>
    <w:p w14:paraId="27669C49" w14:textId="23FE6FA9" w:rsidR="00E41FA8" w:rsidRPr="002035BB" w:rsidRDefault="00E35170" w:rsidP="00E41FA8">
      <w:pPr>
        <w:pStyle w:val="Heading2"/>
        <w:rPr>
          <w:lang w:val="ru-RU"/>
        </w:rPr>
      </w:pPr>
      <w:bookmarkStart w:id="25" w:name="_Toc147394484"/>
      <w:r w:rsidRPr="002035BB">
        <w:rPr>
          <w:lang w:val="ru-RU"/>
        </w:rPr>
        <w:t>2.6.</w:t>
      </w:r>
      <w:r w:rsidRPr="002035BB">
        <w:rPr>
          <w:lang w:val="ru-RU"/>
        </w:rPr>
        <w:tab/>
      </w:r>
      <w:r w:rsidR="00E41FA8" w:rsidRPr="002035BB">
        <w:rPr>
          <w:lang w:val="ru-RU"/>
        </w:rPr>
        <w:t>Контакти локалног и пулта за жалбе извођача радова</w:t>
      </w:r>
      <w:bookmarkEnd w:id="25"/>
      <w:r w:rsidR="00E41FA8" w:rsidRPr="002035BB">
        <w:rPr>
          <w:lang w:val="ru-RU"/>
        </w:rPr>
        <w:t xml:space="preserve"> </w:t>
      </w:r>
    </w:p>
    <w:p w14:paraId="26865923" w14:textId="77777777" w:rsidR="00E41FA8" w:rsidRPr="002035BB" w:rsidRDefault="00E41FA8" w:rsidP="00E41FA8">
      <w:pPr>
        <w:rPr>
          <w:lang w:val="ru-RU"/>
        </w:rPr>
      </w:pPr>
      <w:r w:rsidRPr="002035BB">
        <w:rPr>
          <w:lang w:val="ru-RU"/>
        </w:rPr>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firstRow="1" w:lastRow="0" w:firstColumn="1" w:lastColumn="0" w:noHBand="0" w:noVBand="1"/>
      </w:tblPr>
      <w:tblGrid>
        <w:gridCol w:w="1838"/>
        <w:gridCol w:w="3260"/>
        <w:gridCol w:w="2127"/>
        <w:gridCol w:w="2268"/>
      </w:tblGrid>
      <w:tr w:rsidR="00E41196" w:rsidRPr="00EC2965" w14:paraId="57DE4EA4" w14:textId="77777777" w:rsidTr="00975E32">
        <w:tc>
          <w:tcPr>
            <w:tcW w:w="1838" w:type="dxa"/>
          </w:tcPr>
          <w:p w14:paraId="0B166B89" w14:textId="77777777" w:rsidR="00E41FA8" w:rsidRPr="0074125E" w:rsidRDefault="00E41FA8" w:rsidP="00975E32">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975E32">
            <w:pPr>
              <w:rPr>
                <w:rFonts w:cstheme="minorHAnsi"/>
                <w:b/>
                <w:u w:color="0B4CB4"/>
                <w:lang w:val="sr-Cyrl-RS"/>
              </w:rPr>
            </w:pPr>
            <w:r w:rsidRPr="002035BB">
              <w:rPr>
                <w:lang w:val="ru-RU"/>
              </w:rPr>
              <w:t xml:space="preserve">Место објављивања жалбеног механизма </w:t>
            </w:r>
            <w:r w:rsidRPr="0074125E">
              <w:rPr>
                <w:lang w:val="sr-Cyrl-RS"/>
              </w:rPr>
              <w:t>и подношења појединачних</w:t>
            </w:r>
            <w:r w:rsidRPr="002035BB">
              <w:rPr>
                <w:lang w:val="ru-RU"/>
              </w:rPr>
              <w:t xml:space="preserve"> </w:t>
            </w:r>
            <w:r w:rsidRPr="0074125E">
              <w:rPr>
                <w:lang w:val="sr-Cyrl-RS"/>
              </w:rPr>
              <w:t>примедби</w:t>
            </w:r>
          </w:p>
        </w:tc>
        <w:tc>
          <w:tcPr>
            <w:tcW w:w="2127" w:type="dxa"/>
          </w:tcPr>
          <w:p w14:paraId="7AD73C51" w14:textId="215C8C3D" w:rsidR="00E41FA8" w:rsidRPr="0074125E" w:rsidRDefault="00E41FA8" w:rsidP="00975E32">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975E32">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975E32">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975E32">
        <w:tc>
          <w:tcPr>
            <w:tcW w:w="1838" w:type="dxa"/>
          </w:tcPr>
          <w:p w14:paraId="067BE13E" w14:textId="2399AF6F" w:rsidR="00E41FA8" w:rsidRPr="0074125E" w:rsidRDefault="00E41196" w:rsidP="00975E32">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975E32">
            <w:pPr>
              <w:rPr>
                <w:rFonts w:cstheme="minorHAnsi"/>
                <w:u w:color="0B4CB4"/>
                <w:lang w:val="sr-Cyrl-RS"/>
              </w:rPr>
            </w:pPr>
          </w:p>
        </w:tc>
        <w:tc>
          <w:tcPr>
            <w:tcW w:w="2127" w:type="dxa"/>
          </w:tcPr>
          <w:p w14:paraId="21949B5F" w14:textId="77777777" w:rsidR="00E41FA8" w:rsidRPr="0074125E" w:rsidRDefault="00E41FA8" w:rsidP="00975E32">
            <w:pPr>
              <w:rPr>
                <w:rFonts w:cstheme="minorHAnsi"/>
                <w:u w:color="0B4CB4"/>
                <w:lang w:val="sr-Cyrl-RS"/>
              </w:rPr>
            </w:pPr>
          </w:p>
        </w:tc>
        <w:tc>
          <w:tcPr>
            <w:tcW w:w="2268" w:type="dxa"/>
          </w:tcPr>
          <w:p w14:paraId="5D195564" w14:textId="77777777" w:rsidR="00E41FA8" w:rsidRPr="0074125E" w:rsidRDefault="00E41FA8" w:rsidP="00975E32">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lastRenderedPageBreak/>
        <w:t>2.7.</w:t>
      </w:r>
      <w:r w:rsidRPr="0074125E">
        <w:tab/>
        <w:t>Подношење жалбе</w:t>
      </w:r>
      <w:bookmarkEnd w:id="26"/>
    </w:p>
    <w:p w14:paraId="1E441195" w14:textId="2168DE5B" w:rsidR="00E41FA8" w:rsidRPr="002035BB" w:rsidRDefault="00E41FA8" w:rsidP="00E41FA8">
      <w:pPr>
        <w:jc w:val="both"/>
        <w:rPr>
          <w:rFonts w:cstheme="minorHAnsi"/>
          <w:lang w:val="ru-RU"/>
        </w:rPr>
      </w:pPr>
      <w:r w:rsidRPr="002035BB">
        <w:rPr>
          <w:rFonts w:cstheme="minorHAnsi"/>
          <w:lang w:val="ru-RU"/>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2035BB">
        <w:rPr>
          <w:rFonts w:cstheme="minorHAnsi"/>
          <w:lang w:val="ru-RU"/>
        </w:rPr>
        <w:t xml:space="preserve">који је дат као </w:t>
      </w:r>
      <w:r w:rsidRPr="0074125E">
        <w:rPr>
          <w:rFonts w:cstheme="minorHAnsi"/>
          <w:lang w:val="sr-Cyrl-RS"/>
        </w:rPr>
        <w:t>Прилог 01</w:t>
      </w:r>
      <w:r w:rsidRPr="002035BB">
        <w:rPr>
          <w:rFonts w:cstheme="minorHAnsi"/>
          <w:lang w:val="ru-RU"/>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val="sr-Cyrl-RS"/>
        </w:rPr>
        <w:t>е</w:t>
      </w:r>
      <w:r w:rsidRPr="002035BB">
        <w:rPr>
          <w:rFonts w:cstheme="minorHAnsi"/>
          <w:lang w:val="ru-RU"/>
        </w:rPr>
        <w:t xml:space="preserve"> контакт податке: </w:t>
      </w:r>
    </w:p>
    <w:p w14:paraId="34633641" w14:textId="77777777" w:rsidR="00E41FA8" w:rsidRPr="002035BB" w:rsidRDefault="00E41FA8" w:rsidP="00E41FA8">
      <w:pPr>
        <w:rPr>
          <w:rFonts w:cstheme="minorHAnsi"/>
          <w:b/>
          <w:bCs/>
          <w:lang w:val="ru-RU"/>
        </w:rPr>
      </w:pPr>
    </w:p>
    <w:p w14:paraId="5D2538A3" w14:textId="6FE14B35"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2035BB">
        <w:rPr>
          <w:rFonts w:cstheme="minorHAnsi"/>
          <w:b/>
          <w:bCs/>
          <w:lang w:val="ru-RU"/>
        </w:rPr>
        <w:t>Јединица</w:t>
      </w:r>
      <w:r w:rsidRPr="0074125E">
        <w:rPr>
          <w:rFonts w:cstheme="minorHAnsi"/>
          <w:b/>
          <w:bCs/>
          <w:lang w:val="sr-Cyrl-RS"/>
        </w:rPr>
        <w:t xml:space="preserve"> л</w:t>
      </w:r>
      <w:r w:rsidR="0099758B">
        <w:rPr>
          <w:rFonts w:cstheme="minorHAnsi"/>
          <w:b/>
          <w:bCs/>
          <w:lang w:val="sr-Cyrl-RS"/>
        </w:rPr>
        <w:t>окалне самоуправе Град Врање</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64BEBD57" w14:textId="4009DBFD"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lang w:val="sr-Cyrl-RS"/>
        </w:rPr>
        <w:t xml:space="preserve">Локални </w:t>
      </w:r>
      <w:r w:rsidR="0099758B">
        <w:rPr>
          <w:rFonts w:cstheme="minorHAnsi"/>
          <w:b/>
          <w:bCs/>
          <w:lang w:val="sr-Cyrl-RS"/>
        </w:rPr>
        <w:t xml:space="preserve"> менаџер за жалбе: Марија Костадиновић</w:t>
      </w:r>
      <w:r w:rsidRPr="0074125E">
        <w:rPr>
          <w:rFonts w:cstheme="minorHAnsi"/>
          <w:bCs/>
          <w:i/>
          <w:color w:val="7F7F7F" w:themeColor="text1" w:themeTint="80"/>
          <w:lang w:val="sr-Cyrl-RS"/>
        </w:rPr>
        <w:t xml:space="preserve">, </w:t>
      </w:r>
      <w:r w:rsidR="0099758B">
        <w:rPr>
          <w:rFonts w:cstheme="minorHAnsi"/>
          <w:b/>
          <w:bCs/>
          <w:lang w:val="sr-Cyrl-RS"/>
        </w:rPr>
        <w:t>Звање: Саветник у служби за енергетски менаџмент и енергетску ефикасност</w:t>
      </w:r>
    </w:p>
    <w:p w14:paraId="0472A76C" w14:textId="7EA1219E" w:rsidR="00E41FA8" w:rsidRPr="002035BB"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ru-RU"/>
        </w:rPr>
      </w:pPr>
      <w:r w:rsidRPr="002035BB">
        <w:rPr>
          <w:rFonts w:cstheme="minorHAnsi"/>
          <w:b/>
          <w:bCs/>
          <w:lang w:val="ru-RU"/>
        </w:rPr>
        <w:t>Адреса:</w:t>
      </w:r>
      <w:r w:rsidR="0099758B">
        <w:rPr>
          <w:rFonts w:cstheme="minorHAnsi"/>
          <w:b/>
          <w:bCs/>
          <w:lang w:val="sr-Cyrl-RS"/>
        </w:rPr>
        <w:t xml:space="preserve"> ул. Краља Милана бр.1, Врање</w:t>
      </w:r>
      <w:r w:rsidRPr="002035BB">
        <w:rPr>
          <w:rFonts w:cstheme="minorHAnsi"/>
          <w:b/>
          <w:bCs/>
          <w:lang w:val="ru-RU"/>
        </w:rPr>
        <w:t xml:space="preserve">, Србија </w:t>
      </w:r>
    </w:p>
    <w:p w14:paraId="3D8D9487" w14:textId="2B916DAC" w:rsidR="00E41FA8" w:rsidRPr="00EC2965"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ru-RU"/>
        </w:rPr>
      </w:pPr>
      <w:r w:rsidRPr="002035BB">
        <w:rPr>
          <w:rFonts w:cstheme="minorHAnsi"/>
          <w:b/>
          <w:bCs/>
          <w:lang w:val="ru-RU"/>
        </w:rPr>
        <w:t>е-пошта:</w:t>
      </w:r>
      <w:r w:rsidR="00EC2965">
        <w:rPr>
          <w:rFonts w:cstheme="minorHAnsi"/>
          <w:b/>
          <w:bCs/>
          <w:lang w:val="sr-Cyrl-RS"/>
        </w:rPr>
        <w:t xml:space="preserve"> zalbenimehanizam</w:t>
      </w:r>
      <w:r w:rsidR="00EC2965" w:rsidRPr="00EC2965">
        <w:rPr>
          <w:rFonts w:cstheme="minorHAnsi"/>
          <w:b/>
          <w:bCs/>
          <w:lang w:val="ru-RU"/>
        </w:rPr>
        <w:t>@</w:t>
      </w:r>
      <w:r w:rsidR="00EC2965">
        <w:rPr>
          <w:rFonts w:cstheme="minorHAnsi"/>
          <w:b/>
          <w:bCs/>
        </w:rPr>
        <w:t>vranje</w:t>
      </w:r>
      <w:r w:rsidR="00EC2965" w:rsidRPr="00EC2965">
        <w:rPr>
          <w:rFonts w:cstheme="minorHAnsi"/>
          <w:b/>
          <w:bCs/>
          <w:lang w:val="ru-RU"/>
        </w:rPr>
        <w:t>.</w:t>
      </w:r>
      <w:r w:rsidR="00EC2965">
        <w:rPr>
          <w:rFonts w:cstheme="minorHAnsi"/>
          <w:b/>
          <w:bCs/>
        </w:rPr>
        <w:t>org</w:t>
      </w:r>
      <w:r w:rsidR="00EC2965" w:rsidRPr="00EC2965">
        <w:rPr>
          <w:rFonts w:cstheme="minorHAnsi"/>
          <w:b/>
          <w:bCs/>
          <w:lang w:val="ru-RU"/>
        </w:rPr>
        <w:t>.</w:t>
      </w:r>
      <w:r w:rsidR="00EC2965">
        <w:rPr>
          <w:rFonts w:cstheme="minorHAnsi"/>
          <w:b/>
          <w:bCs/>
        </w:rPr>
        <w:t>rs</w:t>
      </w:r>
    </w:p>
    <w:p w14:paraId="7B87E504" w14:textId="5634A016"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2035BB">
        <w:rPr>
          <w:rFonts w:cstheme="minorHAnsi"/>
          <w:b/>
          <w:bCs/>
          <w:lang w:val="ru-RU"/>
        </w:rPr>
        <w:t xml:space="preserve">број телефона: +381 </w:t>
      </w:r>
      <w:r w:rsidR="0099758B">
        <w:rPr>
          <w:rFonts w:cstheme="minorHAnsi"/>
          <w:b/>
          <w:bCs/>
          <w:lang w:val="sr-Cyrl-RS"/>
        </w:rPr>
        <w:t xml:space="preserve">648630247 </w:t>
      </w:r>
      <w:r w:rsidRPr="002035BB">
        <w:rPr>
          <w:rFonts w:cstheme="minorHAnsi"/>
          <w:b/>
          <w:bCs/>
          <w:lang w:val="ru-RU"/>
        </w:rPr>
        <w:t xml:space="preserve">(радним данима од 10 до 13) </w:t>
      </w:r>
    </w:p>
    <w:p w14:paraId="2769D2D3" w14:textId="77777777" w:rsidR="00E41FA8" w:rsidRPr="002035BB" w:rsidRDefault="00E41FA8" w:rsidP="00E41FA8">
      <w:pPr>
        <w:rPr>
          <w:rFonts w:cstheme="minorHAnsi"/>
          <w:lang w:val="ru-RU"/>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975E32">
            <w:pPr>
              <w:spacing w:before="120" w:line="240" w:lineRule="auto"/>
              <w:rPr>
                <w:rFonts w:cstheme="minorHAnsi"/>
                <w:b/>
                <w:lang w:val="sr-Cyrl-RS"/>
              </w:rPr>
            </w:pPr>
            <w:r w:rsidRPr="0074125E">
              <w:rPr>
                <w:rFonts w:cstheme="minorHAnsi"/>
                <w:b/>
                <w:lang w:val="sr-Cyrl-RS"/>
              </w:rPr>
              <w:t xml:space="preserve">Контакт </w:t>
            </w:r>
          </w:p>
        </w:tc>
      </w:tr>
      <w:tr w:rsidR="00E41FA8" w:rsidRPr="00EC2965" w14:paraId="6CD445CE" w14:textId="77777777" w:rsidTr="00D947D3">
        <w:trPr>
          <w:trHeight w:val="521"/>
          <w:jc w:val="center"/>
        </w:trPr>
        <w:tc>
          <w:tcPr>
            <w:tcW w:w="3163" w:type="dxa"/>
          </w:tcPr>
          <w:p w14:paraId="19B80D14" w14:textId="77777777" w:rsidR="00E41FA8" w:rsidRPr="0074125E" w:rsidRDefault="00E41FA8" w:rsidP="00975E32">
            <w:pPr>
              <w:spacing w:before="120" w:line="240" w:lineRule="auto"/>
              <w:rPr>
                <w:rFonts w:cstheme="minorHAnsi"/>
                <w:lang w:val="en-GB"/>
              </w:rPr>
            </w:pPr>
            <w:r w:rsidRPr="0074125E">
              <w:rPr>
                <w:rFonts w:cstheme="minorHAnsi"/>
                <w:lang w:val="sr-Cyrl-RS"/>
              </w:rPr>
              <w:t>Имплементационо тело</w:t>
            </w:r>
            <w:r w:rsidRPr="0074125E">
              <w:rPr>
                <w:rFonts w:cstheme="minorHAnsi"/>
                <w:lang w:val="en-GB"/>
              </w:rPr>
              <w:t>:</w:t>
            </w:r>
          </w:p>
        </w:tc>
        <w:tc>
          <w:tcPr>
            <w:tcW w:w="6449" w:type="dxa"/>
          </w:tcPr>
          <w:p w14:paraId="44DA6F57" w14:textId="77777777" w:rsidR="00E41FA8" w:rsidRPr="0074125E" w:rsidRDefault="00E41FA8" w:rsidP="00975E32">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2035BB" w:rsidRDefault="00E41FA8" w:rsidP="00975E32">
            <w:pPr>
              <w:rPr>
                <w:rFonts w:cstheme="minorHAnsi"/>
                <w:bCs/>
                <w:lang w:val="ru-RU"/>
              </w:rPr>
            </w:pPr>
            <w:r w:rsidRPr="002035BB">
              <w:rPr>
                <w:rFonts w:cstheme="minorHAnsi"/>
                <w:bCs/>
                <w:lang w:val="ru-RU"/>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2035BB">
              <w:rPr>
                <w:rFonts w:cstheme="minorHAnsi"/>
                <w:bCs/>
                <w:lang w:val="ru-RU"/>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EC2965" w14:paraId="0F01C76A" w14:textId="77777777" w:rsidTr="00D947D3">
        <w:trPr>
          <w:trHeight w:val="706"/>
          <w:jc w:val="center"/>
        </w:trPr>
        <w:tc>
          <w:tcPr>
            <w:tcW w:w="3163" w:type="dxa"/>
          </w:tcPr>
          <w:p w14:paraId="2686D00C" w14:textId="77777777" w:rsidR="00E41FA8" w:rsidRPr="002035BB" w:rsidRDefault="00E41FA8" w:rsidP="00975E32">
            <w:pPr>
              <w:rPr>
                <w:rFonts w:cstheme="minorHAnsi"/>
                <w:lang w:val="ru-RU"/>
              </w:rPr>
            </w:pPr>
            <w:r w:rsidRPr="0074125E">
              <w:rPr>
                <w:rFonts w:cstheme="minorHAnsi"/>
                <w:lang w:val="sr-Cyrl-RS"/>
              </w:rPr>
              <w:t>Главни контакт централног</w:t>
            </w:r>
            <w:r w:rsidRPr="002035BB">
              <w:rPr>
                <w:rFonts w:cstheme="minorHAnsi"/>
                <w:lang w:val="ru-RU"/>
              </w:rPr>
              <w:t xml:space="preserve"> </w:t>
            </w:r>
            <w:r w:rsidRPr="0074125E">
              <w:rPr>
                <w:rFonts w:cstheme="minorHAnsi"/>
                <w:lang w:val="sr-Cyrl-RS"/>
              </w:rPr>
              <w:t>ц</w:t>
            </w:r>
            <w:r w:rsidRPr="002035BB">
              <w:rPr>
                <w:rFonts w:cstheme="minorHAnsi"/>
                <w:lang w:val="ru-RU"/>
              </w:rPr>
              <w:t>ентралн</w:t>
            </w:r>
            <w:r w:rsidRPr="0074125E">
              <w:rPr>
                <w:rFonts w:cstheme="minorHAnsi"/>
                <w:lang w:val="sr-Cyrl-RS"/>
              </w:rPr>
              <w:t>ог</w:t>
            </w:r>
            <w:r w:rsidRPr="002035BB">
              <w:rPr>
                <w:rFonts w:cstheme="minorHAnsi"/>
                <w:lang w:val="ru-RU"/>
              </w:rPr>
              <w:t xml:space="preserve"> менаџер</w:t>
            </w:r>
            <w:r w:rsidRPr="0074125E">
              <w:rPr>
                <w:rFonts w:cstheme="minorHAnsi"/>
              </w:rPr>
              <w:t>a</w:t>
            </w:r>
            <w:r w:rsidRPr="002035BB">
              <w:rPr>
                <w:rFonts w:cstheme="minorHAnsi"/>
                <w:lang w:val="ru-RU"/>
              </w:rPr>
              <w:t xml:space="preserve"> за жалбе: </w:t>
            </w:r>
          </w:p>
        </w:tc>
        <w:tc>
          <w:tcPr>
            <w:tcW w:w="6449" w:type="dxa"/>
          </w:tcPr>
          <w:p w14:paraId="1CE81887" w14:textId="63AC10EB" w:rsidR="00E41FA8" w:rsidRPr="002035BB" w:rsidRDefault="00E35170" w:rsidP="00975E32">
            <w:pPr>
              <w:spacing w:before="120" w:line="240" w:lineRule="auto"/>
              <w:rPr>
                <w:rFonts w:cstheme="minorHAnsi"/>
                <w:lang w:val="ru-RU"/>
              </w:rPr>
            </w:pPr>
            <w:r w:rsidRPr="0074125E">
              <w:rPr>
                <w:rFonts w:cstheme="minorHAnsi"/>
                <w:b/>
                <w:bCs/>
                <w:lang w:val="sr-Cyrl-RS"/>
              </w:rPr>
              <w:t>Централни менаџер за жалбе</w:t>
            </w:r>
            <w:r w:rsidR="00E41FA8" w:rsidRPr="002035BB">
              <w:rPr>
                <w:rFonts w:cstheme="minorHAnsi"/>
                <w:lang w:val="ru-RU"/>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975E32">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975E32">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975E32">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31653E" w:rsidP="00975E32">
            <w:pPr>
              <w:spacing w:before="120" w:line="240" w:lineRule="auto"/>
              <w:rPr>
                <w:rFonts w:cstheme="minorHAnsi"/>
                <w:lang w:val="sr-Cyrl-RS"/>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975E32">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975E32">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2035BB" w:rsidRDefault="00E41FA8" w:rsidP="00E41FA8">
      <w:pPr>
        <w:pStyle w:val="Heading2"/>
        <w:rPr>
          <w:rStyle w:val="Heading2Char"/>
          <w:rFonts w:cstheme="minorHAnsi"/>
          <w:sz w:val="22"/>
          <w:szCs w:val="22"/>
          <w:lang w:val="ru-RU"/>
        </w:rPr>
      </w:pPr>
      <w:bookmarkStart w:id="27" w:name="_Toc147394486"/>
      <w:r w:rsidRPr="002035BB">
        <w:rPr>
          <w:rFonts w:cstheme="minorHAnsi"/>
          <w:bCs/>
          <w:sz w:val="22"/>
          <w:szCs w:val="22"/>
          <w:lang w:val="ru-RU"/>
        </w:rPr>
        <w:t>2</w:t>
      </w:r>
      <w:r w:rsidRPr="002035BB">
        <w:rPr>
          <w:rStyle w:val="Heading2Char"/>
          <w:rFonts w:cstheme="minorHAnsi"/>
          <w:sz w:val="22"/>
          <w:szCs w:val="22"/>
          <w:lang w:val="ru-RU"/>
        </w:rPr>
        <w:t>.8.</w:t>
      </w:r>
      <w:r w:rsidRPr="002035BB">
        <w:rPr>
          <w:rStyle w:val="Heading2Char"/>
          <w:rFonts w:cstheme="minorHAnsi"/>
          <w:sz w:val="22"/>
          <w:szCs w:val="22"/>
          <w:lang w:val="ru-RU"/>
        </w:rPr>
        <w:tab/>
        <w:t>Служба за решавање жалби Светске банке</w:t>
      </w:r>
      <w:bookmarkEnd w:id="27"/>
      <w:r w:rsidRPr="002035BB">
        <w:rPr>
          <w:rStyle w:val="Heading2Char"/>
          <w:rFonts w:cstheme="minorHAnsi"/>
          <w:sz w:val="22"/>
          <w:szCs w:val="22"/>
          <w:lang w:val="ru-RU"/>
        </w:rPr>
        <w:t xml:space="preserve"> </w:t>
      </w:r>
    </w:p>
    <w:p w14:paraId="689E235E" w14:textId="77777777" w:rsidR="00E41FA8" w:rsidRPr="002035BB" w:rsidRDefault="00E41FA8" w:rsidP="00E41FA8">
      <w:pPr>
        <w:jc w:val="both"/>
        <w:rPr>
          <w:rFonts w:cstheme="minorHAnsi"/>
          <w:lang w:val="ru-RU"/>
        </w:rPr>
      </w:pPr>
      <w:r w:rsidRPr="002035BB">
        <w:rPr>
          <w:rFonts w:cstheme="minorHAnsi"/>
          <w:lang w:val="ru-RU"/>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w:t>
      </w:r>
      <w:r w:rsidRPr="002035BB">
        <w:rPr>
          <w:rFonts w:cstheme="minorHAnsi"/>
          <w:lang w:val="ru-RU"/>
        </w:rPr>
        <w:lastRenderedPageBreak/>
        <w:t xml:space="preserve">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w:t>
      </w:r>
      <w:proofErr w:type="gramStart"/>
      <w:r w:rsidRPr="002035BB">
        <w:rPr>
          <w:rFonts w:cstheme="minorHAnsi"/>
          <w:lang w:val="ru-RU"/>
        </w:rPr>
        <w:t>у било</w:t>
      </w:r>
      <w:proofErr w:type="gramEnd"/>
      <w:r w:rsidRPr="002035BB">
        <w:rPr>
          <w:rFonts w:cstheme="minorHAnsi"/>
          <w:lang w:val="ru-RU"/>
        </w:rPr>
        <w:t xml:space="preserve">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t>
        </w:r>
        <w:r w:rsidRPr="002035BB">
          <w:rPr>
            <w:rStyle w:val="Hyperlink"/>
            <w:rFonts w:cstheme="minorHAnsi"/>
            <w:lang w:val="ru-RU"/>
          </w:rPr>
          <w:t>://</w:t>
        </w:r>
        <w:r w:rsidRPr="0074125E">
          <w:rPr>
            <w:rStyle w:val="Hyperlink"/>
            <w:rFonts w:cstheme="minorHAnsi"/>
          </w:rPr>
          <w:t>www</w:t>
        </w:r>
        <w:r w:rsidRPr="002035BB">
          <w:rPr>
            <w:rStyle w:val="Hyperlink"/>
            <w:rFonts w:cstheme="minorHAnsi"/>
            <w:lang w:val="ru-RU"/>
          </w:rPr>
          <w:t>.</w:t>
        </w:r>
        <w:r w:rsidRPr="0074125E">
          <w:rPr>
            <w:rStyle w:val="Hyperlink"/>
            <w:rFonts w:cstheme="minorHAnsi"/>
          </w:rPr>
          <w:t>worldbank</w:t>
        </w:r>
        <w:r w:rsidRPr="002035BB">
          <w:rPr>
            <w:rStyle w:val="Hyperlink"/>
            <w:rFonts w:cstheme="minorHAnsi"/>
            <w:lang w:val="ru-RU"/>
          </w:rPr>
          <w:t>.</w:t>
        </w:r>
        <w:r w:rsidRPr="0074125E">
          <w:rPr>
            <w:rStyle w:val="Hyperlink"/>
            <w:rFonts w:cstheme="minorHAnsi"/>
          </w:rPr>
          <w:t>org</w:t>
        </w:r>
        <w:r w:rsidRPr="002035BB">
          <w:rPr>
            <w:rStyle w:val="Hyperlink"/>
            <w:rFonts w:cstheme="minorHAnsi"/>
            <w:lang w:val="ru-RU"/>
          </w:rPr>
          <w:t>/</w:t>
        </w:r>
        <w:r w:rsidRPr="0074125E">
          <w:rPr>
            <w:rStyle w:val="Hyperlink"/>
            <w:rFonts w:cstheme="minorHAnsi"/>
          </w:rPr>
          <w:t>en</w:t>
        </w:r>
        <w:r w:rsidRPr="002035BB">
          <w:rPr>
            <w:rStyle w:val="Hyperlink"/>
            <w:rFonts w:cstheme="minorHAnsi"/>
            <w:lang w:val="ru-RU"/>
          </w:rPr>
          <w:t>/</w:t>
        </w:r>
        <w:r w:rsidRPr="0074125E">
          <w:rPr>
            <w:rStyle w:val="Hyperlink"/>
            <w:rFonts w:cstheme="minorHAnsi"/>
          </w:rPr>
          <w:t>projects</w:t>
        </w:r>
        <w:r w:rsidRPr="002035BB">
          <w:rPr>
            <w:rStyle w:val="Hyperlink"/>
            <w:rFonts w:cstheme="minorHAnsi"/>
            <w:lang w:val="ru-RU"/>
          </w:rPr>
          <w:t>-</w:t>
        </w:r>
        <w:r w:rsidRPr="0074125E">
          <w:rPr>
            <w:rStyle w:val="Hyperlink"/>
            <w:rFonts w:cstheme="minorHAnsi"/>
          </w:rPr>
          <w:t>operations</w:t>
        </w:r>
        <w:r w:rsidRPr="002035BB">
          <w:rPr>
            <w:rStyle w:val="Hyperlink"/>
            <w:rFonts w:cstheme="minorHAnsi"/>
            <w:lang w:val="ru-RU"/>
          </w:rPr>
          <w:t>/</w:t>
        </w:r>
        <w:r w:rsidRPr="0074125E">
          <w:rPr>
            <w:rStyle w:val="Hyperlink"/>
            <w:rFonts w:cstheme="minorHAnsi"/>
          </w:rPr>
          <w:t>products</w:t>
        </w:r>
        <w:r w:rsidRPr="002035BB">
          <w:rPr>
            <w:rStyle w:val="Hyperlink"/>
            <w:rFonts w:cstheme="minorHAnsi"/>
            <w:lang w:val="ru-RU"/>
          </w:rPr>
          <w:t>-</w:t>
        </w:r>
        <w:r w:rsidRPr="0074125E">
          <w:rPr>
            <w:rStyle w:val="Hyperlink"/>
            <w:rFonts w:cstheme="minorHAnsi"/>
          </w:rPr>
          <w:t>and</w:t>
        </w:r>
        <w:r w:rsidRPr="002035BB">
          <w:rPr>
            <w:rStyle w:val="Hyperlink"/>
            <w:rFonts w:cstheme="minorHAnsi"/>
            <w:lang w:val="ru-RU"/>
          </w:rPr>
          <w:t>-</w:t>
        </w:r>
        <w:r w:rsidRPr="0074125E">
          <w:rPr>
            <w:rStyle w:val="Hyperlink"/>
            <w:rFonts w:cstheme="minorHAnsi"/>
          </w:rPr>
          <w:t>services</w:t>
        </w:r>
        <w:r w:rsidRPr="002035BB">
          <w:rPr>
            <w:rStyle w:val="Hyperlink"/>
            <w:rFonts w:cstheme="minorHAnsi"/>
            <w:lang w:val="ru-RU"/>
          </w:rPr>
          <w:t>/</w:t>
        </w:r>
        <w:r w:rsidRPr="0074125E">
          <w:rPr>
            <w:rStyle w:val="Hyperlink"/>
            <w:rFonts w:cstheme="minorHAnsi"/>
          </w:rPr>
          <w:t>grievance</w:t>
        </w:r>
        <w:r w:rsidRPr="002035BB">
          <w:rPr>
            <w:rStyle w:val="Hyperlink"/>
            <w:rFonts w:cstheme="minorHAnsi"/>
            <w:lang w:val="ru-RU"/>
          </w:rPr>
          <w:t>-</w:t>
        </w:r>
        <w:r w:rsidRPr="0074125E">
          <w:rPr>
            <w:rStyle w:val="Hyperlink"/>
            <w:rFonts w:cstheme="minorHAnsi"/>
          </w:rPr>
          <w:t>redress</w:t>
        </w:r>
        <w:r w:rsidRPr="002035BB">
          <w:rPr>
            <w:rStyle w:val="Hyperlink"/>
            <w:rFonts w:cstheme="minorHAnsi"/>
            <w:lang w:val="ru-RU"/>
          </w:rPr>
          <w:t>-</w:t>
        </w:r>
        <w:r w:rsidRPr="0074125E">
          <w:rPr>
            <w:rStyle w:val="Hyperlink"/>
            <w:rFonts w:cstheme="minorHAnsi"/>
          </w:rPr>
          <w:t>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8" w:name="_Toc147394488"/>
      <w:r w:rsidRPr="0074125E">
        <w:rPr>
          <w:rFonts w:eastAsia="Times New Roman" w:cstheme="minorHAnsi"/>
          <w:lang w:val="sr-Cyrl-RS"/>
        </w:rPr>
        <w:lastRenderedPageBreak/>
        <w:t>Прилог 01: Жалбени формулар</w:t>
      </w:r>
      <w:bookmarkEnd w:id="28"/>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5312A24D" w:rsidR="00E41FA8" w:rsidRPr="0074125E" w:rsidRDefault="00E41FA8" w:rsidP="00E41FA8">
      <w:pPr>
        <w:pStyle w:val="NoSpacing"/>
        <w:jc w:val="both"/>
        <w:rPr>
          <w:rFonts w:cstheme="minorHAnsi"/>
          <w:lang w:val="sr-Latn-RS"/>
        </w:rPr>
      </w:pPr>
      <w:r w:rsidRPr="0074125E">
        <w:rPr>
          <w:rFonts w:cstheme="minorHAnsi"/>
          <w:lang w:val="sr-Latn-RS"/>
        </w:rPr>
        <w:t>Напомињемо да се можемо бавити искључиво питањима или примедбама директно везаним за о</w:t>
      </w:r>
      <w:r w:rsidR="00147944">
        <w:rPr>
          <w:rFonts w:cstheme="minorHAnsi"/>
          <w:lang w:val="sr-Latn-RS"/>
        </w:rPr>
        <w:t xml:space="preserve">вај пројекат, а не на општи рад </w:t>
      </w:r>
      <w:r w:rsidR="00147944">
        <w:rPr>
          <w:rFonts w:cstheme="minorHAnsi"/>
          <w:lang w:val="sr-Cyrl-RS"/>
        </w:rPr>
        <w:t xml:space="preserve">Града Врања </w:t>
      </w:r>
      <w:r w:rsidRPr="0074125E">
        <w:rPr>
          <w:rFonts w:cstheme="minorHAnsi"/>
          <w:lang w:val="sr-Cyrl-RS"/>
        </w:rPr>
        <w:t xml:space="preserve">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E41FA8" w:rsidRPr="0074125E" w14:paraId="05962510"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975E32">
            <w:pPr>
              <w:pStyle w:val="NoSpacing"/>
              <w:jc w:val="both"/>
              <w:rPr>
                <w:rFonts w:cstheme="minorHAnsi"/>
                <w:b/>
                <w:lang w:val="sr-Latn-RS"/>
              </w:rPr>
            </w:pPr>
            <w:r w:rsidRPr="0074125E">
              <w:rPr>
                <w:rFonts w:cstheme="minorHAnsi"/>
                <w:b/>
                <w:lang w:val="sr-Latn-RS"/>
              </w:rPr>
              <w:t>Контакт подаци</w:t>
            </w:r>
          </w:p>
        </w:tc>
      </w:tr>
      <w:tr w:rsidR="00E41FA8" w:rsidRPr="00EC2965" w14:paraId="02DD3D50" w14:textId="77777777" w:rsidTr="00975E32">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975E32">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975E32">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975E32">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End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975E32">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End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975E32">
            <w:pPr>
              <w:pStyle w:val="NoSpacing"/>
              <w:jc w:val="both"/>
              <w:rPr>
                <w:rFonts w:cstheme="minorHAnsi"/>
                <w:lang w:val="sr-Latn-RS"/>
              </w:rPr>
            </w:pPr>
          </w:p>
        </w:tc>
      </w:tr>
      <w:tr w:rsidR="00E41FA8" w:rsidRPr="0074125E" w14:paraId="1E34CCCF" w14:textId="77777777" w:rsidTr="00975E32">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975E32">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31653E" w:rsidP="00975E32">
            <w:pPr>
              <w:pStyle w:val="NoSpacing"/>
              <w:jc w:val="both"/>
              <w:rPr>
                <w:rFonts w:cstheme="minorHAnsi"/>
                <w:lang w:val="sr-Latn-RS"/>
              </w:rPr>
            </w:pPr>
            <w:sdt>
              <w:sdtPr>
                <w:rPr>
                  <w:rFonts w:cstheme="minorHAnsi"/>
                  <w:lang w:val="sr-Latn-RS"/>
                </w:rPr>
                <w:id w:val="17570991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31653E" w:rsidP="00975E32">
            <w:pPr>
              <w:pStyle w:val="NoSpacing"/>
              <w:jc w:val="both"/>
              <w:rPr>
                <w:rFonts w:cstheme="minorHAnsi"/>
                <w:lang w:val="sr-Latn-RS"/>
              </w:rPr>
            </w:pPr>
            <w:sdt>
              <w:sdtPr>
                <w:rPr>
                  <w:rFonts w:cstheme="minorHAnsi"/>
                  <w:lang w:val="sr-Latn-RS"/>
                </w:rPr>
                <w:id w:val="-1243785511"/>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31653E" w:rsidP="00975E32">
            <w:pPr>
              <w:pStyle w:val="NoSpacing"/>
              <w:jc w:val="both"/>
              <w:rPr>
                <w:rFonts w:cstheme="minorHAnsi"/>
                <w:lang w:val="sr-Cyrl-RS"/>
              </w:rPr>
            </w:pPr>
            <w:sdt>
              <w:sdtPr>
                <w:rPr>
                  <w:rFonts w:cstheme="minorHAnsi"/>
                  <w:lang w:val="sr-Latn-RS"/>
                </w:rPr>
                <w:id w:val="893620575"/>
              </w:sdtPr>
              <w:sdtEnd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975E32">
            <w:pPr>
              <w:pStyle w:val="NoSpacing"/>
              <w:jc w:val="both"/>
              <w:rPr>
                <w:rFonts w:cstheme="minorHAnsi"/>
                <w:lang w:val="sr-Latn-RS"/>
              </w:rPr>
            </w:pPr>
          </w:p>
        </w:tc>
      </w:tr>
      <w:tr w:rsidR="00E41FA8" w:rsidRPr="0074125E" w14:paraId="7286F121" w14:textId="77777777" w:rsidTr="00975E32">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975E32">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975E32">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975E32">
        <w:sdt>
          <w:sdtPr>
            <w:rPr>
              <w:rFonts w:cstheme="minorHAnsi"/>
              <w:lang w:val="sr-Latn-RS"/>
            </w:rPr>
            <w:id w:val="384536034"/>
            <w:showingPlcHdr/>
            <w:text/>
          </w:sdtPr>
          <w:sdtEnd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End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975E32">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975E32">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975E32">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975E32">
            <w:pPr>
              <w:pStyle w:val="NoSpacing"/>
              <w:jc w:val="both"/>
              <w:rPr>
                <w:rFonts w:cstheme="minorHAnsi"/>
                <w:lang w:val="sr-Latn-RS"/>
              </w:rPr>
            </w:pPr>
          </w:p>
        </w:tc>
      </w:tr>
      <w:tr w:rsidR="00E41FA8" w:rsidRPr="0074125E" w14:paraId="49CFEAA5"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975E32">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End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2035BB" w:rsidRDefault="00E41FA8" w:rsidP="00975E32">
            <w:pPr>
              <w:pStyle w:val="Default"/>
              <w:jc w:val="both"/>
              <w:rPr>
                <w:rFonts w:asciiTheme="minorHAnsi" w:hAnsiTheme="minorHAnsi" w:cstheme="minorHAnsi"/>
                <w:sz w:val="22"/>
                <w:szCs w:val="22"/>
                <w:lang w:val="ru-RU"/>
              </w:rPr>
            </w:pPr>
            <w:r w:rsidRPr="002035BB">
              <w:rPr>
                <w:rFonts w:asciiTheme="minorHAnsi" w:hAnsiTheme="minorHAnsi" w:cstheme="minorHAnsi"/>
                <w:sz w:val="22"/>
                <w:szCs w:val="22"/>
                <w:lang w:val="ru-RU"/>
              </w:rPr>
              <w:t xml:space="preserve">Пратићу исход на </w:t>
            </w:r>
            <w:r w:rsidRPr="0074125E">
              <w:rPr>
                <w:rFonts w:asciiTheme="minorHAnsi" w:hAnsiTheme="minorHAnsi" w:cstheme="minorHAnsi"/>
                <w:sz w:val="22"/>
                <w:szCs w:val="22"/>
              </w:rPr>
              <w:t>website</w:t>
            </w:r>
            <w:r w:rsidRPr="002035BB">
              <w:rPr>
                <w:rFonts w:asciiTheme="minorHAnsi" w:hAnsiTheme="minorHAnsi" w:cstheme="minorHAnsi"/>
                <w:sz w:val="22"/>
                <w:szCs w:val="22"/>
                <w:lang w:val="ru-RU"/>
              </w:rPr>
              <w:t xml:space="preserv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31653E" w:rsidP="00975E32">
            <w:pPr>
              <w:pStyle w:val="NoSpacing"/>
              <w:jc w:val="both"/>
              <w:rPr>
                <w:rFonts w:cstheme="minorHAnsi"/>
                <w:lang w:val="sr-Cyrl-RS"/>
              </w:rPr>
            </w:pPr>
            <w:sdt>
              <w:sdtPr>
                <w:rPr>
                  <w:rFonts w:cstheme="minorHAnsi"/>
                  <w:lang w:val="sr-Latn-RS"/>
                </w:rPr>
                <w:id w:val="25016635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975E32">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2035BB" w:rsidRDefault="00E41FA8" w:rsidP="00975E32">
            <w:pPr>
              <w:pStyle w:val="Default"/>
              <w:jc w:val="both"/>
              <w:rPr>
                <w:rFonts w:asciiTheme="minorHAnsi" w:hAnsiTheme="minorHAnsi" w:cstheme="minorHAnsi"/>
                <w:sz w:val="22"/>
                <w:szCs w:val="22"/>
                <w:lang w:val="ru-RU"/>
              </w:rPr>
            </w:pPr>
            <w:r w:rsidRPr="002035BB">
              <w:rPr>
                <w:rFonts w:asciiTheme="minorHAnsi" w:hAnsiTheme="minorHAnsi" w:cstheme="minorHAnsi"/>
                <w:sz w:val="22"/>
                <w:szCs w:val="22"/>
                <w:lang w:val="ru-RU"/>
              </w:rPr>
              <w:t xml:space="preserve">Језик на коме ће се комуникација обављати </w:t>
            </w:r>
          </w:p>
          <w:p w14:paraId="297F27E7" w14:textId="77777777" w:rsidR="00E41FA8" w:rsidRPr="002035BB" w:rsidRDefault="00E41FA8" w:rsidP="00975E32">
            <w:pPr>
              <w:pStyle w:val="Default"/>
              <w:jc w:val="both"/>
              <w:rPr>
                <w:rFonts w:asciiTheme="minorHAnsi" w:hAnsiTheme="minorHAnsi" w:cstheme="minorHAnsi"/>
                <w:sz w:val="22"/>
                <w:szCs w:val="22"/>
                <w:lang w:val="ru-RU"/>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31653E" w:rsidP="00975E32">
            <w:pPr>
              <w:pStyle w:val="NoSpacing"/>
              <w:jc w:val="both"/>
              <w:rPr>
                <w:rFonts w:cstheme="minorHAnsi"/>
                <w:lang w:val="sr-Cyrl-RS"/>
              </w:rPr>
            </w:pPr>
            <w:sdt>
              <w:sdtPr>
                <w:rPr>
                  <w:rFonts w:cstheme="minorHAnsi"/>
                  <w:lang w:val="sr-Latn-RS"/>
                </w:rPr>
                <w:id w:val="1638999434"/>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31653E" w:rsidP="00975E32">
            <w:pPr>
              <w:pStyle w:val="NoSpacing"/>
              <w:jc w:val="both"/>
              <w:rPr>
                <w:rFonts w:cstheme="minorHAnsi"/>
                <w:lang w:val="sr-Cyrl-RS"/>
              </w:rPr>
            </w:pPr>
            <w:sdt>
              <w:sdtPr>
                <w:rPr>
                  <w:rFonts w:cstheme="minorHAnsi"/>
                  <w:lang w:val="sr-Latn-RS"/>
                </w:rPr>
                <w:id w:val="1795089462"/>
              </w:sdtPr>
              <w:sdtEnd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975E32">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975E32">
            <w:pPr>
              <w:pStyle w:val="NoSpacing"/>
              <w:jc w:val="both"/>
              <w:rPr>
                <w:rFonts w:cstheme="minorHAnsi"/>
                <w:lang w:val="sr-Latn-RS"/>
              </w:rPr>
            </w:pPr>
          </w:p>
        </w:tc>
      </w:tr>
      <w:tr w:rsidR="00E41FA8" w:rsidRPr="0074125E" w14:paraId="17FF270B" w14:textId="77777777" w:rsidTr="00975E32">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975E32">
            <w:pPr>
              <w:pStyle w:val="NoSpacing"/>
              <w:jc w:val="both"/>
              <w:rPr>
                <w:rFonts w:cstheme="minorHAnsi"/>
                <w:b/>
                <w:lang w:val="sr-Latn-RS"/>
              </w:rPr>
            </w:pPr>
            <w:r w:rsidRPr="0074125E">
              <w:rPr>
                <w:rFonts w:cstheme="minorHAnsi"/>
                <w:b/>
                <w:lang w:val="sr-Latn-RS"/>
              </w:rPr>
              <w:t>Питање или жалба</w:t>
            </w:r>
          </w:p>
        </w:tc>
      </w:tr>
      <w:tr w:rsidR="00E41FA8" w:rsidRPr="00EC2965" w14:paraId="61FF185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975E32">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EC2965" w14:paraId="234351E4" w14:textId="77777777" w:rsidTr="00975E32">
        <w:trPr>
          <w:trHeight w:val="377"/>
        </w:trPr>
        <w:sdt>
          <w:sdtPr>
            <w:rPr>
              <w:rFonts w:cstheme="minorHAnsi"/>
              <w:lang w:val="sr-Latn-RS"/>
            </w:rPr>
            <w:id w:val="-584531780"/>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EC2965" w14:paraId="46554BFC"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975E32">
            <w:pPr>
              <w:pStyle w:val="NoSpacing"/>
              <w:jc w:val="both"/>
              <w:rPr>
                <w:rFonts w:cstheme="minorHAnsi"/>
                <w:lang w:val="sr-Latn-RS"/>
              </w:rPr>
            </w:pPr>
          </w:p>
        </w:tc>
      </w:tr>
      <w:tr w:rsidR="00E41FA8" w:rsidRPr="00EC2965" w14:paraId="25D31742"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EC2965" w14:paraId="062F1BDC" w14:textId="77777777" w:rsidTr="00975E32">
        <w:trPr>
          <w:trHeight w:val="476"/>
        </w:trPr>
        <w:sdt>
          <w:sdtPr>
            <w:rPr>
              <w:rFonts w:cstheme="minorHAnsi"/>
              <w:lang w:val="sr-Latn-RS"/>
            </w:rPr>
            <w:id w:val="1174378919"/>
            <w:showingPlcHdr/>
            <w:text w:multiLine="1"/>
          </w:sdtPr>
          <w:sdtEnd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EC2965" w14:paraId="0A2B5F48" w14:textId="77777777" w:rsidTr="00975E32">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975E32">
            <w:pPr>
              <w:pStyle w:val="NoSpacing"/>
              <w:jc w:val="both"/>
              <w:rPr>
                <w:rFonts w:cstheme="minorHAnsi"/>
                <w:lang w:val="sr-Latn-RS"/>
              </w:rPr>
            </w:pPr>
          </w:p>
        </w:tc>
      </w:tr>
      <w:tr w:rsidR="00E41FA8" w:rsidRPr="00EC2965" w14:paraId="505DE4AE" w14:textId="77777777" w:rsidTr="00975E32">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975E32">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975E32">
        <w:trPr>
          <w:trHeight w:val="765"/>
        </w:trPr>
        <w:sdt>
          <w:sdtPr>
            <w:rPr>
              <w:rFonts w:cstheme="minorHAnsi"/>
              <w:lang w:val="sr-Latn-RS"/>
            </w:rPr>
            <w:id w:val="-148520244"/>
            <w:showingPlcHdr/>
            <w:text w:multiLine="1"/>
          </w:sdtPr>
          <w:sdtEnd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975E32">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EC2965" w14:paraId="79671C70" w14:textId="77777777" w:rsidTr="00975E32">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2035BB">
              <w:rPr>
                <w:rFonts w:asciiTheme="minorHAnsi" w:hAnsiTheme="minorHAnsi" w:cstheme="minorHAnsi"/>
                <w:sz w:val="22"/>
                <w:szCs w:val="22"/>
                <w:lang w:val="ru-RU"/>
              </w:rPr>
              <w:t xml:space="preserve">Молимо да попуњен формилар вратите на следећу адресу: </w:t>
            </w:r>
          </w:p>
          <w:p w14:paraId="097592AE" w14:textId="77777777" w:rsidR="007F6C80" w:rsidRPr="002035BB" w:rsidRDefault="007F6C80" w:rsidP="00975E32">
            <w:pPr>
              <w:pBdr>
                <w:top w:val="single" w:sz="4" w:space="1" w:color="auto"/>
                <w:left w:val="single" w:sz="4" w:space="4" w:color="auto"/>
                <w:bottom w:val="single" w:sz="4" w:space="1" w:color="auto"/>
                <w:right w:val="single" w:sz="4" w:space="4" w:color="auto"/>
              </w:pBdr>
              <w:rPr>
                <w:rFonts w:cstheme="minorHAnsi"/>
                <w:b/>
                <w:bCs/>
                <w:lang w:val="ru-RU"/>
              </w:rPr>
            </w:pPr>
          </w:p>
          <w:p w14:paraId="4A9D298C" w14:textId="6EB5885B"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
                <w:bCs/>
                <w:lang w:val="sr-Cyrl-RS"/>
              </w:rPr>
            </w:pPr>
            <w:r w:rsidRPr="002035BB">
              <w:rPr>
                <w:rFonts w:cstheme="minorHAnsi"/>
                <w:b/>
                <w:bCs/>
                <w:lang w:val="ru-RU"/>
              </w:rPr>
              <w:t>Јединица</w:t>
            </w:r>
            <w:r w:rsidRPr="0074125E">
              <w:rPr>
                <w:rFonts w:cstheme="minorHAnsi"/>
                <w:b/>
                <w:bCs/>
                <w:lang w:val="sr-Cyrl-RS"/>
              </w:rPr>
              <w:t xml:space="preserve"> л</w:t>
            </w:r>
            <w:r w:rsidR="00147944">
              <w:rPr>
                <w:rFonts w:cstheme="minorHAnsi"/>
                <w:b/>
                <w:bCs/>
                <w:lang w:val="sr-Cyrl-RS"/>
              </w:rPr>
              <w:t xml:space="preserve">окалне самоуправе </w:t>
            </w:r>
            <w:r w:rsidR="00147944" w:rsidRPr="00147944">
              <w:rPr>
                <w:rFonts w:cstheme="minorHAnsi"/>
                <w:bCs/>
                <w:lang w:val="sr-Cyrl-RS"/>
              </w:rPr>
              <w:t>Град Врање</w:t>
            </w:r>
          </w:p>
          <w:p w14:paraId="0A4FB9ED" w14:textId="562D3C03" w:rsidR="00E41FA8" w:rsidRPr="0074125E"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2F9C7950" w14:textId="4B12963F" w:rsidR="00E41FA8" w:rsidRPr="00147944" w:rsidRDefault="00E41FA8" w:rsidP="00975E32">
            <w:pPr>
              <w:pBdr>
                <w:top w:val="single" w:sz="4" w:space="1" w:color="auto"/>
                <w:left w:val="single" w:sz="4" w:space="4" w:color="auto"/>
                <w:bottom w:val="single" w:sz="4" w:space="1" w:color="auto"/>
                <w:right w:val="single" w:sz="4" w:space="4" w:color="auto"/>
              </w:pBdr>
              <w:rPr>
                <w:rFonts w:cstheme="minorHAnsi"/>
                <w:bCs/>
                <w:lang w:val="sr-Cyrl-RS"/>
              </w:rPr>
            </w:pPr>
            <w:r w:rsidRPr="0074125E">
              <w:rPr>
                <w:rFonts w:cstheme="minorHAnsi"/>
                <w:b/>
                <w:bCs/>
                <w:lang w:val="sr-Cyrl-RS"/>
              </w:rPr>
              <w:t xml:space="preserve">Локални </w:t>
            </w:r>
            <w:r w:rsidR="00147944">
              <w:rPr>
                <w:rFonts w:cstheme="minorHAnsi"/>
                <w:b/>
                <w:bCs/>
                <w:lang w:val="sr-Cyrl-RS"/>
              </w:rPr>
              <w:t xml:space="preserve"> менаџер за жалбе: </w:t>
            </w:r>
            <w:r w:rsidR="00147944" w:rsidRPr="00147944">
              <w:rPr>
                <w:rFonts w:cstheme="minorHAnsi"/>
                <w:bCs/>
                <w:lang w:val="sr-Cyrl-RS"/>
              </w:rPr>
              <w:t>Марија Костадиновић</w:t>
            </w:r>
            <w:r w:rsidRPr="0074125E">
              <w:rPr>
                <w:rFonts w:cstheme="minorHAnsi"/>
                <w:bCs/>
                <w:i/>
                <w:color w:val="7F7F7F" w:themeColor="text1" w:themeTint="80"/>
                <w:lang w:val="sr-Cyrl-RS"/>
              </w:rPr>
              <w:t xml:space="preserve">, </w:t>
            </w:r>
            <w:r w:rsidRPr="002035BB">
              <w:rPr>
                <w:rFonts w:cstheme="minorHAnsi"/>
                <w:b/>
                <w:bCs/>
                <w:lang w:val="sr-Cyrl-RS"/>
              </w:rPr>
              <w:t>Звање</w:t>
            </w:r>
            <w:r w:rsidRPr="00147944">
              <w:rPr>
                <w:rFonts w:cstheme="minorHAnsi"/>
                <w:bCs/>
                <w:lang w:val="sr-Cyrl-RS"/>
              </w:rPr>
              <w:t xml:space="preserve">: </w:t>
            </w:r>
            <w:r w:rsidR="00147944" w:rsidRPr="00147944">
              <w:rPr>
                <w:rFonts w:cstheme="minorHAnsi"/>
                <w:bCs/>
                <w:lang w:val="sr-Cyrl-RS"/>
              </w:rPr>
              <w:t>Саветник у служби за енергетски менаџмент и енергетску ефикасност</w:t>
            </w:r>
          </w:p>
          <w:p w14:paraId="20E6BF17" w14:textId="63881CCE" w:rsidR="00E41FA8" w:rsidRPr="002035BB"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Адреса:</w:t>
            </w:r>
            <w:r w:rsidR="00147944">
              <w:rPr>
                <w:rFonts w:cstheme="minorHAnsi"/>
                <w:b/>
                <w:bCs/>
                <w:lang w:val="sr-Cyrl-RS"/>
              </w:rPr>
              <w:t xml:space="preserve"> </w:t>
            </w:r>
            <w:r w:rsidR="00147944" w:rsidRPr="00147944">
              <w:rPr>
                <w:rFonts w:cstheme="minorHAnsi"/>
                <w:bCs/>
                <w:lang w:val="sr-Cyrl-RS"/>
              </w:rPr>
              <w:t>ул. Краља Милана бр.1</w:t>
            </w:r>
            <w:r w:rsidRPr="00147944">
              <w:rPr>
                <w:rFonts w:cstheme="minorHAnsi"/>
                <w:bCs/>
                <w:lang w:val="ru-RU"/>
              </w:rPr>
              <w:t xml:space="preserve">, </w:t>
            </w:r>
            <w:r w:rsidR="00147944" w:rsidRPr="00147944">
              <w:rPr>
                <w:rFonts w:cstheme="minorHAnsi"/>
                <w:bCs/>
                <w:lang w:val="sr-Cyrl-RS"/>
              </w:rPr>
              <w:t>Врање</w:t>
            </w:r>
            <w:r w:rsidRPr="00147944">
              <w:rPr>
                <w:rFonts w:cstheme="minorHAnsi"/>
                <w:bCs/>
                <w:lang w:val="ru-RU"/>
              </w:rPr>
              <w:t>, Србија</w:t>
            </w:r>
            <w:r w:rsidRPr="002035BB">
              <w:rPr>
                <w:rFonts w:cstheme="minorHAnsi"/>
                <w:b/>
                <w:bCs/>
                <w:lang w:val="ru-RU"/>
              </w:rPr>
              <w:t xml:space="preserve"> </w:t>
            </w:r>
          </w:p>
          <w:p w14:paraId="4F3DA4B4" w14:textId="6FD5DE1F" w:rsidR="00E41FA8" w:rsidRPr="00EC2965"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е-пошта:</w:t>
            </w:r>
            <w:r w:rsidR="00EC2965">
              <w:rPr>
                <w:rFonts w:cstheme="minorHAnsi"/>
                <w:b/>
                <w:bCs/>
                <w:lang w:val="sr-Cyrl-RS"/>
              </w:rPr>
              <w:t xml:space="preserve"> zalbenimehanizam</w:t>
            </w:r>
            <w:r w:rsidR="00EC2965" w:rsidRPr="00EC2965">
              <w:rPr>
                <w:rFonts w:cstheme="minorHAnsi"/>
                <w:b/>
                <w:bCs/>
                <w:lang w:val="ru-RU"/>
              </w:rPr>
              <w:t>@</w:t>
            </w:r>
            <w:r w:rsidR="00EC2965">
              <w:rPr>
                <w:rFonts w:cstheme="minorHAnsi"/>
                <w:b/>
                <w:bCs/>
              </w:rPr>
              <w:t>vranje</w:t>
            </w:r>
            <w:r w:rsidR="00EC2965" w:rsidRPr="00EC2965">
              <w:rPr>
                <w:rFonts w:cstheme="minorHAnsi"/>
                <w:b/>
                <w:bCs/>
                <w:lang w:val="ru-RU"/>
              </w:rPr>
              <w:t>.</w:t>
            </w:r>
            <w:r w:rsidR="00EC2965">
              <w:rPr>
                <w:rFonts w:cstheme="minorHAnsi"/>
                <w:b/>
                <w:bCs/>
              </w:rPr>
              <w:t>org</w:t>
            </w:r>
            <w:r w:rsidR="00EC2965" w:rsidRPr="00EC2965">
              <w:rPr>
                <w:rFonts w:cstheme="minorHAnsi"/>
                <w:b/>
                <w:bCs/>
                <w:lang w:val="ru-RU"/>
              </w:rPr>
              <w:t>.</w:t>
            </w:r>
            <w:r w:rsidR="00EC2965">
              <w:rPr>
                <w:rFonts w:cstheme="minorHAnsi"/>
                <w:b/>
                <w:bCs/>
              </w:rPr>
              <w:t>rs</w:t>
            </w:r>
            <w:bookmarkStart w:id="29" w:name="_GoBack"/>
            <w:bookmarkEnd w:id="29"/>
          </w:p>
          <w:p w14:paraId="1BBBF445" w14:textId="65EE6622" w:rsidR="00E41FA8" w:rsidRPr="002035BB" w:rsidRDefault="00E41FA8" w:rsidP="00975E32">
            <w:pPr>
              <w:pBdr>
                <w:top w:val="single" w:sz="4" w:space="1" w:color="auto"/>
                <w:left w:val="single" w:sz="4" w:space="4" w:color="auto"/>
                <w:bottom w:val="single" w:sz="4" w:space="1" w:color="auto"/>
                <w:right w:val="single" w:sz="4" w:space="4" w:color="auto"/>
              </w:pBdr>
              <w:rPr>
                <w:rFonts w:cstheme="minorHAnsi"/>
                <w:b/>
                <w:bCs/>
                <w:lang w:val="ru-RU"/>
              </w:rPr>
            </w:pPr>
            <w:r w:rsidRPr="002035BB">
              <w:rPr>
                <w:rFonts w:cstheme="minorHAnsi"/>
                <w:b/>
                <w:bCs/>
                <w:lang w:val="ru-RU"/>
              </w:rPr>
              <w:t xml:space="preserve">број телефона: +381 </w:t>
            </w:r>
            <w:r w:rsidR="00147944">
              <w:rPr>
                <w:rFonts w:cstheme="minorHAnsi"/>
                <w:b/>
                <w:bCs/>
                <w:lang w:val="sr-Cyrl-RS"/>
              </w:rPr>
              <w:t xml:space="preserve">648630247 </w:t>
            </w:r>
            <w:r w:rsidRPr="002035BB">
              <w:rPr>
                <w:rFonts w:cstheme="minorHAnsi"/>
                <w:b/>
                <w:bCs/>
                <w:lang w:val="ru-RU"/>
              </w:rPr>
              <w:t xml:space="preserve">(радним данима од 10 до 13) </w:t>
            </w:r>
          </w:p>
          <w:p w14:paraId="0AE474F2" w14:textId="43C5F104" w:rsidR="00D947D3" w:rsidRPr="0074125E" w:rsidRDefault="00D947D3" w:rsidP="00975E32">
            <w:pPr>
              <w:pBdr>
                <w:top w:val="single" w:sz="4" w:space="1" w:color="auto"/>
                <w:left w:val="single" w:sz="4" w:space="4" w:color="auto"/>
                <w:bottom w:val="single" w:sz="4" w:space="1" w:color="auto"/>
                <w:right w:val="single" w:sz="4" w:space="4" w:color="auto"/>
              </w:pBdr>
              <w:rPr>
                <w:rFonts w:cstheme="minorHAnsi"/>
                <w:b/>
                <w:bCs/>
                <w:lang w:val="sr-Cyrl-RS"/>
              </w:rPr>
            </w:pPr>
          </w:p>
        </w:tc>
      </w:tr>
      <w:tr w:rsidR="00E41FA8" w:rsidRPr="00EC2965" w14:paraId="14C9C98E" w14:textId="77777777" w:rsidTr="00D947D3">
        <w:trPr>
          <w:trHeight w:val="5498"/>
        </w:trPr>
        <w:tc>
          <w:tcPr>
            <w:tcW w:w="0" w:type="auto"/>
            <w:gridSpan w:val="6"/>
            <w:shd w:val="clear" w:color="auto" w:fill="auto"/>
          </w:tcPr>
          <w:p w14:paraId="283EB659" w14:textId="77777777" w:rsidR="00D947D3" w:rsidRPr="0074125E" w:rsidRDefault="00D947D3" w:rsidP="00975E32">
            <w:pPr>
              <w:autoSpaceDE w:val="0"/>
              <w:autoSpaceDN w:val="0"/>
              <w:adjustRightInd w:val="0"/>
              <w:jc w:val="both"/>
              <w:rPr>
                <w:rFonts w:cstheme="minorHAnsi"/>
                <w:lang w:val="sr-Cyrl-RS"/>
              </w:rPr>
            </w:pPr>
          </w:p>
          <w:p w14:paraId="03BADB32" w14:textId="50D2D8D6" w:rsidR="00E41FA8" w:rsidRPr="002035BB" w:rsidRDefault="00E41FA8" w:rsidP="00975E32">
            <w:pPr>
              <w:autoSpaceDE w:val="0"/>
              <w:autoSpaceDN w:val="0"/>
              <w:adjustRightInd w:val="0"/>
              <w:jc w:val="both"/>
              <w:rPr>
                <w:rFonts w:cstheme="minorHAnsi"/>
                <w:lang w:val="ru-RU"/>
              </w:rPr>
            </w:pPr>
            <w:r w:rsidRPr="0074125E">
              <w:rPr>
                <w:rFonts w:cstheme="minorHAnsi"/>
                <w:lang w:val="sr-Cyrl-RS"/>
              </w:rPr>
              <w:t xml:space="preserve">Уколико у року од </w:t>
            </w:r>
            <w:r w:rsidRPr="002035BB">
              <w:rPr>
                <w:rFonts w:cstheme="minorHAnsi"/>
                <w:b/>
                <w:bCs/>
                <w:lang w:val="ru-RU"/>
              </w:rPr>
              <w:t>7 радних дана</w:t>
            </w:r>
            <w:r w:rsidRPr="002035BB">
              <w:rPr>
                <w:rFonts w:cstheme="minorHAnsi"/>
                <w:lang w:val="ru-RU"/>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2035BB">
              <w:rPr>
                <w:rFonts w:cstheme="minorHAnsi"/>
                <w:b/>
                <w:bCs/>
                <w:lang w:val="ru-RU"/>
              </w:rPr>
              <w:t>30 календарских дана</w:t>
            </w:r>
            <w:r w:rsidRPr="002035BB">
              <w:rPr>
                <w:rFonts w:cstheme="minorHAnsi"/>
                <w:lang w:val="ru-RU"/>
              </w:rPr>
              <w:t xml:space="preserve"> од датума пријема </w:t>
            </w:r>
            <w:r w:rsidRPr="0074125E">
              <w:rPr>
                <w:rFonts w:cstheme="minorHAnsi"/>
                <w:lang w:val="sr-Cyrl-RS"/>
              </w:rPr>
              <w:t xml:space="preserve">не добијете </w:t>
            </w:r>
            <w:r w:rsidRPr="002035BB">
              <w:rPr>
                <w:rFonts w:cstheme="minorHAnsi"/>
                <w:lang w:val="ru-RU"/>
              </w:rPr>
              <w:t>одговор на ваше питање, коментар или жалбу</w:t>
            </w:r>
            <w:r w:rsidRPr="0074125E">
              <w:rPr>
                <w:rFonts w:cstheme="minorHAnsi"/>
                <w:lang w:val="sr-Cyrl-RS"/>
              </w:rPr>
              <w:t>:</w:t>
            </w:r>
            <w:r w:rsidRPr="002035BB">
              <w:rPr>
                <w:rFonts w:cstheme="minorHAnsi"/>
                <w:lang w:val="ru-RU"/>
              </w:rPr>
              <w:t xml:space="preserve"> контактирајте менаџера за жалбе, </w:t>
            </w:r>
            <w:r w:rsidR="00E35170" w:rsidRPr="0074125E">
              <w:rPr>
                <w:rFonts w:cstheme="minorHAnsi"/>
                <w:b/>
                <w:bCs/>
                <w:lang w:val="sr-Cyrl-RS"/>
              </w:rPr>
              <w:t>Централни менаџер за жалбе</w:t>
            </w:r>
            <w:r w:rsidRPr="002035BB">
              <w:rPr>
                <w:rFonts w:cstheme="minorHAnsi"/>
                <w:lang w:val="ru-RU"/>
              </w:rPr>
              <w:t xml:space="preserve">, стручњак за социјална питања и сарадњу са грађанима </w:t>
            </w:r>
          </w:p>
          <w:p w14:paraId="3277ACDC" w14:textId="77777777" w:rsidR="00E41FA8" w:rsidRPr="002035BB" w:rsidRDefault="00E41FA8" w:rsidP="00975E32">
            <w:pPr>
              <w:spacing w:before="120"/>
              <w:rPr>
                <w:rFonts w:cstheme="minorHAnsi"/>
                <w:lang w:val="ru-RU"/>
              </w:rPr>
            </w:pPr>
            <w:r w:rsidRPr="002035BB">
              <w:rPr>
                <w:rFonts w:cstheme="minorHAnsi"/>
                <w:b/>
                <w:bCs/>
                <w:lang w:val="ru-RU"/>
              </w:rPr>
              <w:t>Е-ПОШТОМ:</w:t>
            </w:r>
            <w:r w:rsidRPr="002035BB">
              <w:rPr>
                <w:rFonts w:cstheme="minorHAnsi"/>
                <w:lang w:val="ru-RU"/>
              </w:rPr>
              <w:t xml:space="preserve"> </w:t>
            </w:r>
          </w:p>
          <w:p w14:paraId="629EDF43" w14:textId="77777777" w:rsidR="0074125E" w:rsidRPr="002035BB" w:rsidRDefault="0031653E" w:rsidP="00975E32">
            <w:pPr>
              <w:rPr>
                <w:lang w:val="ru-RU"/>
              </w:rPr>
            </w:pPr>
            <w:hyperlink r:id="rId21" w:history="1">
              <w:r w:rsidR="0074125E" w:rsidRPr="0074125E">
                <w:rPr>
                  <w:rStyle w:val="Hyperlink"/>
                </w:rPr>
                <w:t>zalbe</w:t>
              </w:r>
              <w:r w:rsidR="0074125E" w:rsidRPr="002035BB">
                <w:rPr>
                  <w:rStyle w:val="Hyperlink"/>
                  <w:lang w:val="ru-RU"/>
                </w:rPr>
                <w:t>.</w:t>
              </w:r>
              <w:r w:rsidR="0074125E" w:rsidRPr="0074125E">
                <w:rPr>
                  <w:rStyle w:val="Hyperlink"/>
                </w:rPr>
                <w:t>surce</w:t>
              </w:r>
              <w:r w:rsidR="0074125E" w:rsidRPr="002035BB">
                <w:rPr>
                  <w:rStyle w:val="Hyperlink"/>
                  <w:lang w:val="ru-RU"/>
                </w:rPr>
                <w:t>@</w:t>
              </w:r>
              <w:r w:rsidR="0074125E" w:rsidRPr="0074125E">
                <w:rPr>
                  <w:rStyle w:val="Hyperlink"/>
                </w:rPr>
                <w:t>mre</w:t>
              </w:r>
              <w:r w:rsidR="0074125E" w:rsidRPr="002035BB">
                <w:rPr>
                  <w:rStyle w:val="Hyperlink"/>
                  <w:lang w:val="ru-RU"/>
                </w:rPr>
                <w:t>.</w:t>
              </w:r>
              <w:r w:rsidR="0074125E" w:rsidRPr="0074125E">
                <w:rPr>
                  <w:rStyle w:val="Hyperlink"/>
                </w:rPr>
                <w:t>gov</w:t>
              </w:r>
              <w:r w:rsidR="0074125E" w:rsidRPr="002035BB">
                <w:rPr>
                  <w:rStyle w:val="Hyperlink"/>
                  <w:lang w:val="ru-RU"/>
                </w:rPr>
                <w:t>.</w:t>
              </w:r>
              <w:r w:rsidR="0074125E" w:rsidRPr="0074125E">
                <w:rPr>
                  <w:rStyle w:val="Hyperlink"/>
                </w:rPr>
                <w:t>rs</w:t>
              </w:r>
            </w:hyperlink>
          </w:p>
          <w:p w14:paraId="14D2AE82" w14:textId="50A4F02D" w:rsidR="00E41FA8" w:rsidRPr="002035BB" w:rsidRDefault="00E41FA8" w:rsidP="00975E32">
            <w:pPr>
              <w:rPr>
                <w:rFonts w:cstheme="minorHAnsi"/>
                <w:b/>
                <w:bCs/>
                <w:lang w:val="ru-RU"/>
              </w:rPr>
            </w:pPr>
            <w:r w:rsidRPr="002035BB">
              <w:rPr>
                <w:rFonts w:cstheme="minorHAnsi"/>
                <w:b/>
                <w:bCs/>
                <w:lang w:val="ru-RU"/>
              </w:rPr>
              <w:t>ПОШТОМ:</w:t>
            </w:r>
            <w:r w:rsidRPr="002035BB">
              <w:rPr>
                <w:rFonts w:cstheme="minorHAnsi"/>
                <w:b/>
                <w:bCs/>
                <w:lang w:val="ru-RU"/>
              </w:rPr>
              <w:tab/>
            </w:r>
          </w:p>
          <w:p w14:paraId="717D6945" w14:textId="77777777" w:rsidR="00E41FA8" w:rsidRPr="0074125E" w:rsidRDefault="00E41FA8" w:rsidP="00975E32">
            <w:pPr>
              <w:jc w:val="both"/>
              <w:rPr>
                <w:rFonts w:cstheme="minorHAnsi"/>
                <w:lang w:val="sr-Latn-RS"/>
              </w:rPr>
            </w:pPr>
            <w:r w:rsidRPr="002035BB">
              <w:rPr>
                <w:rFonts w:cstheme="minorHAnsi"/>
                <w:lang w:val="ru-RU"/>
              </w:rPr>
              <w:t xml:space="preserve">Министартсво </w:t>
            </w:r>
            <w:r w:rsidRPr="0074125E">
              <w:rPr>
                <w:rFonts w:cstheme="minorHAnsi"/>
                <w:lang w:val="sr-Cyrl-RS"/>
              </w:rPr>
              <w:t xml:space="preserve">рударства и енергетике </w:t>
            </w:r>
          </w:p>
          <w:p w14:paraId="733C772C" w14:textId="77777777" w:rsidR="00E41FA8" w:rsidRPr="002035BB" w:rsidRDefault="00E41FA8" w:rsidP="00975E32">
            <w:pPr>
              <w:rPr>
                <w:rFonts w:eastAsia="Calibri" w:cstheme="minorHAnsi"/>
                <w:b/>
                <w:bCs/>
                <w:i/>
                <w:iCs/>
                <w:kern w:val="2"/>
                <w:lang w:val="ru-RU"/>
                <w14:ligatures w14:val="standardContextual"/>
              </w:rPr>
            </w:pPr>
            <w:r w:rsidRPr="002035BB">
              <w:rPr>
                <w:rFonts w:cstheme="minorHAnsi"/>
                <w:lang w:val="ru-RU"/>
              </w:rPr>
              <w:t>Пројекат „</w:t>
            </w:r>
            <w:r w:rsidRPr="0074125E">
              <w:rPr>
                <w:rFonts w:cstheme="minorHAnsi"/>
                <w:lang w:val="sr-Cyrl-CS"/>
              </w:rPr>
              <w:t>Чиста енергија и енергетска ефикасности за грађане у Србији</w:t>
            </w:r>
            <w:r w:rsidRPr="002035BB">
              <w:rPr>
                <w:rFonts w:eastAsia="Calibri" w:cstheme="minorHAnsi"/>
                <w:bCs/>
                <w:iCs/>
                <w:kern w:val="2"/>
                <w:lang w:val="ru-RU"/>
                <w14:ligatures w14:val="standardContextual"/>
              </w:rPr>
              <w:t>“</w:t>
            </w:r>
          </w:p>
          <w:p w14:paraId="71B4BD9B" w14:textId="757EB3AB" w:rsidR="00E41FA8" w:rsidRPr="002035BB" w:rsidRDefault="00E41FA8" w:rsidP="00E35170">
            <w:pPr>
              <w:autoSpaceDE w:val="0"/>
              <w:autoSpaceDN w:val="0"/>
              <w:adjustRightInd w:val="0"/>
              <w:jc w:val="both"/>
              <w:rPr>
                <w:rFonts w:cstheme="minorHAnsi"/>
                <w:lang w:val="ru-RU"/>
              </w:rPr>
            </w:pPr>
            <w:r w:rsidRPr="002035BB">
              <w:rPr>
                <w:rFonts w:cstheme="minorHAnsi"/>
                <w:lang w:val="ru-RU"/>
              </w:rPr>
              <w:t xml:space="preserve">Менаџер за жалбе: </w:t>
            </w:r>
            <w:r w:rsidR="00E35170" w:rsidRPr="0074125E">
              <w:rPr>
                <w:rFonts w:cstheme="minorHAnsi"/>
                <w:b/>
                <w:bCs/>
                <w:lang w:val="sr-Cyrl-RS"/>
              </w:rPr>
              <w:t xml:space="preserve">Централни менаџер за жалбе, </w:t>
            </w:r>
            <w:r w:rsidR="00E35170" w:rsidRPr="002035BB">
              <w:rPr>
                <w:rFonts w:cstheme="minorHAnsi"/>
                <w:lang w:val="ru-RU"/>
              </w:rPr>
              <w:t xml:space="preserve">стручњак за социјална питања и сарадњу са грађанима </w:t>
            </w:r>
          </w:p>
          <w:p w14:paraId="3DDACF6E" w14:textId="2DE9D2C9" w:rsidR="00E41FA8" w:rsidRPr="0074125E" w:rsidRDefault="0074125E" w:rsidP="00975E32">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2035BB" w:rsidRDefault="00E41FA8" w:rsidP="00975E32">
            <w:pPr>
              <w:jc w:val="both"/>
              <w:rPr>
                <w:rFonts w:cstheme="minorHAnsi"/>
                <w:lang w:val="ru-RU"/>
              </w:rPr>
            </w:pPr>
            <w:r w:rsidRPr="002035BB">
              <w:rPr>
                <w:rFonts w:cstheme="minorHAnsi"/>
                <w:bCs/>
                <w:lang w:val="ru-RU"/>
              </w:rPr>
              <w:t>11000 Београд, Србија</w:t>
            </w:r>
            <w:r w:rsidRPr="002035BB">
              <w:rPr>
                <w:rFonts w:cstheme="minorHAnsi"/>
                <w:lang w:val="ru-RU"/>
              </w:rPr>
              <w:t xml:space="preserve"> </w:t>
            </w:r>
          </w:p>
          <w:p w14:paraId="5CB1EAE7" w14:textId="77777777" w:rsidR="00E41FA8" w:rsidRPr="002035BB" w:rsidRDefault="00E41FA8" w:rsidP="00975E32">
            <w:pPr>
              <w:ind w:left="1440" w:hanging="1440"/>
              <w:rPr>
                <w:rFonts w:cstheme="minorHAnsi"/>
                <w:b/>
                <w:bCs/>
                <w:lang w:val="ru-RU"/>
              </w:rPr>
            </w:pPr>
            <w:r w:rsidRPr="002035BB">
              <w:rPr>
                <w:rFonts w:cstheme="minorHAnsi"/>
                <w:b/>
                <w:bCs/>
                <w:lang w:val="ru-RU"/>
              </w:rPr>
              <w:t>ТЕЛЕФОНОМ:</w:t>
            </w:r>
          </w:p>
          <w:p w14:paraId="308D78B6" w14:textId="7E4828A1" w:rsidR="00E41FA8" w:rsidRPr="002035BB" w:rsidRDefault="00E41FA8" w:rsidP="00975E32">
            <w:pPr>
              <w:ind w:left="1440" w:hanging="1440"/>
              <w:rPr>
                <w:rFonts w:cstheme="minorHAnsi"/>
                <w:lang w:val="ru-RU"/>
              </w:rPr>
            </w:pPr>
            <w:r w:rsidRPr="002035BB">
              <w:rPr>
                <w:rFonts w:cstheme="minorHAnsi"/>
                <w:lang w:val="ru-RU"/>
              </w:rPr>
              <w:t>+</w:t>
            </w:r>
            <w:r w:rsidR="0074125E" w:rsidRPr="002035BB">
              <w:rPr>
                <w:rFonts w:cstheme="minorHAnsi"/>
                <w:i/>
                <w:iCs/>
                <w:lang w:val="ru-RU"/>
              </w:rPr>
              <w:t>381</w:t>
            </w:r>
            <w:r w:rsidR="0074125E" w:rsidRPr="0074125E">
              <w:rPr>
                <w:rFonts w:cstheme="minorHAnsi"/>
                <w:i/>
                <w:iCs/>
                <w:lang w:val="sr-Cyrl-CS"/>
              </w:rPr>
              <w:t xml:space="preserve"> </w:t>
            </w:r>
            <w:r w:rsidR="0074125E" w:rsidRPr="002035BB">
              <w:rPr>
                <w:rFonts w:cstheme="minorHAnsi"/>
                <w:i/>
                <w:iCs/>
                <w:lang w:val="ru-RU"/>
              </w:rPr>
              <w:t>628832937</w:t>
            </w:r>
            <w:r w:rsidR="0074125E" w:rsidRPr="002035BB">
              <w:rPr>
                <w:rFonts w:cstheme="minorHAnsi"/>
                <w:lang w:val="ru-RU"/>
              </w:rPr>
              <w:t xml:space="preserve"> </w:t>
            </w:r>
            <w:r w:rsidRPr="002035BB">
              <w:rPr>
                <w:rFonts w:cstheme="minorHAnsi"/>
                <w:lang w:val="ru-RU"/>
              </w:rPr>
              <w:t>(Радним даном од 1</w:t>
            </w:r>
            <w:r w:rsidR="0074125E" w:rsidRPr="002035BB">
              <w:rPr>
                <w:rFonts w:cstheme="minorHAnsi"/>
                <w:lang w:val="ru-RU"/>
              </w:rPr>
              <w:t>1</w:t>
            </w:r>
            <w:r w:rsidRPr="002035BB">
              <w:rPr>
                <w:rFonts w:cstheme="minorHAnsi"/>
                <w:lang w:val="ru-RU"/>
              </w:rPr>
              <w:t xml:space="preserve"> до 13 часова) </w:t>
            </w:r>
          </w:p>
          <w:p w14:paraId="3E5C9AF6" w14:textId="77777777" w:rsidR="00E41FA8" w:rsidRPr="002035BB" w:rsidRDefault="00E41FA8" w:rsidP="00975E32">
            <w:pPr>
              <w:jc w:val="both"/>
              <w:rPr>
                <w:rFonts w:cstheme="minorHAnsi"/>
                <w:lang w:val="ru-RU"/>
              </w:rPr>
            </w:pPr>
            <w:r w:rsidRPr="002035BB">
              <w:rPr>
                <w:rFonts w:cstheme="minorHAnsi"/>
                <w:lang w:val="ru-RU"/>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975E32">
            <w:pPr>
              <w:pStyle w:val="Default"/>
              <w:rPr>
                <w:rFonts w:asciiTheme="minorHAnsi" w:hAnsiTheme="minorHAnsi" w:cstheme="minorHAnsi"/>
                <w:sz w:val="22"/>
                <w:szCs w:val="22"/>
                <w:lang w:val="sr-Cyrl-RS"/>
              </w:rPr>
            </w:pPr>
            <w:r w:rsidRPr="002035BB">
              <w:rPr>
                <w:rFonts w:asciiTheme="minorHAnsi" w:hAnsiTheme="minorHAnsi" w:cstheme="minorHAnsi"/>
                <w:sz w:val="22"/>
                <w:szCs w:val="22"/>
                <w:lang w:val="ru-RU"/>
              </w:rPr>
              <w:t>За више детаља, молимо прочита</w:t>
            </w:r>
            <w:r w:rsidR="00D947D3" w:rsidRPr="002035BB">
              <w:rPr>
                <w:rFonts w:asciiTheme="minorHAnsi" w:hAnsiTheme="minorHAnsi" w:cstheme="minorHAnsi"/>
                <w:sz w:val="22"/>
                <w:szCs w:val="22"/>
                <w:lang w:val="ru-RU"/>
              </w:rPr>
              <w:t xml:space="preserve">јте </w:t>
            </w:r>
            <w:r w:rsidR="00D947D3" w:rsidRPr="0074125E">
              <w:rPr>
                <w:rFonts w:asciiTheme="minorHAnsi" w:hAnsiTheme="minorHAnsi" w:cstheme="minorHAnsi"/>
                <w:sz w:val="22"/>
                <w:szCs w:val="22"/>
                <w:lang w:val="sr-Cyrl-RS"/>
              </w:rPr>
              <w:t>Ж</w:t>
            </w:r>
            <w:r w:rsidR="00D947D3" w:rsidRPr="002035BB">
              <w:rPr>
                <w:rFonts w:asciiTheme="minorHAnsi" w:hAnsiTheme="minorHAnsi" w:cstheme="minorHAnsi"/>
                <w:sz w:val="22"/>
                <w:szCs w:val="22"/>
                <w:lang w:val="ru-RU"/>
              </w:rPr>
              <w:t xml:space="preserve">албени механизам </w:t>
            </w:r>
            <w:r w:rsidR="00D947D3" w:rsidRPr="0074125E">
              <w:rPr>
                <w:rFonts w:asciiTheme="minorHAnsi" w:hAnsiTheme="minorHAnsi" w:cstheme="minorHAnsi"/>
                <w:sz w:val="22"/>
                <w:szCs w:val="22"/>
                <w:lang w:val="sr-Cyrl-RS"/>
              </w:rPr>
              <w:t>п</w:t>
            </w:r>
            <w:r w:rsidRPr="002035BB">
              <w:rPr>
                <w:rFonts w:asciiTheme="minorHAnsi" w:hAnsiTheme="minorHAnsi" w:cstheme="minorHAnsi"/>
                <w:sz w:val="22"/>
                <w:szCs w:val="22"/>
                <w:lang w:val="ru-RU"/>
              </w:rPr>
              <w:t xml:space="preserve">ројекта </w:t>
            </w:r>
            <w:r w:rsidR="00D947D3" w:rsidRPr="002035BB">
              <w:rPr>
                <w:rFonts w:asciiTheme="minorHAnsi" w:hAnsiTheme="minorHAnsi" w:cstheme="minorHAnsi"/>
                <w:sz w:val="22"/>
                <w:szCs w:val="22"/>
                <w:lang w:val="ru-RU"/>
              </w:rPr>
              <w:t>(</w:t>
            </w:r>
            <w:r w:rsidR="00D947D3" w:rsidRPr="0074125E">
              <w:rPr>
                <w:rFonts w:asciiTheme="minorHAnsi" w:hAnsiTheme="minorHAnsi" w:cstheme="minorHAnsi"/>
                <w:sz w:val="22"/>
                <w:szCs w:val="22"/>
              </w:rPr>
              <w:t>SURCE</w:t>
            </w:r>
            <w:r w:rsidR="00D947D3" w:rsidRPr="002035BB">
              <w:rPr>
                <w:rFonts w:asciiTheme="minorHAnsi" w:hAnsiTheme="minorHAnsi" w:cstheme="minorHAnsi"/>
                <w:sz w:val="22"/>
                <w:szCs w:val="22"/>
                <w:lang w:val="ru-RU"/>
              </w:rPr>
              <w:t>)</w:t>
            </w:r>
            <w:r w:rsidRPr="002035BB">
              <w:rPr>
                <w:rFonts w:asciiTheme="minorHAnsi" w:hAnsiTheme="minorHAnsi" w:cstheme="minorHAnsi"/>
                <w:sz w:val="22"/>
                <w:szCs w:val="22"/>
                <w:lang w:val="ru-RU"/>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www</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mre</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gov</w:t>
              </w:r>
              <w:r w:rsidR="00BB1197" w:rsidRPr="002035BB">
                <w:rPr>
                  <w:rStyle w:val="Hyperlink"/>
                  <w:rFonts w:asciiTheme="minorHAnsi" w:hAnsiTheme="minorHAnsi" w:cstheme="minorHAnsi"/>
                  <w:sz w:val="22"/>
                  <w:szCs w:val="22"/>
                  <w:lang w:val="ru-RU" w:eastAsia="ja-JP"/>
                </w:rPr>
                <w:t>.</w:t>
              </w:r>
              <w:r w:rsidR="00BB1197" w:rsidRPr="0074125E">
                <w:rPr>
                  <w:rStyle w:val="Hyperlink"/>
                  <w:rFonts w:asciiTheme="minorHAnsi" w:hAnsiTheme="minorHAnsi" w:cstheme="minorHAnsi"/>
                  <w:sz w:val="22"/>
                  <w:szCs w:val="22"/>
                  <w:lang w:val="en-GB" w:eastAsia="ja-JP"/>
                </w:rPr>
                <w:t>rs</w:t>
              </w:r>
              <w:r w:rsidR="00BB1197" w:rsidRPr="002035BB">
                <w:rPr>
                  <w:rStyle w:val="Hyperlink"/>
                  <w:rFonts w:asciiTheme="minorHAnsi" w:hAnsiTheme="minorHAnsi" w:cstheme="minorHAnsi"/>
                  <w:sz w:val="22"/>
                  <w:szCs w:val="22"/>
                  <w:lang w:val="ru-RU" w:eastAsia="ja-JP"/>
                </w:rPr>
                <w:t>/</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2035BB">
        <w:rPr>
          <w:rFonts w:cstheme="minorHAnsi"/>
          <w:lang w:val="ru-RU"/>
        </w:rPr>
        <w:t xml:space="preserve">рилог </w:t>
      </w:r>
      <w:r w:rsidRPr="0074125E">
        <w:rPr>
          <w:rFonts w:cstheme="minorHAnsi"/>
          <w:lang w:val="sr-Cyrl-RS"/>
        </w:rPr>
        <w:t>0</w:t>
      </w:r>
      <w:r w:rsidRPr="002035BB">
        <w:rPr>
          <w:rFonts w:cstheme="minorHAnsi"/>
          <w:lang w:val="ru-RU"/>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EC2965"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975E32">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975E32">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975E32">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2035BB" w:rsidRDefault="00BB1197" w:rsidP="00D947D3">
            <w:pPr>
              <w:ind w:left="-80"/>
              <w:rPr>
                <w:rFonts w:cs="Times New Roman"/>
                <w:b/>
                <w:sz w:val="18"/>
                <w:szCs w:val="18"/>
                <w:lang w:val="ru-RU"/>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2035BB" w:rsidRDefault="00BB1197" w:rsidP="00975E32">
            <w:pPr>
              <w:rPr>
                <w:rFonts w:cs="Times New Roman"/>
                <w:b/>
                <w:sz w:val="18"/>
                <w:szCs w:val="18"/>
                <w:lang w:val="ru-RU"/>
              </w:rPr>
            </w:pPr>
            <w:r w:rsidRPr="0074125E">
              <w:rPr>
                <w:b/>
                <w:sz w:val="18"/>
                <w:szCs w:val="18"/>
                <w:lang w:val="sr-Cyrl-RS"/>
              </w:rPr>
              <w:t>Статус (решено, на чекању,у другом степену)</w:t>
            </w:r>
          </w:p>
        </w:tc>
        <w:tc>
          <w:tcPr>
            <w:tcW w:w="996" w:type="dxa"/>
          </w:tcPr>
          <w:p w14:paraId="0D60D49E" w14:textId="77777777" w:rsidR="00BB1197" w:rsidRPr="002035BB" w:rsidRDefault="00BB1197" w:rsidP="00D947D3">
            <w:pPr>
              <w:ind w:left="-85" w:right="-36"/>
              <w:rPr>
                <w:rFonts w:cs="Times New Roman"/>
                <w:b/>
                <w:sz w:val="18"/>
                <w:szCs w:val="18"/>
                <w:lang w:val="ru-RU"/>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975E32">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975E32">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975E32">
            <w:pPr>
              <w:rPr>
                <w:rFonts w:cs="Times New Roman"/>
                <w:sz w:val="18"/>
                <w:szCs w:val="18"/>
              </w:rPr>
            </w:pPr>
          </w:p>
        </w:tc>
        <w:tc>
          <w:tcPr>
            <w:tcW w:w="996" w:type="dxa"/>
          </w:tcPr>
          <w:p w14:paraId="4380798B" w14:textId="77777777" w:rsidR="00BB1197" w:rsidRPr="0074125E" w:rsidRDefault="00BB1197" w:rsidP="00975E32">
            <w:pPr>
              <w:rPr>
                <w:rFonts w:cs="Times New Roman"/>
                <w:sz w:val="18"/>
                <w:szCs w:val="18"/>
              </w:rPr>
            </w:pPr>
          </w:p>
        </w:tc>
        <w:tc>
          <w:tcPr>
            <w:tcW w:w="996" w:type="dxa"/>
          </w:tcPr>
          <w:p w14:paraId="60FFB467" w14:textId="77777777" w:rsidR="00BB1197" w:rsidRPr="0074125E" w:rsidRDefault="00BB1197" w:rsidP="00975E32">
            <w:pPr>
              <w:rPr>
                <w:rFonts w:cs="Times New Roman"/>
                <w:sz w:val="18"/>
                <w:szCs w:val="18"/>
              </w:rPr>
            </w:pPr>
          </w:p>
        </w:tc>
        <w:tc>
          <w:tcPr>
            <w:tcW w:w="996" w:type="dxa"/>
          </w:tcPr>
          <w:p w14:paraId="4CB8C336" w14:textId="77777777" w:rsidR="00BB1197" w:rsidRPr="0074125E" w:rsidRDefault="00BB1197" w:rsidP="00975E32">
            <w:pPr>
              <w:rPr>
                <w:rFonts w:cs="Times New Roman"/>
                <w:sz w:val="18"/>
                <w:szCs w:val="18"/>
              </w:rPr>
            </w:pPr>
          </w:p>
        </w:tc>
        <w:tc>
          <w:tcPr>
            <w:tcW w:w="996" w:type="dxa"/>
          </w:tcPr>
          <w:p w14:paraId="6725C8C1" w14:textId="77777777" w:rsidR="00BB1197" w:rsidRPr="0074125E" w:rsidRDefault="00BB1197" w:rsidP="00975E32">
            <w:pPr>
              <w:rPr>
                <w:rFonts w:cs="Times New Roman"/>
                <w:sz w:val="18"/>
                <w:szCs w:val="18"/>
              </w:rPr>
            </w:pPr>
          </w:p>
        </w:tc>
        <w:tc>
          <w:tcPr>
            <w:tcW w:w="1129" w:type="dxa"/>
          </w:tcPr>
          <w:p w14:paraId="2F9381A9" w14:textId="77777777" w:rsidR="00BB1197" w:rsidRPr="0074125E" w:rsidRDefault="00BB1197" w:rsidP="00975E32">
            <w:pPr>
              <w:rPr>
                <w:rFonts w:cs="Times New Roman"/>
                <w:sz w:val="18"/>
                <w:szCs w:val="18"/>
              </w:rPr>
            </w:pPr>
          </w:p>
        </w:tc>
        <w:tc>
          <w:tcPr>
            <w:tcW w:w="864" w:type="dxa"/>
          </w:tcPr>
          <w:p w14:paraId="48E1F94D" w14:textId="77777777" w:rsidR="00BB1197" w:rsidRPr="0074125E" w:rsidRDefault="00BB1197" w:rsidP="00975E32">
            <w:pPr>
              <w:rPr>
                <w:rFonts w:cs="Times New Roman"/>
                <w:sz w:val="18"/>
                <w:szCs w:val="18"/>
              </w:rPr>
            </w:pPr>
          </w:p>
        </w:tc>
        <w:tc>
          <w:tcPr>
            <w:tcW w:w="996" w:type="dxa"/>
          </w:tcPr>
          <w:p w14:paraId="2025CEB3" w14:textId="77777777" w:rsidR="00BB1197" w:rsidRPr="0074125E" w:rsidRDefault="00BB1197" w:rsidP="00975E32">
            <w:pPr>
              <w:rPr>
                <w:rFonts w:cs="Times New Roman"/>
                <w:sz w:val="18"/>
                <w:szCs w:val="18"/>
              </w:rPr>
            </w:pPr>
          </w:p>
        </w:tc>
        <w:tc>
          <w:tcPr>
            <w:tcW w:w="996" w:type="dxa"/>
          </w:tcPr>
          <w:p w14:paraId="657766B1" w14:textId="77777777" w:rsidR="00BB1197" w:rsidRPr="0074125E" w:rsidRDefault="00BB1197" w:rsidP="00975E32">
            <w:pPr>
              <w:rPr>
                <w:rFonts w:cs="Times New Roman"/>
                <w:sz w:val="18"/>
                <w:szCs w:val="18"/>
              </w:rPr>
            </w:pPr>
          </w:p>
        </w:tc>
        <w:tc>
          <w:tcPr>
            <w:tcW w:w="996" w:type="dxa"/>
          </w:tcPr>
          <w:p w14:paraId="30AB80F3" w14:textId="77777777" w:rsidR="00BB1197" w:rsidRPr="0074125E" w:rsidRDefault="00BB1197" w:rsidP="00975E32">
            <w:pPr>
              <w:rPr>
                <w:rFonts w:cs="Times New Roman"/>
                <w:sz w:val="18"/>
                <w:szCs w:val="18"/>
              </w:rPr>
            </w:pPr>
          </w:p>
        </w:tc>
        <w:tc>
          <w:tcPr>
            <w:tcW w:w="996" w:type="dxa"/>
          </w:tcPr>
          <w:p w14:paraId="3E7EAC4A" w14:textId="77777777" w:rsidR="00BB1197" w:rsidRPr="0074125E" w:rsidRDefault="00BB1197" w:rsidP="00975E32">
            <w:pPr>
              <w:rPr>
                <w:rFonts w:cs="Times New Roman"/>
                <w:sz w:val="18"/>
                <w:szCs w:val="18"/>
              </w:rPr>
            </w:pPr>
          </w:p>
        </w:tc>
        <w:tc>
          <w:tcPr>
            <w:tcW w:w="997" w:type="dxa"/>
          </w:tcPr>
          <w:p w14:paraId="1CA46DB3" w14:textId="77777777" w:rsidR="00BB1197" w:rsidRPr="0074125E" w:rsidRDefault="00BB1197" w:rsidP="00975E32">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975E32">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975E32">
            <w:pPr>
              <w:rPr>
                <w:rFonts w:cs="Times New Roman"/>
                <w:sz w:val="18"/>
                <w:szCs w:val="18"/>
              </w:rPr>
            </w:pPr>
          </w:p>
        </w:tc>
        <w:tc>
          <w:tcPr>
            <w:tcW w:w="996" w:type="dxa"/>
          </w:tcPr>
          <w:p w14:paraId="4C203045" w14:textId="77777777" w:rsidR="00BB1197" w:rsidRPr="0074125E" w:rsidRDefault="00BB1197" w:rsidP="00975E32">
            <w:pPr>
              <w:rPr>
                <w:rFonts w:cs="Times New Roman"/>
                <w:sz w:val="18"/>
                <w:szCs w:val="18"/>
              </w:rPr>
            </w:pPr>
          </w:p>
        </w:tc>
        <w:tc>
          <w:tcPr>
            <w:tcW w:w="996" w:type="dxa"/>
          </w:tcPr>
          <w:p w14:paraId="4B87A652" w14:textId="77777777" w:rsidR="00BB1197" w:rsidRPr="0074125E" w:rsidRDefault="00BB1197" w:rsidP="00975E32">
            <w:pPr>
              <w:rPr>
                <w:rFonts w:cs="Times New Roman"/>
                <w:sz w:val="18"/>
                <w:szCs w:val="18"/>
              </w:rPr>
            </w:pPr>
          </w:p>
        </w:tc>
        <w:tc>
          <w:tcPr>
            <w:tcW w:w="996" w:type="dxa"/>
          </w:tcPr>
          <w:p w14:paraId="2E046DF5" w14:textId="77777777" w:rsidR="00BB1197" w:rsidRPr="0074125E" w:rsidRDefault="00BB1197" w:rsidP="00975E32">
            <w:pPr>
              <w:rPr>
                <w:rFonts w:cs="Times New Roman"/>
                <w:sz w:val="18"/>
                <w:szCs w:val="18"/>
              </w:rPr>
            </w:pPr>
          </w:p>
        </w:tc>
        <w:tc>
          <w:tcPr>
            <w:tcW w:w="996" w:type="dxa"/>
          </w:tcPr>
          <w:p w14:paraId="7AFB257E" w14:textId="77777777" w:rsidR="00BB1197" w:rsidRPr="0074125E" w:rsidRDefault="00BB1197" w:rsidP="00975E32">
            <w:pPr>
              <w:rPr>
                <w:rFonts w:cs="Times New Roman"/>
                <w:sz w:val="18"/>
                <w:szCs w:val="18"/>
              </w:rPr>
            </w:pPr>
          </w:p>
        </w:tc>
        <w:tc>
          <w:tcPr>
            <w:tcW w:w="1129" w:type="dxa"/>
          </w:tcPr>
          <w:p w14:paraId="0FDA5CA5" w14:textId="77777777" w:rsidR="00BB1197" w:rsidRPr="0074125E" w:rsidRDefault="00BB1197" w:rsidP="00975E32">
            <w:pPr>
              <w:rPr>
                <w:rFonts w:cs="Times New Roman"/>
                <w:sz w:val="18"/>
                <w:szCs w:val="18"/>
              </w:rPr>
            </w:pPr>
          </w:p>
        </w:tc>
        <w:tc>
          <w:tcPr>
            <w:tcW w:w="864" w:type="dxa"/>
          </w:tcPr>
          <w:p w14:paraId="4720E1CF" w14:textId="77777777" w:rsidR="00BB1197" w:rsidRPr="0074125E" w:rsidRDefault="00BB1197" w:rsidP="00975E32">
            <w:pPr>
              <w:rPr>
                <w:rFonts w:cs="Times New Roman"/>
                <w:sz w:val="18"/>
                <w:szCs w:val="18"/>
              </w:rPr>
            </w:pPr>
          </w:p>
        </w:tc>
        <w:tc>
          <w:tcPr>
            <w:tcW w:w="996" w:type="dxa"/>
          </w:tcPr>
          <w:p w14:paraId="5383A10F" w14:textId="77777777" w:rsidR="00BB1197" w:rsidRPr="0074125E" w:rsidRDefault="00BB1197" w:rsidP="00975E32">
            <w:pPr>
              <w:rPr>
                <w:rFonts w:cs="Times New Roman"/>
                <w:sz w:val="18"/>
                <w:szCs w:val="18"/>
              </w:rPr>
            </w:pPr>
          </w:p>
        </w:tc>
        <w:tc>
          <w:tcPr>
            <w:tcW w:w="996" w:type="dxa"/>
          </w:tcPr>
          <w:p w14:paraId="7BC694A3" w14:textId="77777777" w:rsidR="00BB1197" w:rsidRPr="0074125E" w:rsidRDefault="00BB1197" w:rsidP="00975E32">
            <w:pPr>
              <w:rPr>
                <w:rFonts w:cs="Times New Roman"/>
                <w:sz w:val="18"/>
                <w:szCs w:val="18"/>
              </w:rPr>
            </w:pPr>
          </w:p>
        </w:tc>
        <w:tc>
          <w:tcPr>
            <w:tcW w:w="996" w:type="dxa"/>
          </w:tcPr>
          <w:p w14:paraId="0C412967" w14:textId="77777777" w:rsidR="00BB1197" w:rsidRPr="0074125E" w:rsidRDefault="00BB1197" w:rsidP="00975E32">
            <w:pPr>
              <w:rPr>
                <w:rFonts w:cs="Times New Roman"/>
                <w:sz w:val="18"/>
                <w:szCs w:val="18"/>
              </w:rPr>
            </w:pPr>
          </w:p>
        </w:tc>
        <w:tc>
          <w:tcPr>
            <w:tcW w:w="996" w:type="dxa"/>
          </w:tcPr>
          <w:p w14:paraId="3ADE1562" w14:textId="77777777" w:rsidR="00BB1197" w:rsidRPr="0074125E" w:rsidRDefault="00BB1197" w:rsidP="00975E32">
            <w:pPr>
              <w:rPr>
                <w:rFonts w:cs="Times New Roman"/>
                <w:sz w:val="18"/>
                <w:szCs w:val="18"/>
              </w:rPr>
            </w:pPr>
          </w:p>
        </w:tc>
        <w:tc>
          <w:tcPr>
            <w:tcW w:w="997" w:type="dxa"/>
          </w:tcPr>
          <w:p w14:paraId="74E71695" w14:textId="77777777" w:rsidR="00BB1197" w:rsidRPr="0074125E" w:rsidRDefault="00BB1197" w:rsidP="00975E32">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975E32">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975E32">
            <w:pPr>
              <w:rPr>
                <w:rFonts w:cs="Times New Roman"/>
                <w:sz w:val="18"/>
                <w:szCs w:val="18"/>
              </w:rPr>
            </w:pPr>
          </w:p>
        </w:tc>
        <w:tc>
          <w:tcPr>
            <w:tcW w:w="996" w:type="dxa"/>
          </w:tcPr>
          <w:p w14:paraId="4388E510" w14:textId="77777777" w:rsidR="00BB1197" w:rsidRPr="0074125E" w:rsidRDefault="00BB1197" w:rsidP="00975E32">
            <w:pPr>
              <w:rPr>
                <w:rFonts w:cs="Times New Roman"/>
                <w:sz w:val="18"/>
                <w:szCs w:val="18"/>
              </w:rPr>
            </w:pPr>
          </w:p>
        </w:tc>
        <w:tc>
          <w:tcPr>
            <w:tcW w:w="996" w:type="dxa"/>
          </w:tcPr>
          <w:p w14:paraId="6C1CC664" w14:textId="77777777" w:rsidR="00BB1197" w:rsidRPr="0074125E" w:rsidRDefault="00BB1197" w:rsidP="00975E32">
            <w:pPr>
              <w:rPr>
                <w:rFonts w:cs="Times New Roman"/>
                <w:sz w:val="18"/>
                <w:szCs w:val="18"/>
              </w:rPr>
            </w:pPr>
          </w:p>
        </w:tc>
        <w:tc>
          <w:tcPr>
            <w:tcW w:w="996" w:type="dxa"/>
          </w:tcPr>
          <w:p w14:paraId="26F3DB79" w14:textId="77777777" w:rsidR="00BB1197" w:rsidRPr="0074125E" w:rsidRDefault="00BB1197" w:rsidP="00975E32">
            <w:pPr>
              <w:rPr>
                <w:rFonts w:cs="Times New Roman"/>
                <w:sz w:val="18"/>
                <w:szCs w:val="18"/>
              </w:rPr>
            </w:pPr>
          </w:p>
        </w:tc>
        <w:tc>
          <w:tcPr>
            <w:tcW w:w="996" w:type="dxa"/>
          </w:tcPr>
          <w:p w14:paraId="74376F38" w14:textId="77777777" w:rsidR="00BB1197" w:rsidRPr="0074125E" w:rsidRDefault="00BB1197" w:rsidP="00975E32">
            <w:pPr>
              <w:rPr>
                <w:rFonts w:cs="Times New Roman"/>
                <w:sz w:val="18"/>
                <w:szCs w:val="18"/>
              </w:rPr>
            </w:pPr>
          </w:p>
        </w:tc>
        <w:tc>
          <w:tcPr>
            <w:tcW w:w="1129" w:type="dxa"/>
          </w:tcPr>
          <w:p w14:paraId="0DB2B560" w14:textId="77777777" w:rsidR="00BB1197" w:rsidRPr="0074125E" w:rsidRDefault="00BB1197" w:rsidP="00975E32">
            <w:pPr>
              <w:rPr>
                <w:rFonts w:cs="Times New Roman"/>
                <w:sz w:val="18"/>
                <w:szCs w:val="18"/>
              </w:rPr>
            </w:pPr>
          </w:p>
        </w:tc>
        <w:tc>
          <w:tcPr>
            <w:tcW w:w="864" w:type="dxa"/>
          </w:tcPr>
          <w:p w14:paraId="1BE4EB6F" w14:textId="77777777" w:rsidR="00BB1197" w:rsidRPr="0074125E" w:rsidRDefault="00BB1197" w:rsidP="00975E32">
            <w:pPr>
              <w:rPr>
                <w:rFonts w:cs="Times New Roman"/>
                <w:sz w:val="18"/>
                <w:szCs w:val="18"/>
              </w:rPr>
            </w:pPr>
          </w:p>
        </w:tc>
        <w:tc>
          <w:tcPr>
            <w:tcW w:w="996" w:type="dxa"/>
          </w:tcPr>
          <w:p w14:paraId="3828C6B5" w14:textId="77777777" w:rsidR="00BB1197" w:rsidRPr="0074125E" w:rsidRDefault="00BB1197" w:rsidP="00975E32">
            <w:pPr>
              <w:rPr>
                <w:rFonts w:cs="Times New Roman"/>
                <w:sz w:val="18"/>
                <w:szCs w:val="18"/>
              </w:rPr>
            </w:pPr>
          </w:p>
        </w:tc>
        <w:tc>
          <w:tcPr>
            <w:tcW w:w="996" w:type="dxa"/>
          </w:tcPr>
          <w:p w14:paraId="0F5BEF3D" w14:textId="77777777" w:rsidR="00BB1197" w:rsidRPr="0074125E" w:rsidRDefault="00BB1197" w:rsidP="00975E32">
            <w:pPr>
              <w:rPr>
                <w:rFonts w:cs="Times New Roman"/>
                <w:sz w:val="18"/>
                <w:szCs w:val="18"/>
              </w:rPr>
            </w:pPr>
          </w:p>
        </w:tc>
        <w:tc>
          <w:tcPr>
            <w:tcW w:w="996" w:type="dxa"/>
          </w:tcPr>
          <w:p w14:paraId="54F5B6B3" w14:textId="77777777" w:rsidR="00BB1197" w:rsidRPr="0074125E" w:rsidRDefault="00BB1197" w:rsidP="00975E32">
            <w:pPr>
              <w:rPr>
                <w:rFonts w:cs="Times New Roman"/>
                <w:sz w:val="18"/>
                <w:szCs w:val="18"/>
              </w:rPr>
            </w:pPr>
          </w:p>
        </w:tc>
        <w:tc>
          <w:tcPr>
            <w:tcW w:w="996" w:type="dxa"/>
          </w:tcPr>
          <w:p w14:paraId="716ECC10" w14:textId="77777777" w:rsidR="00BB1197" w:rsidRPr="0074125E" w:rsidRDefault="00BB1197" w:rsidP="00975E32">
            <w:pPr>
              <w:rPr>
                <w:rFonts w:cs="Times New Roman"/>
                <w:sz w:val="18"/>
                <w:szCs w:val="18"/>
              </w:rPr>
            </w:pPr>
          </w:p>
        </w:tc>
        <w:tc>
          <w:tcPr>
            <w:tcW w:w="997" w:type="dxa"/>
          </w:tcPr>
          <w:p w14:paraId="42977640" w14:textId="77777777" w:rsidR="00BB1197" w:rsidRPr="0074125E" w:rsidRDefault="00BB1197" w:rsidP="00975E32">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975E32">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975E32">
            <w:pPr>
              <w:rPr>
                <w:rFonts w:cs="Times New Roman"/>
                <w:sz w:val="18"/>
                <w:szCs w:val="18"/>
              </w:rPr>
            </w:pPr>
          </w:p>
        </w:tc>
        <w:tc>
          <w:tcPr>
            <w:tcW w:w="996" w:type="dxa"/>
          </w:tcPr>
          <w:p w14:paraId="0BC99B84" w14:textId="77777777" w:rsidR="00BB1197" w:rsidRPr="0074125E" w:rsidRDefault="00BB1197" w:rsidP="00975E32">
            <w:pPr>
              <w:rPr>
                <w:rFonts w:cs="Times New Roman"/>
                <w:sz w:val="18"/>
                <w:szCs w:val="18"/>
              </w:rPr>
            </w:pPr>
          </w:p>
        </w:tc>
        <w:tc>
          <w:tcPr>
            <w:tcW w:w="996" w:type="dxa"/>
          </w:tcPr>
          <w:p w14:paraId="2855D752" w14:textId="77777777" w:rsidR="00BB1197" w:rsidRPr="0074125E" w:rsidRDefault="00BB1197" w:rsidP="00975E32">
            <w:pPr>
              <w:rPr>
                <w:rFonts w:cs="Times New Roman"/>
                <w:sz w:val="18"/>
                <w:szCs w:val="18"/>
              </w:rPr>
            </w:pPr>
          </w:p>
        </w:tc>
        <w:tc>
          <w:tcPr>
            <w:tcW w:w="996" w:type="dxa"/>
          </w:tcPr>
          <w:p w14:paraId="00322BE6" w14:textId="77777777" w:rsidR="00BB1197" w:rsidRPr="0074125E" w:rsidRDefault="00BB1197" w:rsidP="00975E32">
            <w:pPr>
              <w:rPr>
                <w:rFonts w:cs="Times New Roman"/>
                <w:sz w:val="18"/>
                <w:szCs w:val="18"/>
              </w:rPr>
            </w:pPr>
          </w:p>
        </w:tc>
        <w:tc>
          <w:tcPr>
            <w:tcW w:w="996" w:type="dxa"/>
          </w:tcPr>
          <w:p w14:paraId="1FCAD87E" w14:textId="77777777" w:rsidR="00BB1197" w:rsidRPr="0074125E" w:rsidRDefault="00BB1197" w:rsidP="00975E32">
            <w:pPr>
              <w:rPr>
                <w:rFonts w:cs="Times New Roman"/>
                <w:sz w:val="18"/>
                <w:szCs w:val="18"/>
              </w:rPr>
            </w:pPr>
          </w:p>
        </w:tc>
        <w:tc>
          <w:tcPr>
            <w:tcW w:w="1129" w:type="dxa"/>
          </w:tcPr>
          <w:p w14:paraId="43E02D9F" w14:textId="77777777" w:rsidR="00BB1197" w:rsidRPr="0074125E" w:rsidRDefault="00BB1197" w:rsidP="00975E32">
            <w:pPr>
              <w:rPr>
                <w:rFonts w:cs="Times New Roman"/>
                <w:sz w:val="18"/>
                <w:szCs w:val="18"/>
              </w:rPr>
            </w:pPr>
          </w:p>
        </w:tc>
        <w:tc>
          <w:tcPr>
            <w:tcW w:w="864" w:type="dxa"/>
          </w:tcPr>
          <w:p w14:paraId="0A42F871" w14:textId="77777777" w:rsidR="00BB1197" w:rsidRPr="0074125E" w:rsidRDefault="00BB1197" w:rsidP="00975E32">
            <w:pPr>
              <w:rPr>
                <w:rFonts w:cs="Times New Roman"/>
                <w:sz w:val="18"/>
                <w:szCs w:val="18"/>
              </w:rPr>
            </w:pPr>
          </w:p>
        </w:tc>
        <w:tc>
          <w:tcPr>
            <w:tcW w:w="996" w:type="dxa"/>
          </w:tcPr>
          <w:p w14:paraId="4641CC0F" w14:textId="77777777" w:rsidR="00BB1197" w:rsidRPr="0074125E" w:rsidRDefault="00BB1197" w:rsidP="00975E32">
            <w:pPr>
              <w:rPr>
                <w:rFonts w:cs="Times New Roman"/>
                <w:sz w:val="18"/>
                <w:szCs w:val="18"/>
              </w:rPr>
            </w:pPr>
          </w:p>
        </w:tc>
        <w:tc>
          <w:tcPr>
            <w:tcW w:w="996" w:type="dxa"/>
          </w:tcPr>
          <w:p w14:paraId="653E4073" w14:textId="77777777" w:rsidR="00BB1197" w:rsidRPr="0074125E" w:rsidRDefault="00BB1197" w:rsidP="00975E32">
            <w:pPr>
              <w:rPr>
                <w:rFonts w:cs="Times New Roman"/>
                <w:sz w:val="18"/>
                <w:szCs w:val="18"/>
              </w:rPr>
            </w:pPr>
          </w:p>
        </w:tc>
        <w:tc>
          <w:tcPr>
            <w:tcW w:w="996" w:type="dxa"/>
          </w:tcPr>
          <w:p w14:paraId="203B764A" w14:textId="77777777" w:rsidR="00BB1197" w:rsidRPr="0074125E" w:rsidRDefault="00BB1197" w:rsidP="00975E32">
            <w:pPr>
              <w:rPr>
                <w:rFonts w:cs="Times New Roman"/>
                <w:sz w:val="18"/>
                <w:szCs w:val="18"/>
              </w:rPr>
            </w:pPr>
          </w:p>
        </w:tc>
        <w:tc>
          <w:tcPr>
            <w:tcW w:w="996" w:type="dxa"/>
          </w:tcPr>
          <w:p w14:paraId="2435A7B0" w14:textId="77777777" w:rsidR="00BB1197" w:rsidRPr="0074125E" w:rsidRDefault="00BB1197" w:rsidP="00975E32">
            <w:pPr>
              <w:rPr>
                <w:rFonts w:cs="Times New Roman"/>
                <w:sz w:val="18"/>
                <w:szCs w:val="18"/>
              </w:rPr>
            </w:pPr>
          </w:p>
        </w:tc>
        <w:tc>
          <w:tcPr>
            <w:tcW w:w="997" w:type="dxa"/>
          </w:tcPr>
          <w:p w14:paraId="396EC442" w14:textId="77777777" w:rsidR="00BB1197" w:rsidRPr="0074125E" w:rsidRDefault="00BB1197" w:rsidP="00975E32">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975E32">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975E32">
            <w:pPr>
              <w:rPr>
                <w:rFonts w:cs="Times New Roman"/>
                <w:sz w:val="18"/>
                <w:szCs w:val="18"/>
              </w:rPr>
            </w:pPr>
          </w:p>
        </w:tc>
        <w:tc>
          <w:tcPr>
            <w:tcW w:w="996" w:type="dxa"/>
          </w:tcPr>
          <w:p w14:paraId="72DE0DC8" w14:textId="77777777" w:rsidR="00D947D3" w:rsidRPr="0074125E" w:rsidRDefault="00D947D3" w:rsidP="00975E32">
            <w:pPr>
              <w:rPr>
                <w:rFonts w:cs="Times New Roman"/>
                <w:sz w:val="18"/>
                <w:szCs w:val="18"/>
              </w:rPr>
            </w:pPr>
          </w:p>
        </w:tc>
        <w:tc>
          <w:tcPr>
            <w:tcW w:w="996" w:type="dxa"/>
          </w:tcPr>
          <w:p w14:paraId="4BC39AEE" w14:textId="77777777" w:rsidR="00D947D3" w:rsidRPr="0074125E" w:rsidRDefault="00D947D3" w:rsidP="00975E32">
            <w:pPr>
              <w:rPr>
                <w:rFonts w:cs="Times New Roman"/>
                <w:sz w:val="18"/>
                <w:szCs w:val="18"/>
              </w:rPr>
            </w:pPr>
          </w:p>
        </w:tc>
        <w:tc>
          <w:tcPr>
            <w:tcW w:w="996" w:type="dxa"/>
          </w:tcPr>
          <w:p w14:paraId="2A1B7E3E" w14:textId="77777777" w:rsidR="00D947D3" w:rsidRPr="0074125E" w:rsidRDefault="00D947D3" w:rsidP="00975E32">
            <w:pPr>
              <w:rPr>
                <w:rFonts w:cs="Times New Roman"/>
                <w:sz w:val="18"/>
                <w:szCs w:val="18"/>
              </w:rPr>
            </w:pPr>
          </w:p>
        </w:tc>
        <w:tc>
          <w:tcPr>
            <w:tcW w:w="996" w:type="dxa"/>
          </w:tcPr>
          <w:p w14:paraId="7BC6EBEF" w14:textId="77777777" w:rsidR="00D947D3" w:rsidRPr="0074125E" w:rsidRDefault="00D947D3" w:rsidP="00975E32">
            <w:pPr>
              <w:rPr>
                <w:rFonts w:cs="Times New Roman"/>
                <w:sz w:val="18"/>
                <w:szCs w:val="18"/>
              </w:rPr>
            </w:pPr>
          </w:p>
        </w:tc>
        <w:tc>
          <w:tcPr>
            <w:tcW w:w="1129" w:type="dxa"/>
          </w:tcPr>
          <w:p w14:paraId="195620BE" w14:textId="77777777" w:rsidR="00D947D3" w:rsidRPr="0074125E" w:rsidRDefault="00D947D3" w:rsidP="00975E32">
            <w:pPr>
              <w:rPr>
                <w:rFonts w:cs="Times New Roman"/>
                <w:sz w:val="18"/>
                <w:szCs w:val="18"/>
              </w:rPr>
            </w:pPr>
          </w:p>
        </w:tc>
        <w:tc>
          <w:tcPr>
            <w:tcW w:w="864" w:type="dxa"/>
          </w:tcPr>
          <w:p w14:paraId="1832E8AD" w14:textId="77777777" w:rsidR="00D947D3" w:rsidRPr="0074125E" w:rsidRDefault="00D947D3" w:rsidP="00975E32">
            <w:pPr>
              <w:rPr>
                <w:rFonts w:cs="Times New Roman"/>
                <w:sz w:val="18"/>
                <w:szCs w:val="18"/>
              </w:rPr>
            </w:pPr>
          </w:p>
        </w:tc>
        <w:tc>
          <w:tcPr>
            <w:tcW w:w="996" w:type="dxa"/>
          </w:tcPr>
          <w:p w14:paraId="7414EB8B" w14:textId="77777777" w:rsidR="00D947D3" w:rsidRPr="0074125E" w:rsidRDefault="00D947D3" w:rsidP="00975E32">
            <w:pPr>
              <w:rPr>
                <w:rFonts w:cs="Times New Roman"/>
                <w:sz w:val="18"/>
                <w:szCs w:val="18"/>
              </w:rPr>
            </w:pPr>
          </w:p>
        </w:tc>
        <w:tc>
          <w:tcPr>
            <w:tcW w:w="996" w:type="dxa"/>
          </w:tcPr>
          <w:p w14:paraId="619D2443" w14:textId="77777777" w:rsidR="00D947D3" w:rsidRPr="0074125E" w:rsidRDefault="00D947D3" w:rsidP="00975E32">
            <w:pPr>
              <w:rPr>
                <w:rFonts w:cs="Times New Roman"/>
                <w:sz w:val="18"/>
                <w:szCs w:val="18"/>
              </w:rPr>
            </w:pPr>
          </w:p>
        </w:tc>
        <w:tc>
          <w:tcPr>
            <w:tcW w:w="996" w:type="dxa"/>
          </w:tcPr>
          <w:p w14:paraId="6485066A" w14:textId="77777777" w:rsidR="00D947D3" w:rsidRPr="0074125E" w:rsidRDefault="00D947D3" w:rsidP="00975E32">
            <w:pPr>
              <w:rPr>
                <w:rFonts w:cs="Times New Roman"/>
                <w:sz w:val="18"/>
                <w:szCs w:val="18"/>
              </w:rPr>
            </w:pPr>
          </w:p>
        </w:tc>
        <w:tc>
          <w:tcPr>
            <w:tcW w:w="996" w:type="dxa"/>
          </w:tcPr>
          <w:p w14:paraId="5E53F5CF" w14:textId="77777777" w:rsidR="00D947D3" w:rsidRPr="0074125E" w:rsidRDefault="00D947D3" w:rsidP="00975E32">
            <w:pPr>
              <w:rPr>
                <w:rFonts w:cs="Times New Roman"/>
                <w:sz w:val="18"/>
                <w:szCs w:val="18"/>
              </w:rPr>
            </w:pPr>
          </w:p>
        </w:tc>
        <w:tc>
          <w:tcPr>
            <w:tcW w:w="997" w:type="dxa"/>
          </w:tcPr>
          <w:p w14:paraId="5609F637" w14:textId="77777777" w:rsidR="00D947D3" w:rsidRPr="0074125E" w:rsidRDefault="00D947D3" w:rsidP="00975E32">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2035BB" w:rsidRDefault="00BB1197" w:rsidP="00BB1197">
            <w:pPr>
              <w:rPr>
                <w:rFonts w:cs="Times New Roman"/>
                <w:b/>
                <w:sz w:val="18"/>
                <w:szCs w:val="18"/>
                <w:lang w:val="ru-RU"/>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2035BB" w:rsidRDefault="00BB1197" w:rsidP="00BB1197">
            <w:pPr>
              <w:rPr>
                <w:rFonts w:cs="Times New Roman"/>
                <w:b/>
                <w:sz w:val="18"/>
                <w:szCs w:val="18"/>
                <w:lang w:val="ru-RU"/>
              </w:rPr>
            </w:pPr>
            <w:r w:rsidRPr="0074125E">
              <w:rPr>
                <w:b/>
                <w:sz w:val="18"/>
                <w:szCs w:val="18"/>
                <w:lang w:val="sr-Cyrl-RS"/>
              </w:rPr>
              <w:t>Статус (решено, на чекању,у другом степену)</w:t>
            </w:r>
            <w:r w:rsidRPr="002035BB">
              <w:rPr>
                <w:rFonts w:cs="Times New Roman"/>
                <w:b/>
                <w:sz w:val="18"/>
                <w:szCs w:val="18"/>
                <w:lang w:val="ru-RU"/>
              </w:rPr>
              <w:t>)</w:t>
            </w:r>
          </w:p>
        </w:tc>
        <w:tc>
          <w:tcPr>
            <w:tcW w:w="811" w:type="dxa"/>
          </w:tcPr>
          <w:p w14:paraId="7C05EA38" w14:textId="77777777" w:rsidR="00BB1197" w:rsidRPr="002035BB" w:rsidRDefault="00BB1197" w:rsidP="00BB1197">
            <w:pPr>
              <w:rPr>
                <w:rFonts w:cs="Times New Roman"/>
                <w:b/>
                <w:sz w:val="18"/>
                <w:szCs w:val="18"/>
                <w:lang w:val="ru-RU"/>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BE13E" w14:textId="77777777" w:rsidR="0031653E" w:rsidRDefault="0031653E" w:rsidP="007639A3">
      <w:pPr>
        <w:spacing w:after="0" w:line="240" w:lineRule="auto"/>
      </w:pPr>
      <w:r>
        <w:separator/>
      </w:r>
    </w:p>
  </w:endnote>
  <w:endnote w:type="continuationSeparator" w:id="0">
    <w:p w14:paraId="6A9D9640" w14:textId="77777777" w:rsidR="0031653E" w:rsidRDefault="0031653E" w:rsidP="007639A3">
      <w:pPr>
        <w:spacing w:after="0" w:line="240" w:lineRule="auto"/>
      </w:pPr>
      <w:r>
        <w:continuationSeparator/>
      </w:r>
    </w:p>
  </w:endnote>
  <w:endnote w:type="continuationNotice" w:id="1">
    <w:p w14:paraId="42CBA51C" w14:textId="77777777" w:rsidR="0031653E" w:rsidRDefault="003165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030D" w14:textId="3C88D0FC" w:rsidR="007C5C49" w:rsidRDefault="007C5C49">
    <w:pPr>
      <w:pStyle w:val="Footer"/>
      <w:jc w:val="right"/>
    </w:pPr>
  </w:p>
  <w:p w14:paraId="67E4D2A0" w14:textId="77777777" w:rsidR="007C5C49" w:rsidRDefault="007C5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3FED79BF" w:rsidR="007C5C49" w:rsidRPr="00D947D3" w:rsidRDefault="007C5C49">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EC2965">
          <w:rPr>
            <w:noProof/>
            <w:sz w:val="20"/>
            <w:szCs w:val="20"/>
          </w:rPr>
          <w:t>16</w:t>
        </w:r>
        <w:r w:rsidRPr="00D947D3">
          <w:rPr>
            <w:noProof/>
            <w:sz w:val="20"/>
            <w:szCs w:val="20"/>
          </w:rPr>
          <w:fldChar w:fldCharType="end"/>
        </w:r>
        <w:r w:rsidRPr="00D947D3">
          <w:rPr>
            <w:sz w:val="20"/>
            <w:szCs w:val="20"/>
          </w:rPr>
          <w:t xml:space="preserve"> |страна</w:t>
        </w:r>
      </w:p>
    </w:sdtContent>
  </w:sdt>
  <w:p w14:paraId="15BF5F97" w14:textId="264FF159" w:rsidR="007C5C49" w:rsidRPr="00A107B5" w:rsidRDefault="00D947D3" w:rsidP="00D947D3">
    <w:pPr>
      <w:pStyle w:val="Footer"/>
      <w:tabs>
        <w:tab w:val="clear" w:pos="4680"/>
        <w:tab w:val="clear" w:pos="9360"/>
        <w:tab w:val="left" w:pos="8550"/>
      </w:tabs>
      <w:rPr>
        <w:i/>
      </w:rPr>
    </w:pPr>
    <w:r>
      <w:rPr>
        <w:i/>
      </w:rPr>
      <w:tab/>
    </w:r>
  </w:p>
  <w:p w14:paraId="69C2E5DD" w14:textId="77777777" w:rsidR="007C5C49" w:rsidRDefault="007C5C4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AF58" w14:textId="77777777" w:rsidR="00E41FA8" w:rsidRDefault="00E41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9E67" w14:textId="77777777" w:rsidR="007C5C49" w:rsidRDefault="007C5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483E8" w14:textId="77777777" w:rsidR="0031653E" w:rsidRDefault="0031653E" w:rsidP="007639A3">
      <w:pPr>
        <w:spacing w:after="0" w:line="240" w:lineRule="auto"/>
      </w:pPr>
      <w:r>
        <w:separator/>
      </w:r>
    </w:p>
  </w:footnote>
  <w:footnote w:type="continuationSeparator" w:id="0">
    <w:p w14:paraId="30628944" w14:textId="77777777" w:rsidR="0031653E" w:rsidRDefault="0031653E" w:rsidP="007639A3">
      <w:pPr>
        <w:spacing w:after="0" w:line="240" w:lineRule="auto"/>
      </w:pPr>
      <w:r>
        <w:continuationSeparator/>
      </w:r>
    </w:p>
  </w:footnote>
  <w:footnote w:type="continuationNotice" w:id="1">
    <w:p w14:paraId="4DF28209" w14:textId="77777777" w:rsidR="0031653E" w:rsidRDefault="0031653E">
      <w:pPr>
        <w:spacing w:after="0" w:line="240" w:lineRule="auto"/>
      </w:pPr>
    </w:p>
  </w:footnote>
  <w:footnote w:id="2">
    <w:p w14:paraId="75DE63A1" w14:textId="77777777" w:rsidR="00276E33" w:rsidRDefault="00276E33"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276E33" w:rsidRPr="00027AEE" w:rsidRDefault="00276E33" w:rsidP="00276E33">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8E05" w14:textId="77777777" w:rsidR="007C5C49" w:rsidRPr="002035BB" w:rsidRDefault="007C5C49" w:rsidP="00A34433">
    <w:pPr>
      <w:pStyle w:val="Header"/>
      <w:jc w:val="center"/>
      <w:rPr>
        <w:lang w:val="ru-RU"/>
      </w:rPr>
    </w:pPr>
    <w:r w:rsidRPr="002035BB">
      <w:rPr>
        <w:color w:val="3D762A"/>
        <w:sz w:val="20"/>
        <w:szCs w:val="20"/>
        <w:lang w:val="ru-RU"/>
      </w:rPr>
      <w:t>Чиста енергија и енергетска ефикасност за грађане у Србији Пројекат (</w:t>
    </w:r>
    <w:r>
      <w:rPr>
        <w:color w:val="3D762A"/>
        <w:sz w:val="20"/>
        <w:szCs w:val="20"/>
      </w:rPr>
      <w:t>P</w:t>
    </w:r>
    <w:r w:rsidRPr="002035BB">
      <w:rPr>
        <w:color w:val="3D762A"/>
        <w:sz w:val="20"/>
        <w:szCs w:val="20"/>
        <w:lang w:val="ru-RU"/>
      </w:rPr>
      <w:t>176770)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15:restartNumberingAfterBreak="0">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47A"/>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944"/>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35BB"/>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719A"/>
    <w:rsid w:val="00305DEE"/>
    <w:rsid w:val="00313168"/>
    <w:rsid w:val="00315515"/>
    <w:rsid w:val="003155E6"/>
    <w:rsid w:val="0031633F"/>
    <w:rsid w:val="0031653E"/>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535"/>
    <w:rsid w:val="00777C11"/>
    <w:rsid w:val="007859F0"/>
    <w:rsid w:val="00787854"/>
    <w:rsid w:val="00792EA9"/>
    <w:rsid w:val="00794C40"/>
    <w:rsid w:val="007A1839"/>
    <w:rsid w:val="007A672A"/>
    <w:rsid w:val="007A7112"/>
    <w:rsid w:val="007B0F1C"/>
    <w:rsid w:val="007B23A7"/>
    <w:rsid w:val="007B2A54"/>
    <w:rsid w:val="007B5CB2"/>
    <w:rsid w:val="007B6D81"/>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58B"/>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2965"/>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163D"/>
  <w15:docId w15:val="{FB5EDEB0-306D-4CF3-A79B-15F740D8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956A9-15F3-4A5A-B69B-3B694CF8BD5E}">
  <ds:schemaRefs>
    <ds:schemaRef ds:uri="http://schemas.openxmlformats.org/officeDocument/2006/bibliography"/>
  </ds:schemaRefs>
</ds:datastoreItem>
</file>

<file path=customXml/itemProps2.xml><?xml version="1.0" encoding="utf-8"?>
<ds:datastoreItem xmlns:ds="http://schemas.openxmlformats.org/officeDocument/2006/customXml" ds:itemID="{04FFACA8-78A6-430F-8159-DBB5B8D7F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5606</Words>
  <Characters>31958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marija.kostadinovic</cp:lastModifiedBy>
  <cp:revision>6</cp:revision>
  <cp:lastPrinted>2023-08-04T09:40:00Z</cp:lastPrinted>
  <dcterms:created xsi:type="dcterms:W3CDTF">2023-10-10T08:38:00Z</dcterms:created>
  <dcterms:modified xsi:type="dcterms:W3CDTF">2023-11-07T08:41:00Z</dcterms:modified>
</cp:coreProperties>
</file>